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7DE" w:rsidRDefault="007D6F72" w:rsidP="00B52AC5">
      <w:pPr>
        <w:pStyle w:val="a3"/>
        <w:jc w:val="center"/>
      </w:pPr>
      <w:r>
        <w:t>Освітня програма</w:t>
      </w:r>
    </w:p>
    <w:p w:rsidR="00F967DE" w:rsidRDefault="00F967DE" w:rsidP="00B52AC5">
      <w:pPr>
        <w:pStyle w:val="a3"/>
        <w:jc w:val="center"/>
      </w:pPr>
    </w:p>
    <w:p w:rsidR="00F967DE" w:rsidRDefault="00F967DE" w:rsidP="00B52AC5">
      <w:pPr>
        <w:pStyle w:val="a3"/>
        <w:jc w:val="center"/>
      </w:pPr>
      <w:bookmarkStart w:id="0" w:name="_GoBack"/>
      <w:bookmarkEnd w:id="0"/>
    </w:p>
    <w:p w:rsidR="00F967DE" w:rsidRDefault="00F967DE" w:rsidP="00B52AC5">
      <w:pPr>
        <w:pStyle w:val="a3"/>
        <w:jc w:val="center"/>
      </w:pPr>
    </w:p>
    <w:p w:rsidR="00B52AC5" w:rsidRPr="00F64903" w:rsidRDefault="00B52AC5" w:rsidP="00B52AC5">
      <w:pPr>
        <w:pStyle w:val="a3"/>
        <w:jc w:val="center"/>
      </w:pPr>
      <w:r w:rsidRPr="00F64903">
        <w:t>ЗМІСТ</w:t>
      </w:r>
    </w:p>
    <w:p w:rsidR="00B52AC5" w:rsidRPr="00F64903" w:rsidRDefault="00B52AC5" w:rsidP="00B52AC5">
      <w:pPr>
        <w:pStyle w:val="a3"/>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47"/>
        <w:gridCol w:w="1336"/>
      </w:tblGrid>
      <w:tr w:rsidR="00B52AC5" w:rsidRPr="00F64903" w:rsidTr="00B52AC5">
        <w:tc>
          <w:tcPr>
            <w:tcW w:w="675" w:type="dxa"/>
            <w:shd w:val="clear" w:color="auto" w:fill="auto"/>
          </w:tcPr>
          <w:p w:rsidR="00B52AC5" w:rsidRPr="00F64903" w:rsidRDefault="00B52AC5" w:rsidP="00B52AC5">
            <w:pPr>
              <w:pStyle w:val="a3"/>
              <w:jc w:val="both"/>
            </w:pPr>
            <w:r w:rsidRPr="00F64903">
              <w:t>№</w:t>
            </w:r>
          </w:p>
        </w:tc>
        <w:tc>
          <w:tcPr>
            <w:tcW w:w="7547" w:type="dxa"/>
            <w:shd w:val="clear" w:color="auto" w:fill="auto"/>
          </w:tcPr>
          <w:p w:rsidR="00B52AC5" w:rsidRPr="00F64903" w:rsidRDefault="00B52AC5" w:rsidP="00B52AC5">
            <w:pPr>
              <w:pStyle w:val="a3"/>
              <w:jc w:val="both"/>
            </w:pPr>
            <w:r w:rsidRPr="00F64903">
              <w:t>Назва</w:t>
            </w:r>
          </w:p>
        </w:tc>
        <w:tc>
          <w:tcPr>
            <w:tcW w:w="1336" w:type="dxa"/>
            <w:shd w:val="clear" w:color="auto" w:fill="auto"/>
          </w:tcPr>
          <w:p w:rsidR="00B52AC5" w:rsidRPr="00F64903" w:rsidRDefault="00B52AC5" w:rsidP="00B52AC5">
            <w:pPr>
              <w:pStyle w:val="a3"/>
              <w:jc w:val="both"/>
            </w:pPr>
            <w:r w:rsidRPr="00F64903">
              <w:t>№ сторінки</w:t>
            </w:r>
          </w:p>
        </w:tc>
      </w:tr>
      <w:tr w:rsidR="00B52AC5" w:rsidRPr="00F64903" w:rsidTr="00B52AC5">
        <w:tc>
          <w:tcPr>
            <w:tcW w:w="675" w:type="dxa"/>
            <w:shd w:val="clear" w:color="auto" w:fill="auto"/>
          </w:tcPr>
          <w:p w:rsidR="00B52AC5" w:rsidRPr="00F64903" w:rsidRDefault="00B52AC5" w:rsidP="00B52AC5">
            <w:pPr>
              <w:pStyle w:val="a3"/>
              <w:jc w:val="both"/>
            </w:pPr>
            <w:r w:rsidRPr="00F64903">
              <w:t>1.</w:t>
            </w:r>
          </w:p>
        </w:tc>
        <w:tc>
          <w:tcPr>
            <w:tcW w:w="7547" w:type="dxa"/>
            <w:shd w:val="clear" w:color="auto" w:fill="auto"/>
          </w:tcPr>
          <w:p w:rsidR="00B52AC5" w:rsidRPr="00F64903" w:rsidRDefault="00B52AC5" w:rsidP="00B52AC5">
            <w:pPr>
              <w:pStyle w:val="a3"/>
              <w:jc w:val="both"/>
            </w:pPr>
            <w:r w:rsidRPr="00F64903">
              <w:t>Загальний розділ</w:t>
            </w:r>
          </w:p>
        </w:tc>
        <w:tc>
          <w:tcPr>
            <w:tcW w:w="1336" w:type="dxa"/>
            <w:shd w:val="clear" w:color="auto" w:fill="auto"/>
          </w:tcPr>
          <w:p w:rsidR="00B52AC5" w:rsidRPr="00F64903" w:rsidRDefault="00B52AC5" w:rsidP="00B52AC5">
            <w:pPr>
              <w:pStyle w:val="a3"/>
              <w:jc w:val="both"/>
            </w:pPr>
          </w:p>
        </w:tc>
      </w:tr>
      <w:tr w:rsidR="00B52AC5" w:rsidRPr="00F64903" w:rsidTr="00B52AC5">
        <w:tc>
          <w:tcPr>
            <w:tcW w:w="675" w:type="dxa"/>
            <w:shd w:val="clear" w:color="auto" w:fill="auto"/>
          </w:tcPr>
          <w:p w:rsidR="00B52AC5" w:rsidRPr="00F64903" w:rsidRDefault="00B52AC5" w:rsidP="00B52AC5">
            <w:pPr>
              <w:pStyle w:val="a3"/>
              <w:jc w:val="both"/>
            </w:pPr>
            <w:r w:rsidRPr="00F64903">
              <w:t>2.</w:t>
            </w:r>
          </w:p>
        </w:tc>
        <w:tc>
          <w:tcPr>
            <w:tcW w:w="7547" w:type="dxa"/>
            <w:shd w:val="clear" w:color="auto" w:fill="auto"/>
          </w:tcPr>
          <w:p w:rsidR="00B52AC5" w:rsidRPr="00F64903" w:rsidRDefault="00B52AC5" w:rsidP="00B52AC5">
            <w:pPr>
              <w:pStyle w:val="a3"/>
              <w:jc w:val="both"/>
            </w:pPr>
            <w:r w:rsidRPr="00F64903">
              <w:t>Освітня програма І ступеня (1-2 класи)</w:t>
            </w:r>
          </w:p>
        </w:tc>
        <w:tc>
          <w:tcPr>
            <w:tcW w:w="1336" w:type="dxa"/>
            <w:shd w:val="clear" w:color="auto" w:fill="auto"/>
          </w:tcPr>
          <w:p w:rsidR="00B52AC5" w:rsidRPr="00F64903" w:rsidRDefault="00B52AC5" w:rsidP="00B52AC5">
            <w:pPr>
              <w:pStyle w:val="a3"/>
              <w:jc w:val="both"/>
            </w:pPr>
          </w:p>
        </w:tc>
      </w:tr>
      <w:tr w:rsidR="00B52AC5" w:rsidRPr="00F64903" w:rsidTr="00B52AC5">
        <w:tc>
          <w:tcPr>
            <w:tcW w:w="675" w:type="dxa"/>
            <w:shd w:val="clear" w:color="auto" w:fill="auto"/>
          </w:tcPr>
          <w:p w:rsidR="00B52AC5" w:rsidRPr="00F64903" w:rsidRDefault="00B52AC5" w:rsidP="00B52AC5">
            <w:pPr>
              <w:pStyle w:val="a3"/>
              <w:jc w:val="both"/>
            </w:pPr>
            <w:r w:rsidRPr="00F64903">
              <w:t>3.</w:t>
            </w:r>
          </w:p>
        </w:tc>
        <w:tc>
          <w:tcPr>
            <w:tcW w:w="7547" w:type="dxa"/>
            <w:shd w:val="clear" w:color="auto" w:fill="auto"/>
          </w:tcPr>
          <w:p w:rsidR="00B52AC5" w:rsidRPr="00F64903" w:rsidRDefault="00B52AC5" w:rsidP="00B52AC5">
            <w:pPr>
              <w:pStyle w:val="a3"/>
              <w:jc w:val="both"/>
            </w:pPr>
            <w:r w:rsidRPr="00F64903">
              <w:t>Освітня програма І ступеня (3</w:t>
            </w:r>
            <w:r>
              <w:t>-4</w:t>
            </w:r>
            <w:r w:rsidRPr="00F64903">
              <w:t xml:space="preserve"> клас)</w:t>
            </w:r>
          </w:p>
        </w:tc>
        <w:tc>
          <w:tcPr>
            <w:tcW w:w="1336" w:type="dxa"/>
            <w:shd w:val="clear" w:color="auto" w:fill="auto"/>
          </w:tcPr>
          <w:p w:rsidR="00B52AC5" w:rsidRPr="00F64903" w:rsidRDefault="00B52AC5" w:rsidP="00B52AC5">
            <w:pPr>
              <w:pStyle w:val="a3"/>
              <w:jc w:val="both"/>
            </w:pPr>
          </w:p>
        </w:tc>
      </w:tr>
      <w:tr w:rsidR="00B52AC5" w:rsidRPr="00F64903" w:rsidTr="00B52AC5">
        <w:tc>
          <w:tcPr>
            <w:tcW w:w="675" w:type="dxa"/>
            <w:shd w:val="clear" w:color="auto" w:fill="auto"/>
          </w:tcPr>
          <w:p w:rsidR="00B52AC5" w:rsidRPr="00F64903" w:rsidRDefault="00872DB7" w:rsidP="00B52AC5">
            <w:pPr>
              <w:pStyle w:val="a3"/>
              <w:jc w:val="both"/>
            </w:pPr>
            <w:r>
              <w:t>4</w:t>
            </w:r>
            <w:r w:rsidR="00B52AC5" w:rsidRPr="00F64903">
              <w:t>.</w:t>
            </w:r>
          </w:p>
        </w:tc>
        <w:tc>
          <w:tcPr>
            <w:tcW w:w="7547" w:type="dxa"/>
            <w:shd w:val="clear" w:color="auto" w:fill="auto"/>
          </w:tcPr>
          <w:p w:rsidR="00B52AC5" w:rsidRPr="00F64903" w:rsidRDefault="00B52AC5" w:rsidP="00B52AC5">
            <w:pPr>
              <w:pStyle w:val="a3"/>
              <w:jc w:val="both"/>
            </w:pPr>
            <w:r w:rsidRPr="00F64903">
              <w:t xml:space="preserve">Освітня програма ІІ ступеня </w:t>
            </w:r>
          </w:p>
        </w:tc>
        <w:tc>
          <w:tcPr>
            <w:tcW w:w="1336" w:type="dxa"/>
            <w:shd w:val="clear" w:color="auto" w:fill="auto"/>
          </w:tcPr>
          <w:p w:rsidR="00B52AC5" w:rsidRPr="00F64903" w:rsidRDefault="00B52AC5" w:rsidP="00B52AC5">
            <w:pPr>
              <w:pStyle w:val="a3"/>
              <w:jc w:val="both"/>
            </w:pPr>
          </w:p>
        </w:tc>
      </w:tr>
      <w:tr w:rsidR="00B52AC5" w:rsidRPr="00F64903" w:rsidTr="00B52AC5">
        <w:tc>
          <w:tcPr>
            <w:tcW w:w="675" w:type="dxa"/>
            <w:shd w:val="clear" w:color="auto" w:fill="auto"/>
          </w:tcPr>
          <w:p w:rsidR="00B52AC5" w:rsidRPr="00F64903" w:rsidRDefault="00872DB7" w:rsidP="00B52AC5">
            <w:pPr>
              <w:pStyle w:val="a3"/>
              <w:jc w:val="both"/>
            </w:pPr>
            <w:r>
              <w:t>5</w:t>
            </w:r>
            <w:r w:rsidR="00B52AC5" w:rsidRPr="00F64903">
              <w:t>.</w:t>
            </w:r>
          </w:p>
        </w:tc>
        <w:tc>
          <w:tcPr>
            <w:tcW w:w="7547" w:type="dxa"/>
            <w:shd w:val="clear" w:color="auto" w:fill="auto"/>
          </w:tcPr>
          <w:p w:rsidR="00B52AC5" w:rsidRPr="00F64903" w:rsidRDefault="00B52AC5" w:rsidP="00B52AC5">
            <w:pPr>
              <w:pStyle w:val="a3"/>
              <w:jc w:val="both"/>
            </w:pPr>
            <w:r w:rsidRPr="00F64903">
              <w:t>Додатки</w:t>
            </w:r>
          </w:p>
        </w:tc>
        <w:tc>
          <w:tcPr>
            <w:tcW w:w="1336" w:type="dxa"/>
            <w:shd w:val="clear" w:color="auto" w:fill="auto"/>
          </w:tcPr>
          <w:p w:rsidR="00B52AC5" w:rsidRPr="00F64903" w:rsidRDefault="00B52AC5" w:rsidP="00B52AC5">
            <w:pPr>
              <w:pStyle w:val="a3"/>
              <w:jc w:val="both"/>
            </w:pPr>
          </w:p>
        </w:tc>
      </w:tr>
      <w:tr w:rsidR="00B52AC5" w:rsidRPr="00F64903" w:rsidTr="00B52AC5">
        <w:tc>
          <w:tcPr>
            <w:tcW w:w="675" w:type="dxa"/>
            <w:shd w:val="clear" w:color="auto" w:fill="auto"/>
          </w:tcPr>
          <w:p w:rsidR="00B52AC5" w:rsidRPr="00F64903" w:rsidRDefault="00872DB7" w:rsidP="00B52AC5">
            <w:pPr>
              <w:pStyle w:val="a3"/>
              <w:jc w:val="both"/>
            </w:pPr>
            <w:r>
              <w:t>6</w:t>
            </w:r>
            <w:r w:rsidR="00B52AC5" w:rsidRPr="00F64903">
              <w:t>.</w:t>
            </w:r>
          </w:p>
        </w:tc>
        <w:tc>
          <w:tcPr>
            <w:tcW w:w="7547" w:type="dxa"/>
            <w:shd w:val="clear" w:color="auto" w:fill="auto"/>
          </w:tcPr>
          <w:p w:rsidR="00B52AC5" w:rsidRPr="00F64903" w:rsidRDefault="00B52AC5" w:rsidP="00B52AC5">
            <w:pPr>
              <w:pStyle w:val="a3"/>
              <w:jc w:val="both"/>
            </w:pPr>
            <w:r w:rsidRPr="00F64903">
              <w:t>Мережа класів та форма навчання</w:t>
            </w:r>
          </w:p>
        </w:tc>
        <w:tc>
          <w:tcPr>
            <w:tcW w:w="1336" w:type="dxa"/>
            <w:shd w:val="clear" w:color="auto" w:fill="auto"/>
          </w:tcPr>
          <w:p w:rsidR="00B52AC5" w:rsidRPr="00F64903" w:rsidRDefault="00B52AC5" w:rsidP="00B52AC5">
            <w:pPr>
              <w:pStyle w:val="a3"/>
              <w:jc w:val="both"/>
            </w:pPr>
          </w:p>
        </w:tc>
      </w:tr>
      <w:tr w:rsidR="00B52AC5" w:rsidRPr="00F64903" w:rsidTr="00B52AC5">
        <w:tc>
          <w:tcPr>
            <w:tcW w:w="675" w:type="dxa"/>
            <w:shd w:val="clear" w:color="auto" w:fill="auto"/>
          </w:tcPr>
          <w:p w:rsidR="00B52AC5" w:rsidRPr="00F64903" w:rsidRDefault="00872DB7" w:rsidP="00B52AC5">
            <w:pPr>
              <w:pStyle w:val="a3"/>
              <w:jc w:val="both"/>
            </w:pPr>
            <w:r>
              <w:t>8</w:t>
            </w:r>
            <w:r w:rsidR="00B52AC5" w:rsidRPr="00F64903">
              <w:t>.</w:t>
            </w:r>
          </w:p>
        </w:tc>
        <w:tc>
          <w:tcPr>
            <w:tcW w:w="7547" w:type="dxa"/>
            <w:shd w:val="clear" w:color="auto" w:fill="auto"/>
          </w:tcPr>
          <w:p w:rsidR="00B52AC5" w:rsidRPr="00F64903" w:rsidRDefault="00B52AC5" w:rsidP="00B52AC5">
            <w:pPr>
              <w:pStyle w:val="a3"/>
              <w:jc w:val="both"/>
            </w:pPr>
            <w:r w:rsidRPr="00F64903">
              <w:t>Навчальний план на 202</w:t>
            </w:r>
            <w:r>
              <w:t>1</w:t>
            </w:r>
            <w:r w:rsidRPr="00F64903">
              <w:t>-202</w:t>
            </w:r>
            <w:r>
              <w:t xml:space="preserve">2 </w:t>
            </w:r>
            <w:r w:rsidRPr="00F64903">
              <w:t>н.р.</w:t>
            </w:r>
          </w:p>
        </w:tc>
        <w:tc>
          <w:tcPr>
            <w:tcW w:w="1336" w:type="dxa"/>
            <w:shd w:val="clear" w:color="auto" w:fill="auto"/>
          </w:tcPr>
          <w:p w:rsidR="00B52AC5" w:rsidRPr="00F64903" w:rsidRDefault="00B52AC5" w:rsidP="00B52AC5">
            <w:pPr>
              <w:pStyle w:val="a3"/>
              <w:jc w:val="both"/>
            </w:pPr>
          </w:p>
        </w:tc>
      </w:tr>
      <w:tr w:rsidR="00B52AC5" w:rsidRPr="00F64903" w:rsidTr="00B52AC5">
        <w:tc>
          <w:tcPr>
            <w:tcW w:w="675" w:type="dxa"/>
            <w:shd w:val="clear" w:color="auto" w:fill="auto"/>
          </w:tcPr>
          <w:p w:rsidR="00B52AC5" w:rsidRPr="00F64903" w:rsidRDefault="00872DB7" w:rsidP="00B52AC5">
            <w:pPr>
              <w:pStyle w:val="a3"/>
              <w:jc w:val="both"/>
            </w:pPr>
            <w:r>
              <w:t>9</w:t>
            </w:r>
            <w:r w:rsidR="00B52AC5" w:rsidRPr="00F64903">
              <w:t>.</w:t>
            </w:r>
          </w:p>
        </w:tc>
        <w:tc>
          <w:tcPr>
            <w:tcW w:w="7547" w:type="dxa"/>
            <w:shd w:val="clear" w:color="auto" w:fill="auto"/>
          </w:tcPr>
          <w:p w:rsidR="00B52AC5" w:rsidRPr="00F64903" w:rsidRDefault="00B52AC5" w:rsidP="00B52AC5">
            <w:pPr>
              <w:pStyle w:val="a3"/>
              <w:jc w:val="both"/>
            </w:pPr>
            <w:r w:rsidRPr="00F64903">
              <w:t>Структура навчального року</w:t>
            </w:r>
          </w:p>
        </w:tc>
        <w:tc>
          <w:tcPr>
            <w:tcW w:w="1336" w:type="dxa"/>
            <w:shd w:val="clear" w:color="auto" w:fill="auto"/>
          </w:tcPr>
          <w:p w:rsidR="00B52AC5" w:rsidRPr="00F64903" w:rsidRDefault="00B52AC5" w:rsidP="00B52AC5">
            <w:pPr>
              <w:pStyle w:val="a3"/>
              <w:jc w:val="both"/>
            </w:pPr>
          </w:p>
        </w:tc>
      </w:tr>
      <w:tr w:rsidR="00B52AC5" w:rsidRPr="00F64903" w:rsidTr="00B52AC5">
        <w:tc>
          <w:tcPr>
            <w:tcW w:w="675" w:type="dxa"/>
            <w:shd w:val="clear" w:color="auto" w:fill="auto"/>
          </w:tcPr>
          <w:p w:rsidR="00B52AC5" w:rsidRPr="00F64903" w:rsidRDefault="00872DB7" w:rsidP="00B52AC5">
            <w:pPr>
              <w:pStyle w:val="a3"/>
              <w:jc w:val="both"/>
            </w:pPr>
            <w:r>
              <w:t>10</w:t>
            </w:r>
            <w:r w:rsidR="00B52AC5" w:rsidRPr="00F64903">
              <w:t>.</w:t>
            </w:r>
          </w:p>
        </w:tc>
        <w:tc>
          <w:tcPr>
            <w:tcW w:w="7547" w:type="dxa"/>
            <w:shd w:val="clear" w:color="auto" w:fill="auto"/>
          </w:tcPr>
          <w:p w:rsidR="00B52AC5" w:rsidRPr="00F64903" w:rsidRDefault="00B52AC5" w:rsidP="00B52AC5">
            <w:pPr>
              <w:pStyle w:val="a3"/>
              <w:jc w:val="both"/>
            </w:pPr>
            <w:r w:rsidRPr="00F64903">
              <w:rPr>
                <w:lang w:val="ru-RU"/>
              </w:rPr>
              <w:t>Змістове наповнення предмета «Фізична культура»</w:t>
            </w:r>
          </w:p>
        </w:tc>
        <w:tc>
          <w:tcPr>
            <w:tcW w:w="1336" w:type="dxa"/>
            <w:shd w:val="clear" w:color="auto" w:fill="auto"/>
          </w:tcPr>
          <w:p w:rsidR="00B52AC5" w:rsidRPr="00F64903" w:rsidRDefault="00B52AC5" w:rsidP="00B52AC5">
            <w:pPr>
              <w:pStyle w:val="a3"/>
              <w:jc w:val="both"/>
            </w:pPr>
          </w:p>
        </w:tc>
      </w:tr>
      <w:tr w:rsidR="00B52AC5" w:rsidRPr="00F64903" w:rsidTr="00B52AC5">
        <w:tc>
          <w:tcPr>
            <w:tcW w:w="675" w:type="dxa"/>
            <w:shd w:val="clear" w:color="auto" w:fill="auto"/>
          </w:tcPr>
          <w:p w:rsidR="00B52AC5" w:rsidRPr="00F64903" w:rsidRDefault="00B52AC5" w:rsidP="00872DB7">
            <w:pPr>
              <w:pStyle w:val="a3"/>
              <w:jc w:val="both"/>
            </w:pPr>
            <w:r w:rsidRPr="00F64903">
              <w:t>1</w:t>
            </w:r>
            <w:r w:rsidR="00872DB7">
              <w:t>1</w:t>
            </w:r>
            <w:r w:rsidRPr="00F64903">
              <w:t>.</w:t>
            </w:r>
          </w:p>
        </w:tc>
        <w:tc>
          <w:tcPr>
            <w:tcW w:w="7547" w:type="dxa"/>
            <w:shd w:val="clear" w:color="auto" w:fill="auto"/>
          </w:tcPr>
          <w:p w:rsidR="00B52AC5" w:rsidRPr="00F64903" w:rsidRDefault="00B52AC5" w:rsidP="00B52AC5">
            <w:pPr>
              <w:pStyle w:val="a3"/>
              <w:jc w:val="both"/>
            </w:pPr>
            <w:r w:rsidRPr="00F64903">
              <w:t xml:space="preserve"> </w:t>
            </w:r>
            <w:r w:rsidRPr="00F64903">
              <w:rPr>
                <w:lang w:val="ru-RU"/>
              </w:rPr>
              <w:t>Змістове наповнення предмета «Трудове навчання»</w:t>
            </w:r>
          </w:p>
        </w:tc>
        <w:tc>
          <w:tcPr>
            <w:tcW w:w="1336" w:type="dxa"/>
            <w:shd w:val="clear" w:color="auto" w:fill="auto"/>
          </w:tcPr>
          <w:p w:rsidR="00B52AC5" w:rsidRPr="00F64903" w:rsidRDefault="00B52AC5" w:rsidP="00B52AC5">
            <w:pPr>
              <w:pStyle w:val="a3"/>
              <w:jc w:val="both"/>
            </w:pPr>
          </w:p>
        </w:tc>
      </w:tr>
      <w:tr w:rsidR="00B52AC5" w:rsidRPr="00F64903" w:rsidTr="00B52AC5">
        <w:tc>
          <w:tcPr>
            <w:tcW w:w="675" w:type="dxa"/>
            <w:shd w:val="clear" w:color="auto" w:fill="auto"/>
          </w:tcPr>
          <w:p w:rsidR="00B52AC5" w:rsidRPr="00F64903" w:rsidRDefault="00B52AC5" w:rsidP="00872DB7">
            <w:pPr>
              <w:pStyle w:val="a3"/>
              <w:jc w:val="both"/>
            </w:pPr>
            <w:r w:rsidRPr="00F64903">
              <w:t>1</w:t>
            </w:r>
            <w:r w:rsidR="00872DB7">
              <w:t>2</w:t>
            </w:r>
            <w:r w:rsidRPr="00F64903">
              <w:t>.</w:t>
            </w:r>
          </w:p>
        </w:tc>
        <w:tc>
          <w:tcPr>
            <w:tcW w:w="7547" w:type="dxa"/>
            <w:shd w:val="clear" w:color="auto" w:fill="auto"/>
          </w:tcPr>
          <w:p w:rsidR="00B52AC5" w:rsidRPr="00F64903" w:rsidRDefault="00B52AC5" w:rsidP="00B52AC5">
            <w:pPr>
              <w:pStyle w:val="a3"/>
              <w:jc w:val="both"/>
            </w:pPr>
            <w:r w:rsidRPr="00F64903">
              <w:t>Перелік навчальних програм</w:t>
            </w:r>
          </w:p>
        </w:tc>
        <w:tc>
          <w:tcPr>
            <w:tcW w:w="1336" w:type="dxa"/>
            <w:shd w:val="clear" w:color="auto" w:fill="auto"/>
          </w:tcPr>
          <w:p w:rsidR="00B52AC5" w:rsidRPr="00F64903" w:rsidRDefault="00B52AC5" w:rsidP="00B52AC5">
            <w:pPr>
              <w:pStyle w:val="a3"/>
              <w:jc w:val="both"/>
            </w:pPr>
          </w:p>
        </w:tc>
      </w:tr>
    </w:tbl>
    <w:p w:rsidR="00B52AC5" w:rsidRPr="00F64903" w:rsidRDefault="00B52AC5" w:rsidP="00B52AC5">
      <w:pPr>
        <w:pStyle w:val="a3"/>
        <w:jc w:val="both"/>
      </w:pPr>
    </w:p>
    <w:p w:rsidR="00B52AC5" w:rsidRPr="00F64903" w:rsidRDefault="00B52AC5" w:rsidP="00B52AC5">
      <w:pPr>
        <w:pStyle w:val="a3"/>
        <w:jc w:val="both"/>
      </w:pPr>
    </w:p>
    <w:p w:rsidR="00B52AC5" w:rsidRPr="00F64903" w:rsidRDefault="00B52AC5" w:rsidP="00B52AC5">
      <w:pPr>
        <w:pStyle w:val="a3"/>
        <w:jc w:val="both"/>
      </w:pPr>
    </w:p>
    <w:p w:rsidR="00B52AC5" w:rsidRPr="00F64903" w:rsidRDefault="00B52AC5" w:rsidP="00B52AC5">
      <w:pPr>
        <w:pStyle w:val="a3"/>
        <w:jc w:val="both"/>
      </w:pPr>
    </w:p>
    <w:p w:rsidR="00B52AC5" w:rsidRPr="00F64903" w:rsidRDefault="00B52AC5" w:rsidP="00B52AC5">
      <w:pPr>
        <w:pStyle w:val="a3"/>
        <w:jc w:val="both"/>
      </w:pPr>
    </w:p>
    <w:p w:rsidR="00B52AC5" w:rsidRPr="00F64903" w:rsidRDefault="00B52AC5" w:rsidP="00B52AC5">
      <w:pPr>
        <w:pStyle w:val="a3"/>
        <w:jc w:val="both"/>
      </w:pPr>
    </w:p>
    <w:p w:rsidR="00B52AC5" w:rsidRPr="00F64903" w:rsidRDefault="00B52AC5" w:rsidP="00B52AC5">
      <w:pPr>
        <w:pStyle w:val="a3"/>
        <w:jc w:val="both"/>
      </w:pPr>
    </w:p>
    <w:p w:rsidR="00B52AC5" w:rsidRPr="00F64903" w:rsidRDefault="00B52AC5" w:rsidP="00B52AC5">
      <w:pPr>
        <w:pStyle w:val="a3"/>
        <w:jc w:val="both"/>
      </w:pPr>
    </w:p>
    <w:p w:rsidR="00B52AC5" w:rsidRPr="00F64903" w:rsidRDefault="00B52AC5" w:rsidP="00B52AC5">
      <w:pPr>
        <w:pStyle w:val="a3"/>
        <w:jc w:val="both"/>
        <w:rPr>
          <w:lang w:val="ru-RU"/>
        </w:rPr>
      </w:pPr>
    </w:p>
    <w:p w:rsidR="00B52AC5" w:rsidRPr="00F64903" w:rsidRDefault="00B52AC5" w:rsidP="00B52AC5">
      <w:pPr>
        <w:pStyle w:val="a3"/>
        <w:jc w:val="both"/>
      </w:pPr>
    </w:p>
    <w:p w:rsidR="00B52AC5" w:rsidRPr="00F64903" w:rsidRDefault="00B52AC5" w:rsidP="00B52AC5">
      <w:pPr>
        <w:pStyle w:val="a3"/>
        <w:jc w:val="both"/>
      </w:pPr>
      <w:r w:rsidRPr="00F64903">
        <w:br w:type="page"/>
      </w:r>
    </w:p>
    <w:p w:rsidR="00B52AC5" w:rsidRPr="00B52AC5" w:rsidRDefault="00C00701" w:rsidP="00B52AC5">
      <w:pPr>
        <w:ind w:firstLine="284"/>
        <w:jc w:val="both"/>
      </w:pPr>
      <w:r>
        <w:lastRenderedPageBreak/>
        <w:t>Комунальний навчальний заклад Ходорівської міської ради Львівської обла</w:t>
      </w:r>
      <w:r w:rsidR="00986A67">
        <w:t>сті загальноосвітня школа І- ІІ</w:t>
      </w:r>
      <w:r>
        <w:t xml:space="preserve"> ступенів №</w:t>
      </w:r>
      <w:r w:rsidR="00986A67">
        <w:t>7</w:t>
      </w:r>
      <w:r>
        <w:t xml:space="preserve"> </w:t>
      </w:r>
      <w:r w:rsidR="00986A67">
        <w:t>с. Жирова</w:t>
      </w:r>
      <w:r w:rsidR="00B52AC5" w:rsidRPr="00B52AC5">
        <w:t xml:space="preserve"> (далі –З</w:t>
      </w:r>
      <w:r>
        <w:t>О</w:t>
      </w:r>
      <w:r w:rsidR="00B52AC5" w:rsidRPr="00B52AC5">
        <w:t>Ш І-ІІ</w:t>
      </w:r>
      <w:r w:rsidR="00986A67">
        <w:t xml:space="preserve"> ст.</w:t>
      </w:r>
      <w:r>
        <w:t>№</w:t>
      </w:r>
      <w:r w:rsidR="00986A67">
        <w:t>7</w:t>
      </w:r>
      <w:r>
        <w:t xml:space="preserve"> </w:t>
      </w:r>
      <w:r w:rsidR="00986A67">
        <w:t>с. Жирова</w:t>
      </w:r>
      <w:r w:rsidR="00B52AC5" w:rsidRPr="00B52AC5">
        <w:t>) є юридичною особою, має статус державного закладу освіти та діє на підставі статуту, затвердженого засновником.</w:t>
      </w:r>
    </w:p>
    <w:p w:rsidR="00B52AC5" w:rsidRPr="00B52AC5" w:rsidRDefault="00B52AC5" w:rsidP="00B52AC5">
      <w:pPr>
        <w:ind w:firstLine="284"/>
        <w:jc w:val="both"/>
      </w:pPr>
      <w:r w:rsidRPr="00B52AC5">
        <w:t>Основним видом діяльності З</w:t>
      </w:r>
      <w:r w:rsidR="00C00701">
        <w:t>О</w:t>
      </w:r>
      <w:r w:rsidRPr="00B52AC5">
        <w:t>Ш І-ІІ</w:t>
      </w:r>
      <w:r w:rsidR="00C00701">
        <w:t xml:space="preserve"> </w:t>
      </w:r>
      <w:r w:rsidRPr="00B52AC5">
        <w:t>ст</w:t>
      </w:r>
      <w:r w:rsidR="00C00701">
        <w:t>№</w:t>
      </w:r>
      <w:r w:rsidR="00986A67">
        <w:t>7</w:t>
      </w:r>
      <w:r w:rsidR="00C00701">
        <w:t xml:space="preserve"> </w:t>
      </w:r>
      <w:r w:rsidR="00986A67">
        <w:t>с. Жиров</w:t>
      </w:r>
      <w:r w:rsidRPr="00B52AC5">
        <w:t xml:space="preserve"> є освітня діяльність у сфері загальної середньої освіти. </w:t>
      </w:r>
    </w:p>
    <w:p w:rsidR="00B52AC5" w:rsidRPr="00B52AC5" w:rsidRDefault="00B52AC5" w:rsidP="00B52AC5">
      <w:pPr>
        <w:ind w:firstLine="284"/>
        <w:jc w:val="both"/>
      </w:pPr>
      <w:r w:rsidRPr="00B52AC5">
        <w:t>Мовою навчання у закладі освіти є українська.</w:t>
      </w:r>
    </w:p>
    <w:p w:rsidR="00B52AC5" w:rsidRPr="00B52AC5" w:rsidRDefault="00B52AC5" w:rsidP="00B52AC5">
      <w:pPr>
        <w:ind w:firstLine="284"/>
        <w:jc w:val="both"/>
      </w:pPr>
      <w:r w:rsidRPr="00B52AC5">
        <w:t>Форма здобуття освіти</w:t>
      </w:r>
      <w:bookmarkStart w:id="1" w:name="n132"/>
      <w:bookmarkStart w:id="2" w:name="n134"/>
      <w:bookmarkEnd w:id="1"/>
      <w:bookmarkEnd w:id="2"/>
      <w:r w:rsidRPr="00B52AC5">
        <w:t>: інституційна, очна, денна.</w:t>
      </w:r>
    </w:p>
    <w:p w:rsidR="00C00701" w:rsidRPr="00182230" w:rsidRDefault="00986A67" w:rsidP="00C00701">
      <w:pPr>
        <w:widowControl w:val="0"/>
        <w:shd w:val="clear" w:color="auto" w:fill="FFFFFF"/>
        <w:autoSpaceDE w:val="0"/>
        <w:autoSpaceDN w:val="0"/>
        <w:adjustRightInd w:val="0"/>
        <w:ind w:right="34" w:firstLine="567"/>
        <w:jc w:val="both"/>
        <w:rPr>
          <w:spacing w:val="-6"/>
          <w:szCs w:val="28"/>
          <w:lang w:eastAsia="uk-UA"/>
        </w:rPr>
      </w:pPr>
      <w:bookmarkStart w:id="3" w:name="n188"/>
      <w:bookmarkEnd w:id="3"/>
      <w:r>
        <w:rPr>
          <w:spacing w:val="-4"/>
          <w:szCs w:val="28"/>
          <w:lang w:eastAsia="uk-UA"/>
        </w:rPr>
        <w:t>ЗОШ І- ІІ</w:t>
      </w:r>
      <w:r w:rsidR="00C00701">
        <w:rPr>
          <w:spacing w:val="-4"/>
          <w:szCs w:val="28"/>
          <w:lang w:eastAsia="uk-UA"/>
        </w:rPr>
        <w:t xml:space="preserve"> ступенів №</w:t>
      </w:r>
      <w:r>
        <w:rPr>
          <w:spacing w:val="-4"/>
          <w:szCs w:val="28"/>
          <w:lang w:eastAsia="uk-UA"/>
        </w:rPr>
        <w:t>7 с.Жирова</w:t>
      </w:r>
      <w:r w:rsidR="00C00701" w:rsidRPr="00182230">
        <w:rPr>
          <w:spacing w:val="-1"/>
          <w:szCs w:val="28"/>
          <w:lang w:eastAsia="uk-UA"/>
        </w:rPr>
        <w:t xml:space="preserve"> має за </w:t>
      </w:r>
      <w:r w:rsidR="00C00701" w:rsidRPr="00182230">
        <w:rPr>
          <w:spacing w:val="-4"/>
          <w:szCs w:val="28"/>
          <w:lang w:eastAsia="uk-UA"/>
        </w:rPr>
        <w:t xml:space="preserve">мету створення умов для отримання учнями широкої </w:t>
      </w:r>
      <w:r w:rsidR="00C00701" w:rsidRPr="00182230">
        <w:rPr>
          <w:spacing w:val="-1"/>
          <w:szCs w:val="28"/>
          <w:lang w:eastAsia="uk-UA"/>
        </w:rPr>
        <w:t xml:space="preserve">освіти і реалізації їх індивідуальних творчих здібностей, інтересів і нахилів, розвитку умінь, </w:t>
      </w:r>
      <w:r w:rsidR="00C00701" w:rsidRPr="00182230">
        <w:rPr>
          <w:spacing w:val="-5"/>
          <w:szCs w:val="28"/>
          <w:lang w:eastAsia="uk-UA"/>
        </w:rPr>
        <w:t xml:space="preserve">навичок, які дозволяють здобувачам освіти глибоко оволодіти предметами і в цілому </w:t>
      </w:r>
      <w:r w:rsidR="00C00701" w:rsidRPr="00182230">
        <w:rPr>
          <w:spacing w:val="-6"/>
          <w:szCs w:val="28"/>
          <w:lang w:eastAsia="uk-UA"/>
        </w:rPr>
        <w:t>загальнолюдською культурою.</w:t>
      </w:r>
    </w:p>
    <w:p w:rsidR="009235D2" w:rsidRPr="00B52AC5" w:rsidRDefault="00C00701" w:rsidP="009235D2">
      <w:pPr>
        <w:ind w:firstLine="284"/>
        <w:jc w:val="both"/>
      </w:pPr>
      <w:r w:rsidRPr="00443842">
        <w:rPr>
          <w:bCs/>
          <w:szCs w:val="28"/>
          <w:lang w:eastAsia="uk-UA"/>
        </w:rPr>
        <w:t> </w:t>
      </w:r>
      <w:r>
        <w:rPr>
          <w:bCs/>
          <w:spacing w:val="-1"/>
          <w:szCs w:val="28"/>
          <w:lang w:eastAsia="uk-UA"/>
        </w:rPr>
        <w:t>Мета діяльності закладу</w:t>
      </w:r>
      <w:r w:rsidR="009235D2">
        <w:rPr>
          <w:bCs/>
          <w:spacing w:val="-1"/>
          <w:szCs w:val="28"/>
          <w:lang w:eastAsia="uk-UA"/>
        </w:rPr>
        <w:t xml:space="preserve"> </w:t>
      </w:r>
      <w:r w:rsidRPr="00443842">
        <w:rPr>
          <w:bCs/>
          <w:spacing w:val="-1"/>
          <w:szCs w:val="28"/>
          <w:lang w:eastAsia="uk-UA"/>
        </w:rPr>
        <w:t>полягає у створенні умов для розвитку особистості і творчої самореалізації кожного учня, його мо</w:t>
      </w:r>
      <w:r w:rsidRPr="00443842">
        <w:rPr>
          <w:bCs/>
          <w:spacing w:val="-1"/>
          <w:szCs w:val="28"/>
          <w:lang w:eastAsia="uk-UA"/>
        </w:rPr>
        <w:softHyphen/>
      </w:r>
      <w:r w:rsidRPr="00443842">
        <w:rPr>
          <w:bCs/>
          <w:szCs w:val="28"/>
          <w:lang w:eastAsia="uk-UA"/>
        </w:rPr>
        <w:t>рального, інтелектуального, фізичного, художньо-естетичного зростання</w:t>
      </w:r>
      <w:r>
        <w:rPr>
          <w:bCs/>
          <w:szCs w:val="28"/>
          <w:lang w:eastAsia="uk-UA"/>
        </w:rPr>
        <w:t>, формування ключових компетентностей</w:t>
      </w:r>
      <w:r w:rsidRPr="00443842">
        <w:rPr>
          <w:bCs/>
          <w:szCs w:val="28"/>
          <w:lang w:eastAsia="uk-UA"/>
        </w:rPr>
        <w:t>.</w:t>
      </w:r>
      <w:r w:rsidR="009235D2" w:rsidRPr="009235D2">
        <w:t xml:space="preserve"> </w:t>
      </w:r>
      <w:r w:rsidR="009235D2" w:rsidRPr="00B52AC5">
        <w:t>необхідних кожній сучасній людині для успішної життєдіяльності:</w:t>
      </w:r>
    </w:p>
    <w:p w:rsidR="009235D2" w:rsidRPr="00B52AC5" w:rsidRDefault="009235D2" w:rsidP="00252BE0">
      <w:pPr>
        <w:numPr>
          <w:ilvl w:val="0"/>
          <w:numId w:val="2"/>
        </w:numPr>
        <w:ind w:firstLine="284"/>
        <w:jc w:val="both"/>
        <w:rPr>
          <w:lang w:val="ru-RU"/>
        </w:rPr>
      </w:pPr>
      <w:r w:rsidRPr="00B52AC5">
        <w:t>в</w:t>
      </w:r>
      <w:r w:rsidRPr="00B52AC5">
        <w:rPr>
          <w:lang w:val="ru-RU"/>
        </w:rPr>
        <w:t>ільне</w:t>
      </w:r>
      <w:r w:rsidRPr="00B52AC5">
        <w:t xml:space="preserve"> </w:t>
      </w:r>
      <w:r w:rsidRPr="00B52AC5">
        <w:rPr>
          <w:lang w:val="ru-RU"/>
        </w:rPr>
        <w:t>володіння державною мовою;</w:t>
      </w:r>
    </w:p>
    <w:p w:rsidR="009235D2" w:rsidRPr="00B52AC5" w:rsidRDefault="009235D2" w:rsidP="00252BE0">
      <w:pPr>
        <w:numPr>
          <w:ilvl w:val="0"/>
          <w:numId w:val="2"/>
        </w:numPr>
        <w:ind w:firstLine="284"/>
        <w:jc w:val="both"/>
        <w:rPr>
          <w:lang w:val="ru-RU"/>
        </w:rPr>
      </w:pPr>
      <w:r w:rsidRPr="00B52AC5">
        <w:rPr>
          <w:lang w:val="ru-RU"/>
        </w:rPr>
        <w:t>здатність</w:t>
      </w:r>
      <w:r w:rsidRPr="00B52AC5">
        <w:t xml:space="preserve"> </w:t>
      </w:r>
      <w:r w:rsidRPr="00B52AC5">
        <w:rPr>
          <w:lang w:val="ru-RU"/>
        </w:rPr>
        <w:t>спілкуватися</w:t>
      </w:r>
      <w:r w:rsidRPr="00B52AC5">
        <w:t xml:space="preserve"> </w:t>
      </w:r>
      <w:r w:rsidRPr="00B52AC5">
        <w:rPr>
          <w:lang w:val="ru-RU"/>
        </w:rPr>
        <w:t>рідною та іноземними</w:t>
      </w:r>
      <w:r w:rsidRPr="00B52AC5">
        <w:t xml:space="preserve"> </w:t>
      </w:r>
      <w:r w:rsidRPr="00B52AC5">
        <w:rPr>
          <w:lang w:val="ru-RU"/>
        </w:rPr>
        <w:t>мовами;</w:t>
      </w:r>
    </w:p>
    <w:p w:rsidR="009235D2" w:rsidRPr="00B52AC5" w:rsidRDefault="009235D2" w:rsidP="00252BE0">
      <w:pPr>
        <w:numPr>
          <w:ilvl w:val="0"/>
          <w:numId w:val="2"/>
        </w:numPr>
        <w:ind w:firstLine="284"/>
        <w:jc w:val="both"/>
        <w:rPr>
          <w:lang w:val="ru-RU"/>
        </w:rPr>
      </w:pPr>
      <w:r w:rsidRPr="00B52AC5">
        <w:rPr>
          <w:lang w:val="ru-RU"/>
        </w:rPr>
        <w:t>математична</w:t>
      </w:r>
      <w:r w:rsidRPr="00B52AC5">
        <w:t xml:space="preserve"> </w:t>
      </w:r>
      <w:r w:rsidRPr="00B52AC5">
        <w:rPr>
          <w:lang w:val="ru-RU"/>
        </w:rPr>
        <w:t>компетентність;</w:t>
      </w:r>
    </w:p>
    <w:p w:rsidR="009235D2" w:rsidRPr="00B52AC5" w:rsidRDefault="009235D2" w:rsidP="00252BE0">
      <w:pPr>
        <w:numPr>
          <w:ilvl w:val="0"/>
          <w:numId w:val="2"/>
        </w:numPr>
        <w:ind w:firstLine="284"/>
        <w:jc w:val="both"/>
        <w:rPr>
          <w:lang w:val="ru-RU"/>
        </w:rPr>
      </w:pPr>
      <w:r w:rsidRPr="00B52AC5">
        <w:rPr>
          <w:lang w:val="ru-RU"/>
        </w:rPr>
        <w:t>компетентності у галузі</w:t>
      </w:r>
      <w:r w:rsidRPr="00B52AC5">
        <w:t xml:space="preserve"> </w:t>
      </w:r>
      <w:r w:rsidRPr="00B52AC5">
        <w:rPr>
          <w:lang w:val="ru-RU"/>
        </w:rPr>
        <w:t>природничих наук, техніки і технологій;</w:t>
      </w:r>
    </w:p>
    <w:p w:rsidR="009235D2" w:rsidRPr="00B52AC5" w:rsidRDefault="009235D2" w:rsidP="00252BE0">
      <w:pPr>
        <w:numPr>
          <w:ilvl w:val="0"/>
          <w:numId w:val="2"/>
        </w:numPr>
        <w:ind w:firstLine="284"/>
        <w:jc w:val="both"/>
        <w:rPr>
          <w:lang w:val="ru-RU"/>
        </w:rPr>
      </w:pPr>
      <w:r w:rsidRPr="00B52AC5">
        <w:rPr>
          <w:lang w:val="ru-RU"/>
        </w:rPr>
        <w:t>інноваційність;</w:t>
      </w:r>
    </w:p>
    <w:p w:rsidR="009235D2" w:rsidRPr="00B52AC5" w:rsidRDefault="009235D2" w:rsidP="00252BE0">
      <w:pPr>
        <w:numPr>
          <w:ilvl w:val="0"/>
          <w:numId w:val="2"/>
        </w:numPr>
        <w:ind w:firstLine="284"/>
        <w:jc w:val="both"/>
        <w:rPr>
          <w:lang w:val="ru-RU"/>
        </w:rPr>
      </w:pPr>
      <w:r w:rsidRPr="00B52AC5">
        <w:rPr>
          <w:lang w:val="ru-RU"/>
        </w:rPr>
        <w:t>екологічна</w:t>
      </w:r>
      <w:r w:rsidRPr="00B52AC5">
        <w:t xml:space="preserve"> </w:t>
      </w:r>
      <w:r w:rsidRPr="00B52AC5">
        <w:rPr>
          <w:lang w:val="ru-RU"/>
        </w:rPr>
        <w:t>компетентність;</w:t>
      </w:r>
    </w:p>
    <w:p w:rsidR="009235D2" w:rsidRPr="00B52AC5" w:rsidRDefault="009235D2" w:rsidP="00252BE0">
      <w:pPr>
        <w:numPr>
          <w:ilvl w:val="0"/>
          <w:numId w:val="2"/>
        </w:numPr>
        <w:ind w:firstLine="284"/>
        <w:jc w:val="both"/>
        <w:rPr>
          <w:lang w:val="ru-RU"/>
        </w:rPr>
      </w:pPr>
      <w:r w:rsidRPr="00B52AC5">
        <w:rPr>
          <w:lang w:val="ru-RU"/>
        </w:rPr>
        <w:t>інформаційно-комунікаційна</w:t>
      </w:r>
      <w:r w:rsidRPr="00B52AC5">
        <w:t xml:space="preserve"> </w:t>
      </w:r>
      <w:r w:rsidRPr="00B52AC5">
        <w:rPr>
          <w:lang w:val="ru-RU"/>
        </w:rPr>
        <w:t>компетентність;</w:t>
      </w:r>
    </w:p>
    <w:p w:rsidR="009235D2" w:rsidRPr="00B52AC5" w:rsidRDefault="009235D2" w:rsidP="00252BE0">
      <w:pPr>
        <w:numPr>
          <w:ilvl w:val="0"/>
          <w:numId w:val="2"/>
        </w:numPr>
        <w:ind w:firstLine="284"/>
        <w:jc w:val="both"/>
        <w:rPr>
          <w:lang w:val="ru-RU"/>
        </w:rPr>
      </w:pPr>
      <w:r w:rsidRPr="00B52AC5">
        <w:rPr>
          <w:lang w:val="ru-RU"/>
        </w:rPr>
        <w:t>навчання</w:t>
      </w:r>
      <w:r w:rsidRPr="00B52AC5">
        <w:t xml:space="preserve"> </w:t>
      </w:r>
      <w:r w:rsidRPr="00B52AC5">
        <w:rPr>
          <w:lang w:val="ru-RU"/>
        </w:rPr>
        <w:t>впродовж</w:t>
      </w:r>
      <w:r w:rsidRPr="00B52AC5">
        <w:t xml:space="preserve"> </w:t>
      </w:r>
      <w:r w:rsidRPr="00B52AC5">
        <w:rPr>
          <w:lang w:val="ru-RU"/>
        </w:rPr>
        <w:t>життя;</w:t>
      </w:r>
    </w:p>
    <w:p w:rsidR="009235D2" w:rsidRPr="00B52AC5" w:rsidRDefault="009235D2" w:rsidP="00252BE0">
      <w:pPr>
        <w:numPr>
          <w:ilvl w:val="0"/>
          <w:numId w:val="2"/>
        </w:numPr>
        <w:ind w:firstLine="284"/>
        <w:jc w:val="both"/>
        <w:rPr>
          <w:lang w:val="ru-RU"/>
        </w:rPr>
      </w:pPr>
      <w:r w:rsidRPr="00B52AC5">
        <w:rPr>
          <w:lang w:val="ru-RU"/>
        </w:rPr>
        <w:t>громадянські та соціальні</w:t>
      </w:r>
      <w:r w:rsidRPr="00B52AC5">
        <w:t xml:space="preserve"> </w:t>
      </w:r>
      <w:r w:rsidRPr="00B52AC5">
        <w:rPr>
          <w:lang w:val="ru-RU"/>
        </w:rPr>
        <w:t>компетентності, пов’язані з ідеями</w:t>
      </w:r>
      <w:r w:rsidRPr="00B52AC5">
        <w:t xml:space="preserve"> </w:t>
      </w:r>
      <w:r w:rsidRPr="00B52AC5">
        <w:rPr>
          <w:lang w:val="ru-RU"/>
        </w:rPr>
        <w:t>демократії, справедливості, рівності, прав людини, добробуту та здорового способу життя, з усвідомленням</w:t>
      </w:r>
      <w:r w:rsidRPr="00B52AC5">
        <w:t xml:space="preserve"> </w:t>
      </w:r>
      <w:r w:rsidRPr="00B52AC5">
        <w:rPr>
          <w:lang w:val="ru-RU"/>
        </w:rPr>
        <w:t>рівних прав і можливостей;</w:t>
      </w:r>
    </w:p>
    <w:p w:rsidR="009235D2" w:rsidRPr="00B52AC5" w:rsidRDefault="009235D2" w:rsidP="00252BE0">
      <w:pPr>
        <w:numPr>
          <w:ilvl w:val="0"/>
          <w:numId w:val="2"/>
        </w:numPr>
        <w:ind w:firstLine="284"/>
        <w:jc w:val="both"/>
        <w:rPr>
          <w:lang w:val="ru-RU"/>
        </w:rPr>
      </w:pPr>
      <w:r w:rsidRPr="00B52AC5">
        <w:rPr>
          <w:lang w:val="ru-RU"/>
        </w:rPr>
        <w:t>культурна компетентність;</w:t>
      </w:r>
    </w:p>
    <w:p w:rsidR="009235D2" w:rsidRPr="00B52AC5" w:rsidRDefault="009235D2" w:rsidP="00252BE0">
      <w:pPr>
        <w:numPr>
          <w:ilvl w:val="0"/>
          <w:numId w:val="2"/>
        </w:numPr>
        <w:ind w:firstLine="284"/>
        <w:jc w:val="both"/>
        <w:rPr>
          <w:lang w:val="ru-RU"/>
        </w:rPr>
      </w:pPr>
      <w:r w:rsidRPr="00B52AC5">
        <w:rPr>
          <w:lang w:val="ru-RU"/>
        </w:rPr>
        <w:t>підприємливість та фінансова</w:t>
      </w:r>
      <w:r w:rsidRPr="00B52AC5">
        <w:t xml:space="preserve"> </w:t>
      </w:r>
      <w:r w:rsidRPr="00B52AC5">
        <w:rPr>
          <w:lang w:val="ru-RU"/>
        </w:rPr>
        <w:t>грамотність;</w:t>
      </w:r>
    </w:p>
    <w:p w:rsidR="009235D2" w:rsidRPr="00B52AC5" w:rsidRDefault="009235D2" w:rsidP="00252BE0">
      <w:pPr>
        <w:numPr>
          <w:ilvl w:val="0"/>
          <w:numId w:val="2"/>
        </w:numPr>
        <w:ind w:firstLine="284"/>
        <w:jc w:val="both"/>
        <w:rPr>
          <w:lang w:val="ru-RU"/>
        </w:rPr>
      </w:pPr>
      <w:r w:rsidRPr="00B52AC5">
        <w:rPr>
          <w:lang w:val="ru-RU"/>
        </w:rPr>
        <w:t>інші</w:t>
      </w:r>
      <w:r w:rsidRPr="00B52AC5">
        <w:t xml:space="preserve"> </w:t>
      </w:r>
      <w:r w:rsidRPr="00B52AC5">
        <w:rPr>
          <w:lang w:val="ru-RU"/>
        </w:rPr>
        <w:t>компетентності, передбачені стандартом освіти.</w:t>
      </w:r>
    </w:p>
    <w:p w:rsidR="00B52AC5" w:rsidRPr="00B52AC5" w:rsidRDefault="00B52AC5" w:rsidP="00B52AC5">
      <w:pPr>
        <w:ind w:firstLine="284"/>
        <w:jc w:val="both"/>
      </w:pPr>
      <w:bookmarkStart w:id="4" w:name="n201"/>
      <w:bookmarkEnd w:id="4"/>
      <w:r w:rsidRPr="00B52AC5">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bookmarkStart w:id="5" w:name="n204"/>
      <w:bookmarkEnd w:id="5"/>
    </w:p>
    <w:p w:rsidR="009235D2" w:rsidRPr="00443842" w:rsidRDefault="009235D2" w:rsidP="009235D2">
      <w:pPr>
        <w:shd w:val="clear" w:color="auto" w:fill="FFFFFF"/>
        <w:ind w:right="-30" w:firstLine="567"/>
        <w:jc w:val="both"/>
        <w:rPr>
          <w:spacing w:val="-6"/>
          <w:szCs w:val="28"/>
          <w:lang w:eastAsia="uk-UA"/>
        </w:rPr>
      </w:pPr>
      <w:r>
        <w:rPr>
          <w:bCs/>
          <w:szCs w:val="28"/>
          <w:lang w:eastAsia="uk-UA"/>
        </w:rPr>
        <w:t>Заклад</w:t>
      </w:r>
      <w:r w:rsidRPr="00443842">
        <w:rPr>
          <w:bCs/>
          <w:szCs w:val="28"/>
          <w:lang w:eastAsia="uk-UA"/>
        </w:rPr>
        <w:t xml:space="preserve"> має ви</w:t>
      </w:r>
      <w:r w:rsidRPr="00443842">
        <w:rPr>
          <w:bCs/>
          <w:szCs w:val="28"/>
          <w:lang w:eastAsia="uk-UA"/>
        </w:rPr>
        <w:softHyphen/>
      </w:r>
      <w:r w:rsidRPr="00443842">
        <w:rPr>
          <w:bCs/>
          <w:spacing w:val="1"/>
          <w:szCs w:val="28"/>
          <w:lang w:eastAsia="uk-UA"/>
        </w:rPr>
        <w:t>ховати громадянина демократичного суспільства, яке визнає освіченість, вихованість, </w:t>
      </w:r>
      <w:r w:rsidRPr="00443842">
        <w:rPr>
          <w:bCs/>
          <w:spacing w:val="-1"/>
          <w:szCs w:val="28"/>
          <w:lang w:eastAsia="uk-UA"/>
        </w:rPr>
        <w:t>культуру найвищими цінностями, незмінними чинниками соціального прогресу. Нове по</w:t>
      </w:r>
      <w:r w:rsidRPr="00443842">
        <w:rPr>
          <w:bCs/>
          <w:spacing w:val="-1"/>
          <w:szCs w:val="28"/>
          <w:lang w:eastAsia="uk-UA"/>
        </w:rPr>
        <w:softHyphen/>
      </w:r>
      <w:r w:rsidRPr="00443842">
        <w:rPr>
          <w:bCs/>
          <w:szCs w:val="28"/>
          <w:lang w:eastAsia="uk-UA"/>
        </w:rPr>
        <w:t>коління людей повинно бути здатним ефективно працювати і навчатися протягом життя, оберігати і примножувати цінності національної культури та громадянського суспільства. </w:t>
      </w:r>
    </w:p>
    <w:p w:rsidR="009235D2" w:rsidRDefault="009235D2" w:rsidP="009235D2">
      <w:pPr>
        <w:ind w:firstLine="284"/>
        <w:jc w:val="both"/>
      </w:pPr>
    </w:p>
    <w:p w:rsidR="009235D2" w:rsidRPr="00FD3055" w:rsidRDefault="009235D2" w:rsidP="00252BE0">
      <w:pPr>
        <w:pStyle w:val="ac"/>
        <w:numPr>
          <w:ilvl w:val="0"/>
          <w:numId w:val="193"/>
        </w:numPr>
        <w:jc w:val="both"/>
        <w:rPr>
          <w:rFonts w:ascii="Times New Roman" w:hAnsi="Times New Roman"/>
          <w:sz w:val="24"/>
          <w:szCs w:val="24"/>
        </w:rPr>
      </w:pPr>
      <w:r w:rsidRPr="00FD3055">
        <w:rPr>
          <w:rFonts w:ascii="Times New Roman" w:hAnsi="Times New Roman"/>
          <w:sz w:val="24"/>
          <w:szCs w:val="24"/>
        </w:rPr>
        <w:t>Освітня програма, що реалізується в З</w:t>
      </w:r>
      <w:r w:rsidR="00FD3055">
        <w:rPr>
          <w:rFonts w:ascii="Times New Roman" w:hAnsi="Times New Roman"/>
          <w:sz w:val="24"/>
          <w:szCs w:val="24"/>
          <w:lang w:val="uk-UA"/>
        </w:rPr>
        <w:t>О</w:t>
      </w:r>
      <w:r w:rsidRPr="00FD3055">
        <w:rPr>
          <w:rFonts w:ascii="Times New Roman" w:hAnsi="Times New Roman"/>
          <w:sz w:val="24"/>
          <w:szCs w:val="24"/>
        </w:rPr>
        <w:t>Ш І-ІІст</w:t>
      </w:r>
      <w:r w:rsidRPr="00FD3055">
        <w:rPr>
          <w:rFonts w:ascii="Times New Roman" w:hAnsi="Times New Roman"/>
          <w:sz w:val="24"/>
          <w:szCs w:val="24"/>
          <w:lang w:val="uk-UA"/>
        </w:rPr>
        <w:t xml:space="preserve"> №</w:t>
      </w:r>
      <w:r w:rsidR="00986A67">
        <w:rPr>
          <w:rFonts w:ascii="Times New Roman" w:hAnsi="Times New Roman"/>
          <w:sz w:val="24"/>
          <w:szCs w:val="24"/>
          <w:lang w:val="uk-UA"/>
        </w:rPr>
        <w:t>7с.Жирова</w:t>
      </w:r>
      <w:r w:rsidRPr="00FD3055">
        <w:rPr>
          <w:rFonts w:ascii="Times New Roman" w:hAnsi="Times New Roman"/>
          <w:sz w:val="24"/>
          <w:szCs w:val="24"/>
        </w:rPr>
        <w:t xml:space="preserve">, спрямована на: </w:t>
      </w:r>
    </w:p>
    <w:p w:rsidR="009235D2" w:rsidRPr="00FD3055" w:rsidRDefault="009235D2" w:rsidP="00252BE0">
      <w:pPr>
        <w:pStyle w:val="ac"/>
        <w:numPr>
          <w:ilvl w:val="0"/>
          <w:numId w:val="193"/>
        </w:numPr>
        <w:spacing w:after="0" w:line="240" w:lineRule="auto"/>
        <w:jc w:val="both"/>
        <w:rPr>
          <w:rFonts w:ascii="Times New Roman" w:hAnsi="Times New Roman"/>
          <w:sz w:val="24"/>
          <w:szCs w:val="24"/>
        </w:rPr>
      </w:pPr>
      <w:r w:rsidRPr="00FD3055">
        <w:rPr>
          <w:rFonts w:ascii="Times New Roman" w:hAnsi="Times New Roman"/>
          <w:sz w:val="24"/>
          <w:szCs w:val="24"/>
          <w:lang w:val="uk-UA"/>
        </w:rPr>
        <w:t>б</w:t>
      </w:r>
      <w:r w:rsidRPr="00FD3055">
        <w:rPr>
          <w:rFonts w:ascii="Times New Roman" w:hAnsi="Times New Roman"/>
          <w:sz w:val="24"/>
          <w:szCs w:val="24"/>
        </w:rPr>
        <w:t xml:space="preserve">езперервний процес підвищення ефективності </w:t>
      </w:r>
      <w:r w:rsidRPr="00FD3055">
        <w:rPr>
          <w:rFonts w:ascii="Times New Roman" w:hAnsi="Times New Roman"/>
          <w:sz w:val="24"/>
          <w:szCs w:val="24"/>
          <w:lang w:val="uk-UA"/>
        </w:rPr>
        <w:t>освітнь</w:t>
      </w:r>
      <w:r w:rsidRPr="00FD3055">
        <w:rPr>
          <w:rFonts w:ascii="Times New Roman" w:hAnsi="Times New Roman"/>
          <w:sz w:val="24"/>
          <w:szCs w:val="24"/>
        </w:rPr>
        <w:t xml:space="preserve">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w:t>
      </w:r>
      <w:r w:rsidRPr="00FD3055">
        <w:rPr>
          <w:rFonts w:ascii="Times New Roman" w:hAnsi="Times New Roman"/>
          <w:sz w:val="24"/>
          <w:szCs w:val="24"/>
          <w:lang w:val="uk-UA"/>
        </w:rPr>
        <w:t>освітнь</w:t>
      </w:r>
      <w:r w:rsidRPr="00FD3055">
        <w:rPr>
          <w:rFonts w:ascii="Times New Roman" w:hAnsi="Times New Roman"/>
          <w:sz w:val="24"/>
          <w:szCs w:val="24"/>
        </w:rPr>
        <w:t>ого процессу</w:t>
      </w:r>
      <w:r w:rsidRPr="00FD3055">
        <w:rPr>
          <w:rFonts w:ascii="Times New Roman" w:hAnsi="Times New Roman"/>
          <w:sz w:val="24"/>
          <w:szCs w:val="24"/>
          <w:lang w:val="uk-UA"/>
        </w:rPr>
        <w:t>;</w:t>
      </w:r>
    </w:p>
    <w:p w:rsidR="009235D2" w:rsidRPr="00FD3055" w:rsidRDefault="009235D2" w:rsidP="00252BE0">
      <w:pPr>
        <w:pStyle w:val="ac"/>
        <w:numPr>
          <w:ilvl w:val="0"/>
          <w:numId w:val="193"/>
        </w:numPr>
        <w:spacing w:after="0" w:line="240" w:lineRule="auto"/>
        <w:jc w:val="both"/>
        <w:rPr>
          <w:rFonts w:ascii="Times New Roman" w:hAnsi="Times New Roman"/>
          <w:sz w:val="24"/>
          <w:szCs w:val="24"/>
        </w:rPr>
      </w:pPr>
      <w:r w:rsidRPr="00FD3055">
        <w:rPr>
          <w:rFonts w:ascii="Times New Roman" w:hAnsi="Times New Roman"/>
          <w:sz w:val="24"/>
          <w:szCs w:val="24"/>
          <w:lang w:val="uk-UA"/>
        </w:rPr>
        <w:t>п</w:t>
      </w:r>
      <w:r w:rsidRPr="00FD3055">
        <w:rPr>
          <w:rFonts w:ascii="Times New Roman" w:hAnsi="Times New Roman"/>
          <w:sz w:val="24"/>
          <w:szCs w:val="24"/>
        </w:rPr>
        <w:t>ідвищення якості освітн</w:t>
      </w:r>
      <w:r w:rsidRPr="00FD3055">
        <w:rPr>
          <w:rFonts w:ascii="Times New Roman" w:hAnsi="Times New Roman"/>
          <w:sz w:val="24"/>
          <w:szCs w:val="24"/>
          <w:lang w:val="uk-UA"/>
        </w:rPr>
        <w:t>ьої</w:t>
      </w:r>
      <w:r w:rsidRPr="00FD3055">
        <w:rPr>
          <w:rFonts w:ascii="Times New Roman" w:hAnsi="Times New Roman"/>
          <w:sz w:val="24"/>
          <w:szCs w:val="24"/>
        </w:rPr>
        <w:t xml:space="preserve"> </w:t>
      </w:r>
      <w:r w:rsidRPr="00FD3055">
        <w:rPr>
          <w:rFonts w:ascii="Times New Roman" w:hAnsi="Times New Roman"/>
          <w:sz w:val="24"/>
          <w:szCs w:val="24"/>
          <w:lang w:val="uk-UA"/>
        </w:rPr>
        <w:t>діяльності закладу</w:t>
      </w:r>
      <w:r w:rsidRPr="00FD3055">
        <w:rPr>
          <w:rFonts w:ascii="Times New Roman" w:hAnsi="Times New Roman"/>
          <w:sz w:val="24"/>
          <w:szCs w:val="24"/>
        </w:rPr>
        <w:t xml:space="preserve"> та забезпечення їх відповідності національним, європейським і міжнародним стандартам і вимогам</w:t>
      </w:r>
      <w:r w:rsidRPr="00FD3055">
        <w:rPr>
          <w:rFonts w:ascii="Times New Roman" w:hAnsi="Times New Roman"/>
          <w:sz w:val="24"/>
          <w:szCs w:val="24"/>
          <w:lang w:val="uk-UA"/>
        </w:rPr>
        <w:t>;</w:t>
      </w:r>
    </w:p>
    <w:p w:rsidR="009235D2" w:rsidRPr="00FD3055" w:rsidRDefault="009235D2" w:rsidP="00252BE0">
      <w:pPr>
        <w:pStyle w:val="ac"/>
        <w:numPr>
          <w:ilvl w:val="0"/>
          <w:numId w:val="193"/>
        </w:numPr>
        <w:spacing w:after="0" w:line="240" w:lineRule="auto"/>
        <w:jc w:val="both"/>
        <w:rPr>
          <w:rFonts w:ascii="Times New Roman" w:hAnsi="Times New Roman"/>
          <w:sz w:val="24"/>
          <w:szCs w:val="24"/>
        </w:rPr>
      </w:pPr>
      <w:r w:rsidRPr="00FD3055">
        <w:rPr>
          <w:rFonts w:ascii="Times New Roman" w:hAnsi="Times New Roman"/>
          <w:sz w:val="24"/>
          <w:szCs w:val="24"/>
          <w:lang w:val="uk-UA"/>
        </w:rPr>
        <w:t>р</w:t>
      </w:r>
      <w:r w:rsidRPr="00FD3055">
        <w:rPr>
          <w:rFonts w:ascii="Times New Roman" w:hAnsi="Times New Roman"/>
          <w:sz w:val="24"/>
          <w:szCs w:val="24"/>
        </w:rPr>
        <w:t>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r w:rsidRPr="00FD3055">
        <w:rPr>
          <w:rFonts w:ascii="Times New Roman" w:hAnsi="Times New Roman"/>
          <w:sz w:val="24"/>
          <w:szCs w:val="24"/>
          <w:lang w:val="uk-UA"/>
        </w:rPr>
        <w:t>;</w:t>
      </w:r>
    </w:p>
    <w:p w:rsidR="009235D2" w:rsidRPr="00FD3055" w:rsidRDefault="009235D2" w:rsidP="00252BE0">
      <w:pPr>
        <w:pStyle w:val="ac"/>
        <w:numPr>
          <w:ilvl w:val="0"/>
          <w:numId w:val="193"/>
        </w:numPr>
        <w:spacing w:after="0" w:line="240" w:lineRule="auto"/>
        <w:jc w:val="both"/>
        <w:rPr>
          <w:rFonts w:ascii="Times New Roman" w:hAnsi="Times New Roman"/>
          <w:sz w:val="24"/>
          <w:szCs w:val="24"/>
        </w:rPr>
      </w:pPr>
      <w:r w:rsidRPr="00FD3055">
        <w:rPr>
          <w:rFonts w:ascii="Times New Roman" w:hAnsi="Times New Roman"/>
          <w:sz w:val="24"/>
          <w:szCs w:val="24"/>
          <w:lang w:val="uk-UA"/>
        </w:rPr>
        <w:t>з</w:t>
      </w:r>
      <w:r w:rsidRPr="00FD3055">
        <w:rPr>
          <w:rFonts w:ascii="Times New Roman" w:hAnsi="Times New Roman"/>
          <w:sz w:val="24"/>
          <w:szCs w:val="24"/>
        </w:rPr>
        <w:t>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r w:rsidRPr="00FD3055">
        <w:rPr>
          <w:rFonts w:ascii="Times New Roman" w:hAnsi="Times New Roman"/>
          <w:sz w:val="24"/>
          <w:szCs w:val="24"/>
          <w:lang w:val="uk-UA"/>
        </w:rPr>
        <w:t>;</w:t>
      </w:r>
    </w:p>
    <w:p w:rsidR="009235D2" w:rsidRPr="00FD3055" w:rsidRDefault="009235D2" w:rsidP="00252BE0">
      <w:pPr>
        <w:pStyle w:val="ac"/>
        <w:numPr>
          <w:ilvl w:val="0"/>
          <w:numId w:val="193"/>
        </w:numPr>
        <w:spacing w:after="0" w:line="240" w:lineRule="auto"/>
        <w:jc w:val="both"/>
        <w:rPr>
          <w:rFonts w:ascii="Times New Roman" w:hAnsi="Times New Roman"/>
          <w:sz w:val="24"/>
          <w:szCs w:val="24"/>
          <w:lang w:val="uk-UA"/>
        </w:rPr>
      </w:pPr>
      <w:r w:rsidRPr="00FD3055">
        <w:rPr>
          <w:rFonts w:ascii="Times New Roman" w:hAnsi="Times New Roman"/>
          <w:sz w:val="24"/>
          <w:szCs w:val="24"/>
          <w:lang w:val="uk-UA"/>
        </w:rPr>
        <w:t>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9235D2" w:rsidRPr="00FD3055" w:rsidRDefault="009235D2" w:rsidP="00252BE0">
      <w:pPr>
        <w:pStyle w:val="ac"/>
        <w:numPr>
          <w:ilvl w:val="0"/>
          <w:numId w:val="193"/>
        </w:numPr>
        <w:spacing w:after="0" w:line="240" w:lineRule="auto"/>
        <w:jc w:val="both"/>
        <w:rPr>
          <w:rFonts w:ascii="Times New Roman" w:hAnsi="Times New Roman"/>
          <w:sz w:val="24"/>
          <w:szCs w:val="24"/>
          <w:lang w:val="uk-UA"/>
        </w:rPr>
      </w:pPr>
      <w:r w:rsidRPr="00FD3055">
        <w:rPr>
          <w:rFonts w:ascii="Times New Roman" w:hAnsi="Times New Roman"/>
          <w:sz w:val="24"/>
          <w:szCs w:val="24"/>
          <w:lang w:val="uk-UA"/>
        </w:rPr>
        <w:lastRenderedPageBreak/>
        <w:t>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9235D2" w:rsidRPr="00FD3055" w:rsidRDefault="009235D2" w:rsidP="00252BE0">
      <w:pPr>
        <w:pStyle w:val="ac"/>
        <w:numPr>
          <w:ilvl w:val="0"/>
          <w:numId w:val="193"/>
        </w:numPr>
        <w:spacing w:after="0" w:line="240" w:lineRule="auto"/>
        <w:jc w:val="both"/>
        <w:rPr>
          <w:rFonts w:ascii="Times New Roman" w:hAnsi="Times New Roman"/>
          <w:sz w:val="24"/>
          <w:szCs w:val="24"/>
        </w:rPr>
      </w:pPr>
      <w:r w:rsidRPr="00FD3055">
        <w:rPr>
          <w:rFonts w:ascii="Times New Roman" w:hAnsi="Times New Roman"/>
          <w:sz w:val="24"/>
          <w:szCs w:val="24"/>
          <w:lang w:val="uk-UA"/>
        </w:rPr>
        <w:t>в</w:t>
      </w:r>
      <w:r w:rsidRPr="00FD3055">
        <w:rPr>
          <w:rFonts w:ascii="Times New Roman" w:hAnsi="Times New Roman"/>
          <w:sz w:val="24"/>
          <w:szCs w:val="24"/>
        </w:rPr>
        <w:t>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r w:rsidRPr="00FD3055">
        <w:rPr>
          <w:rFonts w:ascii="Times New Roman" w:hAnsi="Times New Roman"/>
          <w:sz w:val="24"/>
          <w:szCs w:val="24"/>
          <w:lang w:val="uk-UA"/>
        </w:rPr>
        <w:t>;</w:t>
      </w:r>
    </w:p>
    <w:p w:rsidR="009235D2" w:rsidRPr="00FD3055" w:rsidRDefault="009235D2" w:rsidP="00252BE0">
      <w:pPr>
        <w:pStyle w:val="ac"/>
        <w:numPr>
          <w:ilvl w:val="0"/>
          <w:numId w:val="193"/>
        </w:numPr>
        <w:spacing w:after="0" w:line="240" w:lineRule="auto"/>
        <w:jc w:val="both"/>
        <w:rPr>
          <w:rFonts w:ascii="Times New Roman" w:hAnsi="Times New Roman"/>
          <w:sz w:val="24"/>
          <w:szCs w:val="24"/>
        </w:rPr>
      </w:pPr>
      <w:r w:rsidRPr="00FD3055">
        <w:rPr>
          <w:rFonts w:ascii="Times New Roman" w:hAnsi="Times New Roman"/>
          <w:sz w:val="24"/>
          <w:szCs w:val="24"/>
          <w:lang w:val="uk-UA"/>
        </w:rPr>
        <w:t>в</w:t>
      </w:r>
      <w:r w:rsidRPr="00FD3055">
        <w:rPr>
          <w:rFonts w:ascii="Times New Roman" w:hAnsi="Times New Roman"/>
          <w:sz w:val="24"/>
          <w:szCs w:val="24"/>
        </w:rPr>
        <w:t>иховання школяра як людини моральної, відповідальної, з розвиненим естетичним і етичним ставленням до навколишнього світу і самої себе</w:t>
      </w:r>
      <w:r w:rsidRPr="00FD3055">
        <w:rPr>
          <w:rFonts w:ascii="Times New Roman" w:hAnsi="Times New Roman"/>
          <w:sz w:val="24"/>
          <w:szCs w:val="24"/>
          <w:lang w:val="uk-UA"/>
        </w:rPr>
        <w:t>;</w:t>
      </w:r>
    </w:p>
    <w:p w:rsidR="009235D2" w:rsidRPr="00FD3055" w:rsidRDefault="009235D2" w:rsidP="00252BE0">
      <w:pPr>
        <w:pStyle w:val="ac"/>
        <w:numPr>
          <w:ilvl w:val="0"/>
          <w:numId w:val="193"/>
        </w:numPr>
        <w:spacing w:after="0" w:line="240" w:lineRule="auto"/>
        <w:jc w:val="both"/>
        <w:rPr>
          <w:rFonts w:ascii="Times New Roman" w:hAnsi="Times New Roman"/>
          <w:sz w:val="24"/>
          <w:szCs w:val="24"/>
        </w:rPr>
      </w:pPr>
      <w:r w:rsidRPr="00FD3055">
        <w:rPr>
          <w:rFonts w:ascii="Times New Roman" w:hAnsi="Times New Roman"/>
          <w:sz w:val="24"/>
          <w:szCs w:val="24"/>
          <w:lang w:val="uk-UA"/>
        </w:rPr>
        <w:t>з</w:t>
      </w:r>
      <w:r w:rsidRPr="00FD3055">
        <w:rPr>
          <w:rFonts w:ascii="Times New Roman" w:hAnsi="Times New Roman"/>
          <w:sz w:val="24"/>
          <w:szCs w:val="24"/>
        </w:rPr>
        <w:t>апровадження в школі інноваційних підходів, форм, методів і засобів навчання;</w:t>
      </w:r>
    </w:p>
    <w:p w:rsidR="009235D2" w:rsidRPr="00FD3055" w:rsidRDefault="009235D2" w:rsidP="00252BE0">
      <w:pPr>
        <w:pStyle w:val="ac"/>
        <w:numPr>
          <w:ilvl w:val="0"/>
          <w:numId w:val="193"/>
        </w:numPr>
        <w:spacing w:after="0" w:line="240" w:lineRule="auto"/>
        <w:jc w:val="both"/>
        <w:rPr>
          <w:rFonts w:ascii="Times New Roman" w:hAnsi="Times New Roman"/>
          <w:sz w:val="24"/>
          <w:szCs w:val="24"/>
        </w:rPr>
      </w:pPr>
      <w:r w:rsidRPr="00FD3055">
        <w:rPr>
          <w:rFonts w:ascii="Times New Roman" w:hAnsi="Times New Roman"/>
          <w:sz w:val="24"/>
          <w:szCs w:val="24"/>
          <w:lang w:val="uk-UA"/>
        </w:rPr>
        <w:t>з</w:t>
      </w:r>
      <w:r w:rsidRPr="00FD3055">
        <w:rPr>
          <w:rFonts w:ascii="Times New Roman" w:hAnsi="Times New Roman"/>
          <w:sz w:val="24"/>
          <w:szCs w:val="24"/>
        </w:rPr>
        <w:t>абезпечення ефективної взаємодії та співпраці всіх учас</w:t>
      </w:r>
      <w:r w:rsidRPr="00FD3055">
        <w:rPr>
          <w:rFonts w:ascii="Times New Roman" w:hAnsi="Times New Roman"/>
          <w:sz w:val="24"/>
          <w:szCs w:val="24"/>
          <w:lang w:val="uk-UA"/>
        </w:rPr>
        <w:t>ників освітнь</w:t>
      </w:r>
      <w:r w:rsidRPr="00FD3055">
        <w:rPr>
          <w:rFonts w:ascii="Times New Roman" w:hAnsi="Times New Roman"/>
          <w:sz w:val="24"/>
          <w:szCs w:val="24"/>
        </w:rPr>
        <w:t>ого процес</w:t>
      </w:r>
      <w:r w:rsidRPr="00FD3055">
        <w:rPr>
          <w:rFonts w:ascii="Times New Roman" w:hAnsi="Times New Roman"/>
          <w:sz w:val="24"/>
          <w:szCs w:val="24"/>
          <w:lang w:val="uk-UA"/>
        </w:rPr>
        <w:t>у.</w:t>
      </w:r>
    </w:p>
    <w:p w:rsidR="009235D2" w:rsidRPr="00FD3055" w:rsidRDefault="009235D2" w:rsidP="00B52AC5">
      <w:pPr>
        <w:ind w:firstLine="284"/>
        <w:jc w:val="both"/>
      </w:pPr>
    </w:p>
    <w:p w:rsidR="00C00701" w:rsidRDefault="00C00701" w:rsidP="00C00701">
      <w:pPr>
        <w:tabs>
          <w:tab w:val="left" w:pos="567"/>
        </w:tabs>
        <w:ind w:firstLine="567"/>
        <w:jc w:val="both"/>
        <w:rPr>
          <w:rFonts w:eastAsia="Calibri"/>
          <w:szCs w:val="28"/>
        </w:rPr>
      </w:pPr>
      <w:r>
        <w:rPr>
          <w:rFonts w:eastAsia="Calibri"/>
          <w:szCs w:val="28"/>
        </w:rPr>
        <w:t>О</w:t>
      </w:r>
      <w:r w:rsidRPr="00523D1A">
        <w:rPr>
          <w:rFonts w:eastAsia="Calibri"/>
          <w:szCs w:val="28"/>
        </w:rPr>
        <w:t xml:space="preserve">світня програма </w:t>
      </w:r>
      <w:r w:rsidR="009235D2">
        <w:rPr>
          <w:bCs/>
          <w:szCs w:val="28"/>
        </w:rPr>
        <w:t>ЗОШ І- ІІ ступенів №</w:t>
      </w:r>
      <w:r w:rsidR="00986A67">
        <w:rPr>
          <w:bCs/>
          <w:szCs w:val="28"/>
        </w:rPr>
        <w:t>7 с.Жирова</w:t>
      </w:r>
      <w:r>
        <w:rPr>
          <w:bCs/>
          <w:szCs w:val="28"/>
        </w:rPr>
        <w:t xml:space="preserve"> на 2021-2022 навчальний рік</w:t>
      </w:r>
      <w:r w:rsidRPr="00523D1A">
        <w:rPr>
          <w:rFonts w:eastAsia="Calibri"/>
          <w:szCs w:val="28"/>
        </w:rPr>
        <w:t xml:space="preserve"> розроблена </w:t>
      </w:r>
      <w:r>
        <w:rPr>
          <w:rFonts w:eastAsia="Calibri"/>
          <w:szCs w:val="28"/>
        </w:rPr>
        <w:t>відповідно:</w:t>
      </w:r>
    </w:p>
    <w:p w:rsidR="00C00701" w:rsidRPr="00552C26" w:rsidRDefault="00C00701" w:rsidP="00252BE0">
      <w:pPr>
        <w:numPr>
          <w:ilvl w:val="0"/>
          <w:numId w:val="192"/>
        </w:numPr>
        <w:tabs>
          <w:tab w:val="num" w:pos="284"/>
        </w:tabs>
        <w:ind w:left="284" w:hanging="284"/>
        <w:jc w:val="both"/>
      </w:pPr>
      <w:r w:rsidRPr="00552C26">
        <w:t>Конституці</w:t>
      </w:r>
      <w:r>
        <w:t>ї</w:t>
      </w:r>
      <w:r w:rsidRPr="00552C26">
        <w:t xml:space="preserve"> України (ст.53);</w:t>
      </w:r>
    </w:p>
    <w:p w:rsidR="00C00701" w:rsidRPr="00552C26" w:rsidRDefault="00C00701" w:rsidP="00252BE0">
      <w:pPr>
        <w:numPr>
          <w:ilvl w:val="0"/>
          <w:numId w:val="192"/>
        </w:numPr>
        <w:tabs>
          <w:tab w:val="num" w:pos="284"/>
        </w:tabs>
        <w:ind w:left="284" w:hanging="284"/>
        <w:jc w:val="both"/>
      </w:pPr>
      <w:r>
        <w:t>Закон</w:t>
      </w:r>
      <w:r w:rsidR="009235D2">
        <w:t>ів</w:t>
      </w:r>
      <w:r w:rsidRPr="00552C26">
        <w:t xml:space="preserve"> України «Про освіту», «Про </w:t>
      </w:r>
      <w:r>
        <w:t xml:space="preserve">повну </w:t>
      </w:r>
      <w:r w:rsidRPr="00552C26">
        <w:t>загальну середню освіту»;</w:t>
      </w:r>
    </w:p>
    <w:p w:rsidR="00C00701" w:rsidRPr="00552C26" w:rsidRDefault="00C00701" w:rsidP="00252BE0">
      <w:pPr>
        <w:numPr>
          <w:ilvl w:val="0"/>
          <w:numId w:val="192"/>
        </w:numPr>
        <w:tabs>
          <w:tab w:val="num" w:pos="284"/>
        </w:tabs>
        <w:ind w:left="284" w:hanging="284"/>
        <w:jc w:val="both"/>
      </w:pPr>
      <w:r w:rsidRPr="00552C26">
        <w:t>розпорядження Кабінету Міністрів України від 14 грудня 2016 р.№988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C00701" w:rsidRPr="00552C26" w:rsidRDefault="00C00701" w:rsidP="00252BE0">
      <w:pPr>
        <w:numPr>
          <w:ilvl w:val="0"/>
          <w:numId w:val="192"/>
        </w:numPr>
        <w:tabs>
          <w:tab w:val="num" w:pos="284"/>
        </w:tabs>
        <w:ind w:left="284" w:hanging="284"/>
        <w:jc w:val="both"/>
      </w:pPr>
      <w:r w:rsidRPr="00552C26">
        <w:t>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w:t>
      </w:r>
      <w:r>
        <w:t xml:space="preserve"> освіти «Нова українська школа»;</w:t>
      </w:r>
    </w:p>
    <w:p w:rsidR="00C00701" w:rsidRPr="00552C26" w:rsidRDefault="00C00701" w:rsidP="00252BE0">
      <w:pPr>
        <w:numPr>
          <w:ilvl w:val="0"/>
          <w:numId w:val="192"/>
        </w:numPr>
        <w:tabs>
          <w:tab w:val="num" w:pos="284"/>
        </w:tabs>
        <w:ind w:left="284" w:hanging="284"/>
        <w:jc w:val="both"/>
      </w:pPr>
      <w:r w:rsidRPr="00552C26">
        <w:t xml:space="preserve">постанови Кабінету Міністрів України від 27 серпня 2010 р. №778 «Про затвердження Положення про загальноосвітній навчальний заклад»; </w:t>
      </w:r>
    </w:p>
    <w:p w:rsidR="00C00701" w:rsidRPr="00552C26" w:rsidRDefault="00C00701" w:rsidP="00252BE0">
      <w:pPr>
        <w:numPr>
          <w:ilvl w:val="0"/>
          <w:numId w:val="192"/>
        </w:numPr>
        <w:tabs>
          <w:tab w:val="num" w:pos="284"/>
        </w:tabs>
        <w:ind w:left="284" w:hanging="284"/>
        <w:jc w:val="both"/>
      </w:pPr>
      <w:r w:rsidRPr="00552C26">
        <w:t>постанови Кабінету Міністрів України від 21 лютого 2018 р. №87 «Про затвердження Державного стандарту початкової загальної освіти»;</w:t>
      </w:r>
    </w:p>
    <w:p w:rsidR="00C00701" w:rsidRPr="00552C26" w:rsidRDefault="00C00701" w:rsidP="00252BE0">
      <w:pPr>
        <w:numPr>
          <w:ilvl w:val="0"/>
          <w:numId w:val="192"/>
        </w:numPr>
        <w:tabs>
          <w:tab w:val="num" w:pos="284"/>
        </w:tabs>
        <w:ind w:left="284" w:hanging="284"/>
        <w:jc w:val="both"/>
      </w:pPr>
      <w:r w:rsidRPr="00552C26">
        <w:t>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w:t>
      </w:r>
      <w:r>
        <w:t>и КМУ від 7 серпня 2013р. №538);</w:t>
      </w:r>
    </w:p>
    <w:p w:rsidR="00C00701" w:rsidRPr="00552C26" w:rsidRDefault="00C00701" w:rsidP="00252BE0">
      <w:pPr>
        <w:numPr>
          <w:ilvl w:val="0"/>
          <w:numId w:val="192"/>
        </w:numPr>
        <w:tabs>
          <w:tab w:val="num" w:pos="284"/>
        </w:tabs>
        <w:ind w:left="284" w:hanging="284"/>
        <w:jc w:val="both"/>
      </w:pPr>
      <w:r>
        <w:t>наказу</w:t>
      </w:r>
      <w:r w:rsidRPr="00552C26">
        <w:t xml:space="preserve"> МОН України від 11.09.2009 №854 «Про затвердження нової редакції Концепції профільного навчання у старшій школі»;</w:t>
      </w:r>
    </w:p>
    <w:p w:rsidR="00025379" w:rsidRDefault="00025379" w:rsidP="00025379">
      <w:pPr>
        <w:pStyle w:val="a3"/>
        <w:numPr>
          <w:ilvl w:val="0"/>
          <w:numId w:val="192"/>
        </w:numPr>
        <w:jc w:val="both"/>
      </w:pPr>
      <w:r w:rsidRPr="00B279E8">
        <w:t xml:space="preserve">Для 1- 2 класів: Tипова освітня програма, розроблена під керівництвом Р. Б. Шияна (НУШ-2) (затверджена наказом МОН України від </w:t>
      </w:r>
      <w:r>
        <w:t xml:space="preserve">08.10.2019р </w:t>
      </w:r>
      <w:r w:rsidRPr="00B279E8">
        <w:t> №</w:t>
      </w:r>
      <w:r>
        <w:t>1272</w:t>
      </w:r>
      <w:r w:rsidRPr="00B279E8">
        <w:t xml:space="preserve"> "Про затвердження типових освітніх для 1-2-х класів закладів загальної середньої освіти".</w:t>
      </w:r>
    </w:p>
    <w:p w:rsidR="00025379" w:rsidRPr="00B279E8" w:rsidRDefault="00025379" w:rsidP="00025379">
      <w:pPr>
        <w:pStyle w:val="a3"/>
        <w:numPr>
          <w:ilvl w:val="0"/>
          <w:numId w:val="192"/>
        </w:numPr>
        <w:jc w:val="both"/>
      </w:pPr>
      <w:r w:rsidRPr="00B279E8">
        <w:t xml:space="preserve">Для </w:t>
      </w:r>
      <w:r>
        <w:t>3-4</w:t>
      </w:r>
      <w:r w:rsidRPr="00B279E8">
        <w:t xml:space="preserve"> клас</w:t>
      </w:r>
      <w:r>
        <w:t>ів</w:t>
      </w:r>
      <w:r w:rsidRPr="00B279E8">
        <w:t xml:space="preserve">: Tипова освітня програма, розроблена під керівництвом Р. Б. Шияна (НУШ-2) (затверджена наказом МОН України від </w:t>
      </w:r>
      <w:r>
        <w:t xml:space="preserve">08.10.2019р </w:t>
      </w:r>
      <w:r w:rsidRPr="00B279E8">
        <w:t> №</w:t>
      </w:r>
      <w:r>
        <w:t>1273</w:t>
      </w:r>
      <w:r w:rsidRPr="00B279E8">
        <w:t xml:space="preserve"> "Про затвердження типових освітніх для </w:t>
      </w:r>
      <w:r>
        <w:t>3-4</w:t>
      </w:r>
      <w:r w:rsidRPr="00B279E8">
        <w:t>-х класів закладів загальної середньої освіти".</w:t>
      </w:r>
    </w:p>
    <w:p w:rsidR="00025379" w:rsidRPr="00B279E8" w:rsidRDefault="00025379" w:rsidP="00025379">
      <w:pPr>
        <w:pStyle w:val="a3"/>
        <w:numPr>
          <w:ilvl w:val="0"/>
          <w:numId w:val="192"/>
        </w:numPr>
        <w:jc w:val="both"/>
      </w:pPr>
      <w:r w:rsidRPr="00B279E8">
        <w:rPr>
          <w:rFonts w:eastAsia="Calibri"/>
        </w:rPr>
        <w:t xml:space="preserve">Для 5-9 класів: </w:t>
      </w:r>
      <w:r w:rsidRPr="00B279E8">
        <w:rPr>
          <w:rFonts w:eastAsia="Calibri"/>
          <w:bCs/>
        </w:rPr>
        <w:t xml:space="preserve">Типова освітня програма закладів </w:t>
      </w:r>
      <w:r w:rsidRPr="00B279E8">
        <w:rPr>
          <w:rFonts w:eastAsia="Calibri"/>
        </w:rPr>
        <w:t xml:space="preserve">загальної середньої освіти </w:t>
      </w:r>
      <w:r w:rsidRPr="00B279E8">
        <w:rPr>
          <w:rFonts w:eastAsia="Calibri"/>
          <w:bCs/>
        </w:rPr>
        <w:t xml:space="preserve">ІІ ступеня (затверджена </w:t>
      </w:r>
      <w:r w:rsidRPr="00B279E8">
        <w:rPr>
          <w:rFonts w:eastAsia="Calibri"/>
        </w:rPr>
        <w:t>наказом Міністерства освіти і науки України від 20.04.2018 № 405);</w:t>
      </w:r>
    </w:p>
    <w:p w:rsidR="00C00701" w:rsidRPr="00552C26" w:rsidRDefault="00C00701" w:rsidP="00252BE0">
      <w:pPr>
        <w:numPr>
          <w:ilvl w:val="0"/>
          <w:numId w:val="192"/>
        </w:numPr>
        <w:tabs>
          <w:tab w:val="num" w:pos="284"/>
        </w:tabs>
        <w:ind w:left="284" w:hanging="284"/>
        <w:jc w:val="both"/>
      </w:pPr>
      <w:r w:rsidRPr="00552C26">
        <w:t>наказ</w:t>
      </w:r>
      <w:r>
        <w:t>у</w:t>
      </w:r>
      <w:r w:rsidRPr="00552C26">
        <w:t xml:space="preserve"> МОН України від 19.08.2016  №1009 «Орієнтовні вимоги до контролю та оцінювання навчальних досягнень учнів початкової школи»;</w:t>
      </w:r>
    </w:p>
    <w:p w:rsidR="00C00701" w:rsidRPr="00552C26" w:rsidRDefault="00C00701" w:rsidP="00252BE0">
      <w:pPr>
        <w:numPr>
          <w:ilvl w:val="0"/>
          <w:numId w:val="192"/>
        </w:numPr>
        <w:tabs>
          <w:tab w:val="num" w:pos="284"/>
        </w:tabs>
        <w:ind w:left="284" w:hanging="284"/>
        <w:jc w:val="both"/>
      </w:pPr>
      <w:r w:rsidRPr="00552C26">
        <w:t>наказ</w:t>
      </w:r>
      <w:r>
        <w:t>у</w:t>
      </w:r>
      <w:r w:rsidRPr="00552C26">
        <w:t xml:space="preserve"> МОН України від 13.04.2011 №329 «Про затвердження критеріїв оцінювання навчальних досягнень учнів (вихованців) у системі загальної середньої освіти»;</w:t>
      </w:r>
    </w:p>
    <w:p w:rsidR="00C00701" w:rsidRPr="00DC34B6" w:rsidRDefault="00C00701" w:rsidP="00252BE0">
      <w:pPr>
        <w:numPr>
          <w:ilvl w:val="0"/>
          <w:numId w:val="192"/>
        </w:numPr>
        <w:tabs>
          <w:tab w:val="num" w:pos="284"/>
        </w:tabs>
        <w:ind w:left="284" w:hanging="284"/>
        <w:jc w:val="both"/>
      </w:pPr>
      <w:r w:rsidRPr="00DC34B6">
        <w:t>лист</w:t>
      </w:r>
      <w:r>
        <w:t>а</w:t>
      </w:r>
      <w:r w:rsidRPr="00DC34B6">
        <w:t xml:space="preserve"> МОН України від 01.02.2018 №1/9-74 «Щодо застосування державної мови в освітній галузі»;</w:t>
      </w:r>
    </w:p>
    <w:p w:rsidR="00C00701" w:rsidRPr="00DC34B6" w:rsidRDefault="00C00701" w:rsidP="00252BE0">
      <w:pPr>
        <w:numPr>
          <w:ilvl w:val="0"/>
          <w:numId w:val="192"/>
        </w:numPr>
        <w:tabs>
          <w:tab w:val="num" w:pos="284"/>
        </w:tabs>
        <w:ind w:left="284" w:hanging="284"/>
        <w:jc w:val="both"/>
      </w:pPr>
      <w:r w:rsidRPr="00DC34B6">
        <w:t>лист</w:t>
      </w:r>
      <w:r>
        <w:t>а</w:t>
      </w:r>
      <w:r w:rsidRPr="00DC34B6">
        <w:t xml:space="preserve"> Міністерства освіти і науки України від 02.04.2018 р. №1/9-190 «Щодо скороченої тривалості уроку для учнів початкової школи»;</w:t>
      </w:r>
    </w:p>
    <w:p w:rsidR="00C00701" w:rsidRPr="00DC34B6" w:rsidRDefault="00C00701" w:rsidP="00252BE0">
      <w:pPr>
        <w:numPr>
          <w:ilvl w:val="0"/>
          <w:numId w:val="192"/>
        </w:numPr>
        <w:tabs>
          <w:tab w:val="num" w:pos="284"/>
        </w:tabs>
        <w:ind w:left="284" w:hanging="284"/>
        <w:jc w:val="both"/>
      </w:pPr>
      <w:r w:rsidRPr="00DC34B6">
        <w:t>наказ</w:t>
      </w:r>
      <w:r>
        <w:t>у</w:t>
      </w:r>
      <w:r w:rsidRPr="00DC34B6">
        <w:t xml:space="preserve">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C00701" w:rsidRPr="00DC34B6" w:rsidRDefault="00C00701" w:rsidP="00252BE0">
      <w:pPr>
        <w:numPr>
          <w:ilvl w:val="0"/>
          <w:numId w:val="192"/>
        </w:numPr>
        <w:tabs>
          <w:tab w:val="num" w:pos="284"/>
        </w:tabs>
        <w:ind w:left="284" w:hanging="284"/>
        <w:jc w:val="both"/>
      </w:pPr>
      <w:r w:rsidRPr="00DC34B6">
        <w:t>лист</w:t>
      </w:r>
      <w:r>
        <w:t>а</w:t>
      </w:r>
      <w:r w:rsidRPr="00DC34B6">
        <w:t xml:space="preserve"> МОН України №1/9-322 від 18.05.2018 «Роз’яснення щодо порядку поділу класів на групи при вивченні окремих предметів у ЗНЗ в умовах повної або часткової інтеграції різних освітніх галузей»;</w:t>
      </w:r>
    </w:p>
    <w:p w:rsidR="00B52AC5" w:rsidRPr="00B52AC5" w:rsidRDefault="00CB75AD" w:rsidP="00B52AC5">
      <w:pPr>
        <w:ind w:firstLine="284"/>
        <w:jc w:val="both"/>
        <w:rPr>
          <w:rFonts w:eastAsia="Calibri"/>
        </w:rPr>
      </w:pPr>
      <w:r w:rsidRPr="000E7011">
        <w:lastRenderedPageBreak/>
        <w:t>Санітарного регламенту для закладів загальної середньої освіти, що затверджений наказом Міяістерства охоронв здоров’я України від 25.09.2020p. N.2205 та заресстровано в Міністерстві юстиціі України 10.11.2020p. за №1111/35394</w:t>
      </w:r>
      <w:r w:rsidR="00B52AC5" w:rsidRPr="00B52AC5">
        <w:rPr>
          <w:rFonts w:eastAsia="Calibri"/>
        </w:rPr>
        <w:t>).</w:t>
      </w:r>
    </w:p>
    <w:p w:rsidR="00B52AC5" w:rsidRPr="00B52AC5" w:rsidRDefault="00B52AC5" w:rsidP="00B52AC5">
      <w:pPr>
        <w:ind w:firstLine="284"/>
        <w:jc w:val="both"/>
      </w:pPr>
      <w:r w:rsidRPr="00B52AC5">
        <w:rPr>
          <w:color w:val="000000"/>
        </w:rPr>
        <w:t>Реалізація освітньої програми З</w:t>
      </w:r>
      <w:r w:rsidR="00025379">
        <w:rPr>
          <w:color w:val="000000"/>
        </w:rPr>
        <w:t>О</w:t>
      </w:r>
      <w:r w:rsidRPr="00B52AC5">
        <w:rPr>
          <w:color w:val="000000"/>
        </w:rPr>
        <w:t>Ш І-ІІ</w:t>
      </w:r>
      <w:r w:rsidR="00025379">
        <w:rPr>
          <w:color w:val="000000"/>
        </w:rPr>
        <w:t xml:space="preserve"> </w:t>
      </w:r>
      <w:r w:rsidRPr="00B52AC5">
        <w:rPr>
          <w:color w:val="000000"/>
        </w:rPr>
        <w:t>ст</w:t>
      </w:r>
      <w:r w:rsidR="00025379">
        <w:rPr>
          <w:color w:val="000000"/>
        </w:rPr>
        <w:t>. №</w:t>
      </w:r>
      <w:r w:rsidR="00986A67">
        <w:rPr>
          <w:color w:val="000000"/>
        </w:rPr>
        <w:t>7 с.Жирова</w:t>
      </w:r>
      <w:r w:rsidRPr="00B52AC5">
        <w:rPr>
          <w:color w:val="000000"/>
        </w:rPr>
        <w:t xml:space="preserve"> здійснюється через </w:t>
      </w:r>
      <w:r w:rsidR="00986A67">
        <w:rPr>
          <w:color w:val="000000"/>
        </w:rPr>
        <w:t>два</w:t>
      </w:r>
      <w:r w:rsidRPr="00B52AC5">
        <w:rPr>
          <w:color w:val="000000"/>
        </w:rPr>
        <w:t xml:space="preserve"> рівні освіти: початкова освіта;</w:t>
      </w:r>
      <w:bookmarkStart w:id="6" w:name="n205"/>
      <w:bookmarkEnd w:id="6"/>
      <w:r w:rsidRPr="00B52AC5">
        <w:rPr>
          <w:color w:val="000000"/>
        </w:rPr>
        <w:t xml:space="preserve"> базова середня освіта.</w:t>
      </w:r>
    </w:p>
    <w:p w:rsidR="00B52AC5" w:rsidRPr="00B52AC5" w:rsidRDefault="00B52AC5" w:rsidP="00B52AC5">
      <w:pPr>
        <w:ind w:firstLine="284"/>
        <w:jc w:val="both"/>
        <w:rPr>
          <w:bdr w:val="none" w:sz="0" w:space="0" w:color="auto" w:frame="1"/>
        </w:rPr>
      </w:pPr>
      <w:r w:rsidRPr="00B52AC5">
        <w:rPr>
          <w:bdr w:val="none" w:sz="0" w:space="0" w:color="auto" w:frame="1"/>
        </w:rPr>
        <w:t xml:space="preserve">На початковому рівні  освітній процес у </w:t>
      </w:r>
      <w:r w:rsidRPr="00B52AC5">
        <w:rPr>
          <w:color w:val="000000"/>
        </w:rPr>
        <w:t>З</w:t>
      </w:r>
      <w:r w:rsidR="00025379">
        <w:rPr>
          <w:color w:val="000000"/>
        </w:rPr>
        <w:t>О</w:t>
      </w:r>
      <w:r w:rsidRPr="00B52AC5">
        <w:rPr>
          <w:color w:val="000000"/>
        </w:rPr>
        <w:t>Ш І-ІІ</w:t>
      </w:r>
      <w:r w:rsidR="00025379">
        <w:rPr>
          <w:color w:val="000000"/>
        </w:rPr>
        <w:t xml:space="preserve"> </w:t>
      </w:r>
      <w:r w:rsidRPr="00B52AC5">
        <w:rPr>
          <w:color w:val="000000"/>
        </w:rPr>
        <w:t>ст</w:t>
      </w:r>
      <w:r w:rsidR="00025379">
        <w:rPr>
          <w:color w:val="000000"/>
        </w:rPr>
        <w:t>.№</w:t>
      </w:r>
      <w:r w:rsidR="00986A67">
        <w:rPr>
          <w:color w:val="000000"/>
        </w:rPr>
        <w:t>7 с.Жиров</w:t>
      </w:r>
      <w:r w:rsidRPr="00B52AC5">
        <w:rPr>
          <w:bdr w:val="none" w:sz="0" w:space="0" w:color="auto" w:frame="1"/>
        </w:rPr>
        <w:t xml:space="preserve"> організовується за циклами (1-2 клас; 3-4 клас).</w:t>
      </w:r>
    </w:p>
    <w:p w:rsidR="00B52AC5" w:rsidRPr="00B52AC5" w:rsidRDefault="00B52AC5" w:rsidP="00B52AC5">
      <w:pPr>
        <w:ind w:firstLine="284"/>
        <w:jc w:val="both"/>
        <w:rPr>
          <w:b/>
        </w:rPr>
      </w:pPr>
      <w:bookmarkStart w:id="7" w:name="n211"/>
      <w:bookmarkEnd w:id="7"/>
      <w:r w:rsidRPr="00B52AC5">
        <w:rPr>
          <w:color w:val="000000"/>
          <w:bdr w:val="none" w:sz="0" w:space="0" w:color="auto" w:frame="1"/>
        </w:rPr>
        <w:t>Результати навчання учнів н</w:t>
      </w:r>
      <w:r w:rsidR="00846950">
        <w:rPr>
          <w:color w:val="000000"/>
          <w:bdr w:val="none" w:sz="0" w:space="0" w:color="auto" w:frame="1"/>
        </w:rPr>
        <w:t>а кожному рівні базової</w:t>
      </w:r>
      <w:r w:rsidRPr="00B52AC5">
        <w:rPr>
          <w:color w:val="000000"/>
          <w:bdr w:val="none" w:sz="0" w:space="0" w:color="auto" w:frame="1"/>
        </w:rPr>
        <w:t xml:space="preserve"> середньої освіти оцінюються шляхом державної підсумкової атестації, яка може здійснюватися в різних формах, визначених за</w:t>
      </w:r>
      <w:r w:rsidR="00846950">
        <w:rPr>
          <w:color w:val="000000"/>
          <w:bdr w:val="none" w:sz="0" w:space="0" w:color="auto" w:frame="1"/>
        </w:rPr>
        <w:t>конодавством</w:t>
      </w:r>
      <w:r w:rsidRPr="00B52AC5">
        <w:rPr>
          <w:color w:val="000000"/>
          <w:bdr w:val="none" w:sz="0" w:space="0" w:color="auto" w:frame="1"/>
        </w:rPr>
        <w:t>. Державна підсумкова атестація здобувачів початкової освіти здійснюється лише з метою моніторингу якості  освіти.</w:t>
      </w:r>
    </w:p>
    <w:p w:rsidR="00B52AC5" w:rsidRPr="00B52AC5" w:rsidRDefault="00B52AC5" w:rsidP="00B52AC5">
      <w:pPr>
        <w:ind w:firstLine="284"/>
        <w:jc w:val="both"/>
        <w:rPr>
          <w:color w:val="000000"/>
          <w:bdr w:val="none" w:sz="0" w:space="0" w:color="auto" w:frame="1"/>
        </w:rPr>
      </w:pPr>
      <w:r w:rsidRPr="00B52AC5">
        <w:rPr>
          <w:color w:val="000000"/>
          <w:bdr w:val="none" w:sz="0" w:space="0" w:color="auto" w:frame="1"/>
        </w:rPr>
        <w:t xml:space="preserve">   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B52AC5" w:rsidRPr="00EE193A" w:rsidRDefault="00B52AC5" w:rsidP="00EE193A">
      <w:pPr>
        <w:ind w:firstLine="284"/>
        <w:jc w:val="both"/>
        <w:rPr>
          <w:color w:val="000000"/>
          <w:bdr w:val="none" w:sz="0" w:space="0" w:color="auto" w:frame="1"/>
        </w:rPr>
      </w:pPr>
      <w:r w:rsidRPr="00B52AC5">
        <w:rPr>
          <w:color w:val="000000"/>
          <w:bdr w:val="none" w:sz="0" w:space="0" w:color="auto" w:frame="1"/>
        </w:rPr>
        <w:t xml:space="preserve">   Наповнюваність класів не  перевищує </w:t>
      </w:r>
      <w:r w:rsidR="00EE193A">
        <w:rPr>
          <w:color w:val="000000"/>
          <w:bdr w:val="none" w:sz="0" w:space="0" w:color="auto" w:frame="1"/>
        </w:rPr>
        <w:t>19</w:t>
      </w:r>
      <w:r w:rsidRPr="00B52AC5">
        <w:rPr>
          <w:color w:val="000000"/>
          <w:bdr w:val="none" w:sz="0" w:space="0" w:color="auto" w:frame="1"/>
        </w:rPr>
        <w:t xml:space="preserve"> учнів. Мережа класів у   </w:t>
      </w:r>
      <w:r w:rsidR="00CB0CE3">
        <w:rPr>
          <w:b/>
          <w:color w:val="000000"/>
          <w:bdr w:val="none" w:sz="0" w:space="0" w:color="auto" w:frame="1"/>
        </w:rPr>
        <w:t>Додатку 1</w:t>
      </w:r>
      <w:r w:rsidR="00FD3055">
        <w:rPr>
          <w:b/>
          <w:color w:val="000000"/>
          <w:bdr w:val="none" w:sz="0" w:space="0" w:color="auto" w:frame="1"/>
        </w:rPr>
        <w:t>.</w:t>
      </w:r>
    </w:p>
    <w:p w:rsidR="00B52AC5" w:rsidRPr="00B52AC5" w:rsidRDefault="00B52AC5" w:rsidP="00B52AC5">
      <w:pPr>
        <w:ind w:firstLine="284"/>
        <w:jc w:val="both"/>
      </w:pPr>
      <w:r w:rsidRPr="00B52AC5">
        <w:rPr>
          <w:bdr w:val="none" w:sz="0" w:space="0" w:color="auto" w:frame="1"/>
        </w:rPr>
        <w:t>На основі освітньої програми складений та затверджений  навчальний план, що конкретизує організацію освітнього процесу</w:t>
      </w:r>
      <w:r w:rsidRPr="00B52AC5">
        <w:t xml:space="preserve"> на навчальний рік.             </w:t>
      </w:r>
      <w:r w:rsidRPr="00B52AC5">
        <w:rPr>
          <w:rFonts w:eastAsia="Calibri"/>
          <w:b/>
        </w:rPr>
        <w:t xml:space="preserve">Додаток </w:t>
      </w:r>
      <w:r w:rsidR="00CB0CE3">
        <w:rPr>
          <w:rFonts w:eastAsia="Calibri"/>
          <w:b/>
        </w:rPr>
        <w:t>2</w:t>
      </w:r>
    </w:p>
    <w:p w:rsidR="00B52AC5" w:rsidRPr="00B52AC5" w:rsidRDefault="00B52AC5" w:rsidP="00B52AC5">
      <w:pPr>
        <w:ind w:firstLine="284"/>
        <w:jc w:val="both"/>
      </w:pPr>
      <w:r w:rsidRPr="00B52AC5">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B52AC5" w:rsidRPr="00B52AC5" w:rsidRDefault="00B52AC5" w:rsidP="00B52AC5">
      <w:pPr>
        <w:ind w:firstLine="284"/>
        <w:jc w:val="both"/>
      </w:pPr>
      <w:r w:rsidRPr="00B52AC5">
        <w:t>Навчальні плани З</w:t>
      </w:r>
      <w:r w:rsidR="00CB75AD">
        <w:t>О</w:t>
      </w:r>
      <w:r w:rsidR="00CB0CE3">
        <w:t>Ш І-ІІ</w:t>
      </w:r>
      <w:r w:rsidR="00FD3055">
        <w:t xml:space="preserve"> </w:t>
      </w:r>
      <w:r w:rsidRPr="00B52AC5">
        <w:t>ст.</w:t>
      </w:r>
      <w:r w:rsidR="00FD3055">
        <w:t xml:space="preserve"> №</w:t>
      </w:r>
      <w:r w:rsidR="00CB0CE3">
        <w:t>7 с. Жирова</w:t>
      </w:r>
      <w:r w:rsidRPr="00B52AC5">
        <w:t xml:space="preserve">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w:t>
      </w:r>
      <w:r w:rsidR="00846950">
        <w:t>ьною для всіх закладів базової</w:t>
      </w:r>
      <w:r w:rsidRPr="00B52AC5">
        <w:t xml:space="preserve"> середньої освіти незалежно від підпорядкування і форм власності.</w:t>
      </w:r>
    </w:p>
    <w:p w:rsidR="00B52AC5" w:rsidRPr="00B52AC5" w:rsidRDefault="00B52AC5" w:rsidP="00B52AC5">
      <w:pPr>
        <w:ind w:firstLine="284"/>
        <w:jc w:val="both"/>
      </w:pPr>
      <w:r w:rsidRPr="00B52AC5">
        <w:t>Тижневий розподіл годин на навчальні предмети здійснено відповідно освітніх програм для кожного класу.</w:t>
      </w:r>
    </w:p>
    <w:p w:rsidR="00B52AC5" w:rsidRPr="00B52AC5" w:rsidRDefault="00B52AC5" w:rsidP="00B52AC5">
      <w:pPr>
        <w:ind w:firstLine="284"/>
        <w:jc w:val="both"/>
      </w:pPr>
      <w:r w:rsidRPr="00B52AC5">
        <w:t>З метою виконання вимог Державного стандарту навчальний план закладу освіти містить усі предмети інваріантної складової, передбачені обраним варіантом навчального плану програми школи</w:t>
      </w:r>
      <w:r w:rsidR="00CB0CE3">
        <w:t>.</w:t>
      </w:r>
    </w:p>
    <w:p w:rsidR="00B52AC5" w:rsidRPr="00B52AC5" w:rsidRDefault="00B52AC5" w:rsidP="00B52AC5">
      <w:pPr>
        <w:ind w:firstLine="284"/>
        <w:jc w:val="both"/>
      </w:pPr>
      <w:r w:rsidRPr="00B52AC5">
        <w:rPr>
          <w:rFonts w:eastAsia="Calibri"/>
        </w:rPr>
        <w:t>Навчальні плани зорієнтовані на роботу закладу освіти за 5-денним навчальним тижнем.</w:t>
      </w:r>
    </w:p>
    <w:p w:rsidR="00B52AC5" w:rsidRPr="00B52AC5" w:rsidRDefault="00B52AC5" w:rsidP="00B52AC5">
      <w:pPr>
        <w:ind w:firstLine="284"/>
        <w:jc w:val="both"/>
      </w:pPr>
      <w:r w:rsidRPr="00B52AC5">
        <w:rPr>
          <w:rFonts w:eastAsia="Calibri"/>
        </w:rPr>
        <w:t>Граничне навантаження на учнів визначене у освітніх програмах рівнів освіти (по ступенях освіти).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B52AC5" w:rsidRPr="00B52AC5" w:rsidRDefault="00B52AC5" w:rsidP="00B52AC5">
      <w:pPr>
        <w:ind w:firstLine="284"/>
        <w:jc w:val="both"/>
      </w:pPr>
      <w:r w:rsidRPr="00B52AC5">
        <w:t xml:space="preserve">Відповідно до статті 15 (розділ ХІІ) 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B52AC5" w:rsidRPr="00B52AC5" w:rsidRDefault="00B52AC5" w:rsidP="00B52AC5">
      <w:pPr>
        <w:ind w:firstLine="142"/>
        <w:jc w:val="both"/>
      </w:pPr>
      <w:r w:rsidRPr="00B52AC5">
        <w:t>Терміни навчання та канікул  визначаються в окремому наказі.</w:t>
      </w:r>
    </w:p>
    <w:p w:rsidR="00B52AC5" w:rsidRPr="00B52AC5" w:rsidRDefault="00B52AC5" w:rsidP="00B52AC5">
      <w:pPr>
        <w:ind w:firstLine="142"/>
        <w:jc w:val="both"/>
      </w:pPr>
      <w:r w:rsidRPr="00B52AC5">
        <w:t>У разі призупинення навчання  (при зниженні температури чи інших обставин) можливі корективи до термінів організації навчальних занять з урахуванням термінів надолуження виконання навчальних програм.</w:t>
      </w:r>
    </w:p>
    <w:p w:rsidR="00B52AC5" w:rsidRPr="00B52AC5" w:rsidRDefault="00B52AC5" w:rsidP="00B52AC5">
      <w:pPr>
        <w:ind w:firstLine="142"/>
        <w:jc w:val="both"/>
      </w:pPr>
      <w:r w:rsidRPr="00B52AC5">
        <w:t xml:space="preserve">При визначенні червоного рівня епідемічної ситуації, на час карантинних заходів (при особливих умовах) у закладі освіти проводяться заняття з використанням технології дистанційного навчання за розкладом відповідного режиму роботи. </w:t>
      </w:r>
    </w:p>
    <w:p w:rsidR="00B52AC5" w:rsidRPr="00B52AC5" w:rsidRDefault="00B52AC5" w:rsidP="00B52AC5">
      <w:pPr>
        <w:ind w:firstLine="142"/>
        <w:jc w:val="both"/>
        <w:rPr>
          <w:color w:val="000000"/>
          <w:bdr w:val="none" w:sz="0" w:space="0" w:color="auto" w:frame="1"/>
        </w:rPr>
      </w:pPr>
      <w:r w:rsidRPr="00B52AC5">
        <w:rPr>
          <w:color w:val="000000"/>
          <w:bdr w:val="none" w:sz="0" w:space="0" w:color="auto" w:frame="1"/>
        </w:rPr>
        <w:t>Тривалість уроків становить:</w:t>
      </w:r>
    </w:p>
    <w:p w:rsidR="00B52AC5" w:rsidRPr="00B52AC5" w:rsidRDefault="00B52AC5" w:rsidP="00B52AC5">
      <w:pPr>
        <w:ind w:firstLine="142"/>
        <w:jc w:val="both"/>
        <w:rPr>
          <w:color w:val="000000"/>
          <w:bdr w:val="none" w:sz="0" w:space="0" w:color="auto" w:frame="1"/>
        </w:rPr>
      </w:pPr>
      <w:r w:rsidRPr="00B52AC5">
        <w:rPr>
          <w:color w:val="000000"/>
          <w:bdr w:val="none" w:sz="0" w:space="0" w:color="auto" w:frame="1"/>
        </w:rPr>
        <w:t>- у перших класах - 35 хвилин,</w:t>
      </w:r>
    </w:p>
    <w:p w:rsidR="00B52AC5" w:rsidRPr="00B52AC5" w:rsidRDefault="00B52AC5" w:rsidP="00B52AC5">
      <w:pPr>
        <w:ind w:firstLine="142"/>
        <w:jc w:val="both"/>
        <w:rPr>
          <w:color w:val="000000"/>
          <w:bdr w:val="none" w:sz="0" w:space="0" w:color="auto" w:frame="1"/>
        </w:rPr>
      </w:pPr>
      <w:r w:rsidRPr="00B52AC5">
        <w:rPr>
          <w:color w:val="000000"/>
          <w:bdr w:val="none" w:sz="0" w:space="0" w:color="auto" w:frame="1"/>
        </w:rPr>
        <w:t>- у других - четвертих класах - 40 хвилин,</w:t>
      </w:r>
    </w:p>
    <w:p w:rsidR="00B52AC5" w:rsidRPr="00B52AC5" w:rsidRDefault="00CB0CE3" w:rsidP="00B52AC5">
      <w:pPr>
        <w:ind w:firstLine="142"/>
        <w:jc w:val="both"/>
        <w:rPr>
          <w:color w:val="000000"/>
          <w:bdr w:val="none" w:sz="0" w:space="0" w:color="auto" w:frame="1"/>
        </w:rPr>
      </w:pPr>
      <w:r>
        <w:rPr>
          <w:color w:val="000000"/>
          <w:bdr w:val="none" w:sz="0" w:space="0" w:color="auto" w:frame="1"/>
        </w:rPr>
        <w:t>-  у п’ятих – дев»ятих</w:t>
      </w:r>
      <w:r w:rsidR="00B52AC5" w:rsidRPr="00B52AC5">
        <w:rPr>
          <w:color w:val="000000"/>
          <w:bdr w:val="none" w:sz="0" w:space="0" w:color="auto" w:frame="1"/>
        </w:rPr>
        <w:t xml:space="preserve"> класах - 45 хвилин.</w:t>
      </w:r>
    </w:p>
    <w:p w:rsidR="00B52AC5" w:rsidRPr="00B52AC5" w:rsidRDefault="00B52AC5" w:rsidP="00B52AC5">
      <w:pPr>
        <w:ind w:firstLine="142"/>
        <w:jc w:val="both"/>
      </w:pPr>
      <w:r w:rsidRPr="00B52AC5">
        <w:rPr>
          <w:color w:val="000000"/>
          <w:bdr w:val="none" w:sz="0" w:space="0" w:color="auto" w:frame="1"/>
        </w:rPr>
        <w:t>Заклад освіти може обрати інші, крім уроку, форми організації освітнього процесу.</w:t>
      </w:r>
    </w:p>
    <w:p w:rsidR="00B52AC5" w:rsidRPr="00B52AC5" w:rsidRDefault="00B52AC5" w:rsidP="00B52AC5">
      <w:pPr>
        <w:ind w:firstLine="142"/>
        <w:jc w:val="both"/>
        <w:rPr>
          <w:color w:val="000000"/>
          <w:bdr w:val="none" w:sz="0" w:space="0" w:color="auto" w:frame="1"/>
        </w:rPr>
      </w:pPr>
      <w:r w:rsidRPr="00B52AC5">
        <w:rPr>
          <w:color w:val="000000"/>
          <w:bdr w:val="none" w:sz="0" w:space="0" w:color="auto" w:frame="1"/>
        </w:rPr>
        <w:t xml:space="preserve">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 При формуванні розкладу уроків використовується лист МОН від 2.04.2018р. №1/9-190 «Щодо скорочення тривалості уроку для учнів початкової школи». </w:t>
      </w:r>
    </w:p>
    <w:p w:rsidR="00B52AC5" w:rsidRPr="00B52AC5" w:rsidRDefault="00B52AC5" w:rsidP="00B52AC5">
      <w:pPr>
        <w:ind w:firstLine="142"/>
        <w:jc w:val="both"/>
      </w:pPr>
      <w:r w:rsidRPr="00B52AC5">
        <w:rPr>
          <w:highlight w:val="white"/>
        </w:rPr>
        <w:t>При складанні робочого навчального плану на поточний  навчальний рік будуть деталізовані окремі розділи освітньої програми</w:t>
      </w:r>
      <w:r w:rsidRPr="00B52AC5">
        <w:t>.</w:t>
      </w:r>
    </w:p>
    <w:p w:rsidR="00B52AC5" w:rsidRPr="00B52AC5" w:rsidRDefault="00B52AC5" w:rsidP="00B52AC5">
      <w:pPr>
        <w:shd w:val="clear" w:color="auto" w:fill="FFFFFF"/>
        <w:ind w:firstLine="284"/>
        <w:jc w:val="both"/>
        <w:rPr>
          <w:rFonts w:eastAsia="Calibri"/>
        </w:rPr>
      </w:pPr>
      <w:r w:rsidRPr="00B52AC5">
        <w:rPr>
          <w:rFonts w:eastAsia="Calibri"/>
        </w:rPr>
        <w:lastRenderedPageBreak/>
        <w:t xml:space="preserve">Навчальні предмети викладаються у закладі освіти відповідно до Програм, визначених МОН України.                                                                                               </w:t>
      </w:r>
      <w:r w:rsidRPr="00B52AC5">
        <w:rPr>
          <w:rFonts w:eastAsia="Calibri"/>
          <w:b/>
        </w:rPr>
        <w:t xml:space="preserve">Додаток </w:t>
      </w:r>
      <w:r w:rsidR="00CB0CE3">
        <w:rPr>
          <w:rFonts w:eastAsia="Calibri"/>
          <w:b/>
        </w:rPr>
        <w:t>3</w:t>
      </w:r>
    </w:p>
    <w:p w:rsidR="00B52AC5" w:rsidRPr="00B52AC5" w:rsidRDefault="00B52AC5" w:rsidP="00B52AC5">
      <w:pPr>
        <w:jc w:val="center"/>
        <w:rPr>
          <w:b/>
        </w:rPr>
      </w:pPr>
    </w:p>
    <w:p w:rsidR="00B52AC5" w:rsidRPr="00B52AC5" w:rsidRDefault="00B52AC5" w:rsidP="00B52AC5">
      <w:pPr>
        <w:jc w:val="center"/>
        <w:rPr>
          <w:b/>
        </w:rPr>
      </w:pPr>
      <w:r w:rsidRPr="00B52AC5">
        <w:rPr>
          <w:b/>
        </w:rPr>
        <w:t>ОПИС «МОДЕЛІ»  ВИПУСКНИКА З</w:t>
      </w:r>
      <w:r w:rsidR="00FD3055">
        <w:rPr>
          <w:b/>
        </w:rPr>
        <w:t>О</w:t>
      </w:r>
      <w:r w:rsidRPr="00B52AC5">
        <w:rPr>
          <w:b/>
        </w:rPr>
        <w:t>Ш І-ІІ</w:t>
      </w:r>
      <w:r w:rsidR="00FD3055">
        <w:rPr>
          <w:b/>
        </w:rPr>
        <w:t xml:space="preserve"> </w:t>
      </w:r>
      <w:r w:rsidRPr="00B52AC5">
        <w:rPr>
          <w:b/>
        </w:rPr>
        <w:t>СТ</w:t>
      </w:r>
      <w:r w:rsidR="00FD3055">
        <w:rPr>
          <w:b/>
        </w:rPr>
        <w:t>. №</w:t>
      </w:r>
      <w:r w:rsidR="00CB0CE3">
        <w:rPr>
          <w:b/>
        </w:rPr>
        <w:t xml:space="preserve"> с.Жирова</w:t>
      </w:r>
      <w:r w:rsidRPr="00B52AC5">
        <w:rPr>
          <w:b/>
        </w:rPr>
        <w:t xml:space="preserve"> </w:t>
      </w:r>
    </w:p>
    <w:p w:rsidR="00B52AC5" w:rsidRPr="00B52AC5" w:rsidRDefault="00B52AC5" w:rsidP="00B52AC5">
      <w:pPr>
        <w:jc w:val="center"/>
        <w:rPr>
          <w:b/>
        </w:rPr>
      </w:pPr>
    </w:p>
    <w:p w:rsidR="000F2F1E" w:rsidRPr="00A34A47" w:rsidRDefault="000F2F1E" w:rsidP="000F2F1E">
      <w:pPr>
        <w:ind w:firstLine="566"/>
        <w:jc w:val="both"/>
      </w:pPr>
      <w:r w:rsidRPr="00A34A47">
        <w:t xml:space="preserve">Модель випускника </w:t>
      </w:r>
      <w:r w:rsidRPr="00A34A47">
        <w:rPr>
          <w:b/>
        </w:rPr>
        <w:t>Нової Української Школи</w:t>
      </w:r>
      <w:r w:rsidRPr="00A34A47">
        <w:t xml:space="preserve"> </w:t>
      </w:r>
      <w:r w:rsidRPr="00A34A47">
        <w:rPr>
          <w:b/>
        </w:rPr>
        <w:t>–</w:t>
      </w:r>
      <w:r w:rsidRPr="00A34A47">
        <w:t xml:space="preserve">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0F2F1E" w:rsidRPr="00A34A47" w:rsidRDefault="000F2F1E" w:rsidP="000F2F1E">
      <w:pPr>
        <w:ind w:firstLine="566"/>
        <w:jc w:val="both"/>
      </w:pPr>
      <w:r w:rsidRPr="00A34A47">
        <w:t>Випускник школи має міцні знання і вміло користується ними. Знання та вміння отримані учнем тісно взаємопов’язані з його ціннісними орієнтирами.</w:t>
      </w:r>
    </w:p>
    <w:p w:rsidR="000F2F1E" w:rsidRPr="00A34A47" w:rsidRDefault="000F2F1E" w:rsidP="000F2F1E">
      <w:pPr>
        <w:jc w:val="both"/>
      </w:pPr>
      <w:bookmarkStart w:id="8" w:name="page4"/>
      <w:bookmarkEnd w:id="8"/>
      <w:r w:rsidRPr="00A34A47">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0F2F1E" w:rsidRPr="00A34A47" w:rsidRDefault="000F2F1E" w:rsidP="000F2F1E">
      <w:pPr>
        <w:ind w:left="7" w:firstLine="566"/>
        <w:jc w:val="both"/>
      </w:pPr>
      <w:r w:rsidRPr="00A34A47">
        <w:rPr>
          <w:b/>
        </w:rPr>
        <w:t xml:space="preserve">Наш випускник </w:t>
      </w:r>
      <w:r w:rsidRPr="00A34A47">
        <w:t>–</w:t>
      </w:r>
      <w:r w:rsidRPr="00A34A47">
        <w:rPr>
          <w:b/>
        </w:rPr>
        <w:t xml:space="preserve"> </w:t>
      </w:r>
      <w:r w:rsidRPr="00A34A47">
        <w:t>це передусім людина творча,</w:t>
      </w:r>
      <w:r w:rsidRPr="00A34A47">
        <w:rPr>
          <w:b/>
        </w:rPr>
        <w:t xml:space="preserve"> </w:t>
      </w:r>
      <w:r w:rsidRPr="00A34A47">
        <w:t>з великим потенціалом саморозвитку та</w:t>
      </w:r>
      <w:r w:rsidRPr="00A34A47">
        <w:rPr>
          <w:b/>
        </w:rPr>
        <w:t xml:space="preserve"> </w:t>
      </w:r>
      <w:r w:rsidRPr="00A34A47">
        <w:t>самореалізації, широким спектром особистості:</w:t>
      </w:r>
    </w:p>
    <w:p w:rsidR="000F2F1E" w:rsidRPr="00A34A47" w:rsidRDefault="000F2F1E" w:rsidP="000F2F1E">
      <w:pPr>
        <w:numPr>
          <w:ilvl w:val="1"/>
          <w:numId w:val="194"/>
        </w:numPr>
        <w:tabs>
          <w:tab w:val="left" w:pos="707"/>
        </w:tabs>
        <w:ind w:left="707" w:hanging="140"/>
        <w:jc w:val="both"/>
        <w:rPr>
          <w:rFonts w:ascii="Symbol" w:eastAsia="Symbol" w:hAnsi="Symbol"/>
        </w:rPr>
      </w:pPr>
      <w:r w:rsidRPr="00A34A47">
        <w:t>випускник школи добре проінформована особистість;</w:t>
      </w:r>
    </w:p>
    <w:p w:rsidR="000F2F1E" w:rsidRPr="00A34A47" w:rsidRDefault="000F2F1E" w:rsidP="000F2F1E">
      <w:pPr>
        <w:numPr>
          <w:ilvl w:val="1"/>
          <w:numId w:val="194"/>
        </w:numPr>
        <w:tabs>
          <w:tab w:val="left" w:pos="707"/>
        </w:tabs>
        <w:ind w:left="707" w:hanging="140"/>
        <w:jc w:val="both"/>
        <w:rPr>
          <w:rFonts w:ascii="Symbol" w:eastAsia="Symbol" w:hAnsi="Symbol"/>
        </w:rPr>
      </w:pPr>
      <w:r w:rsidRPr="00A34A47">
        <w:t>прагне до самоосвіти та вдосконалення;</w:t>
      </w:r>
    </w:p>
    <w:p w:rsidR="000F2F1E" w:rsidRPr="00A34A47" w:rsidRDefault="000F2F1E" w:rsidP="000F2F1E">
      <w:pPr>
        <w:numPr>
          <w:ilvl w:val="1"/>
          <w:numId w:val="194"/>
        </w:numPr>
        <w:tabs>
          <w:tab w:val="left" w:pos="707"/>
        </w:tabs>
        <w:ind w:left="707" w:hanging="140"/>
        <w:jc w:val="both"/>
        <w:rPr>
          <w:rFonts w:ascii="Symbol" w:eastAsia="Symbol" w:hAnsi="Symbol"/>
        </w:rPr>
      </w:pPr>
      <w:r w:rsidRPr="00A34A47">
        <w:t>готовий брати активну участь у суспільно-культурному житті громади, держави;</w:t>
      </w:r>
    </w:p>
    <w:p w:rsidR="000F2F1E" w:rsidRPr="00A34A47" w:rsidRDefault="000F2F1E" w:rsidP="000F2F1E">
      <w:pPr>
        <w:numPr>
          <w:ilvl w:val="1"/>
          <w:numId w:val="194"/>
        </w:numPr>
        <w:tabs>
          <w:tab w:val="left" w:pos="707"/>
        </w:tabs>
        <w:ind w:left="707" w:hanging="140"/>
        <w:jc w:val="both"/>
        <w:rPr>
          <w:rFonts w:ascii="Symbol" w:eastAsia="Symbol" w:hAnsi="Symbol"/>
        </w:rPr>
      </w:pPr>
      <w:r w:rsidRPr="00A34A47">
        <w:t>є свідомим громадянином, готовим відповідати за свої вчинки;</w:t>
      </w:r>
    </w:p>
    <w:p w:rsidR="000F2F1E" w:rsidRPr="00A34A47" w:rsidRDefault="000F2F1E" w:rsidP="000F2F1E">
      <w:pPr>
        <w:numPr>
          <w:ilvl w:val="1"/>
          <w:numId w:val="194"/>
        </w:numPr>
        <w:tabs>
          <w:tab w:val="left" w:pos="707"/>
        </w:tabs>
        <w:ind w:left="707" w:hanging="140"/>
        <w:jc w:val="both"/>
        <w:rPr>
          <w:rFonts w:ascii="Symbol" w:eastAsia="Symbol" w:hAnsi="Symbol"/>
        </w:rPr>
      </w:pPr>
      <w:r w:rsidRPr="00A34A47">
        <w:t>свідомо ставиться до свого здоров’я та довкілля;</w:t>
      </w:r>
    </w:p>
    <w:p w:rsidR="000F2F1E" w:rsidRPr="00A34A47" w:rsidRDefault="000F2F1E" w:rsidP="000F2F1E">
      <w:pPr>
        <w:numPr>
          <w:ilvl w:val="1"/>
          <w:numId w:val="194"/>
        </w:numPr>
        <w:tabs>
          <w:tab w:val="left" w:pos="707"/>
        </w:tabs>
        <w:ind w:left="707" w:hanging="140"/>
        <w:jc w:val="both"/>
        <w:rPr>
          <w:rFonts w:ascii="Symbol" w:eastAsia="Symbol" w:hAnsi="Symbol"/>
        </w:rPr>
      </w:pPr>
      <w:r w:rsidRPr="00A34A47">
        <w:t>мислить креативно, використовуючи увесь свій творчий потенціал.</w:t>
      </w:r>
    </w:p>
    <w:p w:rsidR="000F2F1E" w:rsidRPr="00A34A47" w:rsidRDefault="000F2F1E" w:rsidP="000F2F1E">
      <w:pPr>
        <w:ind w:left="7" w:firstLine="566"/>
        <w:jc w:val="both"/>
        <w:rPr>
          <w:b/>
        </w:rPr>
      </w:pPr>
      <w:r w:rsidRPr="00A34A47">
        <w:rPr>
          <w:b/>
        </w:rPr>
        <w:t>Випускник компетентний у ставленні до життя — реалізує себе через самопізнання, саморозуміння та інтелектуальну культуру.</w:t>
      </w:r>
    </w:p>
    <w:p w:rsidR="000F2F1E" w:rsidRPr="00A34A47" w:rsidRDefault="000F2F1E" w:rsidP="000F2F1E">
      <w:pPr>
        <w:ind w:left="7" w:firstLine="566"/>
        <w:jc w:val="both"/>
      </w:pPr>
      <w:r w:rsidRPr="00A34A47">
        <w:rPr>
          <w:b/>
        </w:rPr>
        <w:t xml:space="preserve">Випускник початкових класів </w:t>
      </w:r>
      <w:r w:rsidRPr="00A34A47">
        <w:t>має знання,</w:t>
      </w:r>
      <w:r w:rsidRPr="00A34A47">
        <w:rPr>
          <w:b/>
        </w:rPr>
        <w:t xml:space="preserve"> </w:t>
      </w:r>
      <w:r w:rsidRPr="00A34A47">
        <w:t>уміння та навички,</w:t>
      </w:r>
      <w:r w:rsidRPr="00A34A47">
        <w:rPr>
          <w:b/>
        </w:rPr>
        <w:t xml:space="preserve"> </w:t>
      </w:r>
      <w:r w:rsidRPr="00A34A47">
        <w:t>передбачені стандартом</w:t>
      </w:r>
      <w:r w:rsidRPr="00A34A47">
        <w:rPr>
          <w:b/>
        </w:rPr>
        <w:t xml:space="preserve"> </w:t>
      </w:r>
      <w:r w:rsidRPr="00A34A47">
        <w:t>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0F2F1E" w:rsidRPr="00A34A47" w:rsidRDefault="000F2F1E" w:rsidP="000F2F1E">
      <w:pPr>
        <w:ind w:left="7" w:firstLine="566"/>
        <w:jc w:val="both"/>
      </w:pPr>
      <w:r w:rsidRPr="00A34A47">
        <w:rPr>
          <w:b/>
        </w:rPr>
        <w:t xml:space="preserve">Випускник базової основної школи володіє певними якостями і вміннями </w:t>
      </w:r>
      <w:r w:rsidRPr="00A34A47">
        <w:t>на рівні</w:t>
      </w:r>
      <w:r w:rsidRPr="00A34A47">
        <w:rPr>
          <w:b/>
        </w:rPr>
        <w:t xml:space="preserve"> </w:t>
      </w:r>
      <w:r w:rsidRPr="00A34A47">
        <w:t>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0F2F1E" w:rsidRPr="00A34A47" w:rsidRDefault="000F2F1E" w:rsidP="000F2F1E">
      <w:pPr>
        <w:jc w:val="both"/>
      </w:pPr>
    </w:p>
    <w:p w:rsidR="000F2F1E" w:rsidRPr="00A34A47" w:rsidRDefault="00CB0CE3" w:rsidP="00CB0CE3">
      <w:pPr>
        <w:jc w:val="both"/>
      </w:pPr>
      <w:r>
        <w:rPr>
          <w:b/>
        </w:rPr>
        <w:t xml:space="preserve">  </w:t>
      </w:r>
      <w:r w:rsidR="000F2F1E" w:rsidRPr="00A34A47">
        <w:rPr>
          <w:b/>
        </w:rPr>
        <w:t xml:space="preserve">Наш випускник </w:t>
      </w:r>
      <w:r w:rsidR="000F2F1E" w:rsidRPr="00A34A47">
        <w:t>-</w:t>
      </w:r>
      <w:r w:rsidR="000F2F1E" w:rsidRPr="00A34A47">
        <w:rPr>
          <w:b/>
        </w:rPr>
        <w:t xml:space="preserve"> </w:t>
      </w:r>
      <w:r w:rsidR="000F2F1E" w:rsidRPr="00A34A47">
        <w:t>свідомий громадянин і патріот своєї країни,</w:t>
      </w:r>
      <w:r w:rsidR="000F2F1E" w:rsidRPr="00A34A47">
        <w:rPr>
          <w:b/>
        </w:rPr>
        <w:t xml:space="preserve"> </w:t>
      </w:r>
      <w:r w:rsidR="000F2F1E" w:rsidRPr="00A34A47">
        <w:t>готовий до сміливих і</w:t>
      </w:r>
      <w:r w:rsidR="000F2F1E" w:rsidRPr="00A34A47">
        <w:rPr>
          <w:b/>
        </w:rPr>
        <w:t xml:space="preserve"> </w:t>
      </w:r>
      <w:r w:rsidR="000F2F1E" w:rsidRPr="00A34A47">
        <w:t>успішних кроків у майбутнє.</w:t>
      </w:r>
    </w:p>
    <w:p w:rsidR="000F2F1E" w:rsidRPr="00A34A47" w:rsidRDefault="000F2F1E" w:rsidP="000F2F1E"/>
    <w:p w:rsidR="00B52AC5" w:rsidRPr="00B52AC5" w:rsidRDefault="00B52AC5" w:rsidP="00B52AC5">
      <w:pPr>
        <w:ind w:firstLine="284"/>
        <w:jc w:val="both"/>
        <w:rPr>
          <w:rFonts w:eastAsia="Calibri"/>
        </w:rPr>
      </w:pPr>
      <w:r w:rsidRPr="00B52AC5">
        <w:rPr>
          <w:rFonts w:eastAsia="Calibri"/>
          <w:highlight w:val="white"/>
        </w:rPr>
        <w:t xml:space="preserve">        </w:t>
      </w:r>
    </w:p>
    <w:p w:rsidR="00B52AC5" w:rsidRPr="00B52AC5" w:rsidRDefault="00B52AC5" w:rsidP="00B52AC5">
      <w:pPr>
        <w:ind w:firstLine="284"/>
        <w:jc w:val="center"/>
        <w:rPr>
          <w:b/>
          <w:bdr w:val="none" w:sz="0" w:space="0" w:color="auto" w:frame="1"/>
        </w:rPr>
      </w:pPr>
      <w:r w:rsidRPr="00B52AC5">
        <w:rPr>
          <w:b/>
          <w:bdr w:val="none" w:sz="0" w:space="0" w:color="auto" w:frame="1"/>
        </w:rPr>
        <w:t>ЦІЛІ І ЗАВДАННЯ ОСВІТНЬОГО ПРОЦЕСУ ЗАКЛАДУ ОСВІТИ</w:t>
      </w:r>
    </w:p>
    <w:p w:rsidR="00B52AC5" w:rsidRPr="00B52AC5" w:rsidRDefault="00B52AC5" w:rsidP="00B52AC5">
      <w:pPr>
        <w:ind w:firstLine="284"/>
        <w:jc w:val="both"/>
        <w:rPr>
          <w:b/>
        </w:rPr>
      </w:pPr>
    </w:p>
    <w:p w:rsidR="00B52AC5" w:rsidRPr="00B52AC5" w:rsidRDefault="00B52AC5" w:rsidP="00B52AC5">
      <w:pPr>
        <w:shd w:val="clear" w:color="auto" w:fill="FFFFFF"/>
        <w:ind w:firstLine="284"/>
        <w:jc w:val="both"/>
        <w:rPr>
          <w:color w:val="000000"/>
        </w:rPr>
      </w:pPr>
      <w:r w:rsidRPr="00B52AC5">
        <w:rPr>
          <w:color w:val="000000"/>
        </w:rPr>
        <w:t xml:space="preserve">Цілі та завдання освітнього процесу на кожному рівні реалізації освітніх програм обумовлені "моделлю" випускника, призначенням і місцем закладу освіти в освітньому просторі. Вони сформульовані конкретно, вимірні, досяжні, визначені за часом, несуперечливі по відношенню одна до одної. </w:t>
      </w:r>
    </w:p>
    <w:p w:rsidR="00B52AC5" w:rsidRPr="00B52AC5" w:rsidRDefault="00B52AC5" w:rsidP="00B52AC5">
      <w:pPr>
        <w:shd w:val="clear" w:color="auto" w:fill="FFFFFF"/>
        <w:ind w:firstLine="284"/>
        <w:jc w:val="both"/>
        <w:rPr>
          <w:color w:val="000000"/>
        </w:rPr>
      </w:pPr>
      <w:r w:rsidRPr="00B52AC5">
        <w:rPr>
          <w:color w:val="000000"/>
        </w:rPr>
        <w:t>Перед З</w:t>
      </w:r>
      <w:r w:rsidR="000F2F1E">
        <w:rPr>
          <w:color w:val="000000"/>
        </w:rPr>
        <w:t>О</w:t>
      </w:r>
      <w:r w:rsidR="00CB0CE3">
        <w:rPr>
          <w:color w:val="000000"/>
        </w:rPr>
        <w:t>Ш І-ІІ</w:t>
      </w:r>
      <w:r w:rsidR="000F2F1E">
        <w:rPr>
          <w:color w:val="000000"/>
        </w:rPr>
        <w:t xml:space="preserve"> </w:t>
      </w:r>
      <w:r w:rsidRPr="00B52AC5">
        <w:rPr>
          <w:color w:val="000000"/>
        </w:rPr>
        <w:t>ст</w:t>
      </w:r>
      <w:r w:rsidR="000F2F1E">
        <w:rPr>
          <w:color w:val="000000"/>
        </w:rPr>
        <w:t>. №</w:t>
      </w:r>
      <w:r w:rsidR="00CB0CE3">
        <w:rPr>
          <w:color w:val="000000"/>
        </w:rPr>
        <w:t>7 с.Жирова</w:t>
      </w:r>
      <w:r w:rsidRPr="00B52AC5">
        <w:rPr>
          <w:color w:val="000000"/>
        </w:rPr>
        <w:t xml:space="preserve">  поставлені такі цілі освітнього процесу:</w:t>
      </w:r>
    </w:p>
    <w:p w:rsidR="00B52AC5" w:rsidRPr="00B52AC5" w:rsidRDefault="00B52AC5" w:rsidP="00B52AC5">
      <w:pPr>
        <w:shd w:val="clear" w:color="auto" w:fill="FFFFFF"/>
        <w:ind w:firstLine="284"/>
        <w:jc w:val="both"/>
        <w:rPr>
          <w:color w:val="000000"/>
        </w:rPr>
      </w:pPr>
      <w:r w:rsidRPr="00B52AC5">
        <w:rPr>
          <w:color w:val="000000"/>
        </w:rPr>
        <w:t>1. Забезпечити засвоєння учнями обов'язкового мініму</w:t>
      </w:r>
      <w:r w:rsidR="00CB0CE3">
        <w:rPr>
          <w:color w:val="000000"/>
        </w:rPr>
        <w:t xml:space="preserve">му змісту початкової, основної </w:t>
      </w:r>
      <w:r w:rsidRPr="00B52AC5">
        <w:rPr>
          <w:color w:val="000000"/>
        </w:rPr>
        <w:t>освіти на рівні вимог державного освітнього стандарту;</w:t>
      </w:r>
    </w:p>
    <w:p w:rsidR="00B52AC5" w:rsidRPr="00B52AC5" w:rsidRDefault="00B52AC5" w:rsidP="00B52AC5">
      <w:pPr>
        <w:shd w:val="clear" w:color="auto" w:fill="FFFFFF"/>
        <w:ind w:firstLine="284"/>
        <w:jc w:val="both"/>
        <w:rPr>
          <w:color w:val="000000"/>
        </w:rPr>
      </w:pPr>
      <w:r w:rsidRPr="00B52AC5">
        <w:rPr>
          <w:color w:val="000000"/>
        </w:rPr>
        <w:t>2. Гарантувати наступність освітніх програм усіх рівнів;</w:t>
      </w:r>
    </w:p>
    <w:p w:rsidR="00B52AC5" w:rsidRPr="00B52AC5" w:rsidRDefault="00B52AC5" w:rsidP="00B52AC5">
      <w:pPr>
        <w:shd w:val="clear" w:color="auto" w:fill="FFFFFF"/>
        <w:ind w:firstLine="284"/>
        <w:jc w:val="both"/>
        <w:rPr>
          <w:color w:val="000000"/>
        </w:rPr>
      </w:pPr>
      <w:r w:rsidRPr="00B52AC5">
        <w:rPr>
          <w:color w:val="000000"/>
        </w:rPr>
        <w:t>3. Створити основу для адаптації школярів до життя в суспільстві, для усвідомленого вибору та наступного засвоєння професійних освітніх програм;</w:t>
      </w:r>
    </w:p>
    <w:p w:rsidR="00B52AC5" w:rsidRPr="00B52AC5" w:rsidRDefault="00B52AC5" w:rsidP="00B52AC5">
      <w:pPr>
        <w:shd w:val="clear" w:color="auto" w:fill="FFFFFF"/>
        <w:ind w:firstLine="284"/>
        <w:jc w:val="both"/>
        <w:rPr>
          <w:color w:val="000000"/>
        </w:rPr>
      </w:pPr>
      <w:r w:rsidRPr="00B52AC5">
        <w:rPr>
          <w:color w:val="000000"/>
        </w:rPr>
        <w:t>4. Формувати позитивну мотивацію дітей до навчальної діяльності;</w:t>
      </w:r>
    </w:p>
    <w:p w:rsidR="00B52AC5" w:rsidRPr="00B52AC5" w:rsidRDefault="00B52AC5" w:rsidP="00B52AC5">
      <w:pPr>
        <w:shd w:val="clear" w:color="auto" w:fill="FFFFFF"/>
        <w:ind w:firstLine="284"/>
        <w:jc w:val="both"/>
        <w:rPr>
          <w:color w:val="000000"/>
        </w:rPr>
      </w:pPr>
      <w:r w:rsidRPr="00B52AC5">
        <w:rPr>
          <w:color w:val="000000"/>
        </w:rPr>
        <w:t>5. Забезпечити соціально-педагогічні відносини, що зберігають фізичне, психічне та соціальне здоров'я учнів;</w:t>
      </w:r>
    </w:p>
    <w:p w:rsidR="00B52AC5" w:rsidRPr="00B52AC5" w:rsidRDefault="00B52AC5" w:rsidP="00B52AC5">
      <w:pPr>
        <w:shd w:val="clear" w:color="auto" w:fill="FFFFFF"/>
        <w:ind w:firstLine="284"/>
        <w:jc w:val="both"/>
        <w:rPr>
          <w:color w:val="000000"/>
        </w:rPr>
      </w:pPr>
      <w:r w:rsidRPr="00B52AC5">
        <w:rPr>
          <w:color w:val="000000"/>
        </w:rPr>
        <w:lastRenderedPageBreak/>
        <w:t>6. Підвищення кваліфікації педагогічних працівників шляхом своєчасного та якісного проходження курсів перепідготовки;</w:t>
      </w:r>
    </w:p>
    <w:p w:rsidR="00B52AC5" w:rsidRPr="00B52AC5" w:rsidRDefault="00B52AC5" w:rsidP="00B52AC5">
      <w:pPr>
        <w:shd w:val="clear" w:color="auto" w:fill="FFFFFF"/>
        <w:ind w:firstLine="284"/>
        <w:jc w:val="both"/>
        <w:rPr>
          <w:color w:val="000000"/>
        </w:rPr>
      </w:pPr>
      <w:r w:rsidRPr="00B52AC5">
        <w:rPr>
          <w:color w:val="000000"/>
        </w:rPr>
        <w:t>7. Проведення атестації та сертифікації педагогів;</w:t>
      </w:r>
    </w:p>
    <w:p w:rsidR="00B52AC5" w:rsidRPr="00B52AC5" w:rsidRDefault="00B52AC5" w:rsidP="00B52AC5">
      <w:pPr>
        <w:shd w:val="clear" w:color="auto" w:fill="FFFFFF"/>
        <w:ind w:firstLine="284"/>
        <w:jc w:val="both"/>
        <w:rPr>
          <w:color w:val="000000"/>
        </w:rPr>
      </w:pPr>
      <w:r w:rsidRPr="00B52AC5">
        <w:rPr>
          <w:color w:val="000000"/>
        </w:rPr>
        <w:t>8. Цілеспрямоване вдосконалення навчально-матеріальної бази закладу освіти.</w:t>
      </w:r>
    </w:p>
    <w:p w:rsidR="00B52AC5" w:rsidRPr="00B52AC5" w:rsidRDefault="00B52AC5" w:rsidP="00B52AC5">
      <w:pPr>
        <w:ind w:firstLine="284"/>
        <w:jc w:val="both"/>
        <w:rPr>
          <w:bdr w:val="none" w:sz="0" w:space="0" w:color="auto" w:frame="1"/>
          <w:lang w:val="ru-RU"/>
        </w:rPr>
      </w:pPr>
      <w:r w:rsidRPr="00B52AC5">
        <w:rPr>
          <w:bdr w:val="none" w:sz="0" w:space="0" w:color="auto" w:frame="1"/>
          <w:lang w:val="ru-RU"/>
        </w:rPr>
        <w:t>Збереження здоров’я дітей належить до головних завдань закладу освіти.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w:t>
      </w:r>
      <w:r w:rsidR="00CB0CE3">
        <w:rPr>
          <w:bdr w:val="none" w:sz="0" w:space="0" w:color="auto" w:frame="1"/>
          <w:lang w:val="ru-RU"/>
        </w:rPr>
        <w:t xml:space="preserve">сті всіх предметів інваріантних </w:t>
      </w:r>
      <w:r w:rsidRPr="00B52AC5">
        <w:rPr>
          <w:bdr w:val="none" w:sz="0" w:space="0" w:color="auto" w:frame="1"/>
          <w:lang w:val="ru-RU"/>
        </w:rPr>
        <w:t>складових освітніх програм.</w:t>
      </w:r>
    </w:p>
    <w:p w:rsidR="00B52AC5" w:rsidRPr="00B52AC5" w:rsidRDefault="00B52AC5" w:rsidP="00B52AC5">
      <w:pPr>
        <w:ind w:firstLine="284"/>
        <w:jc w:val="both"/>
        <w:rPr>
          <w:bdr w:val="none" w:sz="0" w:space="0" w:color="auto" w:frame="1"/>
          <w:lang w:val="ru-RU"/>
        </w:rPr>
      </w:pPr>
      <w:r w:rsidRPr="00B52AC5">
        <w:rPr>
          <w:bdr w:val="none" w:sz="0" w:space="0" w:color="auto" w:frame="1"/>
          <w:lang w:val="ru-RU"/>
        </w:rPr>
        <w:t xml:space="preserve">Змістове наповнення предмета «Фізична культура» формується самостійно з варіативних модулів відповідно до статево-вікових особливостей учнів, їх інтересів, матеріально-технічної бази, кадрового забезпечення, регіональних та народних традицій.         </w:t>
      </w:r>
      <w:r w:rsidRPr="00B52AC5">
        <w:rPr>
          <w:b/>
          <w:bdr w:val="none" w:sz="0" w:space="0" w:color="auto" w:frame="1"/>
          <w:lang w:val="ru-RU"/>
        </w:rPr>
        <w:t xml:space="preserve">Додаток </w:t>
      </w:r>
      <w:r w:rsidR="00CB0CE3">
        <w:rPr>
          <w:b/>
          <w:bdr w:val="none" w:sz="0" w:space="0" w:color="auto" w:frame="1"/>
          <w:lang w:val="ru-RU"/>
        </w:rPr>
        <w:t>4</w:t>
      </w:r>
    </w:p>
    <w:p w:rsidR="00B52AC5" w:rsidRPr="00B52AC5" w:rsidRDefault="00B52AC5" w:rsidP="00B52AC5">
      <w:pPr>
        <w:ind w:firstLine="284"/>
        <w:jc w:val="both"/>
        <w:rPr>
          <w:bdr w:val="none" w:sz="0" w:space="0" w:color="auto" w:frame="1"/>
          <w:lang w:val="ru-RU"/>
        </w:rPr>
      </w:pPr>
      <w:r w:rsidRPr="00B52AC5">
        <w:rPr>
          <w:bdr w:val="none" w:sz="0" w:space="0" w:color="auto" w:frame="1"/>
          <w:lang w:val="ru-RU"/>
        </w:rPr>
        <w:t>Основними формами організації освітнього процесу є різні типи уроку, екскурсії, віртуальні подорожі, квести, які вчитель організує у межах уроку або в позаурочний час. Вибір форм і методів навчання вчитель визначає самостійно, враховуючи конкретні умови роботи, забезпечуючи досягнення конкретних очікуваних результатів, зазначених у навчальних програмах окремих предметів.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52AC5" w:rsidRPr="00B52AC5" w:rsidRDefault="00B52AC5" w:rsidP="00B52AC5">
      <w:pPr>
        <w:ind w:firstLine="284"/>
        <w:jc w:val="both"/>
        <w:rPr>
          <w:bdr w:val="none" w:sz="0" w:space="0" w:color="auto" w:frame="1"/>
          <w:lang w:val="ru-RU"/>
        </w:rPr>
      </w:pPr>
      <w:r w:rsidRPr="00B52AC5">
        <w:rPr>
          <w:bdr w:val="none" w:sz="0" w:space="0" w:color="auto" w:frame="1"/>
          <w:lang w:val="ru-RU"/>
        </w:rPr>
        <w:t xml:space="preserve">Компетентності учнів такі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w:t>
      </w:r>
      <w:r w:rsidR="009E271D">
        <w:rPr>
          <w:bdr w:val="none" w:sz="0" w:space="0" w:color="auto" w:frame="1"/>
          <w:lang w:val="ru-RU"/>
        </w:rPr>
        <w:t xml:space="preserve">«Здоров’я і безпека», </w:t>
      </w:r>
      <w:r w:rsidRPr="00B52AC5">
        <w:rPr>
          <w:bdr w:val="none" w:sz="0" w:space="0" w:color="auto" w:frame="1"/>
          <w:lang w:val="ru-RU"/>
        </w:rPr>
        <w:t>спрямоване на формування у школярів здатності застосовувати знання й уміння у реальних життєвих ситуаціях. 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у учнів уявлень про суспільство в цілому, розвивають здатність застосовувати отримані знання у різних ситуаціях.</w:t>
      </w:r>
    </w:p>
    <w:p w:rsidR="00B52AC5" w:rsidRPr="00B52AC5" w:rsidRDefault="00B52AC5" w:rsidP="00B52AC5">
      <w:pPr>
        <w:ind w:firstLine="284"/>
        <w:jc w:val="both"/>
        <w:rPr>
          <w:bdr w:val="none" w:sz="0" w:space="0" w:color="auto" w:frame="1"/>
          <w:lang w:val="ru-RU"/>
        </w:rPr>
      </w:pPr>
      <w:r w:rsidRPr="00B52AC5">
        <w:rPr>
          <w:bdr w:val="none" w:sz="0" w:space="0" w:color="auto" w:frame="1"/>
          <w:lang w:val="ru-RU"/>
        </w:rPr>
        <w:t xml:space="preserve">Вивчення предметів здійснюватиметься за чинними програмами відповідно до переліку програм, підручників та посібників, рекомендованих Міністерством освіти і науки України для використання в закладах освіти, а також </w:t>
      </w:r>
      <w:r w:rsidRPr="00B52AC5">
        <w:rPr>
          <w:bdr w:val="none" w:sz="0" w:space="0" w:color="auto" w:frame="1"/>
        </w:rPr>
        <w:t xml:space="preserve">інструктивно-методичних  рекомендації щодо вивчення в закладах загальної середньої освіти навчальних предметів та </w:t>
      </w:r>
      <w:r w:rsidRPr="00B52AC5">
        <w:rPr>
          <w:bdr w:val="none" w:sz="0" w:space="0" w:color="auto" w:frame="1"/>
          <w:lang w:val="ru-RU"/>
        </w:rPr>
        <w:t xml:space="preserve">організації освітнього процессу.                                                                  </w:t>
      </w:r>
      <w:r w:rsidRPr="00B52AC5">
        <w:rPr>
          <w:b/>
          <w:bdr w:val="none" w:sz="0" w:space="0" w:color="auto" w:frame="1"/>
          <w:lang w:val="ru-RU"/>
        </w:rPr>
        <w:t xml:space="preserve">Додаток </w:t>
      </w:r>
      <w:r w:rsidR="009E271D">
        <w:rPr>
          <w:b/>
          <w:bdr w:val="none" w:sz="0" w:space="0" w:color="auto" w:frame="1"/>
          <w:lang w:val="ru-RU"/>
        </w:rPr>
        <w:t>5</w:t>
      </w:r>
    </w:p>
    <w:p w:rsidR="00B52AC5" w:rsidRPr="00B52AC5" w:rsidRDefault="00B52AC5" w:rsidP="00B52AC5">
      <w:pPr>
        <w:jc w:val="center"/>
        <w:rPr>
          <w:b/>
          <w:bCs/>
          <w:bdr w:val="none" w:sz="0" w:space="0" w:color="auto" w:frame="1"/>
        </w:rPr>
      </w:pPr>
    </w:p>
    <w:p w:rsidR="00B52AC5" w:rsidRPr="00B52AC5" w:rsidRDefault="00B52AC5" w:rsidP="00B52AC5">
      <w:pPr>
        <w:jc w:val="center"/>
        <w:rPr>
          <w:b/>
          <w:bCs/>
          <w:bdr w:val="none" w:sz="0" w:space="0" w:color="auto" w:frame="1"/>
        </w:rPr>
      </w:pPr>
      <w:r w:rsidRPr="00B52AC5">
        <w:rPr>
          <w:b/>
          <w:bCs/>
          <w:bdr w:val="none" w:sz="0" w:space="0" w:color="auto" w:frame="1"/>
        </w:rPr>
        <w:t>ВНУТРІШКІЛЬНИЙ АУДИТ  РЕАЛІЗАЦІЇ ОСВІТНЬОЇ ПРОГРАМИ</w:t>
      </w:r>
    </w:p>
    <w:p w:rsidR="00B52AC5" w:rsidRPr="00B52AC5" w:rsidRDefault="00B52AC5" w:rsidP="00B52AC5">
      <w:pPr>
        <w:jc w:val="center"/>
        <w:rPr>
          <w:b/>
          <w:bCs/>
          <w:bdr w:val="none" w:sz="0" w:space="0" w:color="auto" w:frame="1"/>
        </w:rPr>
      </w:pPr>
    </w:p>
    <w:p w:rsidR="00B52AC5" w:rsidRPr="00B52AC5" w:rsidRDefault="00B52AC5" w:rsidP="00B52AC5">
      <w:pPr>
        <w:ind w:firstLine="284"/>
        <w:jc w:val="both"/>
        <w:rPr>
          <w:bdr w:val="none" w:sz="0" w:space="0" w:color="auto" w:frame="1"/>
        </w:rPr>
      </w:pPr>
      <w:r w:rsidRPr="00B52AC5">
        <w:rPr>
          <w:bdr w:val="none" w:sz="0" w:space="0" w:color="auto" w:frame="1"/>
        </w:rPr>
        <w:t>Рівень досягнень учнів буде вивчатись: шляхом моніторингу навчальних досягнень з окремих предметів; проведення контрольних випробувань; участі у предметних олімпіадах різного рівня, Всеукраїнських інтелектуальних конкурсах та турнірах;; аналізу результатів участі у ДПА.</w:t>
      </w:r>
    </w:p>
    <w:p w:rsidR="00B52AC5" w:rsidRPr="00B52AC5" w:rsidRDefault="00B52AC5" w:rsidP="00B52AC5">
      <w:pPr>
        <w:widowControl w:val="0"/>
        <w:autoSpaceDE w:val="0"/>
        <w:autoSpaceDN w:val="0"/>
        <w:adjustRightInd w:val="0"/>
        <w:jc w:val="center"/>
      </w:pPr>
      <w:r w:rsidRPr="00B52AC5">
        <w:t>План-сітка здійснення внутрішнього контролю</w: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
        <w:gridCol w:w="2558"/>
        <w:gridCol w:w="426"/>
        <w:gridCol w:w="425"/>
        <w:gridCol w:w="425"/>
        <w:gridCol w:w="54"/>
        <w:gridCol w:w="374"/>
        <w:gridCol w:w="51"/>
        <w:gridCol w:w="372"/>
        <w:gridCol w:w="419"/>
        <w:gridCol w:w="425"/>
        <w:gridCol w:w="371"/>
        <w:gridCol w:w="389"/>
        <w:gridCol w:w="374"/>
        <w:gridCol w:w="362"/>
        <w:gridCol w:w="63"/>
        <w:gridCol w:w="426"/>
        <w:gridCol w:w="100"/>
        <w:gridCol w:w="2546"/>
      </w:tblGrid>
      <w:tr w:rsidR="00B52AC5" w:rsidRPr="00B52AC5" w:rsidTr="00B52AC5">
        <w:tc>
          <w:tcPr>
            <w:tcW w:w="385" w:type="dxa"/>
            <w:vMerge w:val="restart"/>
          </w:tcPr>
          <w:p w:rsidR="00B52AC5" w:rsidRPr="00B52AC5" w:rsidRDefault="00B52AC5" w:rsidP="00B52AC5">
            <w:pPr>
              <w:jc w:val="center"/>
              <w:rPr>
                <w:sz w:val="22"/>
                <w:szCs w:val="22"/>
              </w:rPr>
            </w:pPr>
            <w:r w:rsidRPr="00B52AC5">
              <w:rPr>
                <w:sz w:val="22"/>
                <w:szCs w:val="22"/>
              </w:rPr>
              <w:t>№</w:t>
            </w:r>
          </w:p>
        </w:tc>
        <w:tc>
          <w:tcPr>
            <w:tcW w:w="2558" w:type="dxa"/>
            <w:vMerge w:val="restart"/>
          </w:tcPr>
          <w:p w:rsidR="00B52AC5" w:rsidRPr="00B52AC5" w:rsidRDefault="00B52AC5" w:rsidP="00B52AC5">
            <w:pPr>
              <w:jc w:val="center"/>
              <w:rPr>
                <w:sz w:val="22"/>
                <w:szCs w:val="22"/>
              </w:rPr>
            </w:pPr>
            <w:r w:rsidRPr="00B52AC5">
              <w:rPr>
                <w:sz w:val="22"/>
                <w:szCs w:val="22"/>
              </w:rPr>
              <w:t xml:space="preserve">Зміст внутрішнього контролю  </w:t>
            </w:r>
          </w:p>
          <w:p w:rsidR="00B52AC5" w:rsidRPr="00B52AC5" w:rsidRDefault="00B52AC5" w:rsidP="00B52AC5">
            <w:pPr>
              <w:jc w:val="center"/>
              <w:rPr>
                <w:sz w:val="22"/>
                <w:szCs w:val="22"/>
              </w:rPr>
            </w:pPr>
            <w:r w:rsidRPr="00B52AC5">
              <w:rPr>
                <w:sz w:val="22"/>
                <w:szCs w:val="22"/>
              </w:rPr>
              <w:t>(форма узагальнення)</w:t>
            </w:r>
          </w:p>
        </w:tc>
        <w:tc>
          <w:tcPr>
            <w:tcW w:w="4956" w:type="dxa"/>
            <w:gridSpan w:val="15"/>
          </w:tcPr>
          <w:p w:rsidR="00B52AC5" w:rsidRPr="00B52AC5" w:rsidRDefault="00B52AC5" w:rsidP="00B52AC5">
            <w:pPr>
              <w:jc w:val="center"/>
              <w:rPr>
                <w:sz w:val="22"/>
                <w:szCs w:val="22"/>
              </w:rPr>
            </w:pPr>
            <w:r w:rsidRPr="00B52AC5">
              <w:rPr>
                <w:sz w:val="22"/>
                <w:szCs w:val="22"/>
              </w:rPr>
              <w:t>Місяць</w:t>
            </w:r>
          </w:p>
        </w:tc>
        <w:tc>
          <w:tcPr>
            <w:tcW w:w="2646" w:type="dxa"/>
            <w:gridSpan w:val="2"/>
            <w:vMerge w:val="restart"/>
          </w:tcPr>
          <w:p w:rsidR="00B52AC5" w:rsidRPr="00B52AC5" w:rsidRDefault="00B52AC5" w:rsidP="00B52AC5">
            <w:pPr>
              <w:jc w:val="center"/>
              <w:rPr>
                <w:sz w:val="22"/>
                <w:szCs w:val="22"/>
              </w:rPr>
            </w:pPr>
            <w:r w:rsidRPr="00B52AC5">
              <w:rPr>
                <w:sz w:val="22"/>
                <w:szCs w:val="22"/>
              </w:rPr>
              <w:t>Документи, що підлягають вивченню, аналізу</w:t>
            </w:r>
          </w:p>
        </w:tc>
      </w:tr>
      <w:tr w:rsidR="00B52AC5" w:rsidRPr="00B52AC5" w:rsidTr="00B52AC5">
        <w:trPr>
          <w:trHeight w:val="1043"/>
        </w:trPr>
        <w:tc>
          <w:tcPr>
            <w:tcW w:w="385" w:type="dxa"/>
            <w:vMerge/>
          </w:tcPr>
          <w:p w:rsidR="00B52AC5" w:rsidRPr="00B52AC5" w:rsidRDefault="00B52AC5" w:rsidP="00B52AC5">
            <w:pPr>
              <w:rPr>
                <w:sz w:val="22"/>
                <w:szCs w:val="22"/>
              </w:rPr>
            </w:pPr>
          </w:p>
        </w:tc>
        <w:tc>
          <w:tcPr>
            <w:tcW w:w="2558" w:type="dxa"/>
            <w:vMerge/>
          </w:tcPr>
          <w:p w:rsidR="00B52AC5" w:rsidRPr="00B52AC5" w:rsidRDefault="00B52AC5" w:rsidP="00B52AC5">
            <w:pPr>
              <w:rPr>
                <w:sz w:val="22"/>
                <w:szCs w:val="22"/>
              </w:rPr>
            </w:pPr>
          </w:p>
        </w:tc>
        <w:tc>
          <w:tcPr>
            <w:tcW w:w="426" w:type="dxa"/>
            <w:textDirection w:val="btLr"/>
          </w:tcPr>
          <w:p w:rsidR="00B52AC5" w:rsidRPr="00B52AC5" w:rsidRDefault="00B52AC5" w:rsidP="00B52AC5">
            <w:pPr>
              <w:ind w:left="-108"/>
              <w:jc w:val="center"/>
              <w:rPr>
                <w:sz w:val="20"/>
                <w:szCs w:val="20"/>
              </w:rPr>
            </w:pPr>
            <w:r w:rsidRPr="00B52AC5">
              <w:rPr>
                <w:sz w:val="20"/>
                <w:szCs w:val="20"/>
              </w:rPr>
              <w:t>Вересень</w:t>
            </w:r>
          </w:p>
        </w:tc>
        <w:tc>
          <w:tcPr>
            <w:tcW w:w="425" w:type="dxa"/>
            <w:textDirection w:val="btLr"/>
          </w:tcPr>
          <w:p w:rsidR="00B52AC5" w:rsidRPr="00B52AC5" w:rsidRDefault="00B52AC5" w:rsidP="00B52AC5">
            <w:pPr>
              <w:jc w:val="center"/>
              <w:rPr>
                <w:sz w:val="20"/>
                <w:szCs w:val="20"/>
              </w:rPr>
            </w:pPr>
            <w:r w:rsidRPr="00B52AC5">
              <w:rPr>
                <w:sz w:val="20"/>
                <w:szCs w:val="20"/>
              </w:rPr>
              <w:t>Жовтень</w:t>
            </w:r>
          </w:p>
        </w:tc>
        <w:tc>
          <w:tcPr>
            <w:tcW w:w="425" w:type="dxa"/>
            <w:textDirection w:val="btLr"/>
          </w:tcPr>
          <w:p w:rsidR="00B52AC5" w:rsidRPr="00B52AC5" w:rsidRDefault="00B52AC5" w:rsidP="00B52AC5">
            <w:pPr>
              <w:jc w:val="center"/>
              <w:rPr>
                <w:sz w:val="20"/>
                <w:szCs w:val="20"/>
              </w:rPr>
            </w:pPr>
            <w:r w:rsidRPr="00B52AC5">
              <w:rPr>
                <w:sz w:val="20"/>
                <w:szCs w:val="20"/>
              </w:rPr>
              <w:t>Листопад</w:t>
            </w:r>
          </w:p>
        </w:tc>
        <w:tc>
          <w:tcPr>
            <w:tcW w:w="428" w:type="dxa"/>
            <w:gridSpan w:val="2"/>
            <w:textDirection w:val="btLr"/>
          </w:tcPr>
          <w:p w:rsidR="00B52AC5" w:rsidRPr="00B52AC5" w:rsidRDefault="00B52AC5" w:rsidP="00B52AC5">
            <w:pPr>
              <w:jc w:val="center"/>
              <w:rPr>
                <w:sz w:val="20"/>
                <w:szCs w:val="20"/>
              </w:rPr>
            </w:pPr>
            <w:r w:rsidRPr="00B52AC5">
              <w:rPr>
                <w:sz w:val="20"/>
                <w:szCs w:val="20"/>
              </w:rPr>
              <w:t>Грудень</w:t>
            </w:r>
          </w:p>
        </w:tc>
        <w:tc>
          <w:tcPr>
            <w:tcW w:w="423" w:type="dxa"/>
            <w:gridSpan w:val="2"/>
            <w:textDirection w:val="btLr"/>
          </w:tcPr>
          <w:p w:rsidR="00B52AC5" w:rsidRPr="00B52AC5" w:rsidRDefault="00B52AC5" w:rsidP="00B52AC5">
            <w:pPr>
              <w:jc w:val="center"/>
              <w:rPr>
                <w:sz w:val="20"/>
                <w:szCs w:val="20"/>
              </w:rPr>
            </w:pPr>
            <w:r w:rsidRPr="00B52AC5">
              <w:rPr>
                <w:sz w:val="20"/>
                <w:szCs w:val="20"/>
              </w:rPr>
              <w:t>Січень</w:t>
            </w:r>
          </w:p>
        </w:tc>
        <w:tc>
          <w:tcPr>
            <w:tcW w:w="419" w:type="dxa"/>
            <w:textDirection w:val="btLr"/>
          </w:tcPr>
          <w:p w:rsidR="00B52AC5" w:rsidRPr="00B52AC5" w:rsidRDefault="00B52AC5" w:rsidP="00B52AC5">
            <w:pPr>
              <w:jc w:val="center"/>
              <w:rPr>
                <w:sz w:val="20"/>
                <w:szCs w:val="20"/>
              </w:rPr>
            </w:pPr>
            <w:r w:rsidRPr="00B52AC5">
              <w:rPr>
                <w:sz w:val="20"/>
                <w:szCs w:val="20"/>
              </w:rPr>
              <w:t>Лютий</w:t>
            </w:r>
          </w:p>
        </w:tc>
        <w:tc>
          <w:tcPr>
            <w:tcW w:w="425" w:type="dxa"/>
            <w:textDirection w:val="btLr"/>
          </w:tcPr>
          <w:p w:rsidR="00B52AC5" w:rsidRPr="00B52AC5" w:rsidRDefault="00B52AC5" w:rsidP="00B52AC5">
            <w:pPr>
              <w:jc w:val="center"/>
              <w:rPr>
                <w:sz w:val="20"/>
                <w:szCs w:val="20"/>
              </w:rPr>
            </w:pPr>
            <w:r w:rsidRPr="00B52AC5">
              <w:rPr>
                <w:sz w:val="20"/>
                <w:szCs w:val="20"/>
              </w:rPr>
              <w:t>Березень</w:t>
            </w:r>
          </w:p>
        </w:tc>
        <w:tc>
          <w:tcPr>
            <w:tcW w:w="371" w:type="dxa"/>
            <w:textDirection w:val="btLr"/>
          </w:tcPr>
          <w:p w:rsidR="00B52AC5" w:rsidRPr="00B52AC5" w:rsidRDefault="00B52AC5" w:rsidP="00B52AC5">
            <w:pPr>
              <w:jc w:val="center"/>
              <w:rPr>
                <w:sz w:val="20"/>
                <w:szCs w:val="20"/>
              </w:rPr>
            </w:pPr>
            <w:r w:rsidRPr="00B52AC5">
              <w:rPr>
                <w:sz w:val="20"/>
                <w:szCs w:val="20"/>
              </w:rPr>
              <w:t>Квітень</w:t>
            </w:r>
          </w:p>
        </w:tc>
        <w:tc>
          <w:tcPr>
            <w:tcW w:w="389" w:type="dxa"/>
            <w:textDirection w:val="btLr"/>
          </w:tcPr>
          <w:p w:rsidR="00B52AC5" w:rsidRPr="00B52AC5" w:rsidRDefault="00B52AC5" w:rsidP="00B52AC5">
            <w:pPr>
              <w:jc w:val="center"/>
              <w:rPr>
                <w:sz w:val="20"/>
                <w:szCs w:val="20"/>
              </w:rPr>
            </w:pPr>
            <w:r w:rsidRPr="00B52AC5">
              <w:rPr>
                <w:sz w:val="20"/>
                <w:szCs w:val="20"/>
              </w:rPr>
              <w:t>Травень</w:t>
            </w:r>
          </w:p>
        </w:tc>
        <w:tc>
          <w:tcPr>
            <w:tcW w:w="374" w:type="dxa"/>
            <w:textDirection w:val="btLr"/>
          </w:tcPr>
          <w:p w:rsidR="00B52AC5" w:rsidRPr="00B52AC5" w:rsidRDefault="00B52AC5" w:rsidP="00B52AC5">
            <w:pPr>
              <w:jc w:val="center"/>
              <w:rPr>
                <w:sz w:val="20"/>
                <w:szCs w:val="20"/>
              </w:rPr>
            </w:pPr>
            <w:r w:rsidRPr="00B52AC5">
              <w:rPr>
                <w:sz w:val="20"/>
                <w:szCs w:val="20"/>
              </w:rPr>
              <w:t>Червень</w:t>
            </w:r>
          </w:p>
        </w:tc>
        <w:tc>
          <w:tcPr>
            <w:tcW w:w="425" w:type="dxa"/>
            <w:gridSpan w:val="2"/>
            <w:textDirection w:val="btLr"/>
          </w:tcPr>
          <w:p w:rsidR="00B52AC5" w:rsidRPr="00B52AC5" w:rsidRDefault="00B52AC5" w:rsidP="00B52AC5">
            <w:pPr>
              <w:jc w:val="center"/>
              <w:rPr>
                <w:sz w:val="20"/>
                <w:szCs w:val="20"/>
              </w:rPr>
            </w:pPr>
            <w:r w:rsidRPr="00B52AC5">
              <w:rPr>
                <w:sz w:val="20"/>
                <w:szCs w:val="20"/>
              </w:rPr>
              <w:t>Липень</w:t>
            </w:r>
          </w:p>
        </w:tc>
        <w:tc>
          <w:tcPr>
            <w:tcW w:w="426" w:type="dxa"/>
            <w:textDirection w:val="btLr"/>
          </w:tcPr>
          <w:p w:rsidR="00B52AC5" w:rsidRPr="00B52AC5" w:rsidRDefault="00B52AC5" w:rsidP="00B52AC5">
            <w:pPr>
              <w:jc w:val="center"/>
              <w:rPr>
                <w:sz w:val="20"/>
                <w:szCs w:val="20"/>
              </w:rPr>
            </w:pPr>
            <w:r w:rsidRPr="00B52AC5">
              <w:rPr>
                <w:sz w:val="20"/>
                <w:szCs w:val="20"/>
              </w:rPr>
              <w:t>Серпень</w:t>
            </w:r>
          </w:p>
        </w:tc>
        <w:tc>
          <w:tcPr>
            <w:tcW w:w="2646" w:type="dxa"/>
            <w:gridSpan w:val="2"/>
            <w:vMerge/>
          </w:tcPr>
          <w:p w:rsidR="00B52AC5" w:rsidRPr="00B52AC5" w:rsidRDefault="00B52AC5" w:rsidP="00B52AC5">
            <w:pPr>
              <w:rPr>
                <w:sz w:val="22"/>
                <w:szCs w:val="22"/>
              </w:rPr>
            </w:pPr>
          </w:p>
        </w:tc>
      </w:tr>
      <w:tr w:rsidR="00B52AC5" w:rsidRPr="00B52AC5" w:rsidTr="00B52AC5">
        <w:trPr>
          <w:trHeight w:val="275"/>
        </w:trPr>
        <w:tc>
          <w:tcPr>
            <w:tcW w:w="385" w:type="dxa"/>
          </w:tcPr>
          <w:p w:rsidR="00B52AC5" w:rsidRPr="00B52AC5" w:rsidRDefault="00B52AC5" w:rsidP="00B52AC5">
            <w:pPr>
              <w:spacing w:before="40" w:after="40"/>
              <w:rPr>
                <w:sz w:val="22"/>
                <w:szCs w:val="22"/>
              </w:rPr>
            </w:pPr>
          </w:p>
        </w:tc>
        <w:tc>
          <w:tcPr>
            <w:tcW w:w="10160" w:type="dxa"/>
            <w:gridSpan w:val="18"/>
          </w:tcPr>
          <w:p w:rsidR="00B52AC5" w:rsidRPr="00B52AC5" w:rsidRDefault="00B52AC5" w:rsidP="00B52AC5">
            <w:pPr>
              <w:spacing w:before="40" w:after="40"/>
              <w:jc w:val="center"/>
              <w:rPr>
                <w:sz w:val="22"/>
                <w:szCs w:val="22"/>
              </w:rPr>
            </w:pPr>
            <w:r w:rsidRPr="00B52AC5">
              <w:rPr>
                <w:sz w:val="22"/>
                <w:szCs w:val="22"/>
              </w:rPr>
              <w:t>Контроль за організацією освітнього процесу</w:t>
            </w:r>
          </w:p>
        </w:tc>
      </w:tr>
      <w:tr w:rsidR="00B52AC5" w:rsidRPr="00B52AC5" w:rsidTr="00B52AC5">
        <w:tc>
          <w:tcPr>
            <w:tcW w:w="385" w:type="dxa"/>
          </w:tcPr>
          <w:p w:rsidR="00B52AC5" w:rsidRPr="00B52AC5" w:rsidRDefault="00B52AC5" w:rsidP="00252BE0">
            <w:pPr>
              <w:widowControl w:val="0"/>
              <w:numPr>
                <w:ilvl w:val="0"/>
                <w:numId w:val="3"/>
              </w:numPr>
              <w:rPr>
                <w:sz w:val="22"/>
                <w:szCs w:val="22"/>
              </w:rPr>
            </w:pPr>
          </w:p>
        </w:tc>
        <w:tc>
          <w:tcPr>
            <w:tcW w:w="2558" w:type="dxa"/>
          </w:tcPr>
          <w:p w:rsidR="00B52AC5" w:rsidRPr="00B52AC5" w:rsidRDefault="00B52AC5" w:rsidP="00B52AC5">
            <w:pPr>
              <w:rPr>
                <w:sz w:val="22"/>
                <w:szCs w:val="22"/>
              </w:rPr>
            </w:pPr>
            <w:r w:rsidRPr="00B52AC5">
              <w:rPr>
                <w:sz w:val="22"/>
                <w:szCs w:val="22"/>
              </w:rPr>
              <w:t>Рівень навчальних досягнень учнів за результатами виконання навчальних програм (нарада, педагогічна рада, наказ)</w:t>
            </w:r>
          </w:p>
        </w:tc>
        <w:tc>
          <w:tcPr>
            <w:tcW w:w="426"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p>
        </w:tc>
        <w:tc>
          <w:tcPr>
            <w:tcW w:w="479" w:type="dxa"/>
            <w:gridSpan w:val="2"/>
          </w:tcPr>
          <w:p w:rsidR="00B52AC5" w:rsidRPr="00B52AC5" w:rsidRDefault="00B52AC5" w:rsidP="00B52AC5">
            <w:pPr>
              <w:jc w:val="center"/>
              <w:rPr>
                <w:sz w:val="22"/>
                <w:szCs w:val="22"/>
              </w:rPr>
            </w:pPr>
          </w:p>
        </w:tc>
        <w:tc>
          <w:tcPr>
            <w:tcW w:w="425" w:type="dxa"/>
            <w:gridSpan w:val="2"/>
          </w:tcPr>
          <w:p w:rsidR="00B52AC5" w:rsidRPr="00B52AC5" w:rsidRDefault="00B52AC5" w:rsidP="00B52AC5">
            <w:pPr>
              <w:jc w:val="center"/>
              <w:rPr>
                <w:sz w:val="22"/>
                <w:szCs w:val="22"/>
              </w:rPr>
            </w:pPr>
          </w:p>
        </w:tc>
        <w:tc>
          <w:tcPr>
            <w:tcW w:w="372" w:type="dxa"/>
          </w:tcPr>
          <w:p w:rsidR="00B52AC5" w:rsidRPr="00B52AC5" w:rsidRDefault="00B52AC5" w:rsidP="00B52AC5">
            <w:pPr>
              <w:jc w:val="center"/>
              <w:rPr>
                <w:sz w:val="22"/>
                <w:szCs w:val="22"/>
              </w:rPr>
            </w:pPr>
            <w:r w:rsidRPr="00B52AC5">
              <w:rPr>
                <w:sz w:val="22"/>
                <w:szCs w:val="22"/>
              </w:rPr>
              <w:t>д н</w:t>
            </w:r>
          </w:p>
        </w:tc>
        <w:tc>
          <w:tcPr>
            <w:tcW w:w="419"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p>
        </w:tc>
        <w:tc>
          <w:tcPr>
            <w:tcW w:w="371" w:type="dxa"/>
          </w:tcPr>
          <w:p w:rsidR="00B52AC5" w:rsidRPr="00B52AC5" w:rsidRDefault="00B52AC5" w:rsidP="00B52AC5">
            <w:pPr>
              <w:jc w:val="center"/>
              <w:rPr>
                <w:sz w:val="22"/>
                <w:szCs w:val="22"/>
              </w:rPr>
            </w:pPr>
          </w:p>
        </w:tc>
        <w:tc>
          <w:tcPr>
            <w:tcW w:w="389" w:type="dxa"/>
          </w:tcPr>
          <w:p w:rsidR="00B52AC5" w:rsidRPr="00B52AC5" w:rsidRDefault="00B52AC5" w:rsidP="00B52AC5">
            <w:pPr>
              <w:jc w:val="center"/>
              <w:rPr>
                <w:sz w:val="22"/>
                <w:szCs w:val="22"/>
              </w:rPr>
            </w:pPr>
          </w:p>
        </w:tc>
        <w:tc>
          <w:tcPr>
            <w:tcW w:w="374" w:type="dxa"/>
          </w:tcPr>
          <w:p w:rsidR="00B52AC5" w:rsidRPr="00B52AC5" w:rsidRDefault="00B52AC5" w:rsidP="00B52AC5">
            <w:pPr>
              <w:jc w:val="center"/>
              <w:rPr>
                <w:sz w:val="22"/>
                <w:szCs w:val="22"/>
              </w:rPr>
            </w:pPr>
            <w:r w:rsidRPr="00B52AC5">
              <w:rPr>
                <w:sz w:val="22"/>
                <w:szCs w:val="22"/>
              </w:rPr>
              <w:t>пн</w:t>
            </w:r>
          </w:p>
        </w:tc>
        <w:tc>
          <w:tcPr>
            <w:tcW w:w="362" w:type="dxa"/>
          </w:tcPr>
          <w:p w:rsidR="00B52AC5" w:rsidRPr="00B52AC5" w:rsidRDefault="00B52AC5" w:rsidP="00B52AC5">
            <w:pPr>
              <w:jc w:val="center"/>
              <w:rPr>
                <w:sz w:val="22"/>
                <w:szCs w:val="22"/>
              </w:rPr>
            </w:pPr>
          </w:p>
        </w:tc>
        <w:tc>
          <w:tcPr>
            <w:tcW w:w="589" w:type="dxa"/>
            <w:gridSpan w:val="3"/>
          </w:tcPr>
          <w:p w:rsidR="00B52AC5" w:rsidRPr="00B52AC5" w:rsidRDefault="00B52AC5" w:rsidP="00B52AC5">
            <w:pPr>
              <w:jc w:val="center"/>
              <w:rPr>
                <w:rFonts w:ascii="Arial" w:hAnsi="Arial" w:cs="Arial"/>
                <w:b/>
                <w:sz w:val="22"/>
                <w:szCs w:val="22"/>
              </w:rPr>
            </w:pPr>
          </w:p>
        </w:tc>
        <w:tc>
          <w:tcPr>
            <w:tcW w:w="2546" w:type="dxa"/>
          </w:tcPr>
          <w:p w:rsidR="00B52AC5" w:rsidRPr="00B52AC5" w:rsidRDefault="00B52AC5" w:rsidP="00B52AC5">
            <w:pPr>
              <w:rPr>
                <w:sz w:val="22"/>
                <w:szCs w:val="22"/>
              </w:rPr>
            </w:pPr>
            <w:r w:rsidRPr="00B52AC5">
              <w:rPr>
                <w:sz w:val="22"/>
                <w:szCs w:val="22"/>
              </w:rPr>
              <w:t>Класні журнали. Книга наказів з основної діяльності. Звіти класних керівників про стан навчальних досягнень учнів</w:t>
            </w:r>
          </w:p>
        </w:tc>
      </w:tr>
      <w:tr w:rsidR="00B52AC5" w:rsidRPr="00B52AC5" w:rsidTr="00B52AC5">
        <w:tc>
          <w:tcPr>
            <w:tcW w:w="385" w:type="dxa"/>
          </w:tcPr>
          <w:p w:rsidR="00B52AC5" w:rsidRPr="00B52AC5" w:rsidRDefault="00B52AC5" w:rsidP="00252BE0">
            <w:pPr>
              <w:widowControl w:val="0"/>
              <w:numPr>
                <w:ilvl w:val="0"/>
                <w:numId w:val="3"/>
              </w:numPr>
              <w:rPr>
                <w:sz w:val="22"/>
                <w:szCs w:val="22"/>
              </w:rPr>
            </w:pPr>
          </w:p>
        </w:tc>
        <w:tc>
          <w:tcPr>
            <w:tcW w:w="2558" w:type="dxa"/>
          </w:tcPr>
          <w:p w:rsidR="00B52AC5" w:rsidRPr="00B52AC5" w:rsidRDefault="00B52AC5" w:rsidP="00B52AC5">
            <w:pPr>
              <w:rPr>
                <w:sz w:val="22"/>
                <w:szCs w:val="22"/>
              </w:rPr>
            </w:pPr>
            <w:r w:rsidRPr="00B52AC5">
              <w:rPr>
                <w:sz w:val="22"/>
                <w:szCs w:val="22"/>
              </w:rPr>
              <w:t>Відвідування учнями навчальних занять (наказ, нарада)</w:t>
            </w:r>
          </w:p>
        </w:tc>
        <w:tc>
          <w:tcPr>
            <w:tcW w:w="426" w:type="dxa"/>
          </w:tcPr>
          <w:p w:rsidR="00B52AC5" w:rsidRPr="00B52AC5" w:rsidRDefault="00B52AC5" w:rsidP="00B52AC5">
            <w:pPr>
              <w:jc w:val="center"/>
              <w:rPr>
                <w:sz w:val="22"/>
                <w:szCs w:val="22"/>
              </w:rPr>
            </w:pPr>
            <w:r w:rsidRPr="00B52AC5">
              <w:rPr>
                <w:sz w:val="22"/>
                <w:szCs w:val="22"/>
              </w:rPr>
              <w:t>н</w:t>
            </w:r>
          </w:p>
        </w:tc>
        <w:tc>
          <w:tcPr>
            <w:tcW w:w="425" w:type="dxa"/>
          </w:tcPr>
          <w:p w:rsidR="00B52AC5" w:rsidRPr="00B52AC5" w:rsidRDefault="00B52AC5" w:rsidP="00B52AC5">
            <w:pPr>
              <w:jc w:val="center"/>
              <w:rPr>
                <w:sz w:val="22"/>
                <w:szCs w:val="22"/>
              </w:rPr>
            </w:pPr>
            <w:r w:rsidRPr="00B52AC5">
              <w:rPr>
                <w:sz w:val="22"/>
                <w:szCs w:val="22"/>
              </w:rPr>
              <w:t>д</w:t>
            </w:r>
          </w:p>
        </w:tc>
        <w:tc>
          <w:tcPr>
            <w:tcW w:w="479" w:type="dxa"/>
            <w:gridSpan w:val="2"/>
          </w:tcPr>
          <w:p w:rsidR="00B52AC5" w:rsidRPr="00B52AC5" w:rsidRDefault="00B52AC5" w:rsidP="00B52AC5">
            <w:pPr>
              <w:jc w:val="center"/>
              <w:rPr>
                <w:sz w:val="22"/>
                <w:szCs w:val="22"/>
              </w:rPr>
            </w:pPr>
            <w:r w:rsidRPr="00B52AC5">
              <w:rPr>
                <w:sz w:val="22"/>
                <w:szCs w:val="22"/>
              </w:rPr>
              <w:t>д</w:t>
            </w:r>
          </w:p>
        </w:tc>
        <w:tc>
          <w:tcPr>
            <w:tcW w:w="425" w:type="dxa"/>
            <w:gridSpan w:val="2"/>
          </w:tcPr>
          <w:p w:rsidR="00B52AC5" w:rsidRPr="00B52AC5" w:rsidRDefault="00B52AC5" w:rsidP="00B52AC5">
            <w:pPr>
              <w:jc w:val="center"/>
              <w:rPr>
                <w:sz w:val="22"/>
                <w:szCs w:val="22"/>
              </w:rPr>
            </w:pPr>
            <w:r w:rsidRPr="00B52AC5">
              <w:rPr>
                <w:sz w:val="22"/>
                <w:szCs w:val="22"/>
              </w:rPr>
              <w:t>д</w:t>
            </w:r>
          </w:p>
        </w:tc>
        <w:tc>
          <w:tcPr>
            <w:tcW w:w="372" w:type="dxa"/>
          </w:tcPr>
          <w:p w:rsidR="00B52AC5" w:rsidRPr="00B52AC5" w:rsidRDefault="00B52AC5" w:rsidP="00B52AC5">
            <w:pPr>
              <w:jc w:val="center"/>
              <w:rPr>
                <w:sz w:val="22"/>
                <w:szCs w:val="22"/>
              </w:rPr>
            </w:pPr>
            <w:r w:rsidRPr="00B52AC5">
              <w:rPr>
                <w:sz w:val="22"/>
                <w:szCs w:val="22"/>
              </w:rPr>
              <w:t>н</w:t>
            </w:r>
          </w:p>
        </w:tc>
        <w:tc>
          <w:tcPr>
            <w:tcW w:w="419" w:type="dxa"/>
          </w:tcPr>
          <w:p w:rsidR="00B52AC5" w:rsidRPr="00B52AC5" w:rsidRDefault="00B52AC5" w:rsidP="00B52AC5">
            <w:pPr>
              <w:jc w:val="center"/>
              <w:rPr>
                <w:sz w:val="22"/>
                <w:szCs w:val="22"/>
              </w:rPr>
            </w:pPr>
            <w:r w:rsidRPr="00B52AC5">
              <w:rPr>
                <w:sz w:val="22"/>
                <w:szCs w:val="22"/>
              </w:rPr>
              <w:t>д</w:t>
            </w:r>
          </w:p>
        </w:tc>
        <w:tc>
          <w:tcPr>
            <w:tcW w:w="425" w:type="dxa"/>
          </w:tcPr>
          <w:p w:rsidR="00B52AC5" w:rsidRPr="00B52AC5" w:rsidRDefault="00B52AC5" w:rsidP="00B52AC5">
            <w:pPr>
              <w:jc w:val="center"/>
              <w:rPr>
                <w:sz w:val="22"/>
                <w:szCs w:val="22"/>
              </w:rPr>
            </w:pPr>
            <w:r w:rsidRPr="00B52AC5">
              <w:rPr>
                <w:sz w:val="22"/>
                <w:szCs w:val="22"/>
              </w:rPr>
              <w:t>д</w:t>
            </w:r>
          </w:p>
        </w:tc>
        <w:tc>
          <w:tcPr>
            <w:tcW w:w="371" w:type="dxa"/>
          </w:tcPr>
          <w:p w:rsidR="00B52AC5" w:rsidRPr="00B52AC5" w:rsidRDefault="00B52AC5" w:rsidP="00B52AC5">
            <w:pPr>
              <w:jc w:val="center"/>
              <w:rPr>
                <w:sz w:val="22"/>
                <w:szCs w:val="22"/>
              </w:rPr>
            </w:pPr>
            <w:r w:rsidRPr="00B52AC5">
              <w:rPr>
                <w:sz w:val="22"/>
                <w:szCs w:val="22"/>
              </w:rPr>
              <w:t>д</w:t>
            </w:r>
          </w:p>
        </w:tc>
        <w:tc>
          <w:tcPr>
            <w:tcW w:w="389" w:type="dxa"/>
          </w:tcPr>
          <w:p w:rsidR="00B52AC5" w:rsidRPr="00B52AC5" w:rsidRDefault="00B52AC5" w:rsidP="00B52AC5">
            <w:pPr>
              <w:jc w:val="center"/>
              <w:rPr>
                <w:sz w:val="22"/>
                <w:szCs w:val="22"/>
              </w:rPr>
            </w:pPr>
            <w:r w:rsidRPr="00B52AC5">
              <w:rPr>
                <w:sz w:val="22"/>
                <w:szCs w:val="22"/>
              </w:rPr>
              <w:t>д н</w:t>
            </w:r>
          </w:p>
        </w:tc>
        <w:tc>
          <w:tcPr>
            <w:tcW w:w="374" w:type="dxa"/>
          </w:tcPr>
          <w:p w:rsidR="00B52AC5" w:rsidRPr="00B52AC5" w:rsidRDefault="00B52AC5" w:rsidP="00B52AC5">
            <w:pPr>
              <w:jc w:val="center"/>
              <w:rPr>
                <w:sz w:val="22"/>
                <w:szCs w:val="22"/>
              </w:rPr>
            </w:pPr>
          </w:p>
        </w:tc>
        <w:tc>
          <w:tcPr>
            <w:tcW w:w="362" w:type="dxa"/>
          </w:tcPr>
          <w:p w:rsidR="00B52AC5" w:rsidRPr="00B52AC5" w:rsidRDefault="00B52AC5" w:rsidP="00B52AC5">
            <w:pPr>
              <w:jc w:val="center"/>
              <w:rPr>
                <w:sz w:val="22"/>
                <w:szCs w:val="22"/>
              </w:rPr>
            </w:pPr>
          </w:p>
        </w:tc>
        <w:tc>
          <w:tcPr>
            <w:tcW w:w="589" w:type="dxa"/>
            <w:gridSpan w:val="3"/>
          </w:tcPr>
          <w:p w:rsidR="00B52AC5" w:rsidRPr="00B52AC5" w:rsidRDefault="00B52AC5" w:rsidP="00B52AC5">
            <w:pPr>
              <w:jc w:val="center"/>
              <w:rPr>
                <w:rFonts w:ascii="Arial" w:hAnsi="Arial" w:cs="Arial"/>
                <w:b/>
                <w:sz w:val="22"/>
                <w:szCs w:val="22"/>
              </w:rPr>
            </w:pPr>
          </w:p>
        </w:tc>
        <w:tc>
          <w:tcPr>
            <w:tcW w:w="2546" w:type="dxa"/>
          </w:tcPr>
          <w:p w:rsidR="00B52AC5" w:rsidRPr="00B52AC5" w:rsidRDefault="00B52AC5" w:rsidP="00B52AC5">
            <w:pPr>
              <w:rPr>
                <w:sz w:val="22"/>
                <w:szCs w:val="22"/>
              </w:rPr>
            </w:pPr>
            <w:r w:rsidRPr="00B52AC5">
              <w:rPr>
                <w:sz w:val="22"/>
                <w:szCs w:val="22"/>
              </w:rPr>
              <w:t>Журнал обліку пропущених уроків. Класні журнали</w:t>
            </w:r>
          </w:p>
        </w:tc>
      </w:tr>
      <w:tr w:rsidR="00B52AC5" w:rsidRPr="00B52AC5" w:rsidTr="00B52AC5">
        <w:tc>
          <w:tcPr>
            <w:tcW w:w="385" w:type="dxa"/>
          </w:tcPr>
          <w:p w:rsidR="00B52AC5" w:rsidRPr="00B52AC5" w:rsidRDefault="00B52AC5" w:rsidP="00252BE0">
            <w:pPr>
              <w:widowControl w:val="0"/>
              <w:numPr>
                <w:ilvl w:val="0"/>
                <w:numId w:val="3"/>
              </w:numPr>
              <w:rPr>
                <w:sz w:val="22"/>
                <w:szCs w:val="22"/>
              </w:rPr>
            </w:pPr>
          </w:p>
        </w:tc>
        <w:tc>
          <w:tcPr>
            <w:tcW w:w="2558" w:type="dxa"/>
          </w:tcPr>
          <w:p w:rsidR="00B52AC5" w:rsidRPr="00B52AC5" w:rsidRDefault="00B52AC5" w:rsidP="00B52AC5">
            <w:pPr>
              <w:rPr>
                <w:sz w:val="22"/>
                <w:szCs w:val="22"/>
              </w:rPr>
            </w:pPr>
            <w:r w:rsidRPr="00B52AC5">
              <w:rPr>
                <w:sz w:val="22"/>
                <w:szCs w:val="22"/>
              </w:rPr>
              <w:t xml:space="preserve">Виконання </w:t>
            </w:r>
            <w:r w:rsidRPr="00B52AC5">
              <w:rPr>
                <w:sz w:val="22"/>
                <w:szCs w:val="22"/>
              </w:rPr>
              <w:lastRenderedPageBreak/>
              <w:t>перспективного плану вивчення стану викладання предметів (педагогічна рада)</w:t>
            </w:r>
          </w:p>
        </w:tc>
        <w:tc>
          <w:tcPr>
            <w:tcW w:w="426" w:type="dxa"/>
          </w:tcPr>
          <w:p w:rsidR="00B52AC5" w:rsidRPr="00B52AC5" w:rsidRDefault="00B52AC5" w:rsidP="00B52AC5">
            <w:pPr>
              <w:jc w:val="center"/>
              <w:rPr>
                <w:rFonts w:ascii="Arial" w:hAnsi="Arial" w:cs="Arial"/>
                <w:sz w:val="22"/>
                <w:szCs w:val="22"/>
              </w:rPr>
            </w:pPr>
          </w:p>
        </w:tc>
        <w:tc>
          <w:tcPr>
            <w:tcW w:w="425" w:type="dxa"/>
          </w:tcPr>
          <w:p w:rsidR="00B52AC5" w:rsidRPr="00B52AC5" w:rsidRDefault="00B52AC5" w:rsidP="00B52AC5">
            <w:pPr>
              <w:jc w:val="center"/>
              <w:rPr>
                <w:sz w:val="22"/>
                <w:szCs w:val="22"/>
              </w:rPr>
            </w:pPr>
          </w:p>
        </w:tc>
        <w:tc>
          <w:tcPr>
            <w:tcW w:w="479" w:type="dxa"/>
            <w:gridSpan w:val="2"/>
          </w:tcPr>
          <w:p w:rsidR="00B52AC5" w:rsidRPr="00B52AC5" w:rsidRDefault="00CB75AD" w:rsidP="00B52AC5">
            <w:pPr>
              <w:jc w:val="center"/>
              <w:rPr>
                <w:sz w:val="22"/>
                <w:szCs w:val="22"/>
              </w:rPr>
            </w:pPr>
            <w:r>
              <w:rPr>
                <w:sz w:val="22"/>
                <w:szCs w:val="22"/>
              </w:rPr>
              <w:t>п</w:t>
            </w:r>
          </w:p>
        </w:tc>
        <w:tc>
          <w:tcPr>
            <w:tcW w:w="425" w:type="dxa"/>
            <w:gridSpan w:val="2"/>
          </w:tcPr>
          <w:p w:rsidR="00B52AC5" w:rsidRPr="00B52AC5" w:rsidRDefault="00B52AC5" w:rsidP="00B52AC5">
            <w:pPr>
              <w:jc w:val="center"/>
              <w:rPr>
                <w:sz w:val="22"/>
                <w:szCs w:val="22"/>
              </w:rPr>
            </w:pPr>
          </w:p>
        </w:tc>
        <w:tc>
          <w:tcPr>
            <w:tcW w:w="372" w:type="dxa"/>
          </w:tcPr>
          <w:p w:rsidR="00B52AC5" w:rsidRPr="00B52AC5" w:rsidRDefault="00B52AC5" w:rsidP="00B52AC5">
            <w:pPr>
              <w:jc w:val="center"/>
              <w:rPr>
                <w:sz w:val="22"/>
                <w:szCs w:val="22"/>
              </w:rPr>
            </w:pPr>
          </w:p>
        </w:tc>
        <w:tc>
          <w:tcPr>
            <w:tcW w:w="419"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p>
        </w:tc>
        <w:tc>
          <w:tcPr>
            <w:tcW w:w="371" w:type="dxa"/>
          </w:tcPr>
          <w:p w:rsidR="00B52AC5" w:rsidRPr="00B52AC5" w:rsidRDefault="00B52AC5" w:rsidP="00B52AC5">
            <w:pPr>
              <w:jc w:val="center"/>
              <w:rPr>
                <w:sz w:val="22"/>
                <w:szCs w:val="22"/>
              </w:rPr>
            </w:pPr>
            <w:r w:rsidRPr="00B52AC5">
              <w:rPr>
                <w:sz w:val="22"/>
                <w:szCs w:val="22"/>
              </w:rPr>
              <w:t>п</w:t>
            </w:r>
          </w:p>
        </w:tc>
        <w:tc>
          <w:tcPr>
            <w:tcW w:w="389" w:type="dxa"/>
          </w:tcPr>
          <w:p w:rsidR="00B52AC5" w:rsidRPr="00B52AC5" w:rsidRDefault="00B52AC5" w:rsidP="00B52AC5">
            <w:pPr>
              <w:jc w:val="center"/>
              <w:rPr>
                <w:sz w:val="22"/>
                <w:szCs w:val="22"/>
              </w:rPr>
            </w:pPr>
          </w:p>
        </w:tc>
        <w:tc>
          <w:tcPr>
            <w:tcW w:w="374" w:type="dxa"/>
          </w:tcPr>
          <w:p w:rsidR="00B52AC5" w:rsidRPr="00B52AC5" w:rsidRDefault="00B52AC5" w:rsidP="00B52AC5">
            <w:pPr>
              <w:jc w:val="center"/>
              <w:rPr>
                <w:sz w:val="22"/>
                <w:szCs w:val="22"/>
              </w:rPr>
            </w:pPr>
          </w:p>
        </w:tc>
        <w:tc>
          <w:tcPr>
            <w:tcW w:w="362" w:type="dxa"/>
          </w:tcPr>
          <w:p w:rsidR="00B52AC5" w:rsidRPr="00B52AC5" w:rsidRDefault="00B52AC5" w:rsidP="00B52AC5">
            <w:pPr>
              <w:jc w:val="center"/>
              <w:rPr>
                <w:sz w:val="22"/>
                <w:szCs w:val="22"/>
              </w:rPr>
            </w:pPr>
          </w:p>
        </w:tc>
        <w:tc>
          <w:tcPr>
            <w:tcW w:w="589" w:type="dxa"/>
            <w:gridSpan w:val="3"/>
          </w:tcPr>
          <w:p w:rsidR="00B52AC5" w:rsidRPr="00B52AC5" w:rsidRDefault="00B52AC5" w:rsidP="00B52AC5">
            <w:pPr>
              <w:jc w:val="center"/>
              <w:rPr>
                <w:b/>
                <w:sz w:val="22"/>
                <w:szCs w:val="22"/>
              </w:rPr>
            </w:pPr>
          </w:p>
        </w:tc>
        <w:tc>
          <w:tcPr>
            <w:tcW w:w="2546" w:type="dxa"/>
          </w:tcPr>
          <w:p w:rsidR="00B52AC5" w:rsidRPr="00B52AC5" w:rsidRDefault="00B52AC5" w:rsidP="00B52AC5">
            <w:pPr>
              <w:rPr>
                <w:sz w:val="22"/>
                <w:szCs w:val="22"/>
              </w:rPr>
            </w:pPr>
            <w:r w:rsidRPr="00B52AC5">
              <w:rPr>
                <w:sz w:val="22"/>
                <w:szCs w:val="22"/>
              </w:rPr>
              <w:t xml:space="preserve">Плани роботи закладу </w:t>
            </w:r>
            <w:r w:rsidRPr="00B52AC5">
              <w:rPr>
                <w:sz w:val="22"/>
                <w:szCs w:val="22"/>
              </w:rPr>
              <w:lastRenderedPageBreak/>
              <w:t xml:space="preserve">освіти, методичних об’єднань. </w:t>
            </w:r>
            <w:r w:rsidRPr="00B52AC5">
              <w:rPr>
                <w:sz w:val="20"/>
                <w:szCs w:val="20"/>
              </w:rPr>
              <w:t>Перспективний план вивчення стану викладання предметів. Книга наказів з основної діяльності. Довідки за результатами вивчення. Класні журнали</w:t>
            </w:r>
          </w:p>
        </w:tc>
      </w:tr>
      <w:tr w:rsidR="00B52AC5" w:rsidRPr="00B52AC5" w:rsidTr="00B52AC5">
        <w:tc>
          <w:tcPr>
            <w:tcW w:w="385" w:type="dxa"/>
          </w:tcPr>
          <w:p w:rsidR="00B52AC5" w:rsidRPr="00B52AC5" w:rsidRDefault="00B52AC5" w:rsidP="00252BE0">
            <w:pPr>
              <w:widowControl w:val="0"/>
              <w:numPr>
                <w:ilvl w:val="0"/>
                <w:numId w:val="3"/>
              </w:numPr>
              <w:rPr>
                <w:sz w:val="22"/>
                <w:szCs w:val="22"/>
              </w:rPr>
            </w:pPr>
          </w:p>
        </w:tc>
        <w:tc>
          <w:tcPr>
            <w:tcW w:w="2558" w:type="dxa"/>
          </w:tcPr>
          <w:p w:rsidR="00B52AC5" w:rsidRPr="00B52AC5" w:rsidRDefault="00B52AC5" w:rsidP="00B52AC5">
            <w:pPr>
              <w:rPr>
                <w:sz w:val="22"/>
                <w:szCs w:val="22"/>
              </w:rPr>
            </w:pPr>
            <w:r w:rsidRPr="00B52AC5">
              <w:rPr>
                <w:sz w:val="22"/>
                <w:szCs w:val="22"/>
              </w:rPr>
              <w:t>Перевірка зошитів (наказ)</w:t>
            </w:r>
          </w:p>
        </w:tc>
        <w:tc>
          <w:tcPr>
            <w:tcW w:w="426" w:type="dxa"/>
          </w:tcPr>
          <w:p w:rsidR="00B52AC5" w:rsidRPr="00B52AC5" w:rsidRDefault="00B52AC5" w:rsidP="00B52AC5">
            <w:pPr>
              <w:jc w:val="center"/>
              <w:rPr>
                <w:rFonts w:ascii="Arial" w:hAnsi="Arial" w:cs="Arial"/>
                <w:sz w:val="22"/>
                <w:szCs w:val="22"/>
              </w:rPr>
            </w:pPr>
          </w:p>
        </w:tc>
        <w:tc>
          <w:tcPr>
            <w:tcW w:w="425" w:type="dxa"/>
          </w:tcPr>
          <w:p w:rsidR="00B52AC5" w:rsidRPr="00B52AC5" w:rsidRDefault="00B52AC5" w:rsidP="00B52AC5">
            <w:pPr>
              <w:jc w:val="center"/>
              <w:rPr>
                <w:sz w:val="22"/>
                <w:szCs w:val="22"/>
              </w:rPr>
            </w:pPr>
          </w:p>
        </w:tc>
        <w:tc>
          <w:tcPr>
            <w:tcW w:w="479" w:type="dxa"/>
            <w:gridSpan w:val="2"/>
          </w:tcPr>
          <w:p w:rsidR="00B52AC5" w:rsidRPr="00B52AC5" w:rsidRDefault="00B52AC5" w:rsidP="00B52AC5">
            <w:pPr>
              <w:jc w:val="center"/>
              <w:rPr>
                <w:sz w:val="22"/>
                <w:szCs w:val="22"/>
              </w:rPr>
            </w:pPr>
            <w:r w:rsidRPr="00B52AC5">
              <w:rPr>
                <w:sz w:val="22"/>
                <w:szCs w:val="22"/>
              </w:rPr>
              <w:t>н</w:t>
            </w:r>
          </w:p>
        </w:tc>
        <w:tc>
          <w:tcPr>
            <w:tcW w:w="425" w:type="dxa"/>
            <w:gridSpan w:val="2"/>
          </w:tcPr>
          <w:p w:rsidR="00B52AC5" w:rsidRPr="00B52AC5" w:rsidRDefault="00B52AC5" w:rsidP="00B52AC5">
            <w:pPr>
              <w:jc w:val="center"/>
              <w:rPr>
                <w:sz w:val="22"/>
                <w:szCs w:val="22"/>
              </w:rPr>
            </w:pPr>
          </w:p>
        </w:tc>
        <w:tc>
          <w:tcPr>
            <w:tcW w:w="372" w:type="dxa"/>
          </w:tcPr>
          <w:p w:rsidR="00B52AC5" w:rsidRPr="00B52AC5" w:rsidRDefault="00B52AC5" w:rsidP="00B52AC5">
            <w:pPr>
              <w:jc w:val="center"/>
              <w:rPr>
                <w:sz w:val="22"/>
                <w:szCs w:val="22"/>
              </w:rPr>
            </w:pPr>
          </w:p>
        </w:tc>
        <w:tc>
          <w:tcPr>
            <w:tcW w:w="419"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p>
        </w:tc>
        <w:tc>
          <w:tcPr>
            <w:tcW w:w="371" w:type="dxa"/>
          </w:tcPr>
          <w:p w:rsidR="00B52AC5" w:rsidRPr="00B52AC5" w:rsidRDefault="00B52AC5" w:rsidP="00B52AC5">
            <w:pPr>
              <w:jc w:val="center"/>
              <w:rPr>
                <w:sz w:val="22"/>
                <w:szCs w:val="22"/>
              </w:rPr>
            </w:pPr>
            <w:r w:rsidRPr="00B52AC5">
              <w:rPr>
                <w:sz w:val="22"/>
                <w:szCs w:val="22"/>
              </w:rPr>
              <w:t>н</w:t>
            </w:r>
          </w:p>
        </w:tc>
        <w:tc>
          <w:tcPr>
            <w:tcW w:w="389" w:type="dxa"/>
          </w:tcPr>
          <w:p w:rsidR="00B52AC5" w:rsidRPr="00B52AC5" w:rsidRDefault="00B52AC5" w:rsidP="00B52AC5">
            <w:pPr>
              <w:jc w:val="center"/>
              <w:rPr>
                <w:sz w:val="22"/>
                <w:szCs w:val="22"/>
              </w:rPr>
            </w:pPr>
          </w:p>
        </w:tc>
        <w:tc>
          <w:tcPr>
            <w:tcW w:w="374" w:type="dxa"/>
          </w:tcPr>
          <w:p w:rsidR="00B52AC5" w:rsidRPr="00B52AC5" w:rsidRDefault="00B52AC5" w:rsidP="00B52AC5">
            <w:pPr>
              <w:jc w:val="center"/>
              <w:rPr>
                <w:sz w:val="22"/>
                <w:szCs w:val="22"/>
              </w:rPr>
            </w:pPr>
          </w:p>
        </w:tc>
        <w:tc>
          <w:tcPr>
            <w:tcW w:w="362" w:type="dxa"/>
          </w:tcPr>
          <w:p w:rsidR="00B52AC5" w:rsidRPr="00B52AC5" w:rsidRDefault="00B52AC5" w:rsidP="00B52AC5">
            <w:pPr>
              <w:jc w:val="center"/>
              <w:rPr>
                <w:sz w:val="22"/>
                <w:szCs w:val="22"/>
              </w:rPr>
            </w:pPr>
          </w:p>
        </w:tc>
        <w:tc>
          <w:tcPr>
            <w:tcW w:w="589" w:type="dxa"/>
            <w:gridSpan w:val="3"/>
          </w:tcPr>
          <w:p w:rsidR="00B52AC5" w:rsidRPr="00B52AC5" w:rsidRDefault="00B52AC5" w:rsidP="00B52AC5">
            <w:pPr>
              <w:jc w:val="center"/>
              <w:rPr>
                <w:b/>
                <w:sz w:val="22"/>
                <w:szCs w:val="22"/>
              </w:rPr>
            </w:pPr>
          </w:p>
        </w:tc>
        <w:tc>
          <w:tcPr>
            <w:tcW w:w="2546" w:type="dxa"/>
          </w:tcPr>
          <w:p w:rsidR="00B52AC5" w:rsidRPr="00B52AC5" w:rsidRDefault="00B52AC5" w:rsidP="00B52AC5">
            <w:pPr>
              <w:rPr>
                <w:sz w:val="22"/>
                <w:szCs w:val="22"/>
              </w:rPr>
            </w:pPr>
            <w:r w:rsidRPr="00B52AC5">
              <w:rPr>
                <w:sz w:val="22"/>
                <w:szCs w:val="22"/>
              </w:rPr>
              <w:t>Учнівські зошити. Книга наказів з основної діяльності</w:t>
            </w:r>
          </w:p>
        </w:tc>
      </w:tr>
      <w:tr w:rsidR="00B52AC5" w:rsidRPr="00B52AC5" w:rsidTr="00B52AC5">
        <w:tc>
          <w:tcPr>
            <w:tcW w:w="385" w:type="dxa"/>
          </w:tcPr>
          <w:p w:rsidR="00B52AC5" w:rsidRPr="00B52AC5" w:rsidRDefault="00B52AC5" w:rsidP="00252BE0">
            <w:pPr>
              <w:widowControl w:val="0"/>
              <w:numPr>
                <w:ilvl w:val="0"/>
                <w:numId w:val="3"/>
              </w:numPr>
              <w:rPr>
                <w:sz w:val="22"/>
                <w:szCs w:val="22"/>
              </w:rPr>
            </w:pPr>
          </w:p>
        </w:tc>
        <w:tc>
          <w:tcPr>
            <w:tcW w:w="2558" w:type="dxa"/>
          </w:tcPr>
          <w:p w:rsidR="00B52AC5" w:rsidRPr="00B52AC5" w:rsidRDefault="00B52AC5" w:rsidP="00B52AC5">
            <w:pPr>
              <w:rPr>
                <w:sz w:val="22"/>
                <w:szCs w:val="22"/>
              </w:rPr>
            </w:pPr>
            <w:r w:rsidRPr="00B52AC5">
              <w:rPr>
                <w:sz w:val="22"/>
                <w:szCs w:val="22"/>
              </w:rPr>
              <w:t>Перевірка щоденників (наказ)</w:t>
            </w:r>
          </w:p>
        </w:tc>
        <w:tc>
          <w:tcPr>
            <w:tcW w:w="426" w:type="dxa"/>
          </w:tcPr>
          <w:p w:rsidR="00B52AC5" w:rsidRPr="00B52AC5" w:rsidRDefault="00B52AC5" w:rsidP="00B52AC5">
            <w:pPr>
              <w:jc w:val="center"/>
              <w:rPr>
                <w:rFonts w:ascii="Arial" w:hAnsi="Arial" w:cs="Arial"/>
                <w:sz w:val="22"/>
                <w:szCs w:val="22"/>
              </w:rPr>
            </w:pPr>
          </w:p>
        </w:tc>
        <w:tc>
          <w:tcPr>
            <w:tcW w:w="425" w:type="dxa"/>
          </w:tcPr>
          <w:p w:rsidR="00B52AC5" w:rsidRPr="00B52AC5" w:rsidRDefault="00B52AC5" w:rsidP="00B52AC5">
            <w:pPr>
              <w:jc w:val="center"/>
              <w:rPr>
                <w:sz w:val="22"/>
                <w:szCs w:val="22"/>
              </w:rPr>
            </w:pPr>
          </w:p>
        </w:tc>
        <w:tc>
          <w:tcPr>
            <w:tcW w:w="479" w:type="dxa"/>
            <w:gridSpan w:val="2"/>
          </w:tcPr>
          <w:p w:rsidR="00B52AC5" w:rsidRPr="00B52AC5" w:rsidRDefault="00B52AC5" w:rsidP="00B52AC5">
            <w:pPr>
              <w:jc w:val="center"/>
              <w:rPr>
                <w:sz w:val="22"/>
                <w:szCs w:val="22"/>
              </w:rPr>
            </w:pPr>
          </w:p>
        </w:tc>
        <w:tc>
          <w:tcPr>
            <w:tcW w:w="425" w:type="dxa"/>
            <w:gridSpan w:val="2"/>
          </w:tcPr>
          <w:p w:rsidR="00B52AC5" w:rsidRPr="00B52AC5" w:rsidRDefault="00B52AC5" w:rsidP="00B52AC5">
            <w:pPr>
              <w:jc w:val="center"/>
              <w:rPr>
                <w:sz w:val="22"/>
                <w:szCs w:val="22"/>
              </w:rPr>
            </w:pPr>
            <w:r w:rsidRPr="00B52AC5">
              <w:rPr>
                <w:sz w:val="22"/>
                <w:szCs w:val="22"/>
              </w:rPr>
              <w:t>н</w:t>
            </w:r>
          </w:p>
        </w:tc>
        <w:tc>
          <w:tcPr>
            <w:tcW w:w="372" w:type="dxa"/>
          </w:tcPr>
          <w:p w:rsidR="00B52AC5" w:rsidRPr="00B52AC5" w:rsidRDefault="00B52AC5" w:rsidP="00B52AC5">
            <w:pPr>
              <w:jc w:val="center"/>
              <w:rPr>
                <w:sz w:val="22"/>
                <w:szCs w:val="22"/>
              </w:rPr>
            </w:pPr>
          </w:p>
        </w:tc>
        <w:tc>
          <w:tcPr>
            <w:tcW w:w="419"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r w:rsidRPr="00B52AC5">
              <w:rPr>
                <w:sz w:val="22"/>
                <w:szCs w:val="22"/>
              </w:rPr>
              <w:t>н</w:t>
            </w:r>
          </w:p>
        </w:tc>
        <w:tc>
          <w:tcPr>
            <w:tcW w:w="371" w:type="dxa"/>
          </w:tcPr>
          <w:p w:rsidR="00B52AC5" w:rsidRPr="00B52AC5" w:rsidRDefault="00B52AC5" w:rsidP="00B52AC5">
            <w:pPr>
              <w:jc w:val="center"/>
              <w:rPr>
                <w:sz w:val="22"/>
                <w:szCs w:val="22"/>
              </w:rPr>
            </w:pPr>
          </w:p>
        </w:tc>
        <w:tc>
          <w:tcPr>
            <w:tcW w:w="389" w:type="dxa"/>
          </w:tcPr>
          <w:p w:rsidR="00B52AC5" w:rsidRPr="00B52AC5" w:rsidRDefault="00B52AC5" w:rsidP="00B52AC5">
            <w:pPr>
              <w:jc w:val="center"/>
              <w:rPr>
                <w:sz w:val="22"/>
                <w:szCs w:val="22"/>
              </w:rPr>
            </w:pPr>
          </w:p>
        </w:tc>
        <w:tc>
          <w:tcPr>
            <w:tcW w:w="374" w:type="dxa"/>
          </w:tcPr>
          <w:p w:rsidR="00B52AC5" w:rsidRPr="00B52AC5" w:rsidRDefault="00B52AC5" w:rsidP="00B52AC5">
            <w:pPr>
              <w:jc w:val="center"/>
              <w:rPr>
                <w:sz w:val="22"/>
                <w:szCs w:val="22"/>
              </w:rPr>
            </w:pPr>
          </w:p>
        </w:tc>
        <w:tc>
          <w:tcPr>
            <w:tcW w:w="362" w:type="dxa"/>
          </w:tcPr>
          <w:p w:rsidR="00B52AC5" w:rsidRPr="00B52AC5" w:rsidRDefault="00B52AC5" w:rsidP="00B52AC5">
            <w:pPr>
              <w:jc w:val="center"/>
              <w:rPr>
                <w:sz w:val="22"/>
                <w:szCs w:val="22"/>
              </w:rPr>
            </w:pPr>
          </w:p>
        </w:tc>
        <w:tc>
          <w:tcPr>
            <w:tcW w:w="589" w:type="dxa"/>
            <w:gridSpan w:val="3"/>
          </w:tcPr>
          <w:p w:rsidR="00B52AC5" w:rsidRPr="00B52AC5" w:rsidRDefault="00B52AC5" w:rsidP="00B52AC5">
            <w:pPr>
              <w:jc w:val="center"/>
              <w:rPr>
                <w:b/>
                <w:sz w:val="22"/>
                <w:szCs w:val="22"/>
              </w:rPr>
            </w:pPr>
          </w:p>
        </w:tc>
        <w:tc>
          <w:tcPr>
            <w:tcW w:w="2546" w:type="dxa"/>
          </w:tcPr>
          <w:p w:rsidR="00B52AC5" w:rsidRPr="00B52AC5" w:rsidRDefault="00B52AC5" w:rsidP="00B52AC5">
            <w:pPr>
              <w:rPr>
                <w:sz w:val="22"/>
                <w:szCs w:val="22"/>
              </w:rPr>
            </w:pPr>
            <w:r w:rsidRPr="00B52AC5">
              <w:rPr>
                <w:sz w:val="22"/>
                <w:szCs w:val="22"/>
              </w:rPr>
              <w:t>Учнівські щоденники. Книга наказів з основної діяльності</w:t>
            </w:r>
          </w:p>
        </w:tc>
      </w:tr>
      <w:tr w:rsidR="00B52AC5" w:rsidRPr="00B52AC5" w:rsidTr="00B52AC5">
        <w:tc>
          <w:tcPr>
            <w:tcW w:w="385" w:type="dxa"/>
          </w:tcPr>
          <w:p w:rsidR="00B52AC5" w:rsidRPr="00B52AC5" w:rsidRDefault="00B52AC5" w:rsidP="00252BE0">
            <w:pPr>
              <w:widowControl w:val="0"/>
              <w:numPr>
                <w:ilvl w:val="0"/>
                <w:numId w:val="3"/>
              </w:numPr>
              <w:rPr>
                <w:sz w:val="22"/>
                <w:szCs w:val="22"/>
              </w:rPr>
            </w:pPr>
          </w:p>
        </w:tc>
        <w:tc>
          <w:tcPr>
            <w:tcW w:w="2558" w:type="dxa"/>
          </w:tcPr>
          <w:p w:rsidR="00B52AC5" w:rsidRPr="00B52AC5" w:rsidRDefault="00B52AC5" w:rsidP="00B52AC5">
            <w:pPr>
              <w:rPr>
                <w:sz w:val="22"/>
                <w:szCs w:val="22"/>
              </w:rPr>
            </w:pPr>
            <w:r w:rsidRPr="00B52AC5">
              <w:rPr>
                <w:sz w:val="22"/>
                <w:szCs w:val="22"/>
              </w:rPr>
              <w:t>Проведення шкільних предметних олімпіад (наказ)</w:t>
            </w:r>
          </w:p>
        </w:tc>
        <w:tc>
          <w:tcPr>
            <w:tcW w:w="426" w:type="dxa"/>
          </w:tcPr>
          <w:p w:rsidR="00B52AC5" w:rsidRPr="00B52AC5" w:rsidRDefault="00B52AC5" w:rsidP="00B52AC5">
            <w:pPr>
              <w:jc w:val="center"/>
              <w:rPr>
                <w:rFonts w:ascii="Arial" w:hAnsi="Arial" w:cs="Arial"/>
                <w:sz w:val="22"/>
                <w:szCs w:val="22"/>
              </w:rPr>
            </w:pPr>
          </w:p>
        </w:tc>
        <w:tc>
          <w:tcPr>
            <w:tcW w:w="425" w:type="dxa"/>
          </w:tcPr>
          <w:p w:rsidR="00B52AC5" w:rsidRPr="00B52AC5" w:rsidRDefault="00B52AC5" w:rsidP="00B52AC5">
            <w:pPr>
              <w:jc w:val="center"/>
              <w:rPr>
                <w:sz w:val="22"/>
                <w:szCs w:val="22"/>
              </w:rPr>
            </w:pPr>
            <w:r w:rsidRPr="00B52AC5">
              <w:rPr>
                <w:sz w:val="22"/>
                <w:szCs w:val="22"/>
              </w:rPr>
              <w:t>н</w:t>
            </w:r>
          </w:p>
        </w:tc>
        <w:tc>
          <w:tcPr>
            <w:tcW w:w="479" w:type="dxa"/>
            <w:gridSpan w:val="2"/>
          </w:tcPr>
          <w:p w:rsidR="00B52AC5" w:rsidRPr="00B52AC5" w:rsidRDefault="00B52AC5" w:rsidP="00B52AC5">
            <w:pPr>
              <w:jc w:val="center"/>
              <w:rPr>
                <w:sz w:val="22"/>
                <w:szCs w:val="22"/>
              </w:rPr>
            </w:pPr>
          </w:p>
        </w:tc>
        <w:tc>
          <w:tcPr>
            <w:tcW w:w="425" w:type="dxa"/>
            <w:gridSpan w:val="2"/>
          </w:tcPr>
          <w:p w:rsidR="00B52AC5" w:rsidRPr="00B52AC5" w:rsidRDefault="00B52AC5" w:rsidP="00B52AC5">
            <w:pPr>
              <w:jc w:val="center"/>
              <w:rPr>
                <w:sz w:val="22"/>
                <w:szCs w:val="22"/>
              </w:rPr>
            </w:pPr>
          </w:p>
        </w:tc>
        <w:tc>
          <w:tcPr>
            <w:tcW w:w="372" w:type="dxa"/>
          </w:tcPr>
          <w:p w:rsidR="00B52AC5" w:rsidRPr="00B52AC5" w:rsidRDefault="00B52AC5" w:rsidP="00B52AC5">
            <w:pPr>
              <w:jc w:val="center"/>
              <w:rPr>
                <w:sz w:val="22"/>
                <w:szCs w:val="22"/>
              </w:rPr>
            </w:pPr>
          </w:p>
        </w:tc>
        <w:tc>
          <w:tcPr>
            <w:tcW w:w="419"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p>
        </w:tc>
        <w:tc>
          <w:tcPr>
            <w:tcW w:w="371" w:type="dxa"/>
          </w:tcPr>
          <w:p w:rsidR="00B52AC5" w:rsidRPr="00B52AC5" w:rsidRDefault="00B52AC5" w:rsidP="00B52AC5">
            <w:pPr>
              <w:jc w:val="center"/>
              <w:rPr>
                <w:sz w:val="22"/>
                <w:szCs w:val="22"/>
              </w:rPr>
            </w:pPr>
          </w:p>
        </w:tc>
        <w:tc>
          <w:tcPr>
            <w:tcW w:w="389" w:type="dxa"/>
          </w:tcPr>
          <w:p w:rsidR="00B52AC5" w:rsidRPr="00B52AC5" w:rsidRDefault="00B52AC5" w:rsidP="00B52AC5">
            <w:pPr>
              <w:jc w:val="center"/>
              <w:rPr>
                <w:sz w:val="22"/>
                <w:szCs w:val="22"/>
              </w:rPr>
            </w:pPr>
          </w:p>
        </w:tc>
        <w:tc>
          <w:tcPr>
            <w:tcW w:w="374" w:type="dxa"/>
          </w:tcPr>
          <w:p w:rsidR="00B52AC5" w:rsidRPr="00B52AC5" w:rsidRDefault="00B52AC5" w:rsidP="00B52AC5">
            <w:pPr>
              <w:jc w:val="center"/>
              <w:rPr>
                <w:sz w:val="22"/>
                <w:szCs w:val="22"/>
              </w:rPr>
            </w:pPr>
          </w:p>
        </w:tc>
        <w:tc>
          <w:tcPr>
            <w:tcW w:w="362" w:type="dxa"/>
          </w:tcPr>
          <w:p w:rsidR="00B52AC5" w:rsidRPr="00B52AC5" w:rsidRDefault="00B52AC5" w:rsidP="00B52AC5">
            <w:pPr>
              <w:jc w:val="center"/>
              <w:rPr>
                <w:sz w:val="22"/>
                <w:szCs w:val="22"/>
              </w:rPr>
            </w:pPr>
          </w:p>
        </w:tc>
        <w:tc>
          <w:tcPr>
            <w:tcW w:w="589" w:type="dxa"/>
            <w:gridSpan w:val="3"/>
          </w:tcPr>
          <w:p w:rsidR="00B52AC5" w:rsidRPr="00B52AC5" w:rsidRDefault="00B52AC5" w:rsidP="00B52AC5">
            <w:pPr>
              <w:jc w:val="center"/>
              <w:rPr>
                <w:b/>
                <w:sz w:val="22"/>
                <w:szCs w:val="22"/>
              </w:rPr>
            </w:pPr>
          </w:p>
        </w:tc>
        <w:tc>
          <w:tcPr>
            <w:tcW w:w="2546" w:type="dxa"/>
          </w:tcPr>
          <w:p w:rsidR="00B52AC5" w:rsidRPr="00B52AC5" w:rsidRDefault="00B52AC5" w:rsidP="00B52AC5">
            <w:pPr>
              <w:rPr>
                <w:sz w:val="20"/>
                <w:szCs w:val="20"/>
              </w:rPr>
            </w:pPr>
            <w:r w:rsidRPr="00B52AC5">
              <w:rPr>
                <w:sz w:val="20"/>
                <w:szCs w:val="20"/>
              </w:rPr>
              <w:t>Плани  роботи школи, методичних об’єднань. Книга наказів з основної діяльності. Протоколи проведення олімпіад</w:t>
            </w:r>
          </w:p>
        </w:tc>
      </w:tr>
      <w:tr w:rsidR="00B52AC5" w:rsidRPr="00B52AC5" w:rsidTr="00B52AC5">
        <w:tc>
          <w:tcPr>
            <w:tcW w:w="385" w:type="dxa"/>
          </w:tcPr>
          <w:p w:rsidR="00B52AC5" w:rsidRPr="00B52AC5" w:rsidRDefault="00B52AC5" w:rsidP="00252BE0">
            <w:pPr>
              <w:widowControl w:val="0"/>
              <w:numPr>
                <w:ilvl w:val="0"/>
                <w:numId w:val="3"/>
              </w:numPr>
              <w:rPr>
                <w:sz w:val="22"/>
                <w:szCs w:val="22"/>
              </w:rPr>
            </w:pPr>
          </w:p>
        </w:tc>
        <w:tc>
          <w:tcPr>
            <w:tcW w:w="2558" w:type="dxa"/>
          </w:tcPr>
          <w:p w:rsidR="00B52AC5" w:rsidRPr="00B52AC5" w:rsidRDefault="00B52AC5" w:rsidP="00B52AC5">
            <w:pPr>
              <w:rPr>
                <w:sz w:val="22"/>
                <w:szCs w:val="22"/>
              </w:rPr>
            </w:pPr>
            <w:r w:rsidRPr="00B52AC5">
              <w:rPr>
                <w:sz w:val="22"/>
                <w:szCs w:val="22"/>
              </w:rPr>
              <w:t xml:space="preserve">Підготовка та участь учнів у районних олімпіадах, турнірах, конкурсах </w:t>
            </w:r>
          </w:p>
        </w:tc>
        <w:tc>
          <w:tcPr>
            <w:tcW w:w="426" w:type="dxa"/>
          </w:tcPr>
          <w:p w:rsidR="00B52AC5" w:rsidRPr="00B52AC5" w:rsidRDefault="00B52AC5" w:rsidP="00B52AC5">
            <w:pPr>
              <w:jc w:val="center"/>
              <w:rPr>
                <w:rFonts w:ascii="Arial" w:hAnsi="Arial" w:cs="Arial"/>
                <w:sz w:val="22"/>
                <w:szCs w:val="22"/>
              </w:rPr>
            </w:pPr>
          </w:p>
        </w:tc>
        <w:tc>
          <w:tcPr>
            <w:tcW w:w="425" w:type="dxa"/>
          </w:tcPr>
          <w:p w:rsidR="00B52AC5" w:rsidRPr="00B52AC5" w:rsidRDefault="00B52AC5" w:rsidP="00B52AC5">
            <w:pPr>
              <w:jc w:val="center"/>
              <w:rPr>
                <w:sz w:val="22"/>
                <w:szCs w:val="22"/>
              </w:rPr>
            </w:pPr>
          </w:p>
        </w:tc>
        <w:tc>
          <w:tcPr>
            <w:tcW w:w="479" w:type="dxa"/>
            <w:gridSpan w:val="2"/>
          </w:tcPr>
          <w:p w:rsidR="00B52AC5" w:rsidRPr="00B52AC5" w:rsidRDefault="00B52AC5" w:rsidP="00B52AC5">
            <w:pPr>
              <w:jc w:val="center"/>
              <w:rPr>
                <w:sz w:val="22"/>
                <w:szCs w:val="22"/>
              </w:rPr>
            </w:pPr>
          </w:p>
        </w:tc>
        <w:tc>
          <w:tcPr>
            <w:tcW w:w="425" w:type="dxa"/>
            <w:gridSpan w:val="2"/>
          </w:tcPr>
          <w:p w:rsidR="00B52AC5" w:rsidRPr="00B52AC5" w:rsidRDefault="00CB75AD" w:rsidP="00B52AC5">
            <w:pPr>
              <w:jc w:val="center"/>
              <w:rPr>
                <w:sz w:val="22"/>
                <w:szCs w:val="22"/>
              </w:rPr>
            </w:pPr>
            <w:r>
              <w:rPr>
                <w:sz w:val="22"/>
                <w:szCs w:val="22"/>
              </w:rPr>
              <w:t>д</w:t>
            </w:r>
          </w:p>
        </w:tc>
        <w:tc>
          <w:tcPr>
            <w:tcW w:w="372" w:type="dxa"/>
          </w:tcPr>
          <w:p w:rsidR="00B52AC5" w:rsidRPr="00B52AC5" w:rsidRDefault="00B52AC5" w:rsidP="00B52AC5">
            <w:pPr>
              <w:jc w:val="center"/>
              <w:rPr>
                <w:sz w:val="22"/>
                <w:szCs w:val="22"/>
              </w:rPr>
            </w:pPr>
          </w:p>
        </w:tc>
        <w:tc>
          <w:tcPr>
            <w:tcW w:w="419"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p>
        </w:tc>
        <w:tc>
          <w:tcPr>
            <w:tcW w:w="371" w:type="dxa"/>
          </w:tcPr>
          <w:p w:rsidR="00B52AC5" w:rsidRPr="00B52AC5" w:rsidRDefault="00B52AC5" w:rsidP="00B52AC5">
            <w:pPr>
              <w:jc w:val="center"/>
              <w:rPr>
                <w:sz w:val="22"/>
                <w:szCs w:val="22"/>
              </w:rPr>
            </w:pPr>
          </w:p>
        </w:tc>
        <w:tc>
          <w:tcPr>
            <w:tcW w:w="389" w:type="dxa"/>
          </w:tcPr>
          <w:p w:rsidR="00B52AC5" w:rsidRPr="00B52AC5" w:rsidRDefault="00B52AC5" w:rsidP="00B52AC5">
            <w:pPr>
              <w:jc w:val="center"/>
              <w:rPr>
                <w:sz w:val="22"/>
                <w:szCs w:val="22"/>
              </w:rPr>
            </w:pPr>
          </w:p>
        </w:tc>
        <w:tc>
          <w:tcPr>
            <w:tcW w:w="374" w:type="dxa"/>
          </w:tcPr>
          <w:p w:rsidR="00B52AC5" w:rsidRPr="00B52AC5" w:rsidRDefault="00B52AC5" w:rsidP="00B52AC5">
            <w:pPr>
              <w:jc w:val="center"/>
              <w:rPr>
                <w:sz w:val="22"/>
                <w:szCs w:val="22"/>
              </w:rPr>
            </w:pPr>
          </w:p>
        </w:tc>
        <w:tc>
          <w:tcPr>
            <w:tcW w:w="362" w:type="dxa"/>
          </w:tcPr>
          <w:p w:rsidR="00B52AC5" w:rsidRPr="00B52AC5" w:rsidRDefault="00B52AC5" w:rsidP="00B52AC5">
            <w:pPr>
              <w:jc w:val="center"/>
              <w:rPr>
                <w:sz w:val="22"/>
                <w:szCs w:val="22"/>
              </w:rPr>
            </w:pPr>
          </w:p>
        </w:tc>
        <w:tc>
          <w:tcPr>
            <w:tcW w:w="589" w:type="dxa"/>
            <w:gridSpan w:val="3"/>
          </w:tcPr>
          <w:p w:rsidR="00B52AC5" w:rsidRPr="00B52AC5" w:rsidRDefault="00B52AC5" w:rsidP="00B52AC5">
            <w:pPr>
              <w:jc w:val="center"/>
              <w:rPr>
                <w:b/>
                <w:sz w:val="22"/>
                <w:szCs w:val="22"/>
              </w:rPr>
            </w:pPr>
          </w:p>
        </w:tc>
        <w:tc>
          <w:tcPr>
            <w:tcW w:w="2546" w:type="dxa"/>
          </w:tcPr>
          <w:p w:rsidR="00B52AC5" w:rsidRPr="00B52AC5" w:rsidRDefault="00B52AC5" w:rsidP="00B52AC5">
            <w:pPr>
              <w:rPr>
                <w:sz w:val="22"/>
                <w:szCs w:val="22"/>
              </w:rPr>
            </w:pPr>
            <w:r w:rsidRPr="00B52AC5">
              <w:rPr>
                <w:sz w:val="22"/>
                <w:szCs w:val="22"/>
              </w:rPr>
              <w:t>Плани роботи школи, методичних об’єднань. Книга наказів з основної діяльності</w:t>
            </w:r>
          </w:p>
        </w:tc>
      </w:tr>
      <w:tr w:rsidR="00B52AC5" w:rsidRPr="00B52AC5" w:rsidTr="00B52AC5">
        <w:tc>
          <w:tcPr>
            <w:tcW w:w="385" w:type="dxa"/>
          </w:tcPr>
          <w:p w:rsidR="00B52AC5" w:rsidRPr="00B52AC5" w:rsidRDefault="00B52AC5" w:rsidP="00252BE0">
            <w:pPr>
              <w:widowControl w:val="0"/>
              <w:numPr>
                <w:ilvl w:val="0"/>
                <w:numId w:val="3"/>
              </w:numPr>
              <w:rPr>
                <w:sz w:val="22"/>
                <w:szCs w:val="22"/>
              </w:rPr>
            </w:pPr>
          </w:p>
        </w:tc>
        <w:tc>
          <w:tcPr>
            <w:tcW w:w="2558" w:type="dxa"/>
          </w:tcPr>
          <w:p w:rsidR="00B52AC5" w:rsidRPr="00B52AC5" w:rsidRDefault="00B52AC5" w:rsidP="00B52AC5">
            <w:pPr>
              <w:rPr>
                <w:sz w:val="22"/>
                <w:szCs w:val="22"/>
              </w:rPr>
            </w:pPr>
            <w:r w:rsidRPr="00B52AC5">
              <w:rPr>
                <w:sz w:val="22"/>
                <w:szCs w:val="22"/>
              </w:rPr>
              <w:t>Ефективність роботи гуртків (наказ)</w:t>
            </w:r>
          </w:p>
        </w:tc>
        <w:tc>
          <w:tcPr>
            <w:tcW w:w="426" w:type="dxa"/>
          </w:tcPr>
          <w:p w:rsidR="00B52AC5" w:rsidRPr="00B52AC5" w:rsidRDefault="00B52AC5" w:rsidP="00B52AC5">
            <w:pPr>
              <w:jc w:val="center"/>
              <w:rPr>
                <w:rFonts w:ascii="Arial" w:hAnsi="Arial" w:cs="Arial"/>
                <w:sz w:val="22"/>
                <w:szCs w:val="22"/>
              </w:rPr>
            </w:pPr>
          </w:p>
        </w:tc>
        <w:tc>
          <w:tcPr>
            <w:tcW w:w="425" w:type="dxa"/>
          </w:tcPr>
          <w:p w:rsidR="00B52AC5" w:rsidRPr="00B52AC5" w:rsidRDefault="00B52AC5" w:rsidP="00B52AC5">
            <w:pPr>
              <w:jc w:val="center"/>
              <w:rPr>
                <w:sz w:val="22"/>
                <w:szCs w:val="22"/>
              </w:rPr>
            </w:pPr>
          </w:p>
        </w:tc>
        <w:tc>
          <w:tcPr>
            <w:tcW w:w="479" w:type="dxa"/>
            <w:gridSpan w:val="2"/>
          </w:tcPr>
          <w:p w:rsidR="00B52AC5" w:rsidRPr="00B52AC5" w:rsidRDefault="00B52AC5" w:rsidP="00B52AC5">
            <w:pPr>
              <w:jc w:val="center"/>
              <w:rPr>
                <w:sz w:val="22"/>
                <w:szCs w:val="22"/>
              </w:rPr>
            </w:pPr>
          </w:p>
        </w:tc>
        <w:tc>
          <w:tcPr>
            <w:tcW w:w="425" w:type="dxa"/>
            <w:gridSpan w:val="2"/>
          </w:tcPr>
          <w:p w:rsidR="00B52AC5" w:rsidRPr="00B52AC5" w:rsidRDefault="00CB75AD" w:rsidP="00B52AC5">
            <w:pPr>
              <w:jc w:val="center"/>
              <w:rPr>
                <w:sz w:val="22"/>
                <w:szCs w:val="22"/>
              </w:rPr>
            </w:pPr>
            <w:r>
              <w:rPr>
                <w:sz w:val="22"/>
                <w:szCs w:val="22"/>
              </w:rPr>
              <w:t>н</w:t>
            </w:r>
          </w:p>
        </w:tc>
        <w:tc>
          <w:tcPr>
            <w:tcW w:w="372" w:type="dxa"/>
          </w:tcPr>
          <w:p w:rsidR="00B52AC5" w:rsidRPr="00B52AC5" w:rsidRDefault="00B52AC5" w:rsidP="00B52AC5">
            <w:pPr>
              <w:jc w:val="center"/>
              <w:rPr>
                <w:sz w:val="22"/>
                <w:szCs w:val="22"/>
              </w:rPr>
            </w:pPr>
          </w:p>
        </w:tc>
        <w:tc>
          <w:tcPr>
            <w:tcW w:w="419"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p>
        </w:tc>
        <w:tc>
          <w:tcPr>
            <w:tcW w:w="371" w:type="dxa"/>
          </w:tcPr>
          <w:p w:rsidR="00B52AC5" w:rsidRPr="00B52AC5" w:rsidRDefault="00B52AC5" w:rsidP="00B52AC5">
            <w:pPr>
              <w:jc w:val="center"/>
              <w:rPr>
                <w:sz w:val="22"/>
                <w:szCs w:val="22"/>
              </w:rPr>
            </w:pPr>
          </w:p>
        </w:tc>
        <w:tc>
          <w:tcPr>
            <w:tcW w:w="389" w:type="dxa"/>
          </w:tcPr>
          <w:p w:rsidR="00B52AC5" w:rsidRPr="00B52AC5" w:rsidRDefault="00B52AC5" w:rsidP="00B52AC5">
            <w:pPr>
              <w:jc w:val="center"/>
              <w:rPr>
                <w:sz w:val="22"/>
                <w:szCs w:val="22"/>
              </w:rPr>
            </w:pPr>
          </w:p>
        </w:tc>
        <w:tc>
          <w:tcPr>
            <w:tcW w:w="374" w:type="dxa"/>
          </w:tcPr>
          <w:p w:rsidR="00B52AC5" w:rsidRPr="00B52AC5" w:rsidRDefault="00B52AC5" w:rsidP="00B52AC5">
            <w:pPr>
              <w:jc w:val="center"/>
              <w:rPr>
                <w:sz w:val="22"/>
                <w:szCs w:val="22"/>
              </w:rPr>
            </w:pPr>
          </w:p>
        </w:tc>
        <w:tc>
          <w:tcPr>
            <w:tcW w:w="362" w:type="dxa"/>
          </w:tcPr>
          <w:p w:rsidR="00B52AC5" w:rsidRPr="00B52AC5" w:rsidRDefault="00B52AC5" w:rsidP="00B52AC5">
            <w:pPr>
              <w:jc w:val="center"/>
              <w:rPr>
                <w:sz w:val="22"/>
                <w:szCs w:val="22"/>
              </w:rPr>
            </w:pPr>
          </w:p>
        </w:tc>
        <w:tc>
          <w:tcPr>
            <w:tcW w:w="589" w:type="dxa"/>
            <w:gridSpan w:val="3"/>
          </w:tcPr>
          <w:p w:rsidR="00B52AC5" w:rsidRPr="00B52AC5" w:rsidRDefault="00B52AC5" w:rsidP="00B52AC5">
            <w:pPr>
              <w:jc w:val="center"/>
              <w:rPr>
                <w:b/>
                <w:sz w:val="22"/>
                <w:szCs w:val="22"/>
              </w:rPr>
            </w:pPr>
          </w:p>
        </w:tc>
        <w:tc>
          <w:tcPr>
            <w:tcW w:w="2546" w:type="dxa"/>
          </w:tcPr>
          <w:p w:rsidR="00B52AC5" w:rsidRPr="00B52AC5" w:rsidRDefault="00B52AC5" w:rsidP="00B52AC5">
            <w:pPr>
              <w:rPr>
                <w:sz w:val="20"/>
                <w:szCs w:val="20"/>
              </w:rPr>
            </w:pPr>
            <w:r w:rsidRPr="00B52AC5">
              <w:rPr>
                <w:sz w:val="20"/>
                <w:szCs w:val="20"/>
              </w:rPr>
              <w:t>Журнали роботи гуртків,  книга наказів з основної діяльності. Заяви батьків</w:t>
            </w:r>
          </w:p>
        </w:tc>
      </w:tr>
      <w:tr w:rsidR="00B52AC5" w:rsidRPr="00B52AC5" w:rsidTr="00B52AC5">
        <w:tc>
          <w:tcPr>
            <w:tcW w:w="385" w:type="dxa"/>
          </w:tcPr>
          <w:p w:rsidR="00B52AC5" w:rsidRPr="00B52AC5" w:rsidRDefault="00B52AC5" w:rsidP="00252BE0">
            <w:pPr>
              <w:widowControl w:val="0"/>
              <w:numPr>
                <w:ilvl w:val="0"/>
                <w:numId w:val="3"/>
              </w:numPr>
              <w:rPr>
                <w:sz w:val="22"/>
                <w:szCs w:val="22"/>
              </w:rPr>
            </w:pPr>
          </w:p>
        </w:tc>
        <w:tc>
          <w:tcPr>
            <w:tcW w:w="2558" w:type="dxa"/>
          </w:tcPr>
          <w:p w:rsidR="00B52AC5" w:rsidRPr="00B52AC5" w:rsidRDefault="00B52AC5" w:rsidP="00B52AC5">
            <w:pPr>
              <w:ind w:right="-108"/>
              <w:rPr>
                <w:sz w:val="22"/>
                <w:szCs w:val="22"/>
              </w:rPr>
            </w:pPr>
            <w:r w:rsidRPr="00B52AC5">
              <w:rPr>
                <w:sz w:val="22"/>
                <w:szCs w:val="22"/>
              </w:rPr>
              <w:t>Виконання лабораторних і практичних робіт (нарада)</w:t>
            </w:r>
          </w:p>
        </w:tc>
        <w:tc>
          <w:tcPr>
            <w:tcW w:w="426" w:type="dxa"/>
          </w:tcPr>
          <w:p w:rsidR="00B52AC5" w:rsidRPr="00B52AC5" w:rsidRDefault="00B52AC5" w:rsidP="00B52AC5">
            <w:pPr>
              <w:jc w:val="center"/>
              <w:rPr>
                <w:rFonts w:ascii="Arial" w:hAnsi="Arial" w:cs="Arial"/>
                <w:sz w:val="22"/>
                <w:szCs w:val="22"/>
              </w:rPr>
            </w:pPr>
          </w:p>
        </w:tc>
        <w:tc>
          <w:tcPr>
            <w:tcW w:w="425" w:type="dxa"/>
          </w:tcPr>
          <w:p w:rsidR="00B52AC5" w:rsidRPr="00B52AC5" w:rsidRDefault="00B52AC5" w:rsidP="00B52AC5">
            <w:pPr>
              <w:jc w:val="center"/>
              <w:rPr>
                <w:rFonts w:ascii="Arial" w:hAnsi="Arial" w:cs="Arial"/>
                <w:sz w:val="22"/>
                <w:szCs w:val="22"/>
              </w:rPr>
            </w:pPr>
          </w:p>
        </w:tc>
        <w:tc>
          <w:tcPr>
            <w:tcW w:w="479" w:type="dxa"/>
            <w:gridSpan w:val="2"/>
          </w:tcPr>
          <w:p w:rsidR="00B52AC5" w:rsidRPr="00B52AC5" w:rsidRDefault="00B52AC5" w:rsidP="00B52AC5">
            <w:pPr>
              <w:jc w:val="center"/>
              <w:rPr>
                <w:rFonts w:ascii="Arial" w:hAnsi="Arial" w:cs="Arial"/>
                <w:sz w:val="22"/>
                <w:szCs w:val="22"/>
              </w:rPr>
            </w:pPr>
          </w:p>
        </w:tc>
        <w:tc>
          <w:tcPr>
            <w:tcW w:w="425" w:type="dxa"/>
            <w:gridSpan w:val="2"/>
          </w:tcPr>
          <w:p w:rsidR="00B52AC5" w:rsidRPr="00B52AC5" w:rsidRDefault="00B52AC5" w:rsidP="00B52AC5">
            <w:pPr>
              <w:jc w:val="center"/>
              <w:rPr>
                <w:sz w:val="22"/>
                <w:szCs w:val="22"/>
              </w:rPr>
            </w:pPr>
            <w:r w:rsidRPr="00B52AC5">
              <w:rPr>
                <w:sz w:val="22"/>
                <w:szCs w:val="22"/>
              </w:rPr>
              <w:t>н</w:t>
            </w:r>
          </w:p>
        </w:tc>
        <w:tc>
          <w:tcPr>
            <w:tcW w:w="372" w:type="dxa"/>
          </w:tcPr>
          <w:p w:rsidR="00B52AC5" w:rsidRPr="00B52AC5" w:rsidRDefault="00B52AC5" w:rsidP="00B52AC5">
            <w:pPr>
              <w:jc w:val="center"/>
              <w:rPr>
                <w:sz w:val="22"/>
                <w:szCs w:val="22"/>
              </w:rPr>
            </w:pPr>
          </w:p>
        </w:tc>
        <w:tc>
          <w:tcPr>
            <w:tcW w:w="419"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p>
        </w:tc>
        <w:tc>
          <w:tcPr>
            <w:tcW w:w="371" w:type="dxa"/>
          </w:tcPr>
          <w:p w:rsidR="00B52AC5" w:rsidRPr="00B52AC5" w:rsidRDefault="00B52AC5" w:rsidP="00B52AC5">
            <w:pPr>
              <w:jc w:val="center"/>
              <w:rPr>
                <w:sz w:val="22"/>
                <w:szCs w:val="22"/>
              </w:rPr>
            </w:pPr>
          </w:p>
        </w:tc>
        <w:tc>
          <w:tcPr>
            <w:tcW w:w="389" w:type="dxa"/>
          </w:tcPr>
          <w:p w:rsidR="00B52AC5" w:rsidRPr="00B52AC5" w:rsidRDefault="00B52AC5" w:rsidP="00B52AC5">
            <w:pPr>
              <w:jc w:val="center"/>
              <w:rPr>
                <w:sz w:val="22"/>
                <w:szCs w:val="22"/>
              </w:rPr>
            </w:pPr>
            <w:r w:rsidRPr="00B52AC5">
              <w:rPr>
                <w:sz w:val="22"/>
                <w:szCs w:val="22"/>
              </w:rPr>
              <w:t>н</w:t>
            </w:r>
          </w:p>
        </w:tc>
        <w:tc>
          <w:tcPr>
            <w:tcW w:w="374" w:type="dxa"/>
          </w:tcPr>
          <w:p w:rsidR="00B52AC5" w:rsidRPr="00B52AC5" w:rsidRDefault="00B52AC5" w:rsidP="00B52AC5">
            <w:pPr>
              <w:jc w:val="center"/>
              <w:rPr>
                <w:rFonts w:ascii="Arial" w:hAnsi="Arial" w:cs="Arial"/>
                <w:sz w:val="22"/>
                <w:szCs w:val="22"/>
              </w:rPr>
            </w:pPr>
          </w:p>
        </w:tc>
        <w:tc>
          <w:tcPr>
            <w:tcW w:w="362" w:type="dxa"/>
          </w:tcPr>
          <w:p w:rsidR="00B52AC5" w:rsidRPr="00B52AC5" w:rsidRDefault="00B52AC5" w:rsidP="00B52AC5">
            <w:pPr>
              <w:jc w:val="center"/>
              <w:rPr>
                <w:rFonts w:ascii="Arial" w:hAnsi="Arial" w:cs="Arial"/>
                <w:sz w:val="22"/>
                <w:szCs w:val="22"/>
              </w:rPr>
            </w:pPr>
          </w:p>
        </w:tc>
        <w:tc>
          <w:tcPr>
            <w:tcW w:w="589" w:type="dxa"/>
            <w:gridSpan w:val="3"/>
          </w:tcPr>
          <w:p w:rsidR="00B52AC5" w:rsidRPr="00B52AC5" w:rsidRDefault="00B52AC5" w:rsidP="00B52AC5">
            <w:pPr>
              <w:jc w:val="center"/>
              <w:rPr>
                <w:rFonts w:ascii="Arial" w:hAnsi="Arial" w:cs="Arial"/>
                <w:b/>
                <w:sz w:val="22"/>
                <w:szCs w:val="22"/>
              </w:rPr>
            </w:pPr>
          </w:p>
        </w:tc>
        <w:tc>
          <w:tcPr>
            <w:tcW w:w="2546" w:type="dxa"/>
          </w:tcPr>
          <w:p w:rsidR="00B52AC5" w:rsidRPr="00B52AC5" w:rsidRDefault="00B52AC5" w:rsidP="00B52AC5">
            <w:pPr>
              <w:rPr>
                <w:sz w:val="22"/>
                <w:szCs w:val="22"/>
              </w:rPr>
            </w:pPr>
            <w:bookmarkStart w:id="9" w:name="OLE_LINK142"/>
            <w:bookmarkStart w:id="10" w:name="OLE_LINK143"/>
            <w:r w:rsidRPr="00B52AC5">
              <w:rPr>
                <w:sz w:val="22"/>
                <w:szCs w:val="22"/>
              </w:rPr>
              <w:t>Календарне планування вчителів, класні журнали</w:t>
            </w:r>
            <w:bookmarkEnd w:id="9"/>
            <w:bookmarkEnd w:id="10"/>
            <w:r w:rsidRPr="00B52AC5">
              <w:rPr>
                <w:sz w:val="22"/>
                <w:szCs w:val="22"/>
              </w:rPr>
              <w:t xml:space="preserve">. </w:t>
            </w:r>
          </w:p>
        </w:tc>
      </w:tr>
      <w:tr w:rsidR="00B52AC5" w:rsidRPr="00B52AC5" w:rsidTr="00B52AC5">
        <w:tc>
          <w:tcPr>
            <w:tcW w:w="385" w:type="dxa"/>
          </w:tcPr>
          <w:p w:rsidR="00B52AC5" w:rsidRPr="00B52AC5" w:rsidRDefault="00B52AC5" w:rsidP="00252BE0">
            <w:pPr>
              <w:widowControl w:val="0"/>
              <w:numPr>
                <w:ilvl w:val="0"/>
                <w:numId w:val="3"/>
              </w:numPr>
              <w:rPr>
                <w:sz w:val="22"/>
                <w:szCs w:val="22"/>
              </w:rPr>
            </w:pPr>
          </w:p>
        </w:tc>
        <w:tc>
          <w:tcPr>
            <w:tcW w:w="2558" w:type="dxa"/>
          </w:tcPr>
          <w:p w:rsidR="00B52AC5" w:rsidRPr="00B52AC5" w:rsidRDefault="00B52AC5" w:rsidP="00B52AC5">
            <w:pPr>
              <w:rPr>
                <w:sz w:val="22"/>
                <w:szCs w:val="22"/>
              </w:rPr>
            </w:pPr>
            <w:r w:rsidRPr="00B52AC5">
              <w:rPr>
                <w:sz w:val="22"/>
                <w:szCs w:val="22"/>
              </w:rPr>
              <w:t>Оцінювання педагогічними працівниками навчальних досягнень учнів (нарада)</w:t>
            </w:r>
          </w:p>
        </w:tc>
        <w:tc>
          <w:tcPr>
            <w:tcW w:w="426"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p>
        </w:tc>
        <w:tc>
          <w:tcPr>
            <w:tcW w:w="479" w:type="dxa"/>
            <w:gridSpan w:val="2"/>
          </w:tcPr>
          <w:p w:rsidR="00B52AC5" w:rsidRPr="00B52AC5" w:rsidRDefault="00B52AC5" w:rsidP="00B52AC5">
            <w:pPr>
              <w:jc w:val="center"/>
              <w:rPr>
                <w:sz w:val="22"/>
                <w:szCs w:val="22"/>
              </w:rPr>
            </w:pPr>
          </w:p>
        </w:tc>
        <w:tc>
          <w:tcPr>
            <w:tcW w:w="425" w:type="dxa"/>
            <w:gridSpan w:val="2"/>
          </w:tcPr>
          <w:p w:rsidR="00B52AC5" w:rsidRPr="00B52AC5" w:rsidRDefault="00B52AC5" w:rsidP="00B52AC5">
            <w:pPr>
              <w:jc w:val="center"/>
              <w:rPr>
                <w:sz w:val="22"/>
                <w:szCs w:val="22"/>
              </w:rPr>
            </w:pPr>
          </w:p>
        </w:tc>
        <w:tc>
          <w:tcPr>
            <w:tcW w:w="372" w:type="dxa"/>
          </w:tcPr>
          <w:p w:rsidR="00B52AC5" w:rsidRPr="00B52AC5" w:rsidRDefault="00CB75AD" w:rsidP="00B52AC5">
            <w:pPr>
              <w:jc w:val="center"/>
              <w:rPr>
                <w:sz w:val="22"/>
                <w:szCs w:val="22"/>
              </w:rPr>
            </w:pPr>
            <w:r>
              <w:rPr>
                <w:sz w:val="22"/>
                <w:szCs w:val="22"/>
              </w:rPr>
              <w:t>д</w:t>
            </w:r>
          </w:p>
        </w:tc>
        <w:tc>
          <w:tcPr>
            <w:tcW w:w="419"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p>
        </w:tc>
        <w:tc>
          <w:tcPr>
            <w:tcW w:w="371" w:type="dxa"/>
          </w:tcPr>
          <w:p w:rsidR="00B52AC5" w:rsidRPr="00B52AC5" w:rsidRDefault="00B52AC5" w:rsidP="00B52AC5">
            <w:pPr>
              <w:jc w:val="center"/>
              <w:rPr>
                <w:sz w:val="22"/>
                <w:szCs w:val="22"/>
              </w:rPr>
            </w:pPr>
          </w:p>
        </w:tc>
        <w:tc>
          <w:tcPr>
            <w:tcW w:w="389" w:type="dxa"/>
          </w:tcPr>
          <w:p w:rsidR="00B52AC5" w:rsidRPr="00B52AC5" w:rsidRDefault="00CB75AD" w:rsidP="00B52AC5">
            <w:pPr>
              <w:jc w:val="center"/>
              <w:rPr>
                <w:sz w:val="22"/>
                <w:szCs w:val="22"/>
              </w:rPr>
            </w:pPr>
            <w:r>
              <w:rPr>
                <w:sz w:val="22"/>
                <w:szCs w:val="22"/>
              </w:rPr>
              <w:t>д</w:t>
            </w:r>
          </w:p>
        </w:tc>
        <w:tc>
          <w:tcPr>
            <w:tcW w:w="374" w:type="dxa"/>
          </w:tcPr>
          <w:p w:rsidR="00B52AC5" w:rsidRPr="00B52AC5" w:rsidRDefault="00B52AC5" w:rsidP="00B52AC5">
            <w:pPr>
              <w:jc w:val="center"/>
              <w:rPr>
                <w:sz w:val="22"/>
                <w:szCs w:val="22"/>
              </w:rPr>
            </w:pPr>
          </w:p>
        </w:tc>
        <w:tc>
          <w:tcPr>
            <w:tcW w:w="362" w:type="dxa"/>
          </w:tcPr>
          <w:p w:rsidR="00B52AC5" w:rsidRPr="00B52AC5" w:rsidRDefault="00B52AC5" w:rsidP="00B52AC5">
            <w:pPr>
              <w:jc w:val="center"/>
              <w:rPr>
                <w:sz w:val="22"/>
                <w:szCs w:val="22"/>
              </w:rPr>
            </w:pPr>
          </w:p>
        </w:tc>
        <w:tc>
          <w:tcPr>
            <w:tcW w:w="589" w:type="dxa"/>
            <w:gridSpan w:val="3"/>
          </w:tcPr>
          <w:p w:rsidR="00B52AC5" w:rsidRPr="00B52AC5" w:rsidRDefault="00B52AC5" w:rsidP="00B52AC5">
            <w:pPr>
              <w:jc w:val="center"/>
              <w:rPr>
                <w:b/>
                <w:sz w:val="22"/>
                <w:szCs w:val="22"/>
              </w:rPr>
            </w:pPr>
          </w:p>
        </w:tc>
        <w:tc>
          <w:tcPr>
            <w:tcW w:w="2546" w:type="dxa"/>
          </w:tcPr>
          <w:p w:rsidR="00B52AC5" w:rsidRPr="00B52AC5" w:rsidRDefault="00B52AC5" w:rsidP="00B52AC5">
            <w:pPr>
              <w:rPr>
                <w:spacing w:val="-6"/>
                <w:kern w:val="22"/>
                <w:sz w:val="22"/>
                <w:szCs w:val="22"/>
              </w:rPr>
            </w:pPr>
            <w:r w:rsidRPr="00B52AC5">
              <w:rPr>
                <w:spacing w:val="-6"/>
                <w:kern w:val="22"/>
                <w:sz w:val="22"/>
                <w:szCs w:val="22"/>
              </w:rPr>
              <w:t>Класні журнали. Учнівські зошити. Книга наказів з основної діяльності. Протоколи засідань методичних об’єднань</w:t>
            </w:r>
          </w:p>
        </w:tc>
      </w:tr>
      <w:tr w:rsidR="00B52AC5" w:rsidRPr="00B52AC5" w:rsidTr="00B52AC5">
        <w:tc>
          <w:tcPr>
            <w:tcW w:w="385" w:type="dxa"/>
          </w:tcPr>
          <w:p w:rsidR="00B52AC5" w:rsidRPr="00B52AC5" w:rsidRDefault="00B52AC5" w:rsidP="00B52AC5">
            <w:pPr>
              <w:spacing w:before="40" w:after="40"/>
              <w:ind w:right="-114"/>
              <w:rPr>
                <w:b/>
                <w:sz w:val="22"/>
                <w:szCs w:val="22"/>
              </w:rPr>
            </w:pPr>
          </w:p>
        </w:tc>
        <w:tc>
          <w:tcPr>
            <w:tcW w:w="10160" w:type="dxa"/>
            <w:gridSpan w:val="18"/>
          </w:tcPr>
          <w:p w:rsidR="00B52AC5" w:rsidRPr="00B52AC5" w:rsidRDefault="00B52AC5" w:rsidP="00B52AC5">
            <w:pPr>
              <w:spacing w:before="40" w:after="40"/>
              <w:jc w:val="center"/>
              <w:rPr>
                <w:sz w:val="22"/>
                <w:szCs w:val="22"/>
              </w:rPr>
            </w:pPr>
            <w:r w:rsidRPr="00B52AC5">
              <w:rPr>
                <w:sz w:val="22"/>
                <w:szCs w:val="22"/>
              </w:rPr>
              <w:t>Контроль за результатами навчальних і творчих досягнень учнів</w:t>
            </w:r>
          </w:p>
        </w:tc>
      </w:tr>
      <w:tr w:rsidR="00B52AC5" w:rsidRPr="00B52AC5" w:rsidTr="00B52AC5">
        <w:tc>
          <w:tcPr>
            <w:tcW w:w="385" w:type="dxa"/>
          </w:tcPr>
          <w:p w:rsidR="00B52AC5" w:rsidRPr="00B52AC5" w:rsidRDefault="00B52AC5" w:rsidP="00252BE0">
            <w:pPr>
              <w:widowControl w:val="0"/>
              <w:numPr>
                <w:ilvl w:val="0"/>
                <w:numId w:val="3"/>
              </w:numPr>
              <w:rPr>
                <w:sz w:val="22"/>
                <w:szCs w:val="22"/>
              </w:rPr>
            </w:pPr>
          </w:p>
        </w:tc>
        <w:tc>
          <w:tcPr>
            <w:tcW w:w="2558" w:type="dxa"/>
          </w:tcPr>
          <w:p w:rsidR="00B52AC5" w:rsidRPr="00B52AC5" w:rsidRDefault="00B52AC5" w:rsidP="00B52AC5">
            <w:pPr>
              <w:rPr>
                <w:sz w:val="22"/>
                <w:szCs w:val="22"/>
              </w:rPr>
            </w:pPr>
            <w:r w:rsidRPr="00B52AC5">
              <w:rPr>
                <w:sz w:val="22"/>
                <w:szCs w:val="22"/>
              </w:rPr>
              <w:t>Дотримання графіку проведення контрольних та моніторингових робіт (наказ)</w:t>
            </w:r>
          </w:p>
        </w:tc>
        <w:tc>
          <w:tcPr>
            <w:tcW w:w="426"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p>
        </w:tc>
        <w:tc>
          <w:tcPr>
            <w:tcW w:w="479" w:type="dxa"/>
            <w:gridSpan w:val="2"/>
          </w:tcPr>
          <w:p w:rsidR="00B52AC5" w:rsidRPr="00B52AC5" w:rsidRDefault="00B52AC5" w:rsidP="00B52AC5">
            <w:pPr>
              <w:jc w:val="center"/>
              <w:rPr>
                <w:sz w:val="22"/>
                <w:szCs w:val="22"/>
              </w:rPr>
            </w:pPr>
          </w:p>
        </w:tc>
        <w:tc>
          <w:tcPr>
            <w:tcW w:w="425" w:type="dxa"/>
            <w:gridSpan w:val="2"/>
          </w:tcPr>
          <w:p w:rsidR="00B52AC5" w:rsidRPr="00B52AC5" w:rsidRDefault="00B52AC5" w:rsidP="00B52AC5">
            <w:pPr>
              <w:jc w:val="center"/>
              <w:rPr>
                <w:sz w:val="22"/>
                <w:szCs w:val="22"/>
              </w:rPr>
            </w:pPr>
          </w:p>
        </w:tc>
        <w:tc>
          <w:tcPr>
            <w:tcW w:w="372" w:type="dxa"/>
          </w:tcPr>
          <w:p w:rsidR="00B52AC5" w:rsidRPr="00B52AC5" w:rsidRDefault="00B52AC5" w:rsidP="00B52AC5">
            <w:pPr>
              <w:jc w:val="center"/>
              <w:rPr>
                <w:sz w:val="22"/>
                <w:szCs w:val="22"/>
              </w:rPr>
            </w:pPr>
          </w:p>
        </w:tc>
        <w:tc>
          <w:tcPr>
            <w:tcW w:w="419"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p>
        </w:tc>
        <w:tc>
          <w:tcPr>
            <w:tcW w:w="371" w:type="dxa"/>
          </w:tcPr>
          <w:p w:rsidR="00B52AC5" w:rsidRPr="00B52AC5" w:rsidRDefault="00B52AC5" w:rsidP="00B52AC5">
            <w:pPr>
              <w:jc w:val="center"/>
              <w:rPr>
                <w:sz w:val="22"/>
                <w:szCs w:val="22"/>
              </w:rPr>
            </w:pPr>
            <w:r w:rsidRPr="00B52AC5">
              <w:rPr>
                <w:sz w:val="22"/>
                <w:szCs w:val="22"/>
              </w:rPr>
              <w:t>н</w:t>
            </w:r>
          </w:p>
        </w:tc>
        <w:tc>
          <w:tcPr>
            <w:tcW w:w="389" w:type="dxa"/>
          </w:tcPr>
          <w:p w:rsidR="00B52AC5" w:rsidRPr="00B52AC5" w:rsidRDefault="00B52AC5" w:rsidP="00B52AC5">
            <w:pPr>
              <w:jc w:val="center"/>
              <w:rPr>
                <w:sz w:val="22"/>
                <w:szCs w:val="22"/>
              </w:rPr>
            </w:pPr>
          </w:p>
        </w:tc>
        <w:tc>
          <w:tcPr>
            <w:tcW w:w="374" w:type="dxa"/>
          </w:tcPr>
          <w:p w:rsidR="00B52AC5" w:rsidRPr="00B52AC5" w:rsidRDefault="00B52AC5" w:rsidP="00B52AC5">
            <w:pPr>
              <w:jc w:val="center"/>
              <w:rPr>
                <w:sz w:val="22"/>
                <w:szCs w:val="22"/>
              </w:rPr>
            </w:pPr>
          </w:p>
        </w:tc>
        <w:tc>
          <w:tcPr>
            <w:tcW w:w="362" w:type="dxa"/>
          </w:tcPr>
          <w:p w:rsidR="00B52AC5" w:rsidRPr="00B52AC5" w:rsidRDefault="00B52AC5" w:rsidP="00B52AC5">
            <w:pPr>
              <w:jc w:val="center"/>
              <w:rPr>
                <w:sz w:val="22"/>
                <w:szCs w:val="22"/>
              </w:rPr>
            </w:pPr>
          </w:p>
        </w:tc>
        <w:tc>
          <w:tcPr>
            <w:tcW w:w="589" w:type="dxa"/>
            <w:gridSpan w:val="3"/>
          </w:tcPr>
          <w:p w:rsidR="00B52AC5" w:rsidRPr="00B52AC5" w:rsidRDefault="00B52AC5" w:rsidP="00B52AC5">
            <w:pPr>
              <w:jc w:val="center"/>
              <w:rPr>
                <w:rFonts w:ascii="Arial" w:hAnsi="Arial" w:cs="Arial"/>
                <w:b/>
                <w:sz w:val="22"/>
                <w:szCs w:val="22"/>
              </w:rPr>
            </w:pPr>
          </w:p>
        </w:tc>
        <w:tc>
          <w:tcPr>
            <w:tcW w:w="2546" w:type="dxa"/>
          </w:tcPr>
          <w:p w:rsidR="00B52AC5" w:rsidRPr="00B52AC5" w:rsidRDefault="00B52AC5" w:rsidP="00B52AC5">
            <w:pPr>
              <w:rPr>
                <w:sz w:val="22"/>
                <w:szCs w:val="22"/>
              </w:rPr>
            </w:pPr>
            <w:r w:rsidRPr="00B52AC5">
              <w:rPr>
                <w:sz w:val="22"/>
                <w:szCs w:val="22"/>
              </w:rPr>
              <w:t>Календарне планування вчителів. План роботи закладу освіти. Графік проведення контрольних робіт</w:t>
            </w:r>
          </w:p>
        </w:tc>
      </w:tr>
      <w:tr w:rsidR="00B52AC5" w:rsidRPr="00B52AC5" w:rsidTr="00B52AC5">
        <w:tc>
          <w:tcPr>
            <w:tcW w:w="385" w:type="dxa"/>
          </w:tcPr>
          <w:p w:rsidR="00B52AC5" w:rsidRPr="00B52AC5" w:rsidRDefault="00B52AC5" w:rsidP="00252BE0">
            <w:pPr>
              <w:widowControl w:val="0"/>
              <w:numPr>
                <w:ilvl w:val="0"/>
                <w:numId w:val="3"/>
              </w:numPr>
              <w:rPr>
                <w:sz w:val="22"/>
                <w:szCs w:val="22"/>
              </w:rPr>
            </w:pPr>
          </w:p>
        </w:tc>
        <w:tc>
          <w:tcPr>
            <w:tcW w:w="2558" w:type="dxa"/>
          </w:tcPr>
          <w:p w:rsidR="00B52AC5" w:rsidRPr="00B52AC5" w:rsidRDefault="00B52AC5" w:rsidP="00B52AC5">
            <w:pPr>
              <w:rPr>
                <w:sz w:val="22"/>
                <w:szCs w:val="22"/>
              </w:rPr>
            </w:pPr>
            <w:r w:rsidRPr="00B52AC5">
              <w:rPr>
                <w:sz w:val="22"/>
                <w:szCs w:val="22"/>
              </w:rPr>
              <w:t>Аналіз результатів ДПА (наказ)</w:t>
            </w:r>
          </w:p>
        </w:tc>
        <w:tc>
          <w:tcPr>
            <w:tcW w:w="426"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p>
        </w:tc>
        <w:tc>
          <w:tcPr>
            <w:tcW w:w="479" w:type="dxa"/>
            <w:gridSpan w:val="2"/>
          </w:tcPr>
          <w:p w:rsidR="00B52AC5" w:rsidRPr="00B52AC5" w:rsidRDefault="00B52AC5" w:rsidP="00B52AC5">
            <w:pPr>
              <w:jc w:val="center"/>
              <w:rPr>
                <w:sz w:val="22"/>
                <w:szCs w:val="22"/>
              </w:rPr>
            </w:pPr>
          </w:p>
        </w:tc>
        <w:tc>
          <w:tcPr>
            <w:tcW w:w="425" w:type="dxa"/>
            <w:gridSpan w:val="2"/>
          </w:tcPr>
          <w:p w:rsidR="00B52AC5" w:rsidRPr="00B52AC5" w:rsidRDefault="00B52AC5" w:rsidP="00B52AC5">
            <w:pPr>
              <w:jc w:val="center"/>
              <w:rPr>
                <w:sz w:val="22"/>
                <w:szCs w:val="22"/>
              </w:rPr>
            </w:pPr>
          </w:p>
        </w:tc>
        <w:tc>
          <w:tcPr>
            <w:tcW w:w="372" w:type="dxa"/>
          </w:tcPr>
          <w:p w:rsidR="00B52AC5" w:rsidRPr="00B52AC5" w:rsidRDefault="00B52AC5" w:rsidP="00B52AC5">
            <w:pPr>
              <w:jc w:val="center"/>
              <w:rPr>
                <w:sz w:val="22"/>
                <w:szCs w:val="22"/>
              </w:rPr>
            </w:pPr>
          </w:p>
        </w:tc>
        <w:tc>
          <w:tcPr>
            <w:tcW w:w="419"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p>
        </w:tc>
        <w:tc>
          <w:tcPr>
            <w:tcW w:w="371" w:type="dxa"/>
          </w:tcPr>
          <w:p w:rsidR="00B52AC5" w:rsidRPr="00B52AC5" w:rsidRDefault="00B52AC5" w:rsidP="00B52AC5">
            <w:pPr>
              <w:jc w:val="center"/>
              <w:rPr>
                <w:sz w:val="22"/>
                <w:szCs w:val="22"/>
              </w:rPr>
            </w:pPr>
          </w:p>
        </w:tc>
        <w:tc>
          <w:tcPr>
            <w:tcW w:w="389" w:type="dxa"/>
          </w:tcPr>
          <w:p w:rsidR="00B52AC5" w:rsidRPr="00B52AC5" w:rsidRDefault="00B52AC5" w:rsidP="00B52AC5">
            <w:pPr>
              <w:jc w:val="center"/>
              <w:rPr>
                <w:sz w:val="22"/>
                <w:szCs w:val="22"/>
              </w:rPr>
            </w:pPr>
          </w:p>
        </w:tc>
        <w:tc>
          <w:tcPr>
            <w:tcW w:w="374" w:type="dxa"/>
          </w:tcPr>
          <w:p w:rsidR="00B52AC5" w:rsidRPr="00B52AC5" w:rsidRDefault="00B52AC5" w:rsidP="00B52AC5">
            <w:pPr>
              <w:jc w:val="center"/>
              <w:rPr>
                <w:sz w:val="22"/>
                <w:szCs w:val="22"/>
              </w:rPr>
            </w:pPr>
            <w:r w:rsidRPr="00B52AC5">
              <w:rPr>
                <w:sz w:val="22"/>
                <w:szCs w:val="22"/>
              </w:rPr>
              <w:t>н</w:t>
            </w:r>
          </w:p>
        </w:tc>
        <w:tc>
          <w:tcPr>
            <w:tcW w:w="362" w:type="dxa"/>
          </w:tcPr>
          <w:p w:rsidR="00B52AC5" w:rsidRPr="00B52AC5" w:rsidRDefault="00B52AC5" w:rsidP="00B52AC5">
            <w:pPr>
              <w:jc w:val="center"/>
              <w:rPr>
                <w:sz w:val="22"/>
                <w:szCs w:val="22"/>
              </w:rPr>
            </w:pPr>
          </w:p>
        </w:tc>
        <w:tc>
          <w:tcPr>
            <w:tcW w:w="589" w:type="dxa"/>
            <w:gridSpan w:val="3"/>
          </w:tcPr>
          <w:p w:rsidR="00B52AC5" w:rsidRPr="00B52AC5" w:rsidRDefault="00B52AC5" w:rsidP="00B52AC5">
            <w:pPr>
              <w:jc w:val="center"/>
              <w:rPr>
                <w:rFonts w:ascii="Arial" w:hAnsi="Arial" w:cs="Arial"/>
                <w:b/>
                <w:sz w:val="22"/>
                <w:szCs w:val="22"/>
              </w:rPr>
            </w:pPr>
          </w:p>
        </w:tc>
        <w:tc>
          <w:tcPr>
            <w:tcW w:w="2546" w:type="dxa"/>
          </w:tcPr>
          <w:p w:rsidR="00B52AC5" w:rsidRPr="00B52AC5" w:rsidRDefault="00B52AC5" w:rsidP="00B52AC5">
            <w:pPr>
              <w:rPr>
                <w:sz w:val="20"/>
                <w:szCs w:val="20"/>
              </w:rPr>
            </w:pPr>
            <w:r w:rsidRPr="00B52AC5">
              <w:rPr>
                <w:sz w:val="20"/>
                <w:szCs w:val="20"/>
              </w:rPr>
              <w:t>Протоколи ДПА. Класні журнали. Письмові роботи учнів</w:t>
            </w:r>
          </w:p>
        </w:tc>
      </w:tr>
      <w:tr w:rsidR="00B52AC5" w:rsidRPr="00B52AC5" w:rsidTr="00B52AC5">
        <w:tc>
          <w:tcPr>
            <w:tcW w:w="385" w:type="dxa"/>
          </w:tcPr>
          <w:p w:rsidR="00B52AC5" w:rsidRPr="00B52AC5" w:rsidRDefault="00B52AC5" w:rsidP="00252BE0">
            <w:pPr>
              <w:widowControl w:val="0"/>
              <w:numPr>
                <w:ilvl w:val="0"/>
                <w:numId w:val="3"/>
              </w:numPr>
              <w:rPr>
                <w:sz w:val="22"/>
                <w:szCs w:val="22"/>
              </w:rPr>
            </w:pPr>
          </w:p>
        </w:tc>
        <w:tc>
          <w:tcPr>
            <w:tcW w:w="2558" w:type="dxa"/>
          </w:tcPr>
          <w:p w:rsidR="00B52AC5" w:rsidRPr="00B52AC5" w:rsidRDefault="00B52AC5" w:rsidP="00B52AC5">
            <w:pPr>
              <w:rPr>
                <w:sz w:val="22"/>
                <w:szCs w:val="22"/>
              </w:rPr>
            </w:pPr>
            <w:r w:rsidRPr="00B52AC5">
              <w:rPr>
                <w:sz w:val="22"/>
                <w:szCs w:val="22"/>
              </w:rPr>
              <w:t>Забезпечення психологічного супроводу учасників освітнього  процесу (нарада, наказ)</w:t>
            </w:r>
          </w:p>
        </w:tc>
        <w:tc>
          <w:tcPr>
            <w:tcW w:w="426" w:type="dxa"/>
          </w:tcPr>
          <w:p w:rsidR="00B52AC5" w:rsidRPr="00B52AC5" w:rsidRDefault="00B52AC5" w:rsidP="00B52AC5">
            <w:pPr>
              <w:jc w:val="center"/>
              <w:rPr>
                <w:rFonts w:ascii="Arial" w:hAnsi="Arial" w:cs="Arial"/>
                <w:sz w:val="22"/>
                <w:szCs w:val="22"/>
              </w:rPr>
            </w:pPr>
          </w:p>
        </w:tc>
        <w:tc>
          <w:tcPr>
            <w:tcW w:w="425" w:type="dxa"/>
          </w:tcPr>
          <w:p w:rsidR="00B52AC5" w:rsidRPr="00B52AC5" w:rsidRDefault="00B52AC5" w:rsidP="00CB75AD">
            <w:pPr>
              <w:jc w:val="center"/>
              <w:rPr>
                <w:sz w:val="22"/>
                <w:szCs w:val="22"/>
              </w:rPr>
            </w:pPr>
            <w:r w:rsidRPr="00B52AC5">
              <w:rPr>
                <w:sz w:val="22"/>
                <w:szCs w:val="22"/>
              </w:rPr>
              <w:t xml:space="preserve">д, </w:t>
            </w:r>
          </w:p>
        </w:tc>
        <w:tc>
          <w:tcPr>
            <w:tcW w:w="479" w:type="dxa"/>
            <w:gridSpan w:val="2"/>
          </w:tcPr>
          <w:p w:rsidR="00B52AC5" w:rsidRPr="00B52AC5" w:rsidRDefault="00B52AC5" w:rsidP="00B52AC5">
            <w:pPr>
              <w:jc w:val="center"/>
              <w:rPr>
                <w:sz w:val="22"/>
                <w:szCs w:val="22"/>
              </w:rPr>
            </w:pPr>
          </w:p>
        </w:tc>
        <w:tc>
          <w:tcPr>
            <w:tcW w:w="425" w:type="dxa"/>
            <w:gridSpan w:val="2"/>
          </w:tcPr>
          <w:p w:rsidR="00B52AC5" w:rsidRPr="00B52AC5" w:rsidRDefault="00B52AC5" w:rsidP="00B52AC5">
            <w:pPr>
              <w:jc w:val="center"/>
              <w:rPr>
                <w:sz w:val="22"/>
                <w:szCs w:val="22"/>
              </w:rPr>
            </w:pPr>
          </w:p>
        </w:tc>
        <w:tc>
          <w:tcPr>
            <w:tcW w:w="372" w:type="dxa"/>
          </w:tcPr>
          <w:p w:rsidR="00B52AC5" w:rsidRPr="00B52AC5" w:rsidRDefault="00B52AC5" w:rsidP="00B52AC5">
            <w:pPr>
              <w:jc w:val="center"/>
              <w:rPr>
                <w:sz w:val="22"/>
                <w:szCs w:val="22"/>
              </w:rPr>
            </w:pPr>
          </w:p>
        </w:tc>
        <w:tc>
          <w:tcPr>
            <w:tcW w:w="419" w:type="dxa"/>
          </w:tcPr>
          <w:p w:rsidR="00B52AC5" w:rsidRPr="00B52AC5" w:rsidRDefault="00B52AC5" w:rsidP="00B52AC5">
            <w:pPr>
              <w:jc w:val="center"/>
              <w:rPr>
                <w:sz w:val="22"/>
                <w:szCs w:val="22"/>
              </w:rPr>
            </w:pPr>
          </w:p>
        </w:tc>
        <w:tc>
          <w:tcPr>
            <w:tcW w:w="425" w:type="dxa"/>
          </w:tcPr>
          <w:p w:rsidR="00B52AC5" w:rsidRPr="00B52AC5" w:rsidRDefault="00B52AC5" w:rsidP="00B52AC5">
            <w:pPr>
              <w:jc w:val="center"/>
              <w:rPr>
                <w:sz w:val="22"/>
                <w:szCs w:val="22"/>
              </w:rPr>
            </w:pPr>
          </w:p>
        </w:tc>
        <w:tc>
          <w:tcPr>
            <w:tcW w:w="371" w:type="dxa"/>
          </w:tcPr>
          <w:p w:rsidR="00B52AC5" w:rsidRPr="00B52AC5" w:rsidRDefault="00B52AC5" w:rsidP="00B52AC5">
            <w:pPr>
              <w:jc w:val="center"/>
              <w:rPr>
                <w:sz w:val="22"/>
                <w:szCs w:val="22"/>
              </w:rPr>
            </w:pPr>
            <w:r w:rsidRPr="00B52AC5">
              <w:rPr>
                <w:sz w:val="22"/>
                <w:szCs w:val="22"/>
              </w:rPr>
              <w:t>д</w:t>
            </w:r>
          </w:p>
        </w:tc>
        <w:tc>
          <w:tcPr>
            <w:tcW w:w="389" w:type="dxa"/>
          </w:tcPr>
          <w:p w:rsidR="00B52AC5" w:rsidRPr="00B52AC5" w:rsidRDefault="00B52AC5" w:rsidP="00B52AC5">
            <w:pPr>
              <w:jc w:val="center"/>
              <w:rPr>
                <w:sz w:val="22"/>
                <w:szCs w:val="22"/>
              </w:rPr>
            </w:pPr>
          </w:p>
        </w:tc>
        <w:tc>
          <w:tcPr>
            <w:tcW w:w="374" w:type="dxa"/>
          </w:tcPr>
          <w:p w:rsidR="00B52AC5" w:rsidRPr="00B52AC5" w:rsidRDefault="00B52AC5" w:rsidP="00B52AC5">
            <w:pPr>
              <w:jc w:val="center"/>
              <w:rPr>
                <w:sz w:val="22"/>
                <w:szCs w:val="22"/>
              </w:rPr>
            </w:pPr>
          </w:p>
        </w:tc>
        <w:tc>
          <w:tcPr>
            <w:tcW w:w="362" w:type="dxa"/>
          </w:tcPr>
          <w:p w:rsidR="00B52AC5" w:rsidRPr="00B52AC5" w:rsidRDefault="00B52AC5" w:rsidP="00B52AC5">
            <w:pPr>
              <w:jc w:val="center"/>
              <w:rPr>
                <w:rFonts w:ascii="Arial" w:hAnsi="Arial" w:cs="Arial"/>
                <w:sz w:val="22"/>
                <w:szCs w:val="22"/>
              </w:rPr>
            </w:pPr>
          </w:p>
        </w:tc>
        <w:tc>
          <w:tcPr>
            <w:tcW w:w="589" w:type="dxa"/>
            <w:gridSpan w:val="3"/>
          </w:tcPr>
          <w:p w:rsidR="00B52AC5" w:rsidRPr="00B52AC5" w:rsidRDefault="00B52AC5" w:rsidP="00B52AC5">
            <w:pPr>
              <w:jc w:val="center"/>
              <w:rPr>
                <w:rFonts w:ascii="Arial" w:hAnsi="Arial" w:cs="Arial"/>
                <w:b/>
                <w:sz w:val="22"/>
                <w:szCs w:val="22"/>
              </w:rPr>
            </w:pPr>
          </w:p>
        </w:tc>
        <w:tc>
          <w:tcPr>
            <w:tcW w:w="2546" w:type="dxa"/>
          </w:tcPr>
          <w:p w:rsidR="00B52AC5" w:rsidRPr="00B52AC5" w:rsidRDefault="00B52AC5" w:rsidP="00B52AC5">
            <w:pPr>
              <w:rPr>
                <w:sz w:val="22"/>
                <w:szCs w:val="22"/>
              </w:rPr>
            </w:pPr>
            <w:r w:rsidRPr="00B52AC5">
              <w:rPr>
                <w:sz w:val="22"/>
                <w:szCs w:val="22"/>
              </w:rPr>
              <w:t>План роботи  психолога. Книга протоколів засідань батьківських зборів. Книга наказів з основної діяльності</w:t>
            </w:r>
          </w:p>
        </w:tc>
      </w:tr>
    </w:tbl>
    <w:p w:rsidR="00B52AC5" w:rsidRPr="00B52AC5" w:rsidRDefault="00B52AC5" w:rsidP="00B52AC5">
      <w:pPr>
        <w:rPr>
          <w:sz w:val="20"/>
          <w:szCs w:val="20"/>
        </w:rPr>
      </w:pPr>
      <w:r w:rsidRPr="00B52AC5">
        <w:rPr>
          <w:sz w:val="20"/>
          <w:szCs w:val="20"/>
        </w:rPr>
        <w:t>Умовні скорочення:</w:t>
      </w:r>
    </w:p>
    <w:p w:rsidR="00B52AC5" w:rsidRPr="00B52AC5" w:rsidRDefault="00B52AC5" w:rsidP="00B52AC5">
      <w:pPr>
        <w:rPr>
          <w:sz w:val="20"/>
          <w:szCs w:val="20"/>
        </w:rPr>
      </w:pPr>
      <w:r w:rsidRPr="00B52AC5">
        <w:rPr>
          <w:sz w:val="20"/>
          <w:szCs w:val="20"/>
        </w:rPr>
        <w:t xml:space="preserve">д – нарада при директорові; </w:t>
      </w:r>
    </w:p>
    <w:p w:rsidR="00B52AC5" w:rsidRPr="00B52AC5" w:rsidRDefault="00B52AC5" w:rsidP="00B52AC5">
      <w:pPr>
        <w:rPr>
          <w:sz w:val="20"/>
          <w:szCs w:val="20"/>
        </w:rPr>
      </w:pPr>
      <w:r w:rsidRPr="00B52AC5">
        <w:rPr>
          <w:sz w:val="20"/>
          <w:szCs w:val="20"/>
        </w:rPr>
        <w:t>н – наказ;</w:t>
      </w:r>
    </w:p>
    <w:p w:rsidR="00B52AC5" w:rsidRPr="00B52AC5" w:rsidRDefault="00B52AC5" w:rsidP="00B52AC5">
      <w:pPr>
        <w:rPr>
          <w:sz w:val="20"/>
          <w:szCs w:val="20"/>
        </w:rPr>
      </w:pPr>
      <w:r w:rsidRPr="00B52AC5">
        <w:rPr>
          <w:sz w:val="20"/>
          <w:szCs w:val="20"/>
        </w:rPr>
        <w:t>п – педагогічна рада.</w:t>
      </w:r>
    </w:p>
    <w:p w:rsidR="00B52AC5" w:rsidRPr="00B52AC5" w:rsidRDefault="00B52AC5" w:rsidP="00B52AC5">
      <w:pPr>
        <w:widowControl w:val="0"/>
        <w:autoSpaceDE w:val="0"/>
        <w:autoSpaceDN w:val="0"/>
        <w:adjustRightInd w:val="0"/>
        <w:jc w:val="center"/>
        <w:rPr>
          <w:w w:val="101"/>
          <w:sz w:val="20"/>
          <w:szCs w:val="20"/>
        </w:rPr>
      </w:pPr>
      <w:r w:rsidRPr="00B52AC5">
        <w:rPr>
          <w:w w:val="101"/>
          <w:sz w:val="20"/>
          <w:szCs w:val="20"/>
        </w:rPr>
        <w:br w:type="page"/>
      </w:r>
    </w:p>
    <w:p w:rsidR="00B52AC5" w:rsidRPr="00B52AC5" w:rsidRDefault="00B52AC5" w:rsidP="00B52AC5">
      <w:pPr>
        <w:widowControl w:val="0"/>
        <w:autoSpaceDE w:val="0"/>
        <w:autoSpaceDN w:val="0"/>
        <w:adjustRightInd w:val="0"/>
        <w:jc w:val="center"/>
        <w:rPr>
          <w:b/>
          <w:bCs/>
          <w:w w:val="101"/>
        </w:rPr>
      </w:pPr>
      <w:r w:rsidRPr="00B52AC5">
        <w:rPr>
          <w:b/>
          <w:bCs/>
          <w:w w:val="101"/>
        </w:rPr>
        <w:lastRenderedPageBreak/>
        <w:t>НАВЧАЛЬНИЙ ПЛАН ТА ЙОГО ОБҐРУНТУВАННЯ</w:t>
      </w:r>
    </w:p>
    <w:p w:rsidR="00B52AC5" w:rsidRPr="00B52AC5" w:rsidRDefault="00B52AC5" w:rsidP="00B52AC5">
      <w:pPr>
        <w:jc w:val="center"/>
        <w:rPr>
          <w:b/>
        </w:rPr>
      </w:pPr>
    </w:p>
    <w:p w:rsidR="00B52AC5" w:rsidRPr="00B52AC5" w:rsidRDefault="00B52AC5" w:rsidP="00B52AC5">
      <w:pPr>
        <w:jc w:val="center"/>
        <w:rPr>
          <w:b/>
        </w:rPr>
      </w:pPr>
      <w:r w:rsidRPr="00B52AC5">
        <w:rPr>
          <w:b/>
        </w:rPr>
        <w:t>Освітня програма</w:t>
      </w:r>
    </w:p>
    <w:p w:rsidR="000F2F1E" w:rsidRPr="00A34A47" w:rsidRDefault="000F2F1E" w:rsidP="000F2F1E">
      <w:pPr>
        <w:ind w:right="-559"/>
        <w:jc w:val="center"/>
        <w:rPr>
          <w:b/>
        </w:rPr>
      </w:pPr>
      <w:r w:rsidRPr="00A34A47">
        <w:rPr>
          <w:b/>
        </w:rPr>
        <w:t>Освітня програма закладу та її обґрунтування</w:t>
      </w:r>
    </w:p>
    <w:p w:rsidR="000F2F1E" w:rsidRPr="00A34A47" w:rsidRDefault="000F2F1E" w:rsidP="000F2F1E">
      <w:pPr>
        <w:ind w:right="-559"/>
        <w:jc w:val="center"/>
        <w:rPr>
          <w:b/>
        </w:rPr>
      </w:pPr>
      <w:r w:rsidRPr="00A34A47">
        <w:rPr>
          <w:b/>
        </w:rPr>
        <w:t>4.1. Освітня програма початкової освіти</w:t>
      </w:r>
    </w:p>
    <w:p w:rsidR="000F2F1E" w:rsidRPr="00A34A47" w:rsidRDefault="000F2F1E" w:rsidP="000F2F1E"/>
    <w:p w:rsidR="00B52AC5" w:rsidRPr="00B52AC5" w:rsidRDefault="00B52AC5" w:rsidP="00B52AC5">
      <w:pPr>
        <w:ind w:firstLine="284"/>
        <w:jc w:val="both"/>
        <w:rPr>
          <w:sz w:val="20"/>
          <w:szCs w:val="20"/>
        </w:rPr>
      </w:pPr>
      <w:r w:rsidRPr="00B52AC5">
        <w:rPr>
          <w:b/>
          <w:sz w:val="20"/>
          <w:szCs w:val="20"/>
        </w:rPr>
        <w:t>Освітня програма початкової освіти З</w:t>
      </w:r>
      <w:r w:rsidR="000F2F1E">
        <w:rPr>
          <w:b/>
          <w:sz w:val="20"/>
          <w:szCs w:val="20"/>
        </w:rPr>
        <w:t>О</w:t>
      </w:r>
      <w:r w:rsidR="009E271D">
        <w:rPr>
          <w:b/>
          <w:sz w:val="20"/>
          <w:szCs w:val="20"/>
        </w:rPr>
        <w:t>Ш І-ІІ</w:t>
      </w:r>
      <w:r w:rsidR="000F2F1E">
        <w:rPr>
          <w:b/>
          <w:sz w:val="20"/>
          <w:szCs w:val="20"/>
        </w:rPr>
        <w:t xml:space="preserve"> </w:t>
      </w:r>
      <w:r w:rsidRPr="00B52AC5">
        <w:rPr>
          <w:b/>
          <w:sz w:val="20"/>
          <w:szCs w:val="20"/>
        </w:rPr>
        <w:t>ст</w:t>
      </w:r>
      <w:r w:rsidR="000F2F1E">
        <w:rPr>
          <w:b/>
          <w:sz w:val="20"/>
          <w:szCs w:val="20"/>
        </w:rPr>
        <w:t xml:space="preserve"> №</w:t>
      </w:r>
      <w:r w:rsidR="009E271D">
        <w:rPr>
          <w:b/>
          <w:sz w:val="20"/>
          <w:szCs w:val="20"/>
        </w:rPr>
        <w:t>7 с.Жирова</w:t>
      </w:r>
      <w:r w:rsidRPr="00B52AC5">
        <w:rPr>
          <w:sz w:val="20"/>
          <w:szCs w:val="20"/>
        </w:rPr>
        <w:t xml:space="preserve"> (далі – освітня програма) розроблена на основі типової освітньої програми, розробленої під керівництвом Р. Б. Шияна (НУШ-2), затвердженої наказом МОН України від 08.10.2019р  №1272 "Про затвердження типових освітніх для 1-2-х класів закладів загальної середньої освіти".</w:t>
      </w:r>
    </w:p>
    <w:p w:rsidR="00B52AC5" w:rsidRPr="00B52AC5" w:rsidRDefault="00B52AC5" w:rsidP="00B52AC5">
      <w:pPr>
        <w:ind w:firstLine="142"/>
        <w:jc w:val="both"/>
        <w:rPr>
          <w:rFonts w:eastAsia="Calibri"/>
          <w:sz w:val="20"/>
          <w:szCs w:val="20"/>
        </w:rPr>
      </w:pPr>
      <w:r w:rsidRPr="00B52AC5">
        <w:rPr>
          <w:rFonts w:eastAsia="Calibri"/>
          <w:sz w:val="20"/>
          <w:szCs w:val="20"/>
        </w:rPr>
        <w:t xml:space="preserve">Освітня програма </w:t>
      </w:r>
      <w:r w:rsidRPr="00B52AC5">
        <w:rPr>
          <w:sz w:val="20"/>
          <w:szCs w:val="20"/>
        </w:rPr>
        <w:t>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B52AC5" w:rsidRPr="00B52AC5" w:rsidRDefault="00B52AC5" w:rsidP="00B52AC5">
      <w:pPr>
        <w:ind w:firstLine="142"/>
        <w:jc w:val="both"/>
        <w:rPr>
          <w:sz w:val="20"/>
          <w:szCs w:val="20"/>
          <w:lang w:val="ru-RU"/>
        </w:rPr>
      </w:pPr>
      <w:r w:rsidRPr="00B52AC5">
        <w:rPr>
          <w:sz w:val="20"/>
          <w:szCs w:val="20"/>
        </w:rPr>
        <w:t>Освітня програма</w:t>
      </w:r>
      <w:r w:rsidRPr="00B52AC5">
        <w:rPr>
          <w:sz w:val="20"/>
          <w:szCs w:val="20"/>
          <w:lang w:val="ru-RU"/>
        </w:rPr>
        <w:t xml:space="preserve"> визначає: </w:t>
      </w:r>
    </w:p>
    <w:p w:rsidR="00B52AC5" w:rsidRPr="00B52AC5" w:rsidRDefault="00B52AC5" w:rsidP="00B52AC5">
      <w:pPr>
        <w:ind w:firstLine="142"/>
        <w:jc w:val="both"/>
        <w:rPr>
          <w:sz w:val="20"/>
          <w:szCs w:val="20"/>
        </w:rPr>
      </w:pPr>
      <w:r w:rsidRPr="00B52AC5">
        <w:rPr>
          <w:sz w:val="20"/>
          <w:szCs w:val="20"/>
        </w:rPr>
        <w:t>- загальний обсяг навчального навантаження та очікувані результати навчання здобувачів освіти, подані в рамках освітніх галузей;</w:t>
      </w:r>
    </w:p>
    <w:p w:rsidR="00B52AC5" w:rsidRPr="00B52AC5" w:rsidRDefault="00B52AC5" w:rsidP="00B52AC5">
      <w:pPr>
        <w:ind w:firstLine="142"/>
        <w:jc w:val="both"/>
        <w:rPr>
          <w:sz w:val="20"/>
          <w:szCs w:val="20"/>
        </w:rPr>
      </w:pPr>
      <w:r w:rsidRPr="00B52AC5">
        <w:rPr>
          <w:sz w:val="20"/>
          <w:szCs w:val="20"/>
        </w:rPr>
        <w:t>- перелік та пропонований зміст освітніх галузей, укладений за змістовими лініями;</w:t>
      </w:r>
    </w:p>
    <w:p w:rsidR="00B52AC5" w:rsidRPr="00B52AC5" w:rsidRDefault="00B52AC5" w:rsidP="00B52AC5">
      <w:pPr>
        <w:ind w:firstLine="142"/>
        <w:jc w:val="both"/>
        <w:rPr>
          <w:sz w:val="20"/>
          <w:szCs w:val="20"/>
        </w:rPr>
      </w:pPr>
      <w:r w:rsidRPr="00B52AC5">
        <w:rPr>
          <w:sz w:val="20"/>
          <w:szCs w:val="20"/>
        </w:rPr>
        <w:t>- 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B52AC5" w:rsidRPr="00B52AC5" w:rsidRDefault="00B52AC5" w:rsidP="00B52AC5">
      <w:pPr>
        <w:ind w:firstLine="142"/>
        <w:jc w:val="both"/>
        <w:rPr>
          <w:sz w:val="20"/>
          <w:szCs w:val="20"/>
        </w:rPr>
      </w:pPr>
      <w:r w:rsidRPr="00B52AC5">
        <w:rPr>
          <w:sz w:val="20"/>
          <w:szCs w:val="20"/>
        </w:rPr>
        <w:t>- рекомендовані форми організації освітнього процесу та інструменти системи внутрішнього забезпечення якості освіти;</w:t>
      </w:r>
    </w:p>
    <w:p w:rsidR="00B52AC5" w:rsidRPr="00B52AC5" w:rsidRDefault="00B52AC5" w:rsidP="00B52AC5">
      <w:pPr>
        <w:ind w:firstLine="142"/>
        <w:jc w:val="both"/>
        <w:rPr>
          <w:sz w:val="20"/>
          <w:szCs w:val="20"/>
        </w:rPr>
      </w:pPr>
      <w:r w:rsidRPr="00B52AC5">
        <w:rPr>
          <w:sz w:val="20"/>
          <w:szCs w:val="20"/>
        </w:rPr>
        <w:t xml:space="preserve">- вимоги до осіб, які можуть розпочати навчання за цією програмою. </w:t>
      </w:r>
    </w:p>
    <w:p w:rsidR="00B52AC5" w:rsidRPr="00B52AC5" w:rsidRDefault="00B52AC5" w:rsidP="00B52AC5">
      <w:pPr>
        <w:ind w:firstLine="142"/>
        <w:jc w:val="both"/>
        <w:rPr>
          <w:rFonts w:eastAsia="Calibri"/>
          <w:sz w:val="20"/>
          <w:szCs w:val="20"/>
        </w:rPr>
      </w:pPr>
      <w:r w:rsidRPr="00B52AC5">
        <w:rPr>
          <w:rFonts w:eastAsia="Calibri"/>
          <w:sz w:val="20"/>
          <w:szCs w:val="20"/>
        </w:rPr>
        <w:t>Загальний обсяг навчального навантаження для учнів 1-го класу складає 805 годин/навчальний рік, для учнів 2-го класу – 875 годин/навчальний рік.</w:t>
      </w:r>
    </w:p>
    <w:p w:rsidR="00B52AC5" w:rsidRPr="00B52AC5" w:rsidRDefault="00B52AC5" w:rsidP="00B52AC5">
      <w:pPr>
        <w:ind w:firstLine="142"/>
        <w:jc w:val="both"/>
        <w:rPr>
          <w:rFonts w:eastAsia="Calibri"/>
          <w:sz w:val="20"/>
          <w:szCs w:val="20"/>
        </w:rPr>
      </w:pPr>
      <w:r w:rsidRPr="00B52AC5">
        <w:rPr>
          <w:rFonts w:eastAsia="Calibri"/>
          <w:sz w:val="20"/>
          <w:szCs w:val="20"/>
        </w:rPr>
        <w:t xml:space="preserve">Детальний розподіл навчального навантаження на тиждень </w:t>
      </w:r>
      <w:r w:rsidRPr="00B52AC5">
        <w:rPr>
          <w:rFonts w:eastAsia="Calibri"/>
          <w:color w:val="000000"/>
          <w:sz w:val="20"/>
          <w:szCs w:val="20"/>
        </w:rPr>
        <w:t xml:space="preserve">окреслено у </w:t>
      </w:r>
      <w:r w:rsidRPr="00B52AC5">
        <w:rPr>
          <w:rFonts w:eastAsia="Calibri"/>
          <w:sz w:val="20"/>
          <w:szCs w:val="20"/>
        </w:rPr>
        <w:t xml:space="preserve">навчальних планах. </w:t>
      </w:r>
    </w:p>
    <w:p w:rsidR="00B52AC5" w:rsidRPr="00B52AC5" w:rsidRDefault="00B52AC5" w:rsidP="00B52AC5">
      <w:pPr>
        <w:ind w:firstLine="142"/>
        <w:jc w:val="both"/>
        <w:rPr>
          <w:rFonts w:eastAsia="Calibri"/>
          <w:sz w:val="20"/>
          <w:szCs w:val="20"/>
        </w:rPr>
      </w:pPr>
      <w:r w:rsidRPr="00B52AC5">
        <w:rPr>
          <w:rFonts w:eastAsia="Calibri"/>
          <w:sz w:val="20"/>
          <w:szCs w:val="20"/>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B52AC5" w:rsidRPr="00B52AC5" w:rsidRDefault="00B52AC5" w:rsidP="00B52AC5">
      <w:pPr>
        <w:ind w:firstLine="142"/>
        <w:jc w:val="both"/>
        <w:rPr>
          <w:rFonts w:eastAsia="Calibri"/>
          <w:color w:val="000000"/>
          <w:sz w:val="20"/>
          <w:szCs w:val="20"/>
          <w:lang w:eastAsia="uk-UA" w:bidi="uk-UA"/>
        </w:rPr>
      </w:pPr>
      <w:r w:rsidRPr="00B52AC5">
        <w:rPr>
          <w:rFonts w:eastAsia="Calibri"/>
          <w:color w:val="000000"/>
          <w:sz w:val="20"/>
          <w:szCs w:val="20"/>
          <w:lang w:eastAsia="uk-UA" w:bidi="uk-UA"/>
        </w:rPr>
        <w:t>У З</w:t>
      </w:r>
      <w:r w:rsidR="002D69A1">
        <w:rPr>
          <w:rFonts w:eastAsia="Calibri"/>
          <w:color w:val="000000"/>
          <w:sz w:val="20"/>
          <w:szCs w:val="20"/>
          <w:lang w:eastAsia="uk-UA" w:bidi="uk-UA"/>
        </w:rPr>
        <w:t>О</w:t>
      </w:r>
      <w:r w:rsidR="00196E0B">
        <w:rPr>
          <w:rFonts w:eastAsia="Calibri"/>
          <w:color w:val="000000"/>
          <w:sz w:val="20"/>
          <w:szCs w:val="20"/>
          <w:lang w:eastAsia="uk-UA" w:bidi="uk-UA"/>
        </w:rPr>
        <w:t>Ш І-ІІ</w:t>
      </w:r>
      <w:r w:rsidR="002D69A1">
        <w:rPr>
          <w:rFonts w:eastAsia="Calibri"/>
          <w:color w:val="000000"/>
          <w:sz w:val="20"/>
          <w:szCs w:val="20"/>
          <w:lang w:eastAsia="uk-UA" w:bidi="uk-UA"/>
        </w:rPr>
        <w:t xml:space="preserve"> </w:t>
      </w:r>
      <w:r w:rsidRPr="00B52AC5">
        <w:rPr>
          <w:rFonts w:eastAsia="Calibri"/>
          <w:color w:val="000000"/>
          <w:sz w:val="20"/>
          <w:szCs w:val="20"/>
          <w:lang w:eastAsia="uk-UA" w:bidi="uk-UA"/>
        </w:rPr>
        <w:t>ст</w:t>
      </w:r>
      <w:r w:rsidR="00196E0B">
        <w:rPr>
          <w:rFonts w:eastAsia="Calibri"/>
          <w:color w:val="000000"/>
          <w:sz w:val="20"/>
          <w:szCs w:val="20"/>
          <w:lang w:eastAsia="uk-UA" w:bidi="uk-UA"/>
        </w:rPr>
        <w:t xml:space="preserve"> №7 с.Жирова</w:t>
      </w:r>
      <w:r w:rsidRPr="00B52AC5">
        <w:rPr>
          <w:rFonts w:eastAsia="Calibri"/>
          <w:color w:val="000000"/>
          <w:sz w:val="20"/>
          <w:szCs w:val="20"/>
          <w:lang w:eastAsia="uk-UA" w:bidi="uk-UA"/>
        </w:rPr>
        <w:t xml:space="preserve">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w:t>
      </w:r>
      <w:r w:rsidR="002D69A1">
        <w:rPr>
          <w:rFonts w:eastAsia="Calibri"/>
          <w:color w:val="000000"/>
          <w:sz w:val="20"/>
          <w:szCs w:val="20"/>
          <w:lang w:eastAsia="uk-UA" w:bidi="uk-UA"/>
        </w:rPr>
        <w:t>ів</w:t>
      </w:r>
      <w:r w:rsidRPr="00B52AC5">
        <w:rPr>
          <w:rFonts w:eastAsia="Calibri"/>
          <w:color w:val="000000"/>
          <w:sz w:val="20"/>
          <w:szCs w:val="20"/>
          <w:lang w:eastAsia="uk-UA" w:bidi="uk-UA"/>
        </w:rPr>
        <w:t xml:space="preserve"> за вибором.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 Навчальний план складається на кожен навчальний рік з конкретизацією варіативної складової, враховуючи особливості регіону та індивідуальні освітні потреби учнів.</w:t>
      </w:r>
    </w:p>
    <w:p w:rsidR="00B52AC5" w:rsidRPr="00B52AC5" w:rsidRDefault="00B52AC5" w:rsidP="00B52AC5">
      <w:pPr>
        <w:ind w:firstLine="142"/>
        <w:jc w:val="both"/>
        <w:rPr>
          <w:sz w:val="20"/>
          <w:szCs w:val="20"/>
        </w:rPr>
      </w:pPr>
      <w:r w:rsidRPr="00B52AC5">
        <w:rPr>
          <w:rFonts w:eastAsia="Calibri"/>
          <w:sz w:val="20"/>
          <w:szCs w:val="20"/>
        </w:rPr>
        <w:t xml:space="preserve">Освітню програму </w:t>
      </w:r>
      <w:r w:rsidR="002D69A1">
        <w:rPr>
          <w:rFonts w:eastAsia="Calibri"/>
          <w:sz w:val="20"/>
          <w:szCs w:val="20"/>
        </w:rPr>
        <w:t>школи</w:t>
      </w:r>
      <w:r w:rsidRPr="00B52AC5">
        <w:rPr>
          <w:rFonts w:eastAsia="Calibri"/>
          <w:sz w:val="20"/>
          <w:szCs w:val="20"/>
        </w:rPr>
        <w:t xml:space="preserve"> для І ступеня укладено за такими основними освітніми галузями:</w:t>
      </w:r>
    </w:p>
    <w:tbl>
      <w:tblPr>
        <w:tblW w:w="0" w:type="auto"/>
        <w:tblInd w:w="250" w:type="dxa"/>
        <w:tblLook w:val="04A0" w:firstRow="1" w:lastRow="0" w:firstColumn="1" w:lastColumn="0" w:noHBand="0" w:noVBand="1"/>
      </w:tblPr>
      <w:tblGrid>
        <w:gridCol w:w="7938"/>
      </w:tblGrid>
      <w:tr w:rsidR="00B52AC5" w:rsidRPr="00B52AC5" w:rsidTr="00B52AC5">
        <w:tc>
          <w:tcPr>
            <w:tcW w:w="7938" w:type="dxa"/>
            <w:shd w:val="clear" w:color="auto" w:fill="auto"/>
          </w:tcPr>
          <w:p w:rsidR="00B52AC5" w:rsidRPr="00B52AC5" w:rsidRDefault="00B52AC5" w:rsidP="00B52AC5">
            <w:pPr>
              <w:ind w:firstLine="142"/>
              <w:jc w:val="both"/>
              <w:rPr>
                <w:sz w:val="20"/>
                <w:szCs w:val="20"/>
              </w:rPr>
            </w:pPr>
            <w:r w:rsidRPr="00B52AC5">
              <w:rPr>
                <w:sz w:val="20"/>
                <w:szCs w:val="20"/>
              </w:rPr>
              <w:t>Мовно-літературна (МОВ</w:t>
            </w:r>
            <w:r w:rsidRPr="00B52AC5">
              <w:rPr>
                <w:rFonts w:eastAsia="Calibri"/>
                <w:sz w:val="20"/>
                <w:szCs w:val="20"/>
                <w:vertAlign w:val="superscript"/>
              </w:rPr>
              <w:footnoteReference w:id="1"/>
            </w:r>
            <w:r w:rsidRPr="00B52AC5">
              <w:rPr>
                <w:sz w:val="20"/>
                <w:szCs w:val="20"/>
              </w:rPr>
              <w:t>)</w:t>
            </w:r>
          </w:p>
          <w:p w:rsidR="00B52AC5" w:rsidRPr="00B52AC5" w:rsidRDefault="00B52AC5" w:rsidP="00B52AC5">
            <w:pPr>
              <w:ind w:firstLine="142"/>
              <w:jc w:val="both"/>
              <w:rPr>
                <w:sz w:val="20"/>
                <w:szCs w:val="20"/>
              </w:rPr>
            </w:pPr>
            <w:r w:rsidRPr="00B52AC5">
              <w:rPr>
                <w:sz w:val="20"/>
                <w:szCs w:val="20"/>
              </w:rPr>
              <w:t xml:space="preserve">Іншомовна освіта (ІНО) </w:t>
            </w:r>
          </w:p>
        </w:tc>
      </w:tr>
      <w:tr w:rsidR="00B52AC5" w:rsidRPr="00B52AC5" w:rsidTr="00B52AC5">
        <w:tc>
          <w:tcPr>
            <w:tcW w:w="7938" w:type="dxa"/>
            <w:shd w:val="clear" w:color="auto" w:fill="auto"/>
          </w:tcPr>
          <w:p w:rsidR="00B52AC5" w:rsidRPr="00B52AC5" w:rsidRDefault="00B52AC5" w:rsidP="00B52AC5">
            <w:pPr>
              <w:ind w:firstLine="142"/>
              <w:jc w:val="both"/>
              <w:rPr>
                <w:sz w:val="20"/>
                <w:szCs w:val="20"/>
              </w:rPr>
            </w:pPr>
            <w:r w:rsidRPr="00B52AC5">
              <w:rPr>
                <w:sz w:val="20"/>
                <w:szCs w:val="20"/>
              </w:rPr>
              <w:t>Математична (МАО)</w:t>
            </w:r>
          </w:p>
        </w:tc>
      </w:tr>
      <w:tr w:rsidR="00B52AC5" w:rsidRPr="00B52AC5" w:rsidTr="00B52AC5">
        <w:tc>
          <w:tcPr>
            <w:tcW w:w="7938" w:type="dxa"/>
            <w:shd w:val="clear" w:color="auto" w:fill="auto"/>
          </w:tcPr>
          <w:p w:rsidR="00B52AC5" w:rsidRPr="00B52AC5" w:rsidRDefault="00B52AC5" w:rsidP="00B52AC5">
            <w:pPr>
              <w:ind w:firstLine="142"/>
              <w:jc w:val="both"/>
              <w:rPr>
                <w:sz w:val="20"/>
                <w:szCs w:val="20"/>
              </w:rPr>
            </w:pPr>
            <w:r w:rsidRPr="00B52AC5">
              <w:rPr>
                <w:sz w:val="20"/>
                <w:szCs w:val="20"/>
              </w:rPr>
              <w:t>Природнича (ПРО)</w:t>
            </w:r>
          </w:p>
        </w:tc>
      </w:tr>
      <w:tr w:rsidR="00B52AC5" w:rsidRPr="00B52AC5" w:rsidTr="00B52AC5">
        <w:tc>
          <w:tcPr>
            <w:tcW w:w="7938" w:type="dxa"/>
            <w:shd w:val="clear" w:color="auto" w:fill="auto"/>
          </w:tcPr>
          <w:p w:rsidR="00B52AC5" w:rsidRPr="00B52AC5" w:rsidRDefault="00B52AC5" w:rsidP="00B52AC5">
            <w:pPr>
              <w:ind w:firstLine="142"/>
              <w:jc w:val="both"/>
              <w:rPr>
                <w:sz w:val="20"/>
                <w:szCs w:val="20"/>
              </w:rPr>
            </w:pPr>
            <w:r w:rsidRPr="00B52AC5">
              <w:rPr>
                <w:sz w:val="20"/>
                <w:szCs w:val="20"/>
              </w:rPr>
              <w:t>Технологічна (ТЕО)</w:t>
            </w:r>
          </w:p>
        </w:tc>
      </w:tr>
      <w:tr w:rsidR="00B52AC5" w:rsidRPr="00B52AC5" w:rsidTr="00B52AC5">
        <w:tc>
          <w:tcPr>
            <w:tcW w:w="7938" w:type="dxa"/>
            <w:shd w:val="clear" w:color="auto" w:fill="auto"/>
          </w:tcPr>
          <w:p w:rsidR="00B52AC5" w:rsidRPr="00B52AC5" w:rsidRDefault="00B52AC5" w:rsidP="00B52AC5">
            <w:pPr>
              <w:ind w:firstLine="142"/>
              <w:jc w:val="both"/>
              <w:rPr>
                <w:sz w:val="20"/>
                <w:szCs w:val="20"/>
              </w:rPr>
            </w:pPr>
            <w:r w:rsidRPr="00B52AC5">
              <w:rPr>
                <w:sz w:val="20"/>
                <w:szCs w:val="20"/>
              </w:rPr>
              <w:t>Інформатична (ІФО)</w:t>
            </w:r>
          </w:p>
        </w:tc>
      </w:tr>
      <w:tr w:rsidR="00B52AC5" w:rsidRPr="00B52AC5" w:rsidTr="00B52AC5">
        <w:tc>
          <w:tcPr>
            <w:tcW w:w="7938" w:type="dxa"/>
            <w:shd w:val="clear" w:color="auto" w:fill="auto"/>
          </w:tcPr>
          <w:p w:rsidR="00B52AC5" w:rsidRPr="00B52AC5" w:rsidRDefault="00B52AC5" w:rsidP="00B52AC5">
            <w:pPr>
              <w:ind w:firstLine="142"/>
              <w:jc w:val="both"/>
              <w:rPr>
                <w:sz w:val="20"/>
                <w:szCs w:val="20"/>
              </w:rPr>
            </w:pPr>
            <w:r w:rsidRPr="00B52AC5">
              <w:rPr>
                <w:sz w:val="20"/>
                <w:szCs w:val="20"/>
              </w:rPr>
              <w:t>Соціальна і здоров’язбережувальна (СЗО)</w:t>
            </w:r>
          </w:p>
        </w:tc>
      </w:tr>
      <w:tr w:rsidR="00B52AC5" w:rsidRPr="00B52AC5" w:rsidTr="00B52AC5">
        <w:tc>
          <w:tcPr>
            <w:tcW w:w="7938" w:type="dxa"/>
            <w:shd w:val="clear" w:color="auto" w:fill="auto"/>
          </w:tcPr>
          <w:p w:rsidR="00B52AC5" w:rsidRPr="00B52AC5" w:rsidRDefault="00B52AC5" w:rsidP="00B52AC5">
            <w:pPr>
              <w:ind w:firstLine="142"/>
              <w:jc w:val="both"/>
              <w:rPr>
                <w:sz w:val="20"/>
                <w:szCs w:val="20"/>
              </w:rPr>
            </w:pPr>
            <w:r w:rsidRPr="00B52AC5">
              <w:rPr>
                <w:sz w:val="20"/>
                <w:szCs w:val="20"/>
              </w:rPr>
              <w:t>Громадянська та історична (ГІО)</w:t>
            </w:r>
          </w:p>
        </w:tc>
      </w:tr>
      <w:tr w:rsidR="00B52AC5" w:rsidRPr="00B52AC5" w:rsidTr="00B52AC5">
        <w:tc>
          <w:tcPr>
            <w:tcW w:w="7938" w:type="dxa"/>
            <w:shd w:val="clear" w:color="auto" w:fill="auto"/>
          </w:tcPr>
          <w:p w:rsidR="00B52AC5" w:rsidRPr="00B52AC5" w:rsidRDefault="00B52AC5" w:rsidP="00B52AC5">
            <w:pPr>
              <w:ind w:firstLine="142"/>
              <w:jc w:val="both"/>
              <w:rPr>
                <w:sz w:val="20"/>
                <w:szCs w:val="20"/>
              </w:rPr>
            </w:pPr>
            <w:r w:rsidRPr="00B52AC5">
              <w:rPr>
                <w:sz w:val="20"/>
                <w:szCs w:val="20"/>
              </w:rPr>
              <w:t>Мистецька (МИО)</w:t>
            </w:r>
          </w:p>
        </w:tc>
      </w:tr>
      <w:tr w:rsidR="00B52AC5" w:rsidRPr="00B52AC5" w:rsidTr="00B52AC5">
        <w:tc>
          <w:tcPr>
            <w:tcW w:w="7938" w:type="dxa"/>
            <w:shd w:val="clear" w:color="auto" w:fill="auto"/>
          </w:tcPr>
          <w:p w:rsidR="00B52AC5" w:rsidRPr="00B52AC5" w:rsidRDefault="00B52AC5" w:rsidP="00B52AC5">
            <w:pPr>
              <w:ind w:firstLine="142"/>
              <w:jc w:val="both"/>
              <w:rPr>
                <w:sz w:val="20"/>
                <w:szCs w:val="20"/>
              </w:rPr>
            </w:pPr>
            <w:r w:rsidRPr="00B52AC5">
              <w:rPr>
                <w:sz w:val="20"/>
                <w:szCs w:val="20"/>
              </w:rPr>
              <w:t>Фізкультурна (ФІО)</w:t>
            </w:r>
          </w:p>
        </w:tc>
      </w:tr>
    </w:tbl>
    <w:p w:rsidR="00B52AC5" w:rsidRPr="00B52AC5" w:rsidRDefault="00B52AC5" w:rsidP="00B52AC5">
      <w:pPr>
        <w:ind w:firstLine="142"/>
        <w:jc w:val="both"/>
        <w:rPr>
          <w:sz w:val="20"/>
          <w:szCs w:val="20"/>
        </w:rPr>
      </w:pPr>
      <w:r w:rsidRPr="00B52AC5">
        <w:rPr>
          <w:sz w:val="20"/>
          <w:szCs w:val="20"/>
        </w:rPr>
        <w:t>Очікувані результати навчання учнів. 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учнів подано за змістовими лініями і співвіднесено за допомогою індексів</w:t>
      </w:r>
      <w:r w:rsidRPr="00B52AC5">
        <w:rPr>
          <w:rFonts w:eastAsia="Calibri"/>
          <w:sz w:val="20"/>
          <w:szCs w:val="20"/>
          <w:vertAlign w:val="superscript"/>
        </w:rPr>
        <w:footnoteReference w:id="2"/>
      </w:r>
      <w:r w:rsidRPr="00B52AC5">
        <w:rPr>
          <w:sz w:val="20"/>
          <w:szCs w:val="20"/>
        </w:rPr>
        <w:t xml:space="preserve"> з обов’язковими результатами навчання першого циклу, визначеними Державним стандартом початкової освіти.</w:t>
      </w:r>
      <w:bookmarkStart w:id="11" w:name="_Toc486538639"/>
    </w:p>
    <w:bookmarkEnd w:id="11"/>
    <w:p w:rsidR="00B52AC5" w:rsidRPr="00B52AC5" w:rsidRDefault="00B52AC5" w:rsidP="00B52AC5">
      <w:pPr>
        <w:ind w:firstLine="142"/>
        <w:jc w:val="both"/>
        <w:rPr>
          <w:sz w:val="20"/>
          <w:szCs w:val="20"/>
        </w:rPr>
      </w:pPr>
      <w:r w:rsidRPr="00B52AC5">
        <w:rPr>
          <w:sz w:val="20"/>
          <w:szCs w:val="20"/>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сформовані очікувані результати навчання та відповідні обов’язкові результати навчання. </w:t>
      </w:r>
    </w:p>
    <w:p w:rsidR="00B52AC5" w:rsidRPr="00B52AC5" w:rsidRDefault="00B52AC5" w:rsidP="00B52AC5">
      <w:pPr>
        <w:ind w:firstLine="142"/>
        <w:jc w:val="both"/>
        <w:rPr>
          <w:sz w:val="20"/>
          <w:szCs w:val="20"/>
        </w:rPr>
      </w:pPr>
      <w:r w:rsidRPr="00B52AC5">
        <w:rPr>
          <w:sz w:val="20"/>
          <w:szCs w:val="20"/>
        </w:rPr>
        <w:lastRenderedPageBreak/>
        <w:t>Освітня програма ґрунтується на компетентнісному підході, тому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Очікувані результати навчання досягаються шляхом використання інтерактивних форм і методів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B52AC5" w:rsidRPr="00B52AC5" w:rsidRDefault="00B52AC5" w:rsidP="00B52AC5">
      <w:pPr>
        <w:ind w:firstLine="142"/>
        <w:jc w:val="both"/>
        <w:rPr>
          <w:sz w:val="20"/>
          <w:szCs w:val="20"/>
        </w:rPr>
      </w:pPr>
      <w:r w:rsidRPr="00B52AC5">
        <w:rPr>
          <w:sz w:val="20"/>
          <w:szCs w:val="20"/>
        </w:rPr>
        <w:t>Вимірювання результатів навчання здобувачів освіти відбувається шляхом:</w:t>
      </w:r>
    </w:p>
    <w:p w:rsidR="00B52AC5" w:rsidRPr="00B52AC5" w:rsidRDefault="00B52AC5" w:rsidP="00B52AC5">
      <w:pPr>
        <w:ind w:firstLine="142"/>
        <w:jc w:val="both"/>
        <w:rPr>
          <w:sz w:val="20"/>
          <w:szCs w:val="20"/>
        </w:rPr>
      </w:pPr>
      <w:r w:rsidRPr="00B52AC5">
        <w:rPr>
          <w:sz w:val="20"/>
          <w:szCs w:val="20"/>
        </w:rPr>
        <w:t>- 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освітню траєкторію особистості;</w:t>
      </w:r>
    </w:p>
    <w:p w:rsidR="00B52AC5" w:rsidRPr="00B52AC5" w:rsidRDefault="00B52AC5" w:rsidP="00B52AC5">
      <w:pPr>
        <w:ind w:firstLine="142"/>
        <w:jc w:val="both"/>
        <w:rPr>
          <w:sz w:val="20"/>
          <w:szCs w:val="20"/>
        </w:rPr>
      </w:pPr>
      <w:r w:rsidRPr="00B52AC5">
        <w:rPr>
          <w:sz w:val="20"/>
          <w:szCs w:val="20"/>
        </w:rPr>
        <w:t xml:space="preserve">- підсумкового (тематичного та завершального) оцінювання, під час якого навчальні досягнення здобувачів освіти співвідносяться з очікуваними результатами навчання, визначеними цією Типовою освітньою програмою. </w:t>
      </w:r>
    </w:p>
    <w:p w:rsidR="00B52AC5" w:rsidRPr="00B52AC5" w:rsidRDefault="00B52AC5" w:rsidP="00B52AC5">
      <w:pPr>
        <w:ind w:firstLine="142"/>
        <w:jc w:val="both"/>
        <w:rPr>
          <w:sz w:val="20"/>
          <w:szCs w:val="20"/>
        </w:rPr>
      </w:pPr>
      <w:r w:rsidRPr="00B52AC5">
        <w:rPr>
          <w:sz w:val="20"/>
          <w:szCs w:val="20"/>
        </w:rPr>
        <w:t>Початкова освіта здобувається з шести років (відповідно до Закону України «Про освіту»).</w:t>
      </w:r>
    </w:p>
    <w:p w:rsidR="00B52AC5" w:rsidRPr="00B52AC5" w:rsidRDefault="00B52AC5" w:rsidP="00B52AC5">
      <w:pPr>
        <w:ind w:firstLine="142"/>
        <w:jc w:val="both"/>
        <w:rPr>
          <w:sz w:val="20"/>
          <w:szCs w:val="20"/>
        </w:rPr>
      </w:pPr>
      <w:r w:rsidRPr="00B52AC5">
        <w:rPr>
          <w:sz w:val="20"/>
          <w:szCs w:val="20"/>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B52AC5" w:rsidRPr="00B52AC5" w:rsidRDefault="00B52AC5" w:rsidP="00B52AC5">
      <w:pPr>
        <w:ind w:firstLine="142"/>
        <w:jc w:val="both"/>
        <w:rPr>
          <w:sz w:val="20"/>
          <w:szCs w:val="20"/>
        </w:rPr>
      </w:pPr>
      <w:r w:rsidRPr="00B52AC5">
        <w:rPr>
          <w:b/>
          <w:sz w:val="20"/>
          <w:szCs w:val="20"/>
        </w:rPr>
        <w:t>Мовно-літературна освітня галузь</w:t>
      </w:r>
    </w:p>
    <w:p w:rsidR="00B52AC5" w:rsidRPr="00B52AC5" w:rsidRDefault="00B52AC5" w:rsidP="00B52AC5">
      <w:pPr>
        <w:ind w:firstLine="142"/>
        <w:jc w:val="both"/>
        <w:rPr>
          <w:sz w:val="20"/>
          <w:szCs w:val="20"/>
        </w:rPr>
      </w:pPr>
      <w:r w:rsidRPr="00B52AC5">
        <w:rPr>
          <w:sz w:val="20"/>
          <w:szCs w:val="20"/>
        </w:rPr>
        <w:t>Освітню програму з рідномовної освіти створено на основі Державного стандарту</w:t>
      </w:r>
      <w:r w:rsidRPr="00B52AC5">
        <w:rPr>
          <w:b/>
          <w:sz w:val="20"/>
          <w:szCs w:val="20"/>
        </w:rPr>
        <w:t xml:space="preserve"> </w:t>
      </w:r>
      <w:r w:rsidRPr="00B52AC5">
        <w:rPr>
          <w:sz w:val="20"/>
          <w:szCs w:val="20"/>
        </w:rPr>
        <w:t>початкової освіти.</w:t>
      </w:r>
    </w:p>
    <w:p w:rsidR="00B52AC5" w:rsidRPr="00B52AC5" w:rsidRDefault="00B52AC5" w:rsidP="00B52AC5">
      <w:pPr>
        <w:ind w:firstLine="142"/>
        <w:jc w:val="both"/>
        <w:rPr>
          <w:rFonts w:eastAsia="SimSun"/>
          <w:kern w:val="2"/>
          <w:sz w:val="20"/>
          <w:szCs w:val="20"/>
          <w:lang w:eastAsia="hi-IN" w:bidi="hi-IN"/>
        </w:rPr>
      </w:pPr>
      <w:r w:rsidRPr="00B52AC5">
        <w:rPr>
          <w:rFonts w:eastAsia="SimSun"/>
          <w:b/>
          <w:i/>
          <w:kern w:val="2"/>
          <w:sz w:val="20"/>
          <w:szCs w:val="20"/>
          <w:lang w:eastAsia="hi-IN" w:bidi="hi-IN"/>
        </w:rPr>
        <w:t xml:space="preserve">Метою </w:t>
      </w:r>
      <w:r w:rsidRPr="00B52AC5">
        <w:rPr>
          <w:rFonts w:eastAsia="SimSun"/>
          <w:kern w:val="2"/>
          <w:sz w:val="20"/>
          <w:szCs w:val="20"/>
          <w:lang w:eastAsia="hi-IN" w:bidi="hi-IN"/>
        </w:rPr>
        <w:t xml:space="preserve">рідномовної освіти </w:t>
      </w:r>
      <w:r w:rsidRPr="00B52AC5">
        <w:rPr>
          <w:sz w:val="20"/>
          <w:szCs w:val="20"/>
        </w:rPr>
        <w:t>для загальної середньої освіти</w:t>
      </w:r>
      <w:r w:rsidRPr="00B52AC5">
        <w:rPr>
          <w:rFonts w:eastAsia="SimSun"/>
          <w:b/>
          <w:kern w:val="2"/>
          <w:sz w:val="20"/>
          <w:szCs w:val="20"/>
          <w:lang w:eastAsia="hi-IN" w:bidi="hi-IN"/>
        </w:rPr>
        <w:t xml:space="preserve"> </w:t>
      </w:r>
      <w:r w:rsidRPr="00B52AC5">
        <w:rPr>
          <w:rFonts w:eastAsia="SimSun"/>
          <w:kern w:val="2"/>
          <w:sz w:val="20"/>
          <w:szCs w:val="20"/>
          <w:lang w:eastAsia="hi-IN" w:bidi="hi-IN"/>
        </w:rPr>
        <w:t>є</w:t>
      </w:r>
      <w:r w:rsidRPr="00B52AC5">
        <w:rPr>
          <w:rFonts w:eastAsia="SimSun"/>
          <w:b/>
          <w:kern w:val="2"/>
          <w:sz w:val="20"/>
          <w:szCs w:val="20"/>
          <w:lang w:eastAsia="hi-IN" w:bidi="hi-IN"/>
        </w:rPr>
        <w:t xml:space="preserve"> </w:t>
      </w:r>
      <w:r w:rsidRPr="00B52AC5">
        <w:rPr>
          <w:rFonts w:eastAsia="SimSun"/>
          <w:kern w:val="2"/>
          <w:sz w:val="20"/>
          <w:szCs w:val="20"/>
          <w:lang w:eastAsia="hi-IN" w:bidi="hi-IN"/>
        </w:rPr>
        <w:t>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формування шанобливого ставлення до культурної спадщини; збагачення емоційно-чуттєвого досвіду.</w:t>
      </w:r>
    </w:p>
    <w:p w:rsidR="00B52AC5" w:rsidRPr="00B52AC5" w:rsidRDefault="00B52AC5" w:rsidP="00B52AC5">
      <w:pPr>
        <w:ind w:firstLine="142"/>
        <w:jc w:val="both"/>
        <w:rPr>
          <w:sz w:val="20"/>
          <w:szCs w:val="20"/>
        </w:rPr>
      </w:pPr>
      <w:r w:rsidRPr="00B52AC5">
        <w:rPr>
          <w:color w:val="000000"/>
          <w:sz w:val="20"/>
          <w:szCs w:val="20"/>
          <w:highlight w:val="white"/>
          <w:lang w:val="ru-RU" w:eastAsia="uk-UA"/>
        </w:rPr>
        <w:t>Відповідно до окресленої мети</w:t>
      </w:r>
      <w:r w:rsidRPr="00B52AC5">
        <w:rPr>
          <w:color w:val="000000"/>
          <w:sz w:val="20"/>
          <w:szCs w:val="20"/>
          <w:highlight w:val="white"/>
          <w:lang w:eastAsia="uk-UA"/>
        </w:rPr>
        <w:t>,</w:t>
      </w:r>
      <w:r w:rsidRPr="00B52AC5">
        <w:rPr>
          <w:color w:val="000000"/>
          <w:sz w:val="20"/>
          <w:szCs w:val="20"/>
          <w:highlight w:val="white"/>
          <w:lang w:val="ru-RU" w:eastAsia="uk-UA"/>
        </w:rPr>
        <w:t xml:space="preserve"> головними </w:t>
      </w:r>
      <w:r w:rsidRPr="00B52AC5">
        <w:rPr>
          <w:b/>
          <w:color w:val="000000"/>
          <w:sz w:val="20"/>
          <w:szCs w:val="20"/>
          <w:highlight w:val="white"/>
          <w:lang w:val="ru-RU" w:eastAsia="uk-UA"/>
        </w:rPr>
        <w:t>завданнями</w:t>
      </w:r>
      <w:r w:rsidRPr="00B52AC5">
        <w:rPr>
          <w:color w:val="000000"/>
          <w:sz w:val="20"/>
          <w:szCs w:val="20"/>
          <w:highlight w:val="white"/>
          <w:lang w:val="ru-RU" w:eastAsia="uk-UA"/>
        </w:rPr>
        <w:t xml:space="preserve"> </w:t>
      </w:r>
      <w:r w:rsidRPr="00B52AC5">
        <w:rPr>
          <w:rFonts w:eastAsia="SimSun"/>
          <w:color w:val="000000"/>
          <w:kern w:val="2"/>
          <w:sz w:val="20"/>
          <w:szCs w:val="20"/>
          <w:lang w:eastAsia="hi-IN" w:bidi="hi-IN"/>
        </w:rPr>
        <w:t>рідномовної освіти</w:t>
      </w:r>
      <w:r w:rsidRPr="00B52AC5">
        <w:rPr>
          <w:color w:val="000000"/>
          <w:sz w:val="20"/>
          <w:szCs w:val="20"/>
          <w:highlight w:val="white"/>
          <w:lang w:val="ru-RU" w:eastAsia="uk-UA"/>
        </w:rPr>
        <w:t xml:space="preserve"> у початковій школі є</w:t>
      </w:r>
      <w:r w:rsidRPr="00B52AC5">
        <w:rPr>
          <w:color w:val="000000"/>
          <w:sz w:val="20"/>
          <w:szCs w:val="20"/>
          <w:lang w:val="ru-RU" w:eastAsia="uk-UA"/>
        </w:rPr>
        <w:t>:</w:t>
      </w:r>
    </w:p>
    <w:p w:rsidR="00B52AC5" w:rsidRPr="00B52AC5" w:rsidRDefault="00B52AC5" w:rsidP="00252BE0">
      <w:pPr>
        <w:numPr>
          <w:ilvl w:val="0"/>
          <w:numId w:val="21"/>
        </w:numPr>
        <w:ind w:left="142" w:hanging="142"/>
        <w:jc w:val="both"/>
        <w:rPr>
          <w:sz w:val="20"/>
          <w:szCs w:val="20"/>
        </w:rPr>
      </w:pPr>
      <w:r w:rsidRPr="00B52AC5">
        <w:rPr>
          <w:sz w:val="20"/>
          <w:szCs w:val="20"/>
        </w:rPr>
        <w:t>виховання стійкої мотивації до читання та прагнення вдосконалювати своє мовлення;</w:t>
      </w:r>
    </w:p>
    <w:p w:rsidR="00B52AC5" w:rsidRPr="00B52AC5" w:rsidRDefault="00B52AC5" w:rsidP="00252BE0">
      <w:pPr>
        <w:numPr>
          <w:ilvl w:val="0"/>
          <w:numId w:val="21"/>
        </w:numPr>
        <w:ind w:left="142" w:hanging="142"/>
        <w:jc w:val="both"/>
        <w:rPr>
          <w:sz w:val="20"/>
          <w:szCs w:val="20"/>
        </w:rPr>
      </w:pPr>
      <w:r w:rsidRPr="00B52AC5">
        <w:rPr>
          <w:sz w:val="20"/>
          <w:szCs w:val="20"/>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B52AC5" w:rsidRPr="00B52AC5" w:rsidRDefault="00B52AC5" w:rsidP="00252BE0">
      <w:pPr>
        <w:numPr>
          <w:ilvl w:val="0"/>
          <w:numId w:val="21"/>
        </w:numPr>
        <w:ind w:left="142" w:hanging="142"/>
        <w:jc w:val="both"/>
        <w:rPr>
          <w:sz w:val="20"/>
          <w:szCs w:val="20"/>
        </w:rPr>
      </w:pPr>
      <w:r w:rsidRPr="00B52AC5">
        <w:rPr>
          <w:sz w:val="20"/>
          <w:szCs w:val="20"/>
        </w:rPr>
        <w:t>розвиток уміння вдумливого читання і базових правописних умінь;</w:t>
      </w:r>
    </w:p>
    <w:p w:rsidR="00B52AC5" w:rsidRPr="00B52AC5" w:rsidRDefault="00B52AC5" w:rsidP="00252BE0">
      <w:pPr>
        <w:numPr>
          <w:ilvl w:val="0"/>
          <w:numId w:val="21"/>
        </w:numPr>
        <w:ind w:left="142" w:hanging="142"/>
        <w:jc w:val="both"/>
        <w:rPr>
          <w:sz w:val="20"/>
          <w:szCs w:val="20"/>
        </w:rPr>
      </w:pPr>
      <w:r w:rsidRPr="00B52AC5">
        <w:rPr>
          <w:sz w:val="20"/>
          <w:szCs w:val="20"/>
        </w:rPr>
        <w:t>збагачення духовного світу учнів через естетичне сприймання творів художньої літератури та медіапродуктів;</w:t>
      </w:r>
    </w:p>
    <w:p w:rsidR="00B52AC5" w:rsidRPr="00B52AC5" w:rsidRDefault="00B52AC5" w:rsidP="00252BE0">
      <w:pPr>
        <w:numPr>
          <w:ilvl w:val="0"/>
          <w:numId w:val="21"/>
        </w:numPr>
        <w:ind w:left="142" w:hanging="142"/>
        <w:jc w:val="both"/>
        <w:rPr>
          <w:sz w:val="20"/>
          <w:szCs w:val="20"/>
        </w:rPr>
      </w:pPr>
      <w:r w:rsidRPr="00B52AC5">
        <w:rPr>
          <w:sz w:val="20"/>
          <w:szCs w:val="20"/>
        </w:rPr>
        <w:t>розвиток уяви та творчого мислення учнів за допомогою творів літератури та мистецтва, медіатекстів, театралізації, гри;</w:t>
      </w:r>
    </w:p>
    <w:p w:rsidR="00B52AC5" w:rsidRPr="00B52AC5" w:rsidRDefault="00B52AC5" w:rsidP="00252BE0">
      <w:pPr>
        <w:numPr>
          <w:ilvl w:val="0"/>
          <w:numId w:val="21"/>
        </w:numPr>
        <w:ind w:left="142" w:hanging="142"/>
        <w:jc w:val="both"/>
        <w:rPr>
          <w:sz w:val="20"/>
          <w:szCs w:val="20"/>
        </w:rPr>
      </w:pPr>
      <w:r w:rsidRPr="00B52AC5">
        <w:rPr>
          <w:sz w:val="20"/>
          <w:szCs w:val="20"/>
        </w:rPr>
        <w:t>формування умінь опрацьовувати тексти різних видів (художні, науково-популярні, навчальні, медіатексти);</w:t>
      </w:r>
    </w:p>
    <w:p w:rsidR="00B52AC5" w:rsidRPr="00B52AC5" w:rsidRDefault="00B52AC5" w:rsidP="00252BE0">
      <w:pPr>
        <w:numPr>
          <w:ilvl w:val="0"/>
          <w:numId w:val="21"/>
        </w:numPr>
        <w:ind w:left="142" w:hanging="142"/>
        <w:jc w:val="both"/>
        <w:rPr>
          <w:sz w:val="20"/>
          <w:szCs w:val="20"/>
        </w:rPr>
      </w:pPr>
      <w:r w:rsidRPr="00B52AC5">
        <w:rPr>
          <w:sz w:val="20"/>
          <w:szCs w:val="20"/>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B52AC5" w:rsidRPr="00B52AC5" w:rsidRDefault="00B52AC5" w:rsidP="00252BE0">
      <w:pPr>
        <w:numPr>
          <w:ilvl w:val="0"/>
          <w:numId w:val="21"/>
        </w:numPr>
        <w:ind w:left="142" w:hanging="142"/>
        <w:jc w:val="both"/>
        <w:rPr>
          <w:sz w:val="20"/>
          <w:szCs w:val="20"/>
        </w:rPr>
      </w:pPr>
      <w:r w:rsidRPr="00B52AC5">
        <w:rPr>
          <w:sz w:val="20"/>
          <w:szCs w:val="20"/>
        </w:rPr>
        <w:t>створення сприятливого мовного середовища у школі, зокрема й через пізнання сучасної дитячої літератури різної тематики та жанрів.</w:t>
      </w:r>
    </w:p>
    <w:p w:rsidR="00B52AC5" w:rsidRPr="00B52AC5" w:rsidRDefault="00B52AC5" w:rsidP="00B52AC5">
      <w:pPr>
        <w:ind w:firstLine="142"/>
        <w:jc w:val="both"/>
        <w:rPr>
          <w:sz w:val="20"/>
          <w:szCs w:val="20"/>
        </w:rPr>
      </w:pPr>
      <w:r w:rsidRPr="00B52AC5">
        <w:rPr>
          <w:sz w:val="20"/>
          <w:szCs w:val="20"/>
        </w:rPr>
        <w:t xml:space="preserve">Відповідно до окреслених завдань, у початковому курсі рідномовної освіти виокремлено такі </w:t>
      </w:r>
      <w:r w:rsidRPr="00B52AC5">
        <w:rPr>
          <w:b/>
          <w:sz w:val="20"/>
          <w:szCs w:val="20"/>
        </w:rPr>
        <w:t>змістові лінії</w:t>
      </w:r>
      <w:r w:rsidRPr="00B52AC5">
        <w:rPr>
          <w:sz w:val="20"/>
          <w:szCs w:val="20"/>
        </w:rPr>
        <w:t>: «Взаємодіємо усно», «Читаємо», «Взаємодіємо письмово», «Досліджуємо медіа», «Досліджуємо мовлення», «Театралізуємо».</w:t>
      </w:r>
    </w:p>
    <w:p w:rsidR="00B52AC5" w:rsidRPr="00B52AC5" w:rsidRDefault="00B52AC5" w:rsidP="00B52AC5">
      <w:pPr>
        <w:ind w:firstLine="142"/>
        <w:jc w:val="both"/>
        <w:rPr>
          <w:sz w:val="20"/>
          <w:szCs w:val="20"/>
        </w:rPr>
      </w:pPr>
      <w:r w:rsidRPr="00B52AC5">
        <w:rPr>
          <w:sz w:val="20"/>
          <w:szCs w:val="20"/>
        </w:rPr>
        <w:t>Комунікативна компетентність, зокрема вільне володіння українською мовою та спілкування рідною мовою, виявляється в безпосередньому та опосередкованому спілкуванні.</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b/>
          <w:sz w:val="20"/>
          <w:szCs w:val="20"/>
        </w:rPr>
        <w:t>«Взаємодіємо усно»</w:t>
      </w:r>
      <w:r w:rsidRPr="00B52AC5">
        <w:rPr>
          <w:sz w:val="20"/>
          <w:szCs w:val="20"/>
        </w:rPr>
        <w:t xml:space="preserve"> (мовець / слухач – слухач / мовець)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b/>
          <w:sz w:val="20"/>
          <w:szCs w:val="20"/>
        </w:rPr>
        <w:t>«Читаємо»</w:t>
      </w:r>
      <w:r w:rsidRPr="00B52AC5">
        <w:rPr>
          <w:sz w:val="20"/>
          <w:szCs w:val="20"/>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b/>
          <w:sz w:val="20"/>
          <w:szCs w:val="20"/>
        </w:rPr>
        <w:t>«Взаємодіємо письмово»</w:t>
      </w:r>
      <w:r w:rsidRPr="00B52AC5">
        <w:rPr>
          <w:sz w:val="20"/>
          <w:szCs w:val="20"/>
        </w:rPr>
        <w:t xml:space="preserve">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b/>
          <w:sz w:val="20"/>
          <w:szCs w:val="20"/>
        </w:rPr>
        <w:t>«Досліджуємо медіа»</w:t>
      </w:r>
      <w:r w:rsidRPr="00B52AC5">
        <w:rPr>
          <w:sz w:val="20"/>
          <w:szCs w:val="20"/>
        </w:rPr>
        <w:t xml:space="preserve"> 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 </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b/>
          <w:sz w:val="20"/>
          <w:szCs w:val="20"/>
        </w:rPr>
        <w:t xml:space="preserve">«Досліджуємо мовлення» </w:t>
      </w:r>
      <w:r w:rsidRPr="00B52AC5">
        <w:rPr>
          <w:sz w:val="20"/>
          <w:szCs w:val="20"/>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b/>
          <w:sz w:val="20"/>
          <w:szCs w:val="20"/>
        </w:rPr>
        <w:t xml:space="preserve">«Театралізуємо» </w:t>
      </w:r>
      <w:r w:rsidRPr="00B52AC5">
        <w:rPr>
          <w:sz w:val="20"/>
          <w:szCs w:val="20"/>
        </w:rP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B52AC5" w:rsidRPr="00B52AC5" w:rsidRDefault="00B52AC5" w:rsidP="00B52AC5">
      <w:pPr>
        <w:ind w:firstLine="142"/>
        <w:jc w:val="both"/>
        <w:rPr>
          <w:sz w:val="20"/>
          <w:szCs w:val="20"/>
        </w:rPr>
      </w:pPr>
      <w:r w:rsidRPr="00B52AC5">
        <w:rPr>
          <w:sz w:val="20"/>
          <w:szCs w:val="20"/>
        </w:rPr>
        <w:t xml:space="preserve">Специфіка змістової лінії </w:t>
      </w:r>
      <w:r w:rsidRPr="00B52AC5">
        <w:rPr>
          <w:b/>
          <w:sz w:val="20"/>
          <w:szCs w:val="20"/>
        </w:rPr>
        <w:t>«Театралізуємо»</w:t>
      </w:r>
      <w:r w:rsidRPr="00B52AC5">
        <w:rPr>
          <w:sz w:val="20"/>
          <w:szCs w:val="20"/>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w:t>
      </w:r>
      <w:r w:rsidRPr="00B52AC5">
        <w:rPr>
          <w:sz w:val="20"/>
          <w:szCs w:val="20"/>
        </w:rPr>
        <w:lastRenderedPageBreak/>
        <w:t>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самоефективності, уміння мобілізувати інших, ініціативності, уміння долати бар’єри, пов’язані з неоднозначністю, невизначеністю та ризиками, співпрацювати з іншими особами.</w:t>
      </w:r>
    </w:p>
    <w:p w:rsidR="00B52AC5" w:rsidRPr="00B52AC5" w:rsidRDefault="00B52AC5" w:rsidP="00B52AC5">
      <w:pPr>
        <w:ind w:firstLine="142"/>
        <w:rPr>
          <w:b/>
          <w:sz w:val="20"/>
          <w:szCs w:val="20"/>
        </w:rPr>
      </w:pPr>
      <w:r w:rsidRPr="00B52AC5">
        <w:rPr>
          <w:b/>
          <w:sz w:val="20"/>
          <w:szCs w:val="20"/>
        </w:rPr>
        <w:t xml:space="preserve">Результати навчання і пропонований зміст </w:t>
      </w:r>
    </w:p>
    <w:p w:rsidR="00B52AC5" w:rsidRPr="00B52AC5" w:rsidRDefault="00B52AC5" w:rsidP="00B52AC5">
      <w:pPr>
        <w:ind w:firstLine="142"/>
        <w:rPr>
          <w:b/>
          <w:sz w:val="20"/>
          <w:szCs w:val="20"/>
        </w:rPr>
      </w:pPr>
      <w:r w:rsidRPr="00B52AC5">
        <w:rPr>
          <w:b/>
          <w:sz w:val="20"/>
          <w:szCs w:val="20"/>
        </w:rPr>
        <w:t>1 – 2-й класи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5953"/>
      </w:tblGrid>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i/>
                <w:sz w:val="20"/>
                <w:szCs w:val="20"/>
              </w:rPr>
            </w:pPr>
            <w:r w:rsidRPr="00B52AC5">
              <w:rPr>
                <w:b/>
                <w:sz w:val="20"/>
                <w:szCs w:val="20"/>
              </w:rPr>
              <w:t>Обов’язкові результати навчання</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Очікувані результати</w:t>
            </w:r>
          </w:p>
          <w:p w:rsidR="00B52AC5" w:rsidRPr="00B52AC5" w:rsidRDefault="00B52AC5" w:rsidP="00B52AC5">
            <w:pPr>
              <w:ind w:firstLine="142"/>
              <w:rPr>
                <w:b/>
                <w:sz w:val="20"/>
                <w:szCs w:val="20"/>
              </w:rPr>
            </w:pPr>
            <w:r w:rsidRPr="00B52AC5">
              <w:rPr>
                <w:b/>
                <w:sz w:val="20"/>
                <w:szCs w:val="20"/>
              </w:rPr>
              <w:t>навчання</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1</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960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Змістова лінія «Взаємодіємо усно»</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rFonts w:eastAsia="MS Mincho"/>
                <w:kern w:val="2"/>
                <w:sz w:val="20"/>
                <w:szCs w:val="20"/>
                <w:lang w:eastAsia="ja-JP" w:bidi="hi-IN"/>
              </w:rPr>
            </w:pPr>
            <w:r w:rsidRPr="00B52AC5">
              <w:rPr>
                <w:rFonts w:eastAsia="MS Mincho"/>
                <w:kern w:val="2"/>
                <w:sz w:val="20"/>
                <w:szCs w:val="20"/>
                <w:lang w:eastAsia="ja-JP" w:bidi="hi-IN"/>
              </w:rPr>
              <w:t>Сприймає усну інформацію, перепитує, виявляючи увагу, доречно реагує</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з увагою </w:t>
            </w:r>
            <w:r w:rsidRPr="00B52AC5">
              <w:rPr>
                <w:i/>
                <w:sz w:val="20"/>
                <w:szCs w:val="20"/>
              </w:rPr>
              <w:t>сприймає</w:t>
            </w:r>
            <w:r w:rsidRPr="00B52AC5">
              <w:rPr>
                <w:sz w:val="20"/>
                <w:szCs w:val="20"/>
              </w:rPr>
              <w:t xml:space="preserve"> усні репліки й доречно реагує на усну інформацію в діалозі (погоджується або не погоджується, виконує певні дії у відповідь на прохання чи відповідно до інструкції</w:t>
            </w:r>
            <w:r w:rsidRPr="00B52AC5">
              <w:rPr>
                <w:color w:val="4F81BD"/>
                <w:sz w:val="20"/>
                <w:szCs w:val="20"/>
              </w:rPr>
              <w:t>) [2 МОВ 1-1.1-1]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перепитує співрозмовника для уточнення почутої інформації </w:t>
            </w:r>
            <w:r w:rsidRPr="00B52AC5">
              <w:rPr>
                <w:color w:val="4F81BD"/>
                <w:sz w:val="20"/>
                <w:szCs w:val="20"/>
              </w:rPr>
              <w:t>[2 МОВ 1-1.1-2]</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сприймає</w:t>
            </w:r>
            <w:r w:rsidRPr="00B52AC5">
              <w:rPr>
                <w:sz w:val="20"/>
                <w:szCs w:val="20"/>
              </w:rPr>
              <w:t xml:space="preserve"> монологічне висловлення (казки, розповіді, вірші, інструкції до виконання завдань тощо) з конкретною метою </w:t>
            </w:r>
            <w:r w:rsidRPr="00B52AC5">
              <w:rPr>
                <w:color w:val="4F81BD"/>
                <w:sz w:val="20"/>
                <w:szCs w:val="20"/>
              </w:rPr>
              <w:t>[2 МОВ 1-1.1-3]</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rFonts w:eastAsia="SimSun"/>
                <w:sz w:val="20"/>
                <w:szCs w:val="20"/>
                <w:lang w:val="ru-RU"/>
              </w:rPr>
            </w:pPr>
            <w:r w:rsidRPr="00B52AC5">
              <w:rPr>
                <w:rFonts w:eastAsia="MS Mincho"/>
                <w:kern w:val="2"/>
                <w:sz w:val="20"/>
                <w:szCs w:val="20"/>
                <w:lang w:eastAsia="ja-JP" w:bidi="hi-IN"/>
              </w:rPr>
              <w:t>Відтворює основний зміст усного повідомлення відповідно до мети; на основі почутого малює/добирає ілюстрації; передає інформацію графічно</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 xml:space="preserve">використовує </w:t>
            </w:r>
            <w:r w:rsidRPr="00B52AC5">
              <w:rPr>
                <w:sz w:val="20"/>
                <w:szCs w:val="20"/>
              </w:rPr>
              <w:t xml:space="preserve">фактичний зміст (хто?, що?, де?, коли?) для перетворення усної інформації </w:t>
            </w:r>
            <w:r w:rsidRPr="00B52AC5">
              <w:rPr>
                <w:color w:val="4F81BD"/>
                <w:sz w:val="20"/>
                <w:szCs w:val="20"/>
              </w:rPr>
              <w:t>[2 МОВ 1</w:t>
            </w:r>
            <w:r w:rsidRPr="00B52AC5">
              <w:rPr>
                <w:color w:val="4F81BD"/>
                <w:sz w:val="20"/>
                <w:szCs w:val="20"/>
                <w:lang w:val="ru-RU"/>
              </w:rPr>
              <w:t>-</w:t>
            </w:r>
            <w:r w:rsidRPr="00B52AC5">
              <w:rPr>
                <w:color w:val="4F81BD"/>
                <w:sz w:val="20"/>
                <w:szCs w:val="20"/>
              </w:rPr>
              <w:t>1</w:t>
            </w:r>
            <w:r w:rsidRPr="00B52AC5">
              <w:rPr>
                <w:color w:val="4F81BD"/>
                <w:sz w:val="20"/>
                <w:szCs w:val="20"/>
                <w:lang w:val="ru-RU"/>
              </w:rPr>
              <w:t>.</w:t>
            </w:r>
            <w:r w:rsidRPr="00B52AC5">
              <w:rPr>
                <w:color w:val="4F81BD"/>
                <w:sz w:val="20"/>
                <w:szCs w:val="20"/>
              </w:rPr>
              <w:t>2-1]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малює або добирає</w:t>
            </w:r>
            <w:r w:rsidRPr="00B52AC5">
              <w:rPr>
                <w:sz w:val="20"/>
                <w:szCs w:val="20"/>
              </w:rPr>
              <w:t xml:space="preserve"> ілюстрації, створює мапу думок до почутого </w:t>
            </w:r>
            <w:r w:rsidRPr="00B52AC5">
              <w:rPr>
                <w:color w:val="4F81BD"/>
                <w:sz w:val="20"/>
                <w:szCs w:val="20"/>
              </w:rPr>
              <w:t>[2 МОВ 1</w:t>
            </w:r>
            <w:r w:rsidRPr="00B52AC5">
              <w:rPr>
                <w:color w:val="4F81BD"/>
                <w:sz w:val="20"/>
                <w:szCs w:val="20"/>
                <w:lang w:val="ru-RU"/>
              </w:rPr>
              <w:t>-</w:t>
            </w:r>
            <w:r w:rsidRPr="00B52AC5">
              <w:rPr>
                <w:color w:val="4F81BD"/>
                <w:sz w:val="20"/>
                <w:szCs w:val="20"/>
              </w:rPr>
              <w:t>1</w:t>
            </w:r>
            <w:r w:rsidRPr="00B52AC5">
              <w:rPr>
                <w:color w:val="4F81BD"/>
                <w:sz w:val="20"/>
                <w:szCs w:val="20"/>
                <w:lang w:val="ru-RU"/>
              </w:rPr>
              <w:t>.</w:t>
            </w:r>
            <w:r w:rsidRPr="00B52AC5">
              <w:rPr>
                <w:color w:val="4F81BD"/>
                <w:sz w:val="20"/>
                <w:szCs w:val="20"/>
              </w:rPr>
              <w:t>2</w:t>
            </w:r>
            <w:r w:rsidRPr="00B52AC5">
              <w:rPr>
                <w:color w:val="4F81BD"/>
                <w:sz w:val="20"/>
                <w:szCs w:val="20"/>
                <w:lang w:val="ru-RU"/>
              </w:rPr>
              <w:t>-</w:t>
            </w:r>
            <w:r w:rsidRPr="00B52AC5">
              <w:rPr>
                <w:color w:val="4F81BD"/>
                <w:sz w:val="20"/>
                <w:szCs w:val="20"/>
              </w:rPr>
              <w:t>2]</w:t>
            </w:r>
            <w:r w:rsidRPr="00B52AC5">
              <w:rPr>
                <w:sz w:val="20"/>
                <w:szCs w:val="20"/>
              </w:rPr>
              <w:t>;</w:t>
            </w:r>
            <w:r w:rsidRPr="00B52AC5">
              <w:rPr>
                <w:color w:val="4F81BD"/>
                <w:sz w:val="20"/>
                <w:szCs w:val="20"/>
              </w:rPr>
              <w:t xml:space="preserve"> </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передає</w:t>
            </w:r>
            <w:r w:rsidRPr="00B52AC5">
              <w:rPr>
                <w:sz w:val="20"/>
                <w:szCs w:val="20"/>
              </w:rPr>
              <w:t xml:space="preserve"> інформацію в таблицях, схемах із допомогою вчителя</w:t>
            </w:r>
            <w:r w:rsidRPr="00B52AC5">
              <w:rPr>
                <w:sz w:val="20"/>
                <w:szCs w:val="20"/>
                <w:lang w:val="ru-RU"/>
              </w:rPr>
              <w:t xml:space="preserve"> </w:t>
            </w:r>
            <w:r w:rsidRPr="00B52AC5">
              <w:rPr>
                <w:sz w:val="20"/>
                <w:szCs w:val="20"/>
              </w:rPr>
              <w:t xml:space="preserve">/ вчительки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w:t>
            </w:r>
            <w:r w:rsidRPr="00B52AC5">
              <w:rPr>
                <w:color w:val="4F81BD"/>
                <w:sz w:val="20"/>
                <w:szCs w:val="20"/>
                <w:lang w:val="ru-RU"/>
              </w:rPr>
              <w:t>.</w:t>
            </w:r>
            <w:r w:rsidRPr="00B52AC5">
              <w:rPr>
                <w:color w:val="4F81BD"/>
                <w:sz w:val="20"/>
                <w:szCs w:val="20"/>
              </w:rPr>
              <w:t>2-3]</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rFonts w:eastAsia="SimSun"/>
                <w:sz w:val="20"/>
                <w:szCs w:val="20"/>
              </w:rPr>
            </w:pPr>
            <w:r w:rsidRPr="00B52AC5">
              <w:rPr>
                <w:rFonts w:eastAsia="MS Mincho"/>
                <w:kern w:val="2"/>
                <w:sz w:val="20"/>
                <w:szCs w:val="20"/>
                <w:lang w:eastAsia="ja-JP" w:bidi="hi-IN"/>
              </w:rPr>
              <w:t>Виокремлює цікаву для себе інформацію; передає її іншим особам</w:t>
            </w:r>
            <w:r w:rsidRPr="00B52AC5">
              <w:rPr>
                <w:rFonts w:eastAsia="SimSun"/>
                <w:sz w:val="20"/>
                <w:szCs w:val="20"/>
              </w:rPr>
              <w:t xml:space="preserve"> </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розповідає</w:t>
            </w:r>
            <w:r w:rsidRPr="00B52AC5">
              <w:rPr>
                <w:sz w:val="20"/>
                <w:szCs w:val="20"/>
              </w:rPr>
              <w:t xml:space="preserve"> про те, що зацікавило в усному повідомленні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1.3-1]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ставить запитання</w:t>
            </w:r>
            <w:r w:rsidRPr="00B52AC5">
              <w:rPr>
                <w:sz w:val="20"/>
                <w:szCs w:val="20"/>
              </w:rPr>
              <w:t xml:space="preserve"> до усного повідомлення для отримання додаткової інформації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1.3-2]</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обговорює</w:t>
            </w:r>
            <w:r w:rsidRPr="00B52AC5">
              <w:rPr>
                <w:sz w:val="20"/>
                <w:szCs w:val="20"/>
              </w:rPr>
              <w:t xml:space="preserve"> з іншими інформацію, яка зацікавила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1.3-3]</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1E2770" w:rsidRDefault="00B52AC5" w:rsidP="00B52AC5">
            <w:pPr>
              <w:ind w:firstLine="142"/>
              <w:rPr>
                <w:sz w:val="20"/>
                <w:szCs w:val="20"/>
              </w:rPr>
            </w:pPr>
            <w:r w:rsidRPr="00B52AC5">
              <w:rPr>
                <w:sz w:val="20"/>
                <w:szCs w:val="20"/>
              </w:rPr>
              <w:t>Розпізнає ключові слова і фрази в усному повідомленні, виділяє їх голосом у власному мовленні; пояснює, чому зацікавила інформація</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lang w:val="ru-RU"/>
              </w:rPr>
            </w:pPr>
            <w:r w:rsidRPr="00B52AC5">
              <w:rPr>
                <w:i/>
                <w:sz w:val="20"/>
                <w:szCs w:val="20"/>
              </w:rPr>
              <w:t>-</w:t>
            </w:r>
            <w:r w:rsidRPr="00B52AC5">
              <w:rPr>
                <w:sz w:val="20"/>
                <w:szCs w:val="20"/>
              </w:rPr>
              <w:t xml:space="preserve"> </w:t>
            </w:r>
            <w:r w:rsidRPr="00B52AC5">
              <w:rPr>
                <w:i/>
                <w:sz w:val="20"/>
                <w:szCs w:val="20"/>
              </w:rPr>
              <w:t>розпізнає</w:t>
            </w:r>
            <w:r w:rsidRPr="00B52AC5">
              <w:rPr>
                <w:sz w:val="20"/>
                <w:szCs w:val="20"/>
              </w:rPr>
              <w:t xml:space="preserve"> ключові слова і фрази в усному висловлюванні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1.4-1]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виділяє</w:t>
            </w:r>
            <w:r w:rsidRPr="00B52AC5">
              <w:rPr>
                <w:sz w:val="20"/>
                <w:szCs w:val="20"/>
              </w:rPr>
              <w:t xml:space="preserve"> голосом ключові слова і фрази у власному усному висловлюванні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1.4-</w:t>
            </w:r>
            <w:r w:rsidRPr="00B52AC5">
              <w:rPr>
                <w:color w:val="4F81BD"/>
                <w:sz w:val="20"/>
                <w:szCs w:val="20"/>
                <w:lang w:val="ru-RU"/>
              </w:rPr>
              <w:t>2</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на основі власного досвіду, чому якась інформація зацікавила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1.4-</w:t>
            </w:r>
            <w:r w:rsidRPr="00B52AC5">
              <w:rPr>
                <w:color w:val="4F81BD"/>
                <w:sz w:val="20"/>
                <w:szCs w:val="20"/>
                <w:lang w:val="ru-RU"/>
              </w:rPr>
              <w:t>3</w:t>
            </w:r>
            <w:r w:rsidRPr="00B52AC5">
              <w:rPr>
                <w:color w:val="4F81BD"/>
                <w:sz w:val="20"/>
                <w:szCs w:val="20"/>
              </w:rPr>
              <w:t>]</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Висловлює думки щодо усного повідомлення, простого тексту, медіатексту; намагається пояснити свої вподобання; звертається до дорослих за підтвердженням правдивості інформації</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висловлює</w:t>
            </w:r>
            <w:r w:rsidRPr="00B52AC5">
              <w:rPr>
                <w:sz w:val="20"/>
                <w:szCs w:val="20"/>
              </w:rPr>
              <w:t xml:space="preserve"> думку, що подобається в почутому, а що – ні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1.5-1]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 xml:space="preserve">обґрунтовує </w:t>
            </w:r>
            <w:r w:rsidRPr="00B52AC5">
              <w:rPr>
                <w:sz w:val="20"/>
                <w:szCs w:val="20"/>
              </w:rPr>
              <w:t xml:space="preserve">свої вподобання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1.5-2]</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обирає</w:t>
            </w:r>
            <w:r w:rsidRPr="00B52AC5">
              <w:rPr>
                <w:sz w:val="20"/>
                <w:szCs w:val="20"/>
              </w:rPr>
              <w:t xml:space="preserve">, до кого з дорослих можна звернутися за підтвердженням правдивості почутої інформації </w:t>
            </w:r>
          </w:p>
          <w:p w:rsidR="00B52AC5" w:rsidRPr="00B52AC5" w:rsidRDefault="00B52AC5" w:rsidP="00B52AC5">
            <w:pPr>
              <w:ind w:firstLine="142"/>
              <w:rPr>
                <w:color w:val="4F81BD"/>
                <w:sz w:val="20"/>
                <w:szCs w:val="20"/>
              </w:rPr>
            </w:pPr>
            <w:r w:rsidRPr="00B52AC5">
              <w:rPr>
                <w:color w:val="4F81BD"/>
                <w:sz w:val="20"/>
                <w:szCs w:val="20"/>
              </w:rPr>
              <w:t>[2 МОВ 1-1.5-3]</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як сприйняття тексту залежить від способу його презентації (логічний наголос, темп, міміка, жест) і враховує це у своєму мовленні </w:t>
            </w:r>
            <w:r w:rsidRPr="00B52AC5">
              <w:rPr>
                <w:color w:val="4F81BD"/>
                <w:sz w:val="20"/>
                <w:szCs w:val="20"/>
              </w:rPr>
              <w:t>[2 МОВ 1-1.5-4]</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підтримує й ініціює</w:t>
            </w:r>
            <w:r w:rsidRPr="00B52AC5">
              <w:rPr>
                <w:sz w:val="20"/>
                <w:szCs w:val="20"/>
              </w:rPr>
              <w:t xml:space="preserve"> діалог на теми, які викликають зацікавлення</w:t>
            </w:r>
            <w:r w:rsidRPr="00B52AC5">
              <w:rPr>
                <w:color w:val="4F81BD"/>
                <w:sz w:val="20"/>
                <w:szCs w:val="20"/>
              </w:rPr>
              <w:t xml:space="preserve"> [2 МОВ 1-1.6-1]</w:t>
            </w:r>
            <w:r w:rsidRPr="00B52AC5">
              <w:rPr>
                <w:sz w:val="20"/>
                <w:szCs w:val="20"/>
              </w:rPr>
              <w:t>;</w:t>
            </w:r>
            <w:r w:rsidRPr="00B52AC5">
              <w:rPr>
                <w:color w:val="4F81BD"/>
                <w:sz w:val="20"/>
                <w:szCs w:val="20"/>
              </w:rPr>
              <w:t xml:space="preserve"> </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спостерігає за діалогом</w:t>
            </w:r>
            <w:r w:rsidRPr="00B52AC5">
              <w:rPr>
                <w:sz w:val="20"/>
                <w:szCs w:val="20"/>
              </w:rPr>
              <w:t xml:space="preserve">, де висловлюються різні погляди на предмет обговорення, </w:t>
            </w:r>
            <w:r w:rsidRPr="00B52AC5">
              <w:rPr>
                <w:i/>
                <w:sz w:val="20"/>
                <w:szCs w:val="20"/>
              </w:rPr>
              <w:t>підтримує</w:t>
            </w:r>
            <w:r w:rsidRPr="00B52AC5">
              <w:rPr>
                <w:sz w:val="20"/>
                <w:szCs w:val="20"/>
              </w:rPr>
              <w:t xml:space="preserve"> одну з точок зору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1.6-2]</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значущість уважного ставлення до інших та потребу подивитися на річ по-різному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1.6-3]</w:t>
            </w:r>
            <w:r w:rsidRPr="00B52AC5">
              <w:rPr>
                <w:sz w:val="20"/>
                <w:szCs w:val="20"/>
              </w:rPr>
              <w:t>;</w:t>
            </w:r>
            <w:r w:rsidRPr="00B52AC5">
              <w:rPr>
                <w:color w:val="4F81BD"/>
                <w:sz w:val="20"/>
                <w:szCs w:val="20"/>
              </w:rPr>
              <w:t xml:space="preserve"> </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розповідає </w:t>
            </w:r>
            <w:r w:rsidRPr="00B52AC5">
              <w:rPr>
                <w:sz w:val="20"/>
                <w:szCs w:val="20"/>
              </w:rPr>
              <w:t xml:space="preserve">про те, що його / її вразило, схвилювало; переповідає події із власного життя, правильно вимовляючи й наголошуючи загальновживані слова </w:t>
            </w:r>
          </w:p>
          <w:p w:rsidR="00B52AC5" w:rsidRPr="00B52AC5" w:rsidRDefault="00B52AC5" w:rsidP="00B52AC5">
            <w:pPr>
              <w:ind w:firstLine="142"/>
              <w:rPr>
                <w:color w:val="4F81BD"/>
                <w:sz w:val="20"/>
                <w:szCs w:val="20"/>
              </w:rPr>
            </w:pPr>
            <w:r w:rsidRPr="00B52AC5">
              <w:rPr>
                <w:color w:val="4F81BD"/>
                <w:sz w:val="20"/>
                <w:szCs w:val="20"/>
              </w:rPr>
              <w:t xml:space="preserve">[2 МОВ </w:t>
            </w:r>
            <w:r w:rsidRPr="00B52AC5">
              <w:rPr>
                <w:color w:val="4F81BD"/>
                <w:sz w:val="20"/>
                <w:szCs w:val="20"/>
                <w:lang w:val="ru-RU"/>
              </w:rPr>
              <w:t>1-</w:t>
            </w:r>
            <w:r w:rsidRPr="00B52AC5">
              <w:rPr>
                <w:color w:val="4F81BD"/>
                <w:sz w:val="20"/>
                <w:szCs w:val="20"/>
              </w:rPr>
              <w:t>1.6-4]</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підтримує аргументами</w:t>
            </w:r>
            <w:r w:rsidRPr="00B52AC5">
              <w:rPr>
                <w:sz w:val="20"/>
                <w:szCs w:val="20"/>
              </w:rPr>
              <w:t xml:space="preserve"> власні думки або спростовує їх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1.6-5]</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1E2770" w:rsidRDefault="00B52AC5" w:rsidP="00B52AC5">
            <w:pPr>
              <w:ind w:firstLine="142"/>
              <w:rPr>
                <w:sz w:val="20"/>
                <w:szCs w:val="20"/>
              </w:rPr>
            </w:pPr>
            <w:r w:rsidRPr="00B52AC5">
              <w:rPr>
                <w:sz w:val="20"/>
                <w:szCs w:val="20"/>
              </w:rPr>
              <w:lastRenderedPageBreak/>
              <w:t>Розпізнає емоції своїх співрозмовників, використовує відомі вербальні та невербальні засоби для передачі емоцій та настрою; розпізнає образні вислови і пояснює, що вони допомагають уявити; створює прості медіатексти</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розпізнає</w:t>
            </w:r>
            <w:r w:rsidRPr="00B52AC5">
              <w:rPr>
                <w:sz w:val="20"/>
                <w:szCs w:val="20"/>
              </w:rPr>
              <w:t xml:space="preserve"> емоції співрозмовника і пояснює власну реакцію на них </w:t>
            </w:r>
            <w:r w:rsidRPr="00B52AC5">
              <w:rPr>
                <w:color w:val="4F81BD"/>
                <w:sz w:val="20"/>
                <w:szCs w:val="20"/>
              </w:rPr>
              <w:t>[2 МОВ 1-1.7-1]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 xml:space="preserve">- уживає </w:t>
            </w:r>
            <w:r w:rsidRPr="00B52AC5">
              <w:rPr>
                <w:sz w:val="20"/>
                <w:szCs w:val="20"/>
              </w:rPr>
              <w:t xml:space="preserve">відповідну до ситуації спілкування лексику і несловесні засоби (жести, міміка тощо) </w:t>
            </w:r>
            <w:r w:rsidRPr="00B52AC5">
              <w:rPr>
                <w:color w:val="4F81BD"/>
                <w:sz w:val="20"/>
                <w:szCs w:val="20"/>
              </w:rPr>
              <w:t>[2 МОВ 1-1.7-2]</w:t>
            </w:r>
            <w:r w:rsidRPr="00B52AC5">
              <w:rPr>
                <w:sz w:val="20"/>
                <w:szCs w:val="20"/>
              </w:rPr>
              <w:t>;</w:t>
            </w:r>
          </w:p>
          <w:p w:rsidR="00B52AC5" w:rsidRPr="00B52AC5" w:rsidRDefault="00B52AC5" w:rsidP="00B52AC5">
            <w:pPr>
              <w:ind w:firstLine="142"/>
              <w:rPr>
                <w:color w:val="4F81BD"/>
                <w:sz w:val="20"/>
                <w:szCs w:val="20"/>
                <w:lang w:val="ru-RU"/>
              </w:rPr>
            </w:pPr>
            <w:r w:rsidRPr="00B52AC5">
              <w:rPr>
                <w:i/>
                <w:sz w:val="20"/>
                <w:szCs w:val="20"/>
              </w:rPr>
              <w:t>-</w:t>
            </w:r>
            <w:r w:rsidRPr="00B52AC5">
              <w:rPr>
                <w:sz w:val="20"/>
                <w:szCs w:val="20"/>
              </w:rPr>
              <w:t xml:space="preserve"> </w:t>
            </w:r>
            <w:r w:rsidRPr="00B52AC5">
              <w:rPr>
                <w:i/>
                <w:sz w:val="20"/>
                <w:szCs w:val="20"/>
              </w:rPr>
              <w:t>поповнює</w:t>
            </w:r>
            <w:r w:rsidRPr="00B52AC5">
              <w:rPr>
                <w:sz w:val="20"/>
                <w:szCs w:val="20"/>
              </w:rPr>
              <w:t xml:space="preserve"> власний словниковий запас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1.7-3]</w:t>
            </w:r>
            <w:r w:rsidRPr="00B52AC5">
              <w:rPr>
                <w:sz w:val="20"/>
                <w:szCs w:val="20"/>
                <w:lang w:val="ru-RU"/>
              </w:rPr>
              <w:t>;</w:t>
            </w:r>
          </w:p>
          <w:p w:rsidR="00B52AC5" w:rsidRPr="00B52AC5" w:rsidRDefault="00B52AC5" w:rsidP="00B52AC5">
            <w:pPr>
              <w:ind w:firstLine="142"/>
              <w:rPr>
                <w:color w:val="4F81BD"/>
                <w:sz w:val="20"/>
                <w:szCs w:val="20"/>
              </w:rPr>
            </w:pPr>
            <w:r w:rsidRPr="00B52AC5">
              <w:rPr>
                <w:i/>
                <w:sz w:val="20"/>
                <w:szCs w:val="20"/>
              </w:rPr>
              <w:t>-</w:t>
            </w:r>
            <w:r w:rsidRPr="00B52AC5">
              <w:rPr>
                <w:color w:val="4F81BD"/>
                <w:sz w:val="20"/>
                <w:szCs w:val="20"/>
              </w:rPr>
              <w:t xml:space="preserve"> </w:t>
            </w:r>
            <w:r w:rsidRPr="00B52AC5">
              <w:rPr>
                <w:i/>
                <w:sz w:val="20"/>
                <w:szCs w:val="20"/>
              </w:rPr>
              <w:t>вирізняє</w:t>
            </w:r>
            <w:r w:rsidRPr="00B52AC5">
              <w:rPr>
                <w:sz w:val="20"/>
                <w:szCs w:val="20"/>
              </w:rPr>
              <w:t xml:space="preserve"> в художніх текстах (казках, оповіданнях, віршах) образні вислови й пояснює, які саме образи вони допомагають уявити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1.7-4]</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1E2770" w:rsidRDefault="00B52AC5" w:rsidP="00B52AC5">
            <w:pPr>
              <w:ind w:firstLine="142"/>
              <w:rPr>
                <w:sz w:val="20"/>
                <w:szCs w:val="20"/>
              </w:rPr>
            </w:pPr>
            <w:r w:rsidRPr="00B52AC5">
              <w:rPr>
                <w:sz w:val="20"/>
                <w:szCs w:val="20"/>
              </w:rPr>
              <w:t>Розповідає про власні відчуття та емоції від прослуханого/побаченого; ввічливо спілкується</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розповідає</w:t>
            </w:r>
            <w:r w:rsidRPr="00B52AC5">
              <w:rPr>
                <w:sz w:val="20"/>
                <w:szCs w:val="20"/>
              </w:rPr>
              <w:t xml:space="preserve"> про власні почуття та емоції від прослуханого та побаченого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1.8-1]</w:t>
            </w:r>
            <w:r w:rsidRPr="00B52AC5">
              <w:rPr>
                <w:sz w:val="20"/>
                <w:szCs w:val="20"/>
              </w:rPr>
              <w:t xml:space="preserve">; </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звертається, вітається, прощається</w:t>
            </w:r>
            <w:r w:rsidRPr="00B52AC5">
              <w:rPr>
                <w:sz w:val="20"/>
                <w:szCs w:val="20"/>
              </w:rPr>
              <w:t xml:space="preserve">, дотримуючись норм мовленнєвого етикету, </w:t>
            </w:r>
            <w:r w:rsidRPr="00B52AC5">
              <w:rPr>
                <w:i/>
                <w:sz w:val="20"/>
                <w:szCs w:val="20"/>
              </w:rPr>
              <w:t xml:space="preserve">використовує </w:t>
            </w:r>
            <w:r w:rsidRPr="00B52AC5">
              <w:rPr>
                <w:sz w:val="20"/>
                <w:szCs w:val="20"/>
              </w:rPr>
              <w:t xml:space="preserve">ввічливі слова </w:t>
            </w:r>
            <w:r w:rsidRPr="00B52AC5">
              <w:rPr>
                <w:color w:val="4F81BD"/>
                <w:sz w:val="20"/>
                <w:szCs w:val="20"/>
              </w:rPr>
              <w:t xml:space="preserve">[2 МОВ </w:t>
            </w:r>
            <w:r w:rsidRPr="00B52AC5">
              <w:rPr>
                <w:color w:val="4F81BD"/>
                <w:sz w:val="20"/>
                <w:szCs w:val="20"/>
                <w:lang w:val="ru-RU"/>
              </w:rPr>
              <w:t>1-</w:t>
            </w:r>
            <w:r w:rsidRPr="00B52AC5">
              <w:rPr>
                <w:color w:val="4F81BD"/>
                <w:sz w:val="20"/>
                <w:szCs w:val="20"/>
              </w:rPr>
              <w:t>1.8-2]</w:t>
            </w:r>
          </w:p>
        </w:tc>
      </w:tr>
      <w:tr w:rsidR="00B52AC5" w:rsidRPr="00B52AC5" w:rsidTr="00B52AC5">
        <w:tc>
          <w:tcPr>
            <w:tcW w:w="960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Пропонований зміст</w:t>
            </w:r>
          </w:p>
          <w:p w:rsidR="00B52AC5" w:rsidRPr="00B52AC5" w:rsidRDefault="00B52AC5" w:rsidP="00B52AC5">
            <w:pPr>
              <w:ind w:firstLine="142"/>
              <w:rPr>
                <w:sz w:val="20"/>
                <w:szCs w:val="20"/>
              </w:rPr>
            </w:pPr>
            <w:r w:rsidRPr="00B52AC5">
              <w:rPr>
                <w:b/>
                <w:i/>
                <w:sz w:val="20"/>
                <w:szCs w:val="20"/>
              </w:rPr>
              <w:t>Діалогічне та монологічне мовлення.</w:t>
            </w:r>
          </w:p>
          <w:p w:rsidR="00B52AC5" w:rsidRPr="00B52AC5" w:rsidRDefault="00B52AC5" w:rsidP="00B52AC5">
            <w:pPr>
              <w:ind w:firstLine="142"/>
              <w:rPr>
                <w:sz w:val="20"/>
                <w:szCs w:val="20"/>
              </w:rPr>
            </w:pPr>
            <w:r w:rsidRPr="00B52AC5">
              <w:rPr>
                <w:sz w:val="20"/>
                <w:szCs w:val="20"/>
              </w:rPr>
              <w:t xml:space="preserve">Умови безпосереднього спілкування: можливість бачити й чути один одного. </w:t>
            </w:r>
          </w:p>
          <w:p w:rsidR="00B52AC5" w:rsidRPr="00B52AC5" w:rsidRDefault="00B52AC5" w:rsidP="00B52AC5">
            <w:pPr>
              <w:ind w:firstLine="142"/>
              <w:rPr>
                <w:sz w:val="20"/>
                <w:szCs w:val="20"/>
              </w:rPr>
            </w:pPr>
            <w:r w:rsidRPr="00B52AC5">
              <w:rPr>
                <w:sz w:val="20"/>
                <w:szCs w:val="20"/>
              </w:rPr>
              <w:t>Розуміння значення слова як умова успішного спілкування.</w:t>
            </w:r>
          </w:p>
          <w:p w:rsidR="00B52AC5" w:rsidRPr="00B52AC5" w:rsidRDefault="00B52AC5" w:rsidP="00B52AC5">
            <w:pPr>
              <w:ind w:firstLine="142"/>
              <w:rPr>
                <w:sz w:val="20"/>
                <w:szCs w:val="20"/>
              </w:rPr>
            </w:pPr>
            <w:r w:rsidRPr="00B52AC5">
              <w:rPr>
                <w:sz w:val="20"/>
                <w:szCs w:val="20"/>
              </w:rPr>
              <w:t>Уявлення про діалог як ланцюжок висловлювань. Репліка в діалозі: звертання, привітання, прощання, вибачення, подяка, побажання, питання, прохання, знайомство, поздоровлення, запрошення, згода, відмова тощо.</w:t>
            </w:r>
          </w:p>
          <w:p w:rsidR="00B52AC5" w:rsidRPr="00B52AC5" w:rsidRDefault="00B52AC5" w:rsidP="00B52AC5">
            <w:pPr>
              <w:ind w:firstLine="142"/>
              <w:rPr>
                <w:sz w:val="20"/>
                <w:szCs w:val="20"/>
              </w:rPr>
            </w:pPr>
            <w:r w:rsidRPr="00B52AC5">
              <w:rPr>
                <w:sz w:val="20"/>
                <w:szCs w:val="20"/>
              </w:rPr>
              <w:t>Розповідь та опис як види монологічного мовлення.</w:t>
            </w:r>
          </w:p>
          <w:p w:rsidR="00B52AC5" w:rsidRPr="00B52AC5" w:rsidRDefault="00B52AC5" w:rsidP="00B52AC5">
            <w:pPr>
              <w:ind w:firstLine="142"/>
              <w:rPr>
                <w:sz w:val="20"/>
                <w:szCs w:val="20"/>
              </w:rPr>
            </w:pPr>
            <w:r w:rsidRPr="00B52AC5">
              <w:rPr>
                <w:sz w:val="20"/>
                <w:szCs w:val="20"/>
              </w:rPr>
              <w:t>Есе (без уведення терміну на прикладі “крісло автора”).</w:t>
            </w:r>
          </w:p>
          <w:p w:rsidR="00B52AC5" w:rsidRPr="00B52AC5" w:rsidRDefault="00B52AC5" w:rsidP="00B52AC5">
            <w:pPr>
              <w:ind w:firstLine="142"/>
              <w:rPr>
                <w:sz w:val="20"/>
                <w:szCs w:val="20"/>
              </w:rPr>
            </w:pPr>
            <w:r w:rsidRPr="00B52AC5">
              <w:rPr>
                <w:sz w:val="20"/>
                <w:szCs w:val="20"/>
              </w:rPr>
              <w:t>Спілкування та людські емоції (радість, сум, страх, злість).</w:t>
            </w:r>
          </w:p>
          <w:p w:rsidR="00B52AC5" w:rsidRPr="00B52AC5" w:rsidRDefault="00B52AC5" w:rsidP="00B52AC5">
            <w:pPr>
              <w:ind w:firstLine="142"/>
              <w:rPr>
                <w:sz w:val="20"/>
                <w:szCs w:val="20"/>
              </w:rPr>
            </w:pPr>
            <w:r w:rsidRPr="00B52AC5">
              <w:rPr>
                <w:sz w:val="20"/>
                <w:szCs w:val="20"/>
              </w:rPr>
              <w:t xml:space="preserve">Несловесні засоби спілкування (міміка, жести, рухи тощо). </w:t>
            </w:r>
          </w:p>
          <w:p w:rsidR="00B52AC5" w:rsidRPr="00B52AC5" w:rsidRDefault="00B52AC5" w:rsidP="00B52AC5">
            <w:pPr>
              <w:ind w:firstLine="142"/>
              <w:rPr>
                <w:sz w:val="20"/>
                <w:szCs w:val="20"/>
              </w:rPr>
            </w:pPr>
            <w:r w:rsidRPr="00B52AC5">
              <w:rPr>
                <w:b/>
                <w:i/>
                <w:sz w:val="20"/>
                <w:szCs w:val="20"/>
              </w:rPr>
              <w:t>Робота з інформацією</w:t>
            </w:r>
            <w:r w:rsidRPr="00B52AC5">
              <w:rPr>
                <w:sz w:val="20"/>
                <w:szCs w:val="20"/>
              </w:rPr>
              <w:t>.</w:t>
            </w:r>
          </w:p>
          <w:p w:rsidR="00B52AC5" w:rsidRPr="00B52AC5" w:rsidRDefault="00B52AC5" w:rsidP="00B52AC5">
            <w:pPr>
              <w:ind w:firstLine="142"/>
              <w:rPr>
                <w:sz w:val="20"/>
                <w:szCs w:val="20"/>
              </w:rPr>
            </w:pPr>
            <w:r w:rsidRPr="00B52AC5">
              <w:rPr>
                <w:sz w:val="20"/>
                <w:szCs w:val="20"/>
              </w:rPr>
              <w:t>Ключові слова у висловленні.</w:t>
            </w:r>
          </w:p>
          <w:p w:rsidR="00B52AC5" w:rsidRPr="00B52AC5" w:rsidRDefault="00B52AC5" w:rsidP="00B52AC5">
            <w:pPr>
              <w:ind w:firstLine="142"/>
              <w:rPr>
                <w:sz w:val="20"/>
                <w:szCs w:val="20"/>
              </w:rPr>
            </w:pPr>
            <w:r w:rsidRPr="00B52AC5">
              <w:rPr>
                <w:sz w:val="20"/>
                <w:szCs w:val="20"/>
              </w:rPr>
              <w:t>Логічний наголос як засіб виділення ключових слів.</w:t>
            </w:r>
          </w:p>
          <w:p w:rsidR="00B52AC5" w:rsidRPr="00B52AC5" w:rsidRDefault="00B52AC5" w:rsidP="00B52AC5">
            <w:pPr>
              <w:ind w:firstLine="142"/>
              <w:rPr>
                <w:sz w:val="20"/>
                <w:szCs w:val="20"/>
              </w:rPr>
            </w:pPr>
            <w:r w:rsidRPr="00B52AC5">
              <w:rPr>
                <w:sz w:val="20"/>
                <w:szCs w:val="20"/>
              </w:rPr>
              <w:t>Перепитування як уточнення інформації.</w:t>
            </w:r>
          </w:p>
          <w:p w:rsidR="00B52AC5" w:rsidRPr="00B52AC5" w:rsidRDefault="00B52AC5" w:rsidP="00B52AC5">
            <w:pPr>
              <w:ind w:firstLine="142"/>
              <w:rPr>
                <w:sz w:val="20"/>
                <w:szCs w:val="20"/>
              </w:rPr>
            </w:pPr>
            <w:r w:rsidRPr="00B52AC5">
              <w:rPr>
                <w:sz w:val="20"/>
                <w:szCs w:val="20"/>
              </w:rPr>
              <w:t>Види інформації: текстова, графічна, звукова (без уведення термінів).</w:t>
            </w:r>
          </w:p>
          <w:p w:rsidR="00B52AC5" w:rsidRPr="00B52AC5" w:rsidRDefault="00B52AC5" w:rsidP="00B52AC5">
            <w:pPr>
              <w:ind w:firstLine="142"/>
              <w:rPr>
                <w:sz w:val="20"/>
                <w:szCs w:val="20"/>
              </w:rPr>
            </w:pPr>
            <w:r w:rsidRPr="00B52AC5">
              <w:rPr>
                <w:sz w:val="20"/>
                <w:szCs w:val="20"/>
              </w:rPr>
              <w:t>Перетворення інформації.</w:t>
            </w:r>
          </w:p>
          <w:p w:rsidR="00B52AC5" w:rsidRPr="00B52AC5" w:rsidRDefault="00B52AC5" w:rsidP="00B52AC5">
            <w:pPr>
              <w:ind w:firstLine="142"/>
              <w:rPr>
                <w:sz w:val="20"/>
                <w:szCs w:val="20"/>
              </w:rPr>
            </w:pPr>
            <w:r w:rsidRPr="00B52AC5">
              <w:rPr>
                <w:sz w:val="20"/>
                <w:szCs w:val="20"/>
              </w:rPr>
              <w:t xml:space="preserve">Комікс, ілюстрації, схема, таблиця, мапа думок тощо як перетворена почута інформація. </w:t>
            </w:r>
          </w:p>
          <w:p w:rsidR="00B52AC5" w:rsidRPr="00B52AC5" w:rsidRDefault="00B52AC5" w:rsidP="00B52AC5">
            <w:pPr>
              <w:ind w:firstLine="142"/>
              <w:rPr>
                <w:sz w:val="20"/>
                <w:szCs w:val="20"/>
              </w:rPr>
            </w:pPr>
            <w:r w:rsidRPr="00B52AC5">
              <w:rPr>
                <w:b/>
                <w:i/>
                <w:sz w:val="20"/>
                <w:szCs w:val="20"/>
              </w:rPr>
              <w:t>Мовленнєвий етикет</w:t>
            </w:r>
            <w:r w:rsidRPr="00B52AC5">
              <w:rPr>
                <w:sz w:val="20"/>
                <w:szCs w:val="20"/>
              </w:rPr>
              <w:t>.</w:t>
            </w:r>
          </w:p>
          <w:p w:rsidR="00B52AC5" w:rsidRPr="00B52AC5" w:rsidRDefault="00B52AC5" w:rsidP="00B52AC5">
            <w:pPr>
              <w:ind w:firstLine="142"/>
              <w:rPr>
                <w:sz w:val="20"/>
                <w:szCs w:val="20"/>
              </w:rPr>
            </w:pPr>
            <w:r w:rsidRPr="00B52AC5">
              <w:rPr>
                <w:sz w:val="20"/>
                <w:szCs w:val="20"/>
              </w:rPr>
              <w:t>Норми спілкування з людьми різного віку (однокласники, вчителі).</w:t>
            </w:r>
          </w:p>
          <w:p w:rsidR="00B52AC5" w:rsidRPr="00B52AC5" w:rsidRDefault="00B52AC5" w:rsidP="00B52AC5">
            <w:pPr>
              <w:ind w:firstLine="142"/>
              <w:rPr>
                <w:sz w:val="20"/>
                <w:szCs w:val="20"/>
              </w:rPr>
            </w:pPr>
            <w:r w:rsidRPr="00B52AC5">
              <w:rPr>
                <w:sz w:val="20"/>
                <w:szCs w:val="20"/>
              </w:rPr>
              <w:t>Роль ввічливих слів у спілкуванні</w:t>
            </w:r>
          </w:p>
        </w:tc>
      </w:tr>
      <w:tr w:rsidR="00B52AC5" w:rsidRPr="00B52AC5" w:rsidTr="00B52AC5">
        <w:tc>
          <w:tcPr>
            <w:tcW w:w="960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Змістова лінія «Читаємо»</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1</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Обирає книжку для читання; пояснює власний вибір</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обирає</w:t>
            </w:r>
            <w:r w:rsidRPr="00B52AC5">
              <w:rPr>
                <w:sz w:val="20"/>
                <w:szCs w:val="20"/>
              </w:rPr>
              <w:t xml:space="preserve"> тексти (книжки) для читання, може пояснити власний вибір </w:t>
            </w:r>
            <w:r w:rsidRPr="00B52AC5">
              <w:rPr>
                <w:color w:val="4F81BD"/>
                <w:sz w:val="20"/>
                <w:szCs w:val="20"/>
              </w:rPr>
              <w:t xml:space="preserve">[2 МОВ </w:t>
            </w:r>
            <w:r w:rsidRPr="00B52AC5">
              <w:rPr>
                <w:color w:val="4F81BD"/>
                <w:sz w:val="20"/>
                <w:szCs w:val="20"/>
                <w:lang w:val="ru-RU"/>
              </w:rPr>
              <w:t>2-</w:t>
            </w:r>
            <w:r w:rsidRPr="00B52AC5">
              <w:rPr>
                <w:color w:val="4F81BD"/>
                <w:sz w:val="20"/>
                <w:szCs w:val="20"/>
              </w:rPr>
              <w:t>2.5-1]</w:t>
            </w:r>
            <w:r w:rsidRPr="00B52AC5">
              <w:rPr>
                <w:sz w:val="20"/>
                <w:szCs w:val="20"/>
              </w:rPr>
              <w:t>;</w:t>
            </w:r>
          </w:p>
          <w:p w:rsidR="00B52AC5" w:rsidRPr="00B52AC5" w:rsidRDefault="00B52AC5" w:rsidP="00B52AC5">
            <w:pPr>
              <w:ind w:firstLine="142"/>
              <w:rPr>
                <w:i/>
                <w:color w:val="4F81BD"/>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з яких елементів складається книжка і яку інформацію вони передають </w:t>
            </w:r>
            <w:r w:rsidRPr="00B52AC5">
              <w:rPr>
                <w:color w:val="4F81BD"/>
                <w:sz w:val="20"/>
                <w:szCs w:val="20"/>
              </w:rPr>
              <w:t xml:space="preserve">[2 МОВ </w:t>
            </w:r>
            <w:r w:rsidRPr="00B52AC5">
              <w:rPr>
                <w:color w:val="4F81BD"/>
                <w:sz w:val="20"/>
                <w:szCs w:val="20"/>
                <w:lang w:val="ru-RU"/>
              </w:rPr>
              <w:t>2-</w:t>
            </w:r>
            <w:r w:rsidRPr="00B52AC5">
              <w:rPr>
                <w:color w:val="4F81BD"/>
                <w:sz w:val="20"/>
                <w:szCs w:val="20"/>
              </w:rPr>
              <w:t>2.5-2]</w:t>
            </w:r>
            <w:r w:rsidRPr="00B52AC5">
              <w:rPr>
                <w:sz w:val="20"/>
                <w:szCs w:val="20"/>
              </w:rPr>
              <w:t>;</w:t>
            </w:r>
            <w:r w:rsidRPr="00B52AC5">
              <w:rPr>
                <w:i/>
                <w:color w:val="4F81BD"/>
                <w:sz w:val="20"/>
                <w:szCs w:val="20"/>
              </w:rPr>
              <w:t xml:space="preserve"> </w:t>
            </w:r>
          </w:p>
          <w:p w:rsidR="00B52AC5" w:rsidRPr="00B52AC5" w:rsidRDefault="00B52AC5" w:rsidP="00B52AC5">
            <w:pPr>
              <w:ind w:firstLine="142"/>
              <w:rPr>
                <w:color w:val="4F81BD"/>
                <w:sz w:val="20"/>
                <w:szCs w:val="20"/>
              </w:rPr>
            </w:pPr>
            <w:r w:rsidRPr="00B52AC5">
              <w:rPr>
                <w:i/>
                <w:sz w:val="20"/>
                <w:szCs w:val="20"/>
              </w:rPr>
              <w:t>- описує</w:t>
            </w:r>
            <w:r w:rsidRPr="00B52AC5">
              <w:rPr>
                <w:sz w:val="20"/>
                <w:szCs w:val="20"/>
              </w:rPr>
              <w:t xml:space="preserve"> обкладинки книжок, які подобаються</w:t>
            </w:r>
            <w:r w:rsidRPr="00B52AC5">
              <w:rPr>
                <w:sz w:val="20"/>
                <w:szCs w:val="20"/>
                <w:lang w:val="ru-RU"/>
              </w:rPr>
              <w:t xml:space="preserve"> </w:t>
            </w:r>
            <w:r w:rsidRPr="00B52AC5">
              <w:rPr>
                <w:color w:val="4F81BD"/>
                <w:sz w:val="20"/>
                <w:szCs w:val="20"/>
              </w:rPr>
              <w:t xml:space="preserve">[2 МОВ </w:t>
            </w:r>
            <w:r w:rsidRPr="00B52AC5">
              <w:rPr>
                <w:color w:val="4F81BD"/>
                <w:sz w:val="20"/>
                <w:szCs w:val="20"/>
                <w:lang w:val="ru-RU"/>
              </w:rPr>
              <w:t>2-</w:t>
            </w:r>
            <w:r w:rsidRPr="00B52AC5">
              <w:rPr>
                <w:color w:val="4F81BD"/>
                <w:sz w:val="20"/>
                <w:szCs w:val="20"/>
              </w:rPr>
              <w:t>2.5-3]</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добирає тексти на запропоновану тему </w:t>
            </w:r>
            <w:r w:rsidRPr="00B52AC5">
              <w:rPr>
                <w:color w:val="4F81BD"/>
                <w:sz w:val="20"/>
                <w:szCs w:val="20"/>
              </w:rPr>
              <w:t xml:space="preserve">[2 МОВ </w:t>
            </w:r>
            <w:r w:rsidRPr="00B52AC5">
              <w:rPr>
                <w:color w:val="4F81BD"/>
                <w:sz w:val="20"/>
                <w:szCs w:val="20"/>
                <w:lang w:val="ru-RU"/>
              </w:rPr>
              <w:t>2-</w:t>
            </w:r>
            <w:r w:rsidRPr="00B52AC5">
              <w:rPr>
                <w:color w:val="4F81BD"/>
                <w:sz w:val="20"/>
                <w:szCs w:val="20"/>
              </w:rPr>
              <w:t>2.5-4]</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Передбачає за обкладинкою, заголовком та ілюстраціями, про що йтиметься в дитячій книжці; читає вголос правильно, свідомо, цілими словами, нескладні за змістом і формою тексти; розуміє фактичний зміст прочитаного</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прогнозує</w:t>
            </w:r>
            <w:r w:rsidRPr="00B52AC5">
              <w:rPr>
                <w:sz w:val="20"/>
                <w:szCs w:val="20"/>
              </w:rPr>
              <w:t xml:space="preserve"> орієнтовний зміст тексту за заголовком та ілюстраціями </w:t>
            </w:r>
            <w:r w:rsidRPr="00B52AC5">
              <w:rPr>
                <w:color w:val="4F81BD"/>
                <w:sz w:val="20"/>
                <w:szCs w:val="20"/>
              </w:rPr>
              <w:t>[2 МОВ 2-2.1-1]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 xml:space="preserve">читає </w:t>
            </w:r>
            <w:r w:rsidRPr="00B52AC5">
              <w:rPr>
                <w:sz w:val="20"/>
                <w:szCs w:val="20"/>
              </w:rPr>
              <w:t xml:space="preserve">правильно та виразно вголос різні тексти (вірші, народні і літературні казки, оповідання, графічні та інформаційні тексти) залежно від мети читання </w:t>
            </w:r>
            <w:r w:rsidRPr="00B52AC5">
              <w:rPr>
                <w:color w:val="1F497D"/>
                <w:sz w:val="20"/>
                <w:szCs w:val="20"/>
              </w:rPr>
              <w:t>[</w:t>
            </w:r>
            <w:r w:rsidRPr="00B52AC5">
              <w:rPr>
                <w:color w:val="4F81BD"/>
                <w:sz w:val="20"/>
                <w:szCs w:val="20"/>
              </w:rPr>
              <w:t>2 МОВ 2-2.1-2]</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ставить запитання</w:t>
            </w:r>
            <w:r w:rsidRPr="00B52AC5">
              <w:rPr>
                <w:sz w:val="20"/>
                <w:szCs w:val="20"/>
              </w:rPr>
              <w:t xml:space="preserve"> за змістом тексту для уточнення свого розуміння </w:t>
            </w:r>
            <w:r w:rsidRPr="00B52AC5">
              <w:rPr>
                <w:color w:val="4F81BD"/>
                <w:sz w:val="20"/>
                <w:szCs w:val="20"/>
              </w:rPr>
              <w:t>[2 МОВ 2-2.1-3]</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розповідає</w:t>
            </w:r>
            <w:r w:rsidRPr="00B52AC5">
              <w:rPr>
                <w:sz w:val="20"/>
                <w:szCs w:val="20"/>
              </w:rPr>
              <w:t xml:space="preserve">, про що текст, </w:t>
            </w:r>
            <w:r w:rsidRPr="00B52AC5">
              <w:rPr>
                <w:i/>
                <w:sz w:val="20"/>
                <w:szCs w:val="20"/>
              </w:rPr>
              <w:t>відповідає</w:t>
            </w:r>
            <w:r w:rsidRPr="00B52AC5">
              <w:rPr>
                <w:sz w:val="20"/>
                <w:szCs w:val="20"/>
              </w:rPr>
              <w:t xml:space="preserve"> на запитання за змістом прочитаного </w:t>
            </w:r>
            <w:r w:rsidRPr="00B52AC5">
              <w:rPr>
                <w:color w:val="4F81BD"/>
                <w:sz w:val="20"/>
                <w:szCs w:val="20"/>
              </w:rPr>
              <w:t>[2 МОВ 2-2.1-4]</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знаходить</w:t>
            </w:r>
            <w:r w:rsidRPr="00B52AC5">
              <w:rPr>
                <w:sz w:val="20"/>
                <w:szCs w:val="20"/>
              </w:rPr>
              <w:t xml:space="preserve"> у тексті незнайомі слова, робить спроби пояснити їхнє значення, виходячи з контексту </w:t>
            </w:r>
            <w:r w:rsidRPr="00B52AC5">
              <w:rPr>
                <w:color w:val="4F81BD"/>
                <w:sz w:val="20"/>
                <w:szCs w:val="20"/>
              </w:rPr>
              <w:t>[2 МОВ 2-2.1-5]</w:t>
            </w:r>
            <w:r w:rsidRPr="00B52AC5">
              <w:rPr>
                <w:sz w:val="20"/>
                <w:szCs w:val="20"/>
              </w:rPr>
              <w:t>;</w:t>
            </w:r>
            <w:r w:rsidRPr="00B52AC5">
              <w:rPr>
                <w:color w:val="4F81BD"/>
                <w:sz w:val="20"/>
                <w:szCs w:val="20"/>
              </w:rPr>
              <w:t xml:space="preserve"> </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добирає</w:t>
            </w:r>
            <w:r w:rsidRPr="00B52AC5">
              <w:rPr>
                <w:sz w:val="20"/>
                <w:szCs w:val="20"/>
              </w:rPr>
              <w:t xml:space="preserve"> потрібну інформацію із графічного тексту (таблиці, графіки, схеми) </w:t>
            </w:r>
            <w:r w:rsidRPr="00B52AC5">
              <w:rPr>
                <w:color w:val="4F81BD"/>
                <w:sz w:val="20"/>
                <w:szCs w:val="20"/>
              </w:rPr>
              <w:t>[2 МОВ 2-2.1-6]</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1E2770" w:rsidRDefault="00B52AC5" w:rsidP="00B52AC5">
            <w:pPr>
              <w:ind w:firstLine="142"/>
              <w:rPr>
                <w:sz w:val="20"/>
                <w:szCs w:val="20"/>
              </w:rPr>
            </w:pPr>
            <w:r w:rsidRPr="00B52AC5">
              <w:rPr>
                <w:sz w:val="20"/>
                <w:szCs w:val="20"/>
              </w:rPr>
              <w:t>Пов’язує інформацію з тексту з відповідними життєвими ситуаціями; розрізняє головне і другорядне в тексті; визначає тему художнього твору, а також простого медіатексту</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визначає</w:t>
            </w:r>
            <w:r w:rsidRPr="00B52AC5">
              <w:rPr>
                <w:sz w:val="20"/>
                <w:szCs w:val="20"/>
              </w:rPr>
              <w:t xml:space="preserve"> послідовність подій у художньому тексті </w:t>
            </w:r>
            <w:r w:rsidRPr="00B52AC5">
              <w:rPr>
                <w:color w:val="4F81BD"/>
                <w:sz w:val="20"/>
                <w:szCs w:val="20"/>
              </w:rPr>
              <w:t>[2 МОВ 2-2.2-1]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розповідає</w:t>
            </w:r>
            <w:r w:rsidRPr="00B52AC5">
              <w:rPr>
                <w:sz w:val="20"/>
                <w:szCs w:val="20"/>
              </w:rPr>
              <w:t xml:space="preserve"> про вчинки улюблених персонажів </w:t>
            </w:r>
            <w:r w:rsidRPr="00B52AC5">
              <w:rPr>
                <w:color w:val="4F81BD"/>
                <w:sz w:val="20"/>
                <w:szCs w:val="20"/>
              </w:rPr>
              <w:t>[2 МОВ 2-2.3-2]</w:t>
            </w:r>
            <w:r w:rsidRPr="00B52AC5">
              <w:rPr>
                <w:sz w:val="20"/>
                <w:szCs w:val="20"/>
              </w:rPr>
              <w:t>;</w:t>
            </w:r>
            <w:r w:rsidRPr="00B52AC5">
              <w:rPr>
                <w:color w:val="4F81BD"/>
                <w:sz w:val="20"/>
                <w:szCs w:val="20"/>
              </w:rPr>
              <w:t xml:space="preserve"> </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словесно</w:t>
            </w:r>
            <w:r w:rsidRPr="00B52AC5">
              <w:rPr>
                <w:sz w:val="20"/>
                <w:szCs w:val="20"/>
              </w:rPr>
              <w:t xml:space="preserve"> </w:t>
            </w:r>
            <w:r w:rsidRPr="00B52AC5">
              <w:rPr>
                <w:i/>
                <w:sz w:val="20"/>
                <w:szCs w:val="20"/>
              </w:rPr>
              <w:t>моделює</w:t>
            </w:r>
            <w:r w:rsidRPr="00B52AC5">
              <w:rPr>
                <w:sz w:val="20"/>
                <w:szCs w:val="20"/>
              </w:rPr>
              <w:t xml:space="preserve"> власну поведінку на прикладі вчинків персонажів </w:t>
            </w:r>
            <w:r w:rsidRPr="00B52AC5">
              <w:rPr>
                <w:color w:val="4F81BD"/>
                <w:sz w:val="20"/>
                <w:szCs w:val="20"/>
              </w:rPr>
              <w:t>[2 МОВ 2-2.2-3]</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вчинки персонажів на основі змісту тексту та власного </w:t>
            </w:r>
            <w:r w:rsidRPr="00B52AC5">
              <w:rPr>
                <w:sz w:val="20"/>
                <w:szCs w:val="20"/>
              </w:rPr>
              <w:lastRenderedPageBreak/>
              <w:t xml:space="preserve">досвіду </w:t>
            </w:r>
            <w:r w:rsidRPr="00B52AC5">
              <w:rPr>
                <w:color w:val="4F81BD"/>
                <w:sz w:val="20"/>
                <w:szCs w:val="20"/>
              </w:rPr>
              <w:t>[2 МОВ 2-2.2-4]</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головне і другорядне в тексті </w:t>
            </w:r>
            <w:r w:rsidRPr="00B52AC5">
              <w:rPr>
                <w:color w:val="4F81BD"/>
                <w:sz w:val="20"/>
                <w:szCs w:val="20"/>
              </w:rPr>
              <w:t>[2 МОВ 2-2.2-5]</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 xml:space="preserve">пояснює </w:t>
            </w:r>
            <w:r w:rsidRPr="00B52AC5">
              <w:rPr>
                <w:sz w:val="20"/>
                <w:szCs w:val="20"/>
              </w:rPr>
              <w:t xml:space="preserve">зв’язок між окремими повідомленнями в тексті </w:t>
            </w:r>
            <w:r w:rsidRPr="00B52AC5">
              <w:rPr>
                <w:color w:val="4F81BD"/>
                <w:sz w:val="20"/>
                <w:szCs w:val="20"/>
              </w:rPr>
              <w:t>[2 МОВ 2-2.2-6]</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визначає</w:t>
            </w:r>
            <w:r w:rsidRPr="00B52AC5">
              <w:rPr>
                <w:sz w:val="20"/>
                <w:szCs w:val="20"/>
              </w:rPr>
              <w:t xml:space="preserve"> графічні елементи тексту, досліджує зв’язок між ними </w:t>
            </w:r>
            <w:r w:rsidRPr="00B52AC5">
              <w:rPr>
                <w:color w:val="4F81BD"/>
                <w:sz w:val="20"/>
                <w:szCs w:val="20"/>
              </w:rPr>
              <w:t>[2 МОВ 2-2.2-7]</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визначає</w:t>
            </w:r>
            <w:r w:rsidRPr="00B52AC5">
              <w:rPr>
                <w:sz w:val="20"/>
                <w:szCs w:val="20"/>
              </w:rPr>
              <w:t xml:space="preserve"> тему і головну думку в тексті </w:t>
            </w:r>
            <w:r w:rsidRPr="00B52AC5">
              <w:rPr>
                <w:color w:val="4F81BD"/>
                <w:sz w:val="20"/>
                <w:szCs w:val="20"/>
              </w:rPr>
              <w:t>[2 МОВ 2-2.2-8]</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color w:val="FF0000"/>
                <w:sz w:val="20"/>
                <w:szCs w:val="20"/>
              </w:rPr>
              <w:t xml:space="preserve"> </w:t>
            </w:r>
            <w:r w:rsidRPr="00B52AC5">
              <w:rPr>
                <w:i/>
                <w:sz w:val="20"/>
                <w:szCs w:val="20"/>
              </w:rPr>
              <w:t>досліджує</w:t>
            </w:r>
            <w:r w:rsidRPr="00B52AC5">
              <w:rPr>
                <w:sz w:val="20"/>
                <w:szCs w:val="20"/>
              </w:rPr>
              <w:t xml:space="preserve"> особливості казки, вірша, оповідання, загадки, скоромовки, забавлянки тощо </w:t>
            </w:r>
            <w:r w:rsidRPr="00B52AC5">
              <w:rPr>
                <w:color w:val="4F81BD"/>
                <w:sz w:val="20"/>
                <w:szCs w:val="20"/>
              </w:rPr>
              <w:t>[2 МОВ 2-2.2-9]</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lastRenderedPageBreak/>
              <w:t>Розповідає про свої власні почуття та емоції від прочитаного тексту</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розповідає</w:t>
            </w:r>
            <w:r w:rsidRPr="00B52AC5">
              <w:rPr>
                <w:sz w:val="20"/>
                <w:szCs w:val="20"/>
              </w:rPr>
              <w:t xml:space="preserve"> про свої враження (почуття та емоції) від змісту прочитаного художнього тексту </w:t>
            </w:r>
            <w:r w:rsidRPr="00B52AC5">
              <w:rPr>
                <w:color w:val="4F81BD"/>
                <w:sz w:val="20"/>
                <w:szCs w:val="20"/>
              </w:rPr>
              <w:t>[2 МОВ 2-2.3-1]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зіставляє</w:t>
            </w:r>
            <w:r w:rsidRPr="00B52AC5">
              <w:rPr>
                <w:sz w:val="20"/>
                <w:szCs w:val="20"/>
              </w:rPr>
              <w:t xml:space="preserve"> пережиті під час читання почуття та емоції із власним емоційно-чуттєвим досвідом </w:t>
            </w:r>
            <w:r w:rsidRPr="00B52AC5">
              <w:rPr>
                <w:color w:val="4F81BD"/>
                <w:sz w:val="20"/>
                <w:szCs w:val="20"/>
              </w:rPr>
              <w:t>[2 МОВ 2-2.3-2]</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 xml:space="preserve">Висловлює власні вподобання щодо змісту прочитаних творів, літературних персонажів, намагається пояснити, що подобається, а що ні </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що в творі подобається, а що ні (вчинки, мовлення персонажа, описи тощо) </w:t>
            </w:r>
            <w:r w:rsidRPr="00B52AC5">
              <w:rPr>
                <w:color w:val="4F81BD"/>
                <w:sz w:val="20"/>
                <w:szCs w:val="20"/>
              </w:rPr>
              <w:t>[2 МОВ 2-2.4-1]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 зв’язок</w:t>
            </w:r>
            <w:r w:rsidRPr="00B52AC5">
              <w:rPr>
                <w:sz w:val="20"/>
                <w:szCs w:val="20"/>
              </w:rPr>
              <w:t xml:space="preserve"> тексту із власним досвідом, навколишнім світом та раніше прочитаними текстами</w:t>
            </w:r>
            <w:r w:rsidRPr="00B52AC5">
              <w:rPr>
                <w:color w:val="4F81BD"/>
                <w:sz w:val="20"/>
                <w:szCs w:val="20"/>
              </w:rPr>
              <w:t xml:space="preserve"> </w:t>
            </w:r>
            <w:r w:rsidRPr="00B52AC5">
              <w:rPr>
                <w:color w:val="1F497D"/>
                <w:sz w:val="20"/>
                <w:szCs w:val="20"/>
              </w:rPr>
              <w:t>[</w:t>
            </w:r>
            <w:r w:rsidRPr="00B52AC5">
              <w:rPr>
                <w:color w:val="4F81BD"/>
                <w:sz w:val="20"/>
                <w:szCs w:val="20"/>
              </w:rPr>
              <w:t>2 МОВ 2-2.4-2]</w:t>
            </w:r>
            <w:r w:rsidRPr="00B52AC5">
              <w:rPr>
                <w:sz w:val="20"/>
                <w:szCs w:val="20"/>
              </w:rPr>
              <w:t>;</w:t>
            </w:r>
            <w:r w:rsidRPr="00B52AC5">
              <w:rPr>
                <w:color w:val="4F81BD"/>
                <w:sz w:val="20"/>
                <w:szCs w:val="20"/>
              </w:rPr>
              <w:t xml:space="preserve"> </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 xml:space="preserve">пояснює </w:t>
            </w:r>
            <w:r w:rsidRPr="00B52AC5">
              <w:rPr>
                <w:sz w:val="20"/>
                <w:szCs w:val="20"/>
              </w:rPr>
              <w:t xml:space="preserve">роль ілюстрацій, таблиць, графіків, схем для глибшого розуміння змісту тексту </w:t>
            </w:r>
            <w:r w:rsidRPr="00B52AC5">
              <w:rPr>
                <w:color w:val="4F81BD"/>
                <w:sz w:val="20"/>
                <w:szCs w:val="20"/>
              </w:rPr>
              <w:t>[2 МОВ 2-2.4-3]</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 xml:space="preserve">висловлює </w:t>
            </w:r>
            <w:r w:rsidRPr="00B52AC5">
              <w:rPr>
                <w:sz w:val="20"/>
                <w:szCs w:val="20"/>
              </w:rPr>
              <w:t>думку про те , як факти, ідеї прочитаного можуть допомогти в конкретних життєвих ситуаціях</w:t>
            </w:r>
            <w:r w:rsidRPr="00B52AC5">
              <w:rPr>
                <w:color w:val="1F497D"/>
                <w:sz w:val="20"/>
                <w:szCs w:val="20"/>
              </w:rPr>
              <w:t xml:space="preserve"> </w:t>
            </w:r>
            <w:r w:rsidRPr="00B52AC5">
              <w:rPr>
                <w:color w:val="4F81BD"/>
                <w:sz w:val="20"/>
                <w:szCs w:val="20"/>
              </w:rPr>
              <w:t>[2 МОВ 2-2.4-4]</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color w:val="4F81BD"/>
                <w:sz w:val="20"/>
                <w:szCs w:val="20"/>
              </w:rPr>
              <w:t xml:space="preserve"> </w:t>
            </w:r>
            <w:r w:rsidRPr="00B52AC5">
              <w:rPr>
                <w:i/>
                <w:sz w:val="20"/>
                <w:szCs w:val="20"/>
              </w:rPr>
              <w:t>обирає,</w:t>
            </w:r>
            <w:r w:rsidRPr="00B52AC5">
              <w:rPr>
                <w:sz w:val="20"/>
                <w:szCs w:val="20"/>
              </w:rPr>
              <w:t xml:space="preserve"> до кого з дорослих можна звернутися за підтвердженням правдивості прочитаної  інформації</w:t>
            </w:r>
          </w:p>
          <w:p w:rsidR="00B52AC5" w:rsidRPr="00B52AC5" w:rsidRDefault="00B52AC5" w:rsidP="00B52AC5">
            <w:pPr>
              <w:ind w:firstLine="142"/>
              <w:rPr>
                <w:color w:val="4F81BD"/>
                <w:sz w:val="20"/>
                <w:szCs w:val="20"/>
              </w:rPr>
            </w:pPr>
            <w:r w:rsidRPr="00B52AC5">
              <w:rPr>
                <w:color w:val="4F81BD"/>
                <w:sz w:val="20"/>
                <w:szCs w:val="20"/>
              </w:rPr>
              <w:t>[2 МОВ 2-2.4-5]</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На основі тексту малює/добирає ілюстрації, фіксує інформацію графічно</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малює або добирає</w:t>
            </w:r>
            <w:r w:rsidRPr="00B52AC5">
              <w:rPr>
                <w:sz w:val="20"/>
                <w:szCs w:val="20"/>
              </w:rPr>
              <w:t xml:space="preserve"> ілюстрації до художнього тексту, створює аплікації, ліпить (напр., персонажів казок тощо) </w:t>
            </w:r>
            <w:r w:rsidRPr="00B52AC5">
              <w:rPr>
                <w:color w:val="4F81BD"/>
                <w:sz w:val="20"/>
                <w:szCs w:val="20"/>
              </w:rPr>
              <w:t>[2 МОВ 2-2.6-1]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представляє інформацію</w:t>
            </w:r>
            <w:r w:rsidRPr="00B52AC5">
              <w:rPr>
                <w:sz w:val="20"/>
                <w:szCs w:val="20"/>
              </w:rPr>
              <w:t xml:space="preserve"> графічно (схеми, таблиці, діаграми) </w:t>
            </w:r>
            <w:r w:rsidRPr="00B52AC5">
              <w:rPr>
                <w:color w:val="4F81BD"/>
                <w:sz w:val="20"/>
                <w:szCs w:val="20"/>
              </w:rPr>
              <w:t>[2 МОВ 2-2.6-2]</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добирає</w:t>
            </w:r>
            <w:r w:rsidRPr="00B52AC5">
              <w:rPr>
                <w:sz w:val="20"/>
                <w:szCs w:val="20"/>
              </w:rPr>
              <w:t xml:space="preserve"> відповідні твори мистецтва, співзвучні з текстом</w:t>
            </w:r>
            <w:r w:rsidRPr="00B52AC5">
              <w:rPr>
                <w:color w:val="1F497D"/>
                <w:sz w:val="20"/>
                <w:szCs w:val="20"/>
              </w:rPr>
              <w:t xml:space="preserve"> </w:t>
            </w:r>
            <w:r w:rsidRPr="00B52AC5">
              <w:rPr>
                <w:color w:val="4F81BD"/>
                <w:sz w:val="20"/>
                <w:szCs w:val="20"/>
              </w:rPr>
              <w:t>[2 МОВ 2-2.6-3]</w:t>
            </w:r>
          </w:p>
          <w:p w:rsidR="00B52AC5" w:rsidRPr="00B52AC5" w:rsidRDefault="00B52AC5" w:rsidP="00B52AC5">
            <w:pPr>
              <w:ind w:firstLine="142"/>
              <w:rPr>
                <w:b/>
                <w:sz w:val="20"/>
                <w:szCs w:val="20"/>
              </w:rPr>
            </w:pP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Експериментує з текстом (змінює кінцівку, місце подій)</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 xml:space="preserve">фантазує </w:t>
            </w:r>
            <w:r w:rsidRPr="00B52AC5">
              <w:rPr>
                <w:sz w:val="20"/>
                <w:szCs w:val="20"/>
              </w:rPr>
              <w:t xml:space="preserve">на основі прочитаного: придумує іншу кінцівку літературного твору, змінює місце подій, додає нових персонажів </w:t>
            </w:r>
            <w:r w:rsidRPr="00B52AC5">
              <w:rPr>
                <w:color w:val="4F81BD"/>
                <w:sz w:val="20"/>
                <w:szCs w:val="20"/>
              </w:rPr>
              <w:t>[2 МОВ 2-2.7-1]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читає за ролями</w:t>
            </w:r>
            <w:r w:rsidRPr="00B52AC5">
              <w:rPr>
                <w:sz w:val="20"/>
                <w:szCs w:val="20"/>
              </w:rPr>
              <w:t xml:space="preserve"> фрагменти літературного твору </w:t>
            </w:r>
            <w:r w:rsidRPr="00B52AC5">
              <w:rPr>
                <w:color w:val="4F81BD"/>
                <w:sz w:val="20"/>
                <w:szCs w:val="20"/>
              </w:rPr>
              <w:t>[2 МОВ 2-2.7-2]</w:t>
            </w:r>
          </w:p>
        </w:tc>
      </w:tr>
      <w:tr w:rsidR="00B52AC5" w:rsidRPr="00B52AC5" w:rsidTr="00B52AC5">
        <w:tc>
          <w:tcPr>
            <w:tcW w:w="960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Пропонований зміст</w:t>
            </w:r>
          </w:p>
          <w:p w:rsidR="00B52AC5" w:rsidRPr="00B52AC5" w:rsidRDefault="00B52AC5" w:rsidP="00B52AC5">
            <w:pPr>
              <w:ind w:firstLine="142"/>
              <w:rPr>
                <w:b/>
                <w:i/>
                <w:sz w:val="20"/>
                <w:szCs w:val="20"/>
              </w:rPr>
            </w:pPr>
            <w:r w:rsidRPr="00B52AC5">
              <w:rPr>
                <w:b/>
                <w:i/>
                <w:sz w:val="20"/>
                <w:szCs w:val="20"/>
              </w:rPr>
              <w:t>Книжка як джерело задоволення і знань.</w:t>
            </w:r>
          </w:p>
          <w:p w:rsidR="00B52AC5" w:rsidRPr="00B52AC5" w:rsidRDefault="00B52AC5" w:rsidP="00B52AC5">
            <w:pPr>
              <w:ind w:firstLine="142"/>
              <w:rPr>
                <w:sz w:val="20"/>
                <w:szCs w:val="20"/>
              </w:rPr>
            </w:pPr>
            <w:r w:rsidRPr="00B52AC5">
              <w:rPr>
                <w:sz w:val="20"/>
                <w:szCs w:val="20"/>
              </w:rPr>
              <w:t>Назва книжки.</w:t>
            </w:r>
          </w:p>
          <w:p w:rsidR="00B52AC5" w:rsidRPr="00B52AC5" w:rsidRDefault="00B52AC5" w:rsidP="00B52AC5">
            <w:pPr>
              <w:ind w:firstLine="142"/>
              <w:rPr>
                <w:sz w:val="20"/>
                <w:szCs w:val="20"/>
              </w:rPr>
            </w:pPr>
            <w:r w:rsidRPr="00B52AC5">
              <w:rPr>
                <w:sz w:val="20"/>
                <w:szCs w:val="20"/>
              </w:rPr>
              <w:t>Елементи книжки: обкладинка, титульна сторінка, ілюстрації.</w:t>
            </w:r>
          </w:p>
          <w:p w:rsidR="00B52AC5" w:rsidRPr="00B52AC5" w:rsidRDefault="00B52AC5" w:rsidP="00B52AC5">
            <w:pPr>
              <w:ind w:firstLine="142"/>
              <w:rPr>
                <w:sz w:val="20"/>
                <w:szCs w:val="20"/>
              </w:rPr>
            </w:pPr>
            <w:r w:rsidRPr="00B52AC5">
              <w:rPr>
                <w:sz w:val="20"/>
                <w:szCs w:val="20"/>
              </w:rPr>
              <w:t>Мета читання (розважитися, отримати інформацію).</w:t>
            </w:r>
          </w:p>
          <w:p w:rsidR="00B52AC5" w:rsidRPr="00B52AC5" w:rsidRDefault="00B52AC5" w:rsidP="00B52AC5">
            <w:pPr>
              <w:ind w:firstLine="142"/>
              <w:rPr>
                <w:sz w:val="20"/>
                <w:szCs w:val="20"/>
              </w:rPr>
            </w:pPr>
            <w:r w:rsidRPr="00B52AC5">
              <w:rPr>
                <w:sz w:val="20"/>
                <w:szCs w:val="20"/>
              </w:rPr>
              <w:t>Пошук у тексті необхідної інформації.</w:t>
            </w:r>
          </w:p>
          <w:p w:rsidR="00B52AC5" w:rsidRPr="00B52AC5" w:rsidRDefault="00B52AC5" w:rsidP="00B52AC5">
            <w:pPr>
              <w:ind w:firstLine="142"/>
              <w:rPr>
                <w:sz w:val="20"/>
                <w:szCs w:val="20"/>
              </w:rPr>
            </w:pPr>
            <w:r w:rsidRPr="00B52AC5">
              <w:rPr>
                <w:sz w:val="20"/>
                <w:szCs w:val="20"/>
              </w:rPr>
              <w:t>Вибіркове читання.</w:t>
            </w:r>
          </w:p>
          <w:p w:rsidR="00B52AC5" w:rsidRPr="00B52AC5" w:rsidRDefault="00B52AC5" w:rsidP="00B52AC5">
            <w:pPr>
              <w:ind w:firstLine="142"/>
              <w:rPr>
                <w:sz w:val="20"/>
                <w:szCs w:val="20"/>
              </w:rPr>
            </w:pPr>
            <w:r w:rsidRPr="00B52AC5">
              <w:rPr>
                <w:sz w:val="20"/>
                <w:szCs w:val="20"/>
              </w:rPr>
              <w:t>Художня і науково-популярна література, тексти із щоденного життя.</w:t>
            </w:r>
          </w:p>
          <w:p w:rsidR="00B52AC5" w:rsidRPr="00B52AC5" w:rsidRDefault="00B52AC5" w:rsidP="00B52AC5">
            <w:pPr>
              <w:ind w:firstLine="142"/>
              <w:rPr>
                <w:sz w:val="20"/>
                <w:szCs w:val="20"/>
              </w:rPr>
            </w:pPr>
            <w:r w:rsidRPr="00B52AC5">
              <w:rPr>
                <w:sz w:val="20"/>
                <w:szCs w:val="20"/>
              </w:rPr>
              <w:t xml:space="preserve">Структура тексту-розповіді: початок дії, розвиток дії, кінець дії. </w:t>
            </w:r>
          </w:p>
          <w:p w:rsidR="00B52AC5" w:rsidRPr="00B52AC5" w:rsidRDefault="00B52AC5" w:rsidP="00B52AC5">
            <w:pPr>
              <w:ind w:firstLine="142"/>
              <w:rPr>
                <w:sz w:val="20"/>
                <w:szCs w:val="20"/>
              </w:rPr>
            </w:pPr>
            <w:r w:rsidRPr="00B52AC5">
              <w:rPr>
                <w:sz w:val="20"/>
                <w:szCs w:val="20"/>
              </w:rPr>
              <w:t>Бібліотека як освітньо-культурний центр.</w:t>
            </w:r>
          </w:p>
          <w:p w:rsidR="00B52AC5" w:rsidRPr="00B52AC5" w:rsidRDefault="00B52AC5" w:rsidP="00B52AC5">
            <w:pPr>
              <w:ind w:firstLine="142"/>
              <w:rPr>
                <w:b/>
                <w:i/>
                <w:sz w:val="20"/>
                <w:szCs w:val="20"/>
              </w:rPr>
            </w:pPr>
            <w:r w:rsidRPr="00B52AC5">
              <w:rPr>
                <w:b/>
                <w:i/>
                <w:sz w:val="20"/>
                <w:szCs w:val="20"/>
              </w:rPr>
              <w:t>Науково-популярні тексти.</w:t>
            </w:r>
          </w:p>
          <w:p w:rsidR="00B52AC5" w:rsidRPr="00B52AC5" w:rsidRDefault="00B52AC5" w:rsidP="00B52AC5">
            <w:pPr>
              <w:ind w:firstLine="142"/>
              <w:rPr>
                <w:sz w:val="20"/>
                <w:szCs w:val="20"/>
              </w:rPr>
            </w:pPr>
            <w:r w:rsidRPr="00B52AC5">
              <w:rPr>
                <w:sz w:val="20"/>
                <w:szCs w:val="20"/>
              </w:rPr>
              <w:t>Мета, тема, головна думка.</w:t>
            </w:r>
          </w:p>
          <w:p w:rsidR="00B52AC5" w:rsidRPr="00B52AC5" w:rsidRDefault="00B52AC5" w:rsidP="00B52AC5">
            <w:pPr>
              <w:ind w:firstLine="142"/>
              <w:rPr>
                <w:sz w:val="20"/>
                <w:szCs w:val="20"/>
              </w:rPr>
            </w:pPr>
            <w:r w:rsidRPr="00B52AC5">
              <w:rPr>
                <w:sz w:val="20"/>
                <w:szCs w:val="20"/>
              </w:rPr>
              <w:t>Ключові  слова.</w:t>
            </w:r>
          </w:p>
          <w:p w:rsidR="00B52AC5" w:rsidRPr="00B52AC5" w:rsidRDefault="00B52AC5" w:rsidP="00B52AC5">
            <w:pPr>
              <w:ind w:firstLine="142"/>
              <w:rPr>
                <w:sz w:val="20"/>
                <w:szCs w:val="20"/>
              </w:rPr>
            </w:pPr>
            <w:r w:rsidRPr="00B52AC5">
              <w:rPr>
                <w:sz w:val="20"/>
                <w:szCs w:val="20"/>
              </w:rPr>
              <w:t>Головна і другорядна інформація в тексті.</w:t>
            </w:r>
          </w:p>
          <w:p w:rsidR="00B52AC5" w:rsidRPr="00B52AC5" w:rsidRDefault="00B52AC5" w:rsidP="00B52AC5">
            <w:pPr>
              <w:ind w:firstLine="142"/>
              <w:rPr>
                <w:sz w:val="20"/>
                <w:szCs w:val="20"/>
              </w:rPr>
            </w:pPr>
            <w:r w:rsidRPr="00B52AC5">
              <w:rPr>
                <w:sz w:val="20"/>
                <w:szCs w:val="20"/>
              </w:rPr>
              <w:t>Довідкова література: словники, довідники, дитячі енциклопедії.</w:t>
            </w:r>
          </w:p>
          <w:p w:rsidR="00B52AC5" w:rsidRPr="00B52AC5" w:rsidRDefault="00B52AC5" w:rsidP="00B52AC5">
            <w:pPr>
              <w:ind w:firstLine="142"/>
              <w:rPr>
                <w:sz w:val="20"/>
                <w:szCs w:val="20"/>
              </w:rPr>
            </w:pPr>
            <w:r w:rsidRPr="00B52AC5">
              <w:rPr>
                <w:sz w:val="20"/>
                <w:szCs w:val="20"/>
              </w:rPr>
              <w:t>Тематика науково-популярних текстів: «Екологічна безпека і сталий розвиток», «Громадянська відповідальність», «Здоров’я і безпека», «Підприємливість і фінансова грамотність» тощо.</w:t>
            </w:r>
          </w:p>
          <w:p w:rsidR="00B52AC5" w:rsidRPr="00B52AC5" w:rsidRDefault="00B52AC5" w:rsidP="00B52AC5">
            <w:pPr>
              <w:ind w:firstLine="142"/>
              <w:rPr>
                <w:sz w:val="20"/>
                <w:szCs w:val="20"/>
              </w:rPr>
            </w:pPr>
            <w:r w:rsidRPr="00B52AC5">
              <w:rPr>
                <w:b/>
                <w:i/>
                <w:sz w:val="20"/>
                <w:szCs w:val="20"/>
              </w:rPr>
              <w:t>Художні тексти.</w:t>
            </w:r>
          </w:p>
          <w:p w:rsidR="00B52AC5" w:rsidRPr="00B52AC5" w:rsidRDefault="00B52AC5" w:rsidP="00B52AC5">
            <w:pPr>
              <w:ind w:firstLine="142"/>
              <w:rPr>
                <w:sz w:val="20"/>
                <w:szCs w:val="20"/>
              </w:rPr>
            </w:pPr>
            <w:r w:rsidRPr="00B52AC5">
              <w:rPr>
                <w:sz w:val="20"/>
                <w:szCs w:val="20"/>
              </w:rPr>
              <w:t>Малі фольклорні форми: загадки, скоромовки, прислів’я, приказки, ігровий фольклор, казки, пісні, легенди, міфи.</w:t>
            </w:r>
          </w:p>
          <w:p w:rsidR="00B52AC5" w:rsidRPr="00B52AC5" w:rsidRDefault="00B52AC5" w:rsidP="00B52AC5">
            <w:pPr>
              <w:ind w:firstLine="142"/>
              <w:rPr>
                <w:sz w:val="20"/>
                <w:szCs w:val="20"/>
              </w:rPr>
            </w:pPr>
            <w:r w:rsidRPr="00B52AC5">
              <w:rPr>
                <w:sz w:val="20"/>
                <w:szCs w:val="20"/>
              </w:rPr>
              <w:t>Літературні казки й оповідання українських та іноземних авторів.</w:t>
            </w:r>
          </w:p>
          <w:p w:rsidR="00B52AC5" w:rsidRPr="00B52AC5" w:rsidRDefault="00B52AC5" w:rsidP="00B52AC5">
            <w:pPr>
              <w:ind w:firstLine="142"/>
              <w:rPr>
                <w:sz w:val="20"/>
                <w:szCs w:val="20"/>
              </w:rPr>
            </w:pPr>
            <w:r w:rsidRPr="00B52AC5">
              <w:rPr>
                <w:sz w:val="20"/>
                <w:szCs w:val="20"/>
              </w:rPr>
              <w:t>Теми дитячого читання: пригоди, фантастика, сім’я, дружба, етичні проблеми, патріотизм, відданість, любов до рідного краю, Україна тощо.</w:t>
            </w:r>
          </w:p>
          <w:p w:rsidR="00B52AC5" w:rsidRPr="00B52AC5" w:rsidRDefault="00B52AC5" w:rsidP="00B52AC5">
            <w:pPr>
              <w:ind w:firstLine="142"/>
              <w:rPr>
                <w:sz w:val="20"/>
                <w:szCs w:val="20"/>
              </w:rPr>
            </w:pPr>
            <w:r w:rsidRPr="00B52AC5">
              <w:rPr>
                <w:b/>
                <w:i/>
                <w:sz w:val="20"/>
                <w:szCs w:val="20"/>
              </w:rPr>
              <w:t>Тексти зі щоденного життя.</w:t>
            </w:r>
          </w:p>
          <w:p w:rsidR="00B52AC5" w:rsidRPr="00B52AC5" w:rsidRDefault="00B52AC5" w:rsidP="00B52AC5">
            <w:pPr>
              <w:ind w:firstLine="142"/>
              <w:rPr>
                <w:sz w:val="20"/>
                <w:szCs w:val="20"/>
              </w:rPr>
            </w:pPr>
            <w:r w:rsidRPr="00B52AC5">
              <w:rPr>
                <w:sz w:val="20"/>
                <w:szCs w:val="20"/>
              </w:rPr>
              <w:t>Анкети, електронна пошта, інструкції, запрошення, етикетки, листи приватні й офіційні, карти, кулінарні рецепти, оголошення тощо.</w:t>
            </w:r>
          </w:p>
          <w:p w:rsidR="00B52AC5" w:rsidRPr="00B52AC5" w:rsidRDefault="00B52AC5" w:rsidP="00B52AC5">
            <w:pPr>
              <w:ind w:firstLine="142"/>
              <w:rPr>
                <w:sz w:val="20"/>
                <w:szCs w:val="20"/>
              </w:rPr>
            </w:pPr>
            <w:r w:rsidRPr="00B52AC5">
              <w:rPr>
                <w:b/>
                <w:i/>
                <w:sz w:val="20"/>
                <w:szCs w:val="20"/>
              </w:rPr>
              <w:lastRenderedPageBreak/>
              <w:t>Аналіз художнього тексту</w:t>
            </w:r>
            <w:r w:rsidRPr="00B52AC5">
              <w:rPr>
                <w:sz w:val="20"/>
                <w:szCs w:val="20"/>
              </w:rPr>
              <w:t>.</w:t>
            </w:r>
          </w:p>
          <w:p w:rsidR="00B52AC5" w:rsidRPr="00B52AC5" w:rsidRDefault="00B52AC5" w:rsidP="00B52AC5">
            <w:pPr>
              <w:ind w:firstLine="142"/>
              <w:rPr>
                <w:sz w:val="20"/>
                <w:szCs w:val="20"/>
              </w:rPr>
            </w:pPr>
            <w:r w:rsidRPr="00B52AC5">
              <w:rPr>
                <w:sz w:val="20"/>
                <w:szCs w:val="20"/>
              </w:rPr>
              <w:t>Місце і час подій, персонажі (вчинки, мотиви поведінки, думки, емоції), конфлікт або проблема, розвиток подій, розв’язка конфлікту.</w:t>
            </w:r>
          </w:p>
          <w:p w:rsidR="00B52AC5" w:rsidRPr="00B52AC5" w:rsidRDefault="00B52AC5" w:rsidP="00B52AC5">
            <w:pPr>
              <w:ind w:firstLine="142"/>
              <w:rPr>
                <w:sz w:val="20"/>
                <w:szCs w:val="20"/>
              </w:rPr>
            </w:pPr>
            <w:r w:rsidRPr="00B52AC5">
              <w:rPr>
                <w:sz w:val="20"/>
                <w:szCs w:val="20"/>
              </w:rPr>
              <w:t>Тема, ідея художнього тексту.</w:t>
            </w:r>
          </w:p>
          <w:p w:rsidR="00B52AC5" w:rsidRPr="00B52AC5" w:rsidRDefault="00B52AC5" w:rsidP="00B52AC5">
            <w:pPr>
              <w:ind w:firstLine="142"/>
              <w:rPr>
                <w:sz w:val="20"/>
                <w:szCs w:val="20"/>
              </w:rPr>
            </w:pPr>
            <w:r w:rsidRPr="00B52AC5">
              <w:rPr>
                <w:sz w:val="20"/>
                <w:szCs w:val="20"/>
              </w:rPr>
              <w:t>Роль заголовка. Зв’язок між заголовком і змістом тексту.</w:t>
            </w:r>
          </w:p>
          <w:p w:rsidR="00B52AC5" w:rsidRPr="00B52AC5" w:rsidRDefault="00B52AC5" w:rsidP="00B52AC5">
            <w:pPr>
              <w:ind w:firstLine="142"/>
              <w:rPr>
                <w:sz w:val="20"/>
                <w:szCs w:val="20"/>
              </w:rPr>
            </w:pPr>
            <w:r w:rsidRPr="00B52AC5">
              <w:rPr>
                <w:sz w:val="20"/>
                <w:szCs w:val="20"/>
              </w:rPr>
              <w:t>Автор і оповідач. Аналіз вчинків персонажів (причини і наслідки).</w:t>
            </w:r>
          </w:p>
          <w:p w:rsidR="00B52AC5" w:rsidRPr="00B52AC5" w:rsidRDefault="00B52AC5" w:rsidP="00B52AC5">
            <w:pPr>
              <w:ind w:firstLine="142"/>
              <w:rPr>
                <w:sz w:val="20"/>
                <w:szCs w:val="20"/>
              </w:rPr>
            </w:pPr>
            <w:r w:rsidRPr="00B52AC5">
              <w:rPr>
                <w:sz w:val="20"/>
                <w:szCs w:val="20"/>
              </w:rPr>
              <w:t xml:space="preserve">Виявлення власного ставлення до вчинків. </w:t>
            </w:r>
          </w:p>
          <w:p w:rsidR="00B52AC5" w:rsidRPr="00B52AC5" w:rsidRDefault="00B52AC5" w:rsidP="00B52AC5">
            <w:pPr>
              <w:ind w:firstLine="142"/>
              <w:rPr>
                <w:sz w:val="20"/>
                <w:szCs w:val="20"/>
              </w:rPr>
            </w:pPr>
            <w:r w:rsidRPr="00B52AC5">
              <w:rPr>
                <w:b/>
                <w:i/>
                <w:sz w:val="20"/>
                <w:szCs w:val="20"/>
              </w:rPr>
              <w:t>Стратегії вдумливого читання.</w:t>
            </w:r>
          </w:p>
          <w:p w:rsidR="00B52AC5" w:rsidRPr="00B52AC5" w:rsidRDefault="00B52AC5" w:rsidP="00B52AC5">
            <w:pPr>
              <w:ind w:firstLine="142"/>
              <w:rPr>
                <w:sz w:val="20"/>
                <w:szCs w:val="20"/>
              </w:rPr>
            </w:pPr>
            <w:r w:rsidRPr="00B52AC5">
              <w:rPr>
                <w:sz w:val="20"/>
                <w:szCs w:val="20"/>
              </w:rPr>
              <w:t>Перед читанням (визначення мети читання, прогнозування змісту); під час читання (розуміння лексики, створення в уяві картин, які відповідають змісту, прогнозування розвитку подій, відповідь на запитання, поставлені перед читанням); після читання (зв’язок книжкових подій з подіями із власного життя, формування власного погляду на книжку).</w:t>
            </w:r>
          </w:p>
          <w:p w:rsidR="00B52AC5" w:rsidRPr="00B52AC5" w:rsidRDefault="00B52AC5" w:rsidP="00B52AC5">
            <w:pPr>
              <w:ind w:firstLine="142"/>
              <w:rPr>
                <w:sz w:val="20"/>
                <w:szCs w:val="20"/>
              </w:rPr>
            </w:pPr>
            <w:r w:rsidRPr="00B52AC5">
              <w:rPr>
                <w:b/>
                <w:i/>
                <w:sz w:val="20"/>
                <w:szCs w:val="20"/>
              </w:rPr>
              <w:t>Мова художнього твору.</w:t>
            </w:r>
          </w:p>
          <w:p w:rsidR="00B52AC5" w:rsidRPr="00B52AC5" w:rsidRDefault="00B52AC5" w:rsidP="00B52AC5">
            <w:pPr>
              <w:ind w:firstLine="142"/>
              <w:rPr>
                <w:sz w:val="20"/>
                <w:szCs w:val="20"/>
              </w:rPr>
            </w:pPr>
            <w:r w:rsidRPr="00B52AC5">
              <w:rPr>
                <w:sz w:val="20"/>
                <w:szCs w:val="20"/>
              </w:rPr>
              <w:t>Діалоги, монологи, оповідач, засоби художньої виразності у тексті (порівняння, метафори тощо, без уведення термінів), пряме й переносне значення слів у художньому тексті.</w:t>
            </w:r>
          </w:p>
          <w:p w:rsidR="00B52AC5" w:rsidRPr="00B52AC5" w:rsidRDefault="00B52AC5" w:rsidP="00B52AC5">
            <w:pPr>
              <w:ind w:firstLine="142"/>
              <w:rPr>
                <w:sz w:val="20"/>
                <w:szCs w:val="20"/>
              </w:rPr>
            </w:pPr>
            <w:r w:rsidRPr="00B52AC5">
              <w:rPr>
                <w:sz w:val="20"/>
                <w:szCs w:val="20"/>
              </w:rPr>
              <w:t xml:space="preserve">Слова і вирази, які характеризують персонажа, події. </w:t>
            </w:r>
          </w:p>
          <w:p w:rsidR="00B52AC5" w:rsidRPr="00B52AC5" w:rsidRDefault="00B52AC5" w:rsidP="00B52AC5">
            <w:pPr>
              <w:ind w:firstLine="142"/>
              <w:rPr>
                <w:sz w:val="20"/>
                <w:szCs w:val="20"/>
              </w:rPr>
            </w:pPr>
            <w:r w:rsidRPr="00B52AC5">
              <w:rPr>
                <w:sz w:val="20"/>
                <w:szCs w:val="20"/>
              </w:rPr>
              <w:t>Вірш.</w:t>
            </w:r>
          </w:p>
          <w:p w:rsidR="00B52AC5" w:rsidRPr="00B52AC5" w:rsidRDefault="00B52AC5" w:rsidP="00B52AC5">
            <w:pPr>
              <w:ind w:firstLine="142"/>
              <w:rPr>
                <w:sz w:val="20"/>
                <w:szCs w:val="20"/>
              </w:rPr>
            </w:pPr>
            <w:r w:rsidRPr="00B52AC5">
              <w:rPr>
                <w:sz w:val="20"/>
                <w:szCs w:val="20"/>
              </w:rPr>
              <w:t>Рима, ритм, настрій у вірші.</w:t>
            </w:r>
          </w:p>
          <w:p w:rsidR="00B52AC5" w:rsidRPr="00B52AC5" w:rsidRDefault="00B52AC5" w:rsidP="00B52AC5">
            <w:pPr>
              <w:ind w:firstLine="142"/>
              <w:rPr>
                <w:sz w:val="20"/>
                <w:szCs w:val="20"/>
              </w:rPr>
            </w:pPr>
            <w:r w:rsidRPr="00B52AC5">
              <w:rPr>
                <w:sz w:val="20"/>
                <w:szCs w:val="20"/>
              </w:rPr>
              <w:t>Сила і тон голосу, темпоритм при читанні вірша. Емоційний вплив.</w:t>
            </w:r>
          </w:p>
          <w:p w:rsidR="00B52AC5" w:rsidRPr="00B52AC5" w:rsidRDefault="00B52AC5" w:rsidP="00B52AC5">
            <w:pPr>
              <w:ind w:firstLine="142"/>
              <w:rPr>
                <w:b/>
                <w:i/>
                <w:sz w:val="20"/>
                <w:szCs w:val="20"/>
              </w:rPr>
            </w:pPr>
            <w:r w:rsidRPr="00B52AC5">
              <w:rPr>
                <w:b/>
                <w:i/>
                <w:sz w:val="20"/>
                <w:szCs w:val="20"/>
              </w:rPr>
              <w:t>Інтерпретація художнього тексту.</w:t>
            </w:r>
          </w:p>
          <w:p w:rsidR="00B52AC5" w:rsidRPr="00B52AC5" w:rsidRDefault="00B52AC5" w:rsidP="00B52AC5">
            <w:pPr>
              <w:ind w:firstLine="142"/>
              <w:rPr>
                <w:sz w:val="20"/>
                <w:szCs w:val="20"/>
              </w:rPr>
            </w:pPr>
            <w:r w:rsidRPr="00B52AC5">
              <w:rPr>
                <w:sz w:val="20"/>
                <w:szCs w:val="20"/>
              </w:rPr>
              <w:t>Виразне читання, драматизація, читання в ролях, творчий переказ, створення власного тексту за аналогією, його «модернізація», продовження тексту.</w:t>
            </w:r>
          </w:p>
          <w:p w:rsidR="00B52AC5" w:rsidRPr="00B52AC5" w:rsidRDefault="00B52AC5" w:rsidP="00B52AC5">
            <w:pPr>
              <w:ind w:firstLine="142"/>
              <w:rPr>
                <w:sz w:val="20"/>
                <w:szCs w:val="20"/>
              </w:rPr>
            </w:pPr>
            <w:r w:rsidRPr="00B52AC5">
              <w:rPr>
                <w:sz w:val="20"/>
                <w:szCs w:val="20"/>
              </w:rPr>
              <w:t>Запитання до окремих абзаців і до тексту.</w:t>
            </w:r>
          </w:p>
          <w:p w:rsidR="00B52AC5" w:rsidRPr="00B52AC5" w:rsidRDefault="00B52AC5" w:rsidP="00B52AC5">
            <w:pPr>
              <w:ind w:firstLine="142"/>
              <w:rPr>
                <w:sz w:val="20"/>
                <w:szCs w:val="20"/>
              </w:rPr>
            </w:pPr>
            <w:r w:rsidRPr="00B52AC5">
              <w:rPr>
                <w:b/>
                <w:i/>
                <w:sz w:val="20"/>
                <w:szCs w:val="20"/>
              </w:rPr>
              <w:t>Емоційний вплив творів на читача.</w:t>
            </w:r>
          </w:p>
          <w:p w:rsidR="00B52AC5" w:rsidRPr="00B52AC5" w:rsidRDefault="00B52AC5" w:rsidP="00B52AC5">
            <w:pPr>
              <w:ind w:firstLine="142"/>
              <w:rPr>
                <w:sz w:val="20"/>
                <w:szCs w:val="20"/>
              </w:rPr>
            </w:pPr>
            <w:r w:rsidRPr="00B52AC5">
              <w:rPr>
                <w:sz w:val="20"/>
                <w:szCs w:val="20"/>
              </w:rPr>
              <w:t>Опис настрою, почуттів, викликаних твором, порівняння їх із почуттями, викликаними подіями власного життя.</w:t>
            </w:r>
          </w:p>
          <w:p w:rsidR="00B52AC5" w:rsidRPr="00B52AC5" w:rsidRDefault="00B52AC5" w:rsidP="00B52AC5">
            <w:pPr>
              <w:ind w:firstLine="142"/>
              <w:rPr>
                <w:sz w:val="20"/>
                <w:szCs w:val="20"/>
              </w:rPr>
            </w:pPr>
            <w:r w:rsidRPr="00B52AC5">
              <w:rPr>
                <w:sz w:val="20"/>
                <w:szCs w:val="20"/>
              </w:rPr>
              <w:t>Улюблений персонаж, улюблена частина твору</w:t>
            </w:r>
          </w:p>
        </w:tc>
      </w:tr>
      <w:tr w:rsidR="00B52AC5" w:rsidRPr="00B52AC5" w:rsidTr="00B52AC5">
        <w:tc>
          <w:tcPr>
            <w:tcW w:w="960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lastRenderedPageBreak/>
              <w:t>3. Змістова лінія «Взаємодіємо письмово»</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1</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lang w:val="ru-RU"/>
              </w:rPr>
              <w:t>Пише рукописними буквами, злито, розбірливо; створює невеликі та нескладні за змістом висловлювання, записує їх; правильно записує слова, які пишуться так, як вимовляються</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обмінюється</w:t>
            </w:r>
            <w:r w:rsidRPr="00B52AC5">
              <w:rPr>
                <w:sz w:val="20"/>
                <w:szCs w:val="20"/>
              </w:rPr>
              <w:t xml:space="preserve"> елементарними письмовими повідомлення (записка, лист, вітальна листівка) </w:t>
            </w:r>
            <w:r w:rsidRPr="00B52AC5">
              <w:rPr>
                <w:color w:val="4F81BD"/>
                <w:sz w:val="20"/>
                <w:szCs w:val="20"/>
              </w:rPr>
              <w:t>[2 МОВ 3-3.1-1]</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обирає</w:t>
            </w:r>
            <w:r w:rsidRPr="00B52AC5">
              <w:rPr>
                <w:sz w:val="20"/>
                <w:szCs w:val="20"/>
              </w:rPr>
              <w:t xml:space="preserve"> для написання висловлення відповідне оформлення (шрифт, розмір, колір тощо) </w:t>
            </w:r>
            <w:r w:rsidRPr="00B52AC5">
              <w:rPr>
                <w:color w:val="4F81BD"/>
                <w:sz w:val="20"/>
                <w:szCs w:val="20"/>
              </w:rPr>
              <w:t>[2 МОВ 3-3.1-2]</w:t>
            </w:r>
            <w:r w:rsidRPr="00B52AC5">
              <w:rPr>
                <w:sz w:val="20"/>
                <w:szCs w:val="20"/>
              </w:rPr>
              <w:t>;</w:t>
            </w:r>
            <w:r w:rsidRPr="00B52AC5">
              <w:rPr>
                <w:color w:val="4F81BD"/>
                <w:sz w:val="20"/>
                <w:szCs w:val="20"/>
              </w:rPr>
              <w:t xml:space="preserve"> </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 xml:space="preserve">створює </w:t>
            </w:r>
            <w:r w:rsidRPr="00B52AC5">
              <w:rPr>
                <w:sz w:val="20"/>
                <w:szCs w:val="20"/>
              </w:rPr>
              <w:t xml:space="preserve">невеликі висловлення на добре відому тему з різною метою спілкування; </w:t>
            </w:r>
            <w:r w:rsidRPr="00B52AC5">
              <w:rPr>
                <w:i/>
                <w:sz w:val="20"/>
                <w:szCs w:val="20"/>
              </w:rPr>
              <w:t>записує</w:t>
            </w:r>
            <w:r w:rsidRPr="00B52AC5">
              <w:rPr>
                <w:sz w:val="20"/>
                <w:szCs w:val="20"/>
              </w:rPr>
              <w:t xml:space="preserve"> їх розбірливо, рукописними буквами </w:t>
            </w:r>
            <w:r w:rsidRPr="00B52AC5">
              <w:rPr>
                <w:color w:val="4F81BD"/>
                <w:sz w:val="20"/>
                <w:szCs w:val="20"/>
              </w:rPr>
              <w:t>[2 МОВ 3-3.1-3]</w:t>
            </w:r>
            <w:r w:rsidRPr="00B52AC5">
              <w:rPr>
                <w:sz w:val="20"/>
                <w:szCs w:val="20"/>
              </w:rPr>
              <w:t>;</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записує</w:t>
            </w:r>
            <w:r w:rsidRPr="00B52AC5">
              <w:rPr>
                <w:sz w:val="20"/>
                <w:szCs w:val="20"/>
              </w:rPr>
              <w:t xml:space="preserve"> окремі слова та речення, дотримуючись опрацьованих правил щодо оформлення речення на письмі, а також слів, які пишуться так, як вимовляються </w:t>
            </w:r>
            <w:r w:rsidRPr="00B52AC5">
              <w:rPr>
                <w:color w:val="4F81BD"/>
                <w:sz w:val="20"/>
                <w:szCs w:val="20"/>
              </w:rPr>
              <w:t>[2 МОВ 3-3.1-4]</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Обмінюється короткими письмовими повідомленнями</w:t>
            </w:r>
          </w:p>
          <w:p w:rsidR="00B52AC5" w:rsidRPr="00B52AC5" w:rsidRDefault="00B52AC5" w:rsidP="00B52AC5">
            <w:pPr>
              <w:ind w:firstLine="142"/>
              <w:rPr>
                <w:sz w:val="20"/>
                <w:szCs w:val="20"/>
              </w:rPr>
            </w:pP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b/>
                <w:sz w:val="20"/>
                <w:szCs w:val="20"/>
              </w:rPr>
              <w:t>Учень / учениця</w:t>
            </w:r>
            <w:r w:rsidRPr="00B52AC5">
              <w:rPr>
                <w:sz w:val="20"/>
                <w:szCs w:val="20"/>
              </w:rPr>
              <w:t>:</w:t>
            </w:r>
          </w:p>
          <w:p w:rsidR="00B52AC5" w:rsidRPr="00B52AC5" w:rsidRDefault="00B52AC5" w:rsidP="00B52AC5">
            <w:pPr>
              <w:ind w:firstLine="142"/>
              <w:rPr>
                <w:color w:val="4F81BD"/>
                <w:sz w:val="20"/>
                <w:szCs w:val="20"/>
                <w:lang w:val="ru-RU"/>
              </w:rPr>
            </w:pPr>
            <w:r w:rsidRPr="00B52AC5">
              <w:rPr>
                <w:sz w:val="20"/>
                <w:szCs w:val="20"/>
              </w:rPr>
              <w:t xml:space="preserve">- </w:t>
            </w:r>
            <w:r w:rsidRPr="00B52AC5">
              <w:rPr>
                <w:i/>
                <w:sz w:val="20"/>
                <w:szCs w:val="20"/>
              </w:rPr>
              <w:t>створює</w:t>
            </w:r>
            <w:r w:rsidRPr="00B52AC5">
              <w:rPr>
                <w:sz w:val="20"/>
                <w:szCs w:val="20"/>
              </w:rPr>
              <w:t xml:space="preserve"> прості тексти за допомогою цифрових пристроїв (питання, вибачення, подяка, побажання, прохання, поздоровлення, запрошення, порада, згода, відмова тощо) </w:t>
            </w:r>
            <w:r w:rsidRPr="00B52AC5">
              <w:rPr>
                <w:color w:val="4F81BD"/>
                <w:sz w:val="20"/>
                <w:szCs w:val="20"/>
              </w:rPr>
              <w:t>[2 МОВ 3-3.2-1]</w:t>
            </w:r>
            <w:r w:rsidRPr="00B52AC5">
              <w:rPr>
                <w:sz w:val="20"/>
                <w:szCs w:val="20"/>
                <w:lang w:val="ru-RU"/>
              </w:rPr>
              <w:t>;</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використовує</w:t>
            </w:r>
            <w:r w:rsidRPr="00B52AC5">
              <w:rPr>
                <w:sz w:val="20"/>
                <w:szCs w:val="20"/>
              </w:rPr>
              <w:t xml:space="preserve"> доречно поширені графічні зображення смайлів </w:t>
            </w:r>
            <w:r w:rsidRPr="00B52AC5">
              <w:rPr>
                <w:color w:val="4F81BD"/>
                <w:sz w:val="20"/>
                <w:szCs w:val="20"/>
              </w:rPr>
              <w:t>[2 МОВ 3-3.2-2]</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Перевіряє написане, виявляє і виправляє недоліки письма самостійно чи за допомогою вчителя; обговорює створений текст і вдосконалює його за допомогою інших осіб</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 xml:space="preserve">відновлює </w:t>
            </w:r>
            <w:r w:rsidRPr="00B52AC5">
              <w:rPr>
                <w:sz w:val="20"/>
                <w:szCs w:val="20"/>
              </w:rPr>
              <w:t xml:space="preserve">деформований текст </w:t>
            </w:r>
            <w:r w:rsidRPr="00B52AC5">
              <w:rPr>
                <w:color w:val="4F81BD"/>
                <w:sz w:val="20"/>
                <w:szCs w:val="20"/>
              </w:rPr>
              <w:t>[2 МОВ 3-3.3-1]</w:t>
            </w:r>
            <w:r w:rsidRPr="00B52AC5">
              <w:rPr>
                <w:sz w:val="20"/>
                <w:szCs w:val="20"/>
              </w:rPr>
              <w:t>;</w:t>
            </w:r>
            <w:r w:rsidRPr="00B52AC5">
              <w:rPr>
                <w:color w:val="4F81BD"/>
                <w:sz w:val="20"/>
                <w:szCs w:val="20"/>
              </w:rPr>
              <w:t xml:space="preserve"> </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перевіряє</w:t>
            </w:r>
            <w:r w:rsidRPr="00B52AC5">
              <w:rPr>
                <w:sz w:val="20"/>
                <w:szCs w:val="20"/>
              </w:rPr>
              <w:t xml:space="preserve">, чи є в написаному тексті помилки на вивчені правила, виправляє їх </w:t>
            </w:r>
            <w:r w:rsidRPr="00B52AC5">
              <w:rPr>
                <w:color w:val="4F81BD"/>
                <w:sz w:val="20"/>
                <w:szCs w:val="20"/>
              </w:rPr>
              <w:t>[2 МОВ 3-3.3-2]</w:t>
            </w:r>
            <w:r w:rsidRPr="00B52AC5">
              <w:rPr>
                <w:sz w:val="20"/>
                <w:szCs w:val="20"/>
              </w:rPr>
              <w:t>;</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удосконалює</w:t>
            </w:r>
            <w:r w:rsidRPr="00B52AC5">
              <w:rPr>
                <w:sz w:val="20"/>
                <w:szCs w:val="20"/>
              </w:rPr>
              <w:t xml:space="preserve"> з допомогою вчителя</w:t>
            </w:r>
            <w:r w:rsidRPr="00B52AC5">
              <w:rPr>
                <w:sz w:val="20"/>
                <w:szCs w:val="20"/>
                <w:lang w:val="ru-RU"/>
              </w:rPr>
              <w:t xml:space="preserve"> </w:t>
            </w:r>
            <w:r w:rsidRPr="00B52AC5">
              <w:rPr>
                <w:sz w:val="20"/>
                <w:szCs w:val="20"/>
              </w:rPr>
              <w:t xml:space="preserve">/ вчительки власний текст (лексика, будова речення, форми слова) </w:t>
            </w:r>
            <w:r w:rsidRPr="00B52AC5">
              <w:rPr>
                <w:color w:val="4F81BD"/>
                <w:sz w:val="20"/>
                <w:szCs w:val="20"/>
              </w:rPr>
              <w:t>[2 МОВ 3-3.3-3]</w:t>
            </w:r>
          </w:p>
        </w:tc>
      </w:tr>
      <w:tr w:rsidR="00B52AC5" w:rsidRPr="00B52AC5" w:rsidTr="00B52AC5">
        <w:tc>
          <w:tcPr>
            <w:tcW w:w="960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Пропонований зміст</w:t>
            </w:r>
          </w:p>
          <w:p w:rsidR="00B52AC5" w:rsidRPr="00B52AC5" w:rsidRDefault="00B52AC5" w:rsidP="00B52AC5">
            <w:pPr>
              <w:ind w:firstLine="142"/>
              <w:rPr>
                <w:sz w:val="20"/>
                <w:szCs w:val="20"/>
              </w:rPr>
            </w:pPr>
            <w:r w:rsidRPr="00B52AC5">
              <w:rPr>
                <w:b/>
                <w:i/>
                <w:sz w:val="20"/>
                <w:szCs w:val="20"/>
              </w:rPr>
              <w:t>Комунікативна спрямованість процесу письма.</w:t>
            </w:r>
          </w:p>
          <w:p w:rsidR="00B52AC5" w:rsidRPr="00B52AC5" w:rsidRDefault="00B52AC5" w:rsidP="00B52AC5">
            <w:pPr>
              <w:ind w:firstLine="142"/>
              <w:rPr>
                <w:sz w:val="20"/>
                <w:szCs w:val="20"/>
              </w:rPr>
            </w:pPr>
            <w:r w:rsidRPr="00B52AC5">
              <w:rPr>
                <w:sz w:val="20"/>
                <w:szCs w:val="20"/>
              </w:rPr>
              <w:t>Відомості про письмо як засіб спілкування на відстані та в часі.</w:t>
            </w:r>
          </w:p>
          <w:p w:rsidR="00B52AC5" w:rsidRPr="00B52AC5" w:rsidRDefault="00B52AC5" w:rsidP="00B52AC5">
            <w:pPr>
              <w:ind w:firstLine="142"/>
              <w:rPr>
                <w:sz w:val="20"/>
                <w:szCs w:val="20"/>
              </w:rPr>
            </w:pPr>
            <w:r w:rsidRPr="00B52AC5">
              <w:rPr>
                <w:sz w:val="20"/>
                <w:szCs w:val="20"/>
              </w:rPr>
              <w:t>Загальне ознайомлення з історією письма.</w:t>
            </w:r>
          </w:p>
          <w:p w:rsidR="00B52AC5" w:rsidRPr="00B52AC5" w:rsidRDefault="00B52AC5" w:rsidP="00B52AC5">
            <w:pPr>
              <w:ind w:firstLine="142"/>
              <w:rPr>
                <w:sz w:val="20"/>
                <w:szCs w:val="20"/>
              </w:rPr>
            </w:pPr>
            <w:r w:rsidRPr="00B52AC5">
              <w:rPr>
                <w:sz w:val="20"/>
                <w:szCs w:val="20"/>
              </w:rPr>
              <w:t xml:space="preserve">Малюнкове письмо стародавніх народів(на рівні оповідань). </w:t>
            </w:r>
          </w:p>
          <w:p w:rsidR="00B52AC5" w:rsidRPr="00B52AC5" w:rsidRDefault="00B52AC5" w:rsidP="00B52AC5">
            <w:pPr>
              <w:ind w:firstLine="142"/>
              <w:rPr>
                <w:sz w:val="20"/>
                <w:szCs w:val="20"/>
              </w:rPr>
            </w:pPr>
            <w:r w:rsidRPr="00B52AC5">
              <w:rPr>
                <w:b/>
                <w:i/>
                <w:sz w:val="20"/>
                <w:szCs w:val="20"/>
              </w:rPr>
              <w:t>Графіка, орфографія та пунктуація.</w:t>
            </w:r>
          </w:p>
          <w:p w:rsidR="00B52AC5" w:rsidRPr="00B52AC5" w:rsidRDefault="00B52AC5" w:rsidP="00B52AC5">
            <w:pPr>
              <w:ind w:firstLine="142"/>
              <w:rPr>
                <w:sz w:val="20"/>
                <w:szCs w:val="20"/>
              </w:rPr>
            </w:pPr>
            <w:r w:rsidRPr="00B52AC5">
              <w:rPr>
                <w:sz w:val="20"/>
                <w:szCs w:val="20"/>
              </w:rPr>
              <w:t>Буква як знак звука. Алфавіт.</w:t>
            </w:r>
          </w:p>
          <w:p w:rsidR="00B52AC5" w:rsidRPr="00B52AC5" w:rsidRDefault="00B52AC5" w:rsidP="00B52AC5">
            <w:pPr>
              <w:ind w:firstLine="142"/>
              <w:rPr>
                <w:sz w:val="20"/>
                <w:szCs w:val="20"/>
              </w:rPr>
            </w:pPr>
            <w:r w:rsidRPr="00B52AC5">
              <w:rPr>
                <w:sz w:val="20"/>
                <w:szCs w:val="20"/>
              </w:rPr>
              <w:t>Велика буква в іменах людей, кличках тварин і деяких географічних назвах (назви міст, річок).</w:t>
            </w:r>
          </w:p>
          <w:p w:rsidR="00B52AC5" w:rsidRPr="00B52AC5" w:rsidRDefault="00B52AC5" w:rsidP="00B52AC5">
            <w:pPr>
              <w:ind w:firstLine="142"/>
              <w:rPr>
                <w:sz w:val="20"/>
                <w:szCs w:val="20"/>
              </w:rPr>
            </w:pPr>
            <w:r w:rsidRPr="00B52AC5">
              <w:rPr>
                <w:sz w:val="20"/>
                <w:szCs w:val="20"/>
              </w:rPr>
              <w:t>Правила оформлення висловлювання на письмі (велика буква на початку речення, крапка, знак оклику, знак запитання в кінці речення, правила переносу слів, окреме написання слів-помічників і слів-назв).</w:t>
            </w:r>
          </w:p>
          <w:p w:rsidR="00B52AC5" w:rsidRPr="00B52AC5" w:rsidRDefault="00B52AC5" w:rsidP="00B52AC5">
            <w:pPr>
              <w:ind w:firstLine="142"/>
              <w:rPr>
                <w:sz w:val="20"/>
                <w:szCs w:val="20"/>
              </w:rPr>
            </w:pPr>
            <w:r w:rsidRPr="00B52AC5">
              <w:rPr>
                <w:sz w:val="20"/>
                <w:szCs w:val="20"/>
              </w:rPr>
              <w:t>Правила оформлення діалогу на письмі.</w:t>
            </w:r>
          </w:p>
          <w:p w:rsidR="00B52AC5" w:rsidRPr="00B52AC5" w:rsidRDefault="00B52AC5" w:rsidP="00B52AC5">
            <w:pPr>
              <w:ind w:firstLine="142"/>
              <w:rPr>
                <w:sz w:val="20"/>
                <w:szCs w:val="20"/>
              </w:rPr>
            </w:pPr>
            <w:r w:rsidRPr="00B52AC5">
              <w:rPr>
                <w:sz w:val="20"/>
                <w:szCs w:val="20"/>
              </w:rPr>
              <w:t>Орфографічний словник як джерело для перевірки орфограм.</w:t>
            </w:r>
          </w:p>
          <w:p w:rsidR="00B52AC5" w:rsidRPr="00B52AC5" w:rsidRDefault="00B52AC5" w:rsidP="00B52AC5">
            <w:pPr>
              <w:ind w:firstLine="142"/>
              <w:rPr>
                <w:sz w:val="20"/>
                <w:szCs w:val="20"/>
              </w:rPr>
            </w:pPr>
            <w:r w:rsidRPr="00B52AC5">
              <w:rPr>
                <w:sz w:val="20"/>
                <w:szCs w:val="20"/>
              </w:rPr>
              <w:t>Будова словника та прийоми роботи з ним.</w:t>
            </w:r>
          </w:p>
          <w:p w:rsidR="00B52AC5" w:rsidRPr="00B52AC5" w:rsidRDefault="00B52AC5" w:rsidP="00B52AC5">
            <w:pPr>
              <w:ind w:firstLine="142"/>
              <w:rPr>
                <w:sz w:val="20"/>
                <w:szCs w:val="20"/>
              </w:rPr>
            </w:pPr>
            <w:r w:rsidRPr="00B52AC5">
              <w:rPr>
                <w:sz w:val="20"/>
                <w:szCs w:val="20"/>
              </w:rPr>
              <w:lastRenderedPageBreak/>
              <w:t>Друкований текст – зразок орфографічних написань.</w:t>
            </w:r>
          </w:p>
          <w:p w:rsidR="00B52AC5" w:rsidRPr="00B52AC5" w:rsidRDefault="00B52AC5" w:rsidP="00B52AC5">
            <w:pPr>
              <w:ind w:firstLine="142"/>
              <w:rPr>
                <w:sz w:val="20"/>
                <w:szCs w:val="20"/>
              </w:rPr>
            </w:pPr>
            <w:r w:rsidRPr="00B52AC5">
              <w:rPr>
                <w:sz w:val="20"/>
                <w:szCs w:val="20"/>
              </w:rPr>
              <w:t xml:space="preserve">Редагування як спосіб удосконалення тексту. </w:t>
            </w:r>
          </w:p>
          <w:p w:rsidR="00B52AC5" w:rsidRPr="00B52AC5" w:rsidRDefault="00B52AC5" w:rsidP="00B52AC5">
            <w:pPr>
              <w:ind w:firstLine="142"/>
              <w:rPr>
                <w:sz w:val="20"/>
                <w:szCs w:val="20"/>
              </w:rPr>
            </w:pPr>
            <w:r w:rsidRPr="00B52AC5">
              <w:rPr>
                <w:b/>
                <w:i/>
                <w:sz w:val="20"/>
                <w:szCs w:val="20"/>
              </w:rPr>
              <w:t>Жанри писемного мовлення</w:t>
            </w:r>
            <w:r w:rsidRPr="00B52AC5">
              <w:rPr>
                <w:sz w:val="20"/>
                <w:szCs w:val="20"/>
              </w:rPr>
              <w:t>.</w:t>
            </w:r>
          </w:p>
          <w:p w:rsidR="00B52AC5" w:rsidRPr="00B52AC5" w:rsidRDefault="00B52AC5" w:rsidP="00B52AC5">
            <w:pPr>
              <w:ind w:firstLine="142"/>
              <w:rPr>
                <w:sz w:val="20"/>
                <w:szCs w:val="20"/>
              </w:rPr>
            </w:pPr>
            <w:r w:rsidRPr="00B52AC5">
              <w:rPr>
                <w:sz w:val="20"/>
                <w:szCs w:val="20"/>
              </w:rPr>
              <w:t>Лист, оголошення, подяка тощо як писемні висловлення.</w:t>
            </w:r>
          </w:p>
          <w:p w:rsidR="00B52AC5" w:rsidRPr="00B52AC5" w:rsidRDefault="00B52AC5" w:rsidP="00B52AC5">
            <w:pPr>
              <w:ind w:firstLine="142"/>
              <w:rPr>
                <w:sz w:val="20"/>
                <w:szCs w:val="20"/>
              </w:rPr>
            </w:pPr>
            <w:r w:rsidRPr="00B52AC5">
              <w:rPr>
                <w:sz w:val="20"/>
                <w:szCs w:val="20"/>
              </w:rPr>
              <w:t>Учасники безпосереднього спілкування та оповідач.</w:t>
            </w:r>
          </w:p>
          <w:p w:rsidR="00B52AC5" w:rsidRPr="00B52AC5" w:rsidRDefault="00B52AC5" w:rsidP="00B52AC5">
            <w:pPr>
              <w:ind w:firstLine="142"/>
              <w:rPr>
                <w:sz w:val="20"/>
                <w:szCs w:val="20"/>
              </w:rPr>
            </w:pPr>
            <w:r w:rsidRPr="00B52AC5">
              <w:rPr>
                <w:sz w:val="20"/>
                <w:szCs w:val="20"/>
              </w:rPr>
              <w:t>Текст-розповідь.</w:t>
            </w:r>
          </w:p>
          <w:p w:rsidR="00B52AC5" w:rsidRPr="00B52AC5" w:rsidRDefault="00B52AC5" w:rsidP="00B52AC5">
            <w:pPr>
              <w:ind w:firstLine="142"/>
              <w:rPr>
                <w:sz w:val="20"/>
                <w:szCs w:val="20"/>
              </w:rPr>
            </w:pPr>
            <w:r w:rsidRPr="00B52AC5">
              <w:rPr>
                <w:sz w:val="20"/>
                <w:szCs w:val="20"/>
              </w:rPr>
              <w:t>Частини тексту: зачин, головна частина, кінцівка.</w:t>
            </w:r>
          </w:p>
          <w:p w:rsidR="00B52AC5" w:rsidRPr="00B52AC5" w:rsidRDefault="00B52AC5" w:rsidP="00B52AC5">
            <w:pPr>
              <w:ind w:firstLine="142"/>
              <w:rPr>
                <w:sz w:val="20"/>
                <w:szCs w:val="20"/>
              </w:rPr>
            </w:pPr>
            <w:r w:rsidRPr="00B52AC5">
              <w:rPr>
                <w:sz w:val="20"/>
                <w:szCs w:val="20"/>
              </w:rPr>
              <w:t>Текст-опис.</w:t>
            </w:r>
          </w:p>
          <w:p w:rsidR="00B52AC5" w:rsidRPr="00B52AC5" w:rsidRDefault="00B52AC5" w:rsidP="00B52AC5">
            <w:pPr>
              <w:ind w:firstLine="142"/>
              <w:rPr>
                <w:sz w:val="20"/>
                <w:szCs w:val="20"/>
              </w:rPr>
            </w:pPr>
            <w:r w:rsidRPr="00B52AC5">
              <w:rPr>
                <w:sz w:val="20"/>
                <w:szCs w:val="20"/>
              </w:rPr>
              <w:t>Тема тексту та його головна думка.</w:t>
            </w:r>
          </w:p>
          <w:p w:rsidR="00B52AC5" w:rsidRPr="00B52AC5" w:rsidRDefault="00B52AC5" w:rsidP="00B52AC5">
            <w:pPr>
              <w:ind w:firstLine="142"/>
              <w:rPr>
                <w:sz w:val="20"/>
                <w:szCs w:val="20"/>
              </w:rPr>
            </w:pPr>
            <w:r w:rsidRPr="00B52AC5">
              <w:rPr>
                <w:sz w:val="20"/>
                <w:szCs w:val="20"/>
              </w:rPr>
              <w:t>Назва тексту. Назва тексту як відображення теми. Назва тексту як відображення головної думки.</w:t>
            </w:r>
          </w:p>
          <w:p w:rsidR="00B52AC5" w:rsidRPr="00B52AC5" w:rsidRDefault="00B52AC5" w:rsidP="00B52AC5">
            <w:pPr>
              <w:ind w:firstLine="142"/>
              <w:rPr>
                <w:sz w:val="20"/>
                <w:szCs w:val="20"/>
              </w:rPr>
            </w:pPr>
            <w:r w:rsidRPr="00B52AC5">
              <w:rPr>
                <w:b/>
                <w:i/>
                <w:sz w:val="20"/>
                <w:szCs w:val="20"/>
              </w:rPr>
              <w:t>Спілкування за допомогою цифрових пристроїв.</w:t>
            </w:r>
          </w:p>
          <w:p w:rsidR="00B52AC5" w:rsidRPr="00B52AC5" w:rsidRDefault="00B52AC5" w:rsidP="00B52AC5">
            <w:pPr>
              <w:ind w:firstLine="142"/>
              <w:rPr>
                <w:sz w:val="20"/>
                <w:szCs w:val="20"/>
              </w:rPr>
            </w:pPr>
            <w:r w:rsidRPr="00B52AC5">
              <w:rPr>
                <w:sz w:val="20"/>
                <w:szCs w:val="20"/>
              </w:rPr>
              <w:t>Короткі письмові висловлення для спілкування за допомогою цифрових пристроїв (запитання, вибачення, подяка, побажання, прохання, поздоровлення, запрошення, порада, згода, відмова тощо).</w:t>
            </w:r>
          </w:p>
          <w:p w:rsidR="00B52AC5" w:rsidRPr="00B52AC5" w:rsidRDefault="00B52AC5" w:rsidP="00B52AC5">
            <w:pPr>
              <w:ind w:firstLine="142"/>
              <w:rPr>
                <w:sz w:val="20"/>
                <w:szCs w:val="20"/>
              </w:rPr>
            </w:pPr>
            <w:r w:rsidRPr="00B52AC5">
              <w:rPr>
                <w:sz w:val="20"/>
                <w:szCs w:val="20"/>
              </w:rPr>
              <w:t>Піктограми для зображення емоцій (емотикони, зокрема графічні зображення смайлів). Правила поведінки і безпека в інтернет-просторі.</w:t>
            </w:r>
          </w:p>
        </w:tc>
      </w:tr>
      <w:tr w:rsidR="00B52AC5" w:rsidRPr="00B52AC5" w:rsidTr="00B52AC5">
        <w:tc>
          <w:tcPr>
            <w:tcW w:w="960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lastRenderedPageBreak/>
              <w:t>4. Змістова лінія «Досліджуємо медіа»</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1</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За допомогою вчителя виявляє очевидні ідеї у простих текстах, медіатекстах</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обговорює</w:t>
            </w:r>
            <w:r w:rsidRPr="00B52AC5">
              <w:rPr>
                <w:sz w:val="20"/>
                <w:szCs w:val="20"/>
              </w:rPr>
              <w:t xml:space="preserve"> зміст і форму простого медіатексту (світлини, фотоколаж, листівка, мультфільм), </w:t>
            </w:r>
            <w:r w:rsidRPr="00B52AC5">
              <w:rPr>
                <w:i/>
                <w:sz w:val="20"/>
                <w:szCs w:val="20"/>
              </w:rPr>
              <w:t>виявляє</w:t>
            </w:r>
            <w:r w:rsidRPr="00B52AC5">
              <w:rPr>
                <w:sz w:val="20"/>
                <w:szCs w:val="20"/>
              </w:rPr>
              <w:t xml:space="preserve"> (з допомогою вчителя</w:t>
            </w:r>
            <w:r w:rsidRPr="00B52AC5">
              <w:rPr>
                <w:sz w:val="20"/>
                <w:szCs w:val="20"/>
                <w:lang w:val="ru-RU"/>
              </w:rPr>
              <w:t xml:space="preserve"> </w:t>
            </w:r>
            <w:r w:rsidRPr="00B52AC5">
              <w:rPr>
                <w:sz w:val="20"/>
                <w:szCs w:val="20"/>
              </w:rPr>
              <w:t xml:space="preserve">/ вчительки) очевидні ідеї у простих медіатекстах </w:t>
            </w:r>
            <w:r w:rsidRPr="00B52AC5">
              <w:rPr>
                <w:color w:val="4F81BD"/>
                <w:sz w:val="20"/>
                <w:szCs w:val="20"/>
              </w:rPr>
              <w:t>[2 МОВ 4-1.4-</w:t>
            </w:r>
            <w:r w:rsidRPr="00B52AC5">
              <w:rPr>
                <w:color w:val="4F81BD"/>
                <w:sz w:val="20"/>
                <w:szCs w:val="20"/>
                <w:lang w:val="ru-RU"/>
              </w:rPr>
              <w:t>4</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спостерігає</w:t>
            </w:r>
            <w:r w:rsidRPr="00B52AC5">
              <w:rPr>
                <w:sz w:val="20"/>
                <w:szCs w:val="20"/>
              </w:rPr>
              <w:t xml:space="preserve"> за використанням кольору, музики, анімації в медіатексті </w:t>
            </w:r>
            <w:r w:rsidRPr="00B52AC5">
              <w:rPr>
                <w:color w:val="4F81BD"/>
                <w:sz w:val="20"/>
                <w:szCs w:val="20"/>
              </w:rPr>
              <w:t>[2 МОВ 4-1.4-</w:t>
            </w:r>
            <w:r w:rsidRPr="00B52AC5">
              <w:rPr>
                <w:color w:val="4F81BD"/>
                <w:sz w:val="20"/>
                <w:szCs w:val="20"/>
                <w:lang w:val="ru-RU"/>
              </w:rPr>
              <w:t>5</w:t>
            </w:r>
            <w:r w:rsidRPr="00B52AC5">
              <w:rPr>
                <w:color w:val="4F81BD"/>
                <w:sz w:val="20"/>
                <w:szCs w:val="20"/>
              </w:rPr>
              <w:t>]</w:t>
            </w:r>
            <w:r w:rsidRPr="00B52AC5">
              <w:rPr>
                <w:sz w:val="20"/>
                <w:szCs w:val="20"/>
              </w:rPr>
              <w:t>;</w:t>
            </w:r>
            <w:r w:rsidRPr="00B52AC5">
              <w:rPr>
                <w:color w:val="4F81BD"/>
                <w:sz w:val="20"/>
                <w:szCs w:val="20"/>
              </w:rPr>
              <w:t xml:space="preserve"> </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визначає</w:t>
            </w:r>
            <w:r w:rsidRPr="00B52AC5">
              <w:rPr>
                <w:sz w:val="20"/>
                <w:szCs w:val="20"/>
              </w:rPr>
              <w:t xml:space="preserve">, кому і для чого призначений медіатекст </w:t>
            </w:r>
            <w:r w:rsidRPr="00B52AC5">
              <w:rPr>
                <w:color w:val="4F81BD"/>
                <w:sz w:val="20"/>
                <w:szCs w:val="20"/>
              </w:rPr>
              <w:t>[2 МОВ 4-1.4-</w:t>
            </w:r>
            <w:r w:rsidRPr="00B52AC5">
              <w:rPr>
                <w:color w:val="4F81BD"/>
                <w:sz w:val="20"/>
                <w:szCs w:val="20"/>
                <w:lang w:val="ru-RU"/>
              </w:rPr>
              <w:t>6</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 xml:space="preserve">визначає </w:t>
            </w:r>
            <w:r w:rsidRPr="00B52AC5">
              <w:rPr>
                <w:sz w:val="20"/>
                <w:szCs w:val="20"/>
              </w:rPr>
              <w:t xml:space="preserve">тему і головну думку простих візуальних медіатекстів </w:t>
            </w:r>
            <w:r w:rsidRPr="00B52AC5">
              <w:rPr>
                <w:color w:val="4F81BD"/>
                <w:sz w:val="20"/>
                <w:szCs w:val="20"/>
              </w:rPr>
              <w:t>[2 МОВ 4-</w:t>
            </w:r>
            <w:r w:rsidRPr="00B52AC5">
              <w:rPr>
                <w:color w:val="4F81BD"/>
                <w:sz w:val="20"/>
                <w:szCs w:val="20"/>
                <w:lang w:val="ru-RU"/>
              </w:rPr>
              <w:t>1.4</w:t>
            </w:r>
            <w:r w:rsidRPr="00B52AC5">
              <w:rPr>
                <w:color w:val="4F81BD"/>
                <w:sz w:val="20"/>
                <w:szCs w:val="20"/>
              </w:rPr>
              <w:t>-</w:t>
            </w:r>
            <w:r w:rsidRPr="00B52AC5">
              <w:rPr>
                <w:color w:val="4F81BD"/>
                <w:sz w:val="20"/>
                <w:szCs w:val="20"/>
                <w:lang w:val="ru-RU"/>
              </w:rPr>
              <w:t>7</w:t>
            </w:r>
            <w:r w:rsidRPr="00B52AC5">
              <w:rPr>
                <w:color w:val="4F81BD"/>
                <w:sz w:val="20"/>
                <w:szCs w:val="20"/>
              </w:rPr>
              <w:t>]</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lang w:val="ru-RU"/>
              </w:rPr>
              <w:t>Висловлює думки щодо простого медіатексту</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1F497D"/>
                <w:sz w:val="20"/>
                <w:szCs w:val="20"/>
              </w:rPr>
            </w:pPr>
            <w:r w:rsidRPr="00B52AC5">
              <w:rPr>
                <w:i/>
                <w:sz w:val="20"/>
                <w:szCs w:val="20"/>
              </w:rPr>
              <w:t>-</w:t>
            </w:r>
            <w:r w:rsidRPr="00B52AC5">
              <w:rPr>
                <w:sz w:val="20"/>
                <w:szCs w:val="20"/>
              </w:rPr>
              <w:t xml:space="preserve"> </w:t>
            </w:r>
            <w:r w:rsidRPr="00B52AC5">
              <w:rPr>
                <w:i/>
                <w:sz w:val="20"/>
                <w:szCs w:val="20"/>
              </w:rPr>
              <w:t>висловлює</w:t>
            </w:r>
            <w:r w:rsidRPr="00B52AC5">
              <w:rPr>
                <w:sz w:val="20"/>
                <w:szCs w:val="20"/>
              </w:rPr>
              <w:t xml:space="preserve"> власні думки і почуття з приводу прослуханих / переглянутих простих медіатекстів (світлини, мультфільми, комп’ютерні ігри, реклама тощо) </w:t>
            </w:r>
            <w:r w:rsidRPr="00B52AC5">
              <w:rPr>
                <w:color w:val="4F81BD"/>
                <w:sz w:val="20"/>
                <w:szCs w:val="20"/>
              </w:rPr>
              <w:t>[2 МОВ 4-1.5-5]</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висловлює</w:t>
            </w:r>
            <w:r w:rsidRPr="00B52AC5">
              <w:rPr>
                <w:sz w:val="20"/>
                <w:szCs w:val="20"/>
              </w:rPr>
              <w:t xml:space="preserve"> власні думки і почуття з приводу прочитаних простих медіатекстів (комікси, дитячі журнали, реклама тощо) </w:t>
            </w:r>
            <w:r w:rsidRPr="00B52AC5">
              <w:rPr>
                <w:color w:val="4F81BD"/>
                <w:sz w:val="20"/>
                <w:szCs w:val="20"/>
              </w:rPr>
              <w:t>[2 МОВ 4-</w:t>
            </w:r>
            <w:r w:rsidRPr="00B52AC5">
              <w:rPr>
                <w:color w:val="4F81BD"/>
                <w:sz w:val="20"/>
                <w:szCs w:val="20"/>
                <w:lang w:val="ru-RU"/>
              </w:rPr>
              <w:t>1.5</w:t>
            </w:r>
            <w:r w:rsidRPr="00B52AC5">
              <w:rPr>
                <w:color w:val="4F81BD"/>
                <w:sz w:val="20"/>
                <w:szCs w:val="20"/>
              </w:rPr>
              <w:t>-</w:t>
            </w:r>
            <w:r w:rsidRPr="00B52AC5">
              <w:rPr>
                <w:color w:val="4F81BD"/>
                <w:sz w:val="20"/>
                <w:szCs w:val="20"/>
                <w:lang w:val="ru-RU"/>
              </w:rPr>
              <w:t>6</w:t>
            </w:r>
            <w:r w:rsidRPr="00B52AC5">
              <w:rPr>
                <w:color w:val="4F81BD"/>
                <w:sz w:val="20"/>
                <w:szCs w:val="20"/>
              </w:rPr>
              <w:t>]</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Створює прості медіатексти</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створює</w:t>
            </w:r>
            <w:r w:rsidRPr="00B52AC5">
              <w:rPr>
                <w:sz w:val="20"/>
                <w:szCs w:val="20"/>
              </w:rPr>
              <w:t xml:space="preserve"> прості аудіальні медіапродукти (презентує роботу групи, робить оголошення зі сцени, повідомляє новини через гучномовець тощо) з допомогою вчителя / вчительки, зважає на мету й аудиторію </w:t>
            </w:r>
            <w:r w:rsidRPr="00B52AC5">
              <w:rPr>
                <w:color w:val="4F81BD"/>
                <w:sz w:val="20"/>
                <w:szCs w:val="20"/>
              </w:rPr>
              <w:t>[2 МОВ 4-1.7-5]</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створює</w:t>
            </w:r>
            <w:r w:rsidRPr="00B52AC5">
              <w:rPr>
                <w:sz w:val="20"/>
                <w:szCs w:val="20"/>
              </w:rPr>
              <w:t xml:space="preserve"> прості візуальні медіапродукти (фото, листівка, комікс, книжечка, стіннівка, колаж тощо) з допомогою вчителя / вчительки, зважає на мету й аудиторію </w:t>
            </w:r>
            <w:r w:rsidRPr="00B52AC5">
              <w:rPr>
                <w:color w:val="4F81BD"/>
                <w:sz w:val="20"/>
                <w:szCs w:val="20"/>
              </w:rPr>
              <w:t>[2 МОВ 4-</w:t>
            </w:r>
            <w:r w:rsidRPr="00B52AC5">
              <w:rPr>
                <w:color w:val="4F81BD"/>
                <w:sz w:val="20"/>
                <w:szCs w:val="20"/>
                <w:lang w:val="ru-RU"/>
              </w:rPr>
              <w:t>1.</w:t>
            </w:r>
            <w:r w:rsidRPr="00B52AC5">
              <w:rPr>
                <w:color w:val="4F81BD"/>
                <w:sz w:val="20"/>
                <w:szCs w:val="20"/>
              </w:rPr>
              <w:t>7-6]</w:t>
            </w:r>
          </w:p>
        </w:tc>
      </w:tr>
      <w:tr w:rsidR="00B52AC5" w:rsidRPr="00B52AC5" w:rsidTr="00B52AC5">
        <w:tc>
          <w:tcPr>
            <w:tcW w:w="960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Пропонований зміст</w:t>
            </w:r>
          </w:p>
          <w:p w:rsidR="00B52AC5" w:rsidRPr="00B52AC5" w:rsidRDefault="00B52AC5" w:rsidP="00B52AC5">
            <w:pPr>
              <w:ind w:firstLine="142"/>
              <w:rPr>
                <w:sz w:val="20"/>
                <w:szCs w:val="20"/>
              </w:rPr>
            </w:pPr>
            <w:r w:rsidRPr="00B52AC5">
              <w:rPr>
                <w:b/>
                <w:i/>
                <w:sz w:val="20"/>
                <w:szCs w:val="20"/>
              </w:rPr>
              <w:t>Уявлення про медіа, медіаграмотність.</w:t>
            </w:r>
          </w:p>
          <w:p w:rsidR="00B52AC5" w:rsidRPr="00B52AC5" w:rsidRDefault="00B52AC5" w:rsidP="00B52AC5">
            <w:pPr>
              <w:ind w:firstLine="142"/>
              <w:rPr>
                <w:sz w:val="20"/>
                <w:szCs w:val="20"/>
              </w:rPr>
            </w:pPr>
            <w:r w:rsidRPr="00B52AC5">
              <w:rPr>
                <w:sz w:val="20"/>
                <w:szCs w:val="20"/>
              </w:rPr>
              <w:t>Призначення (мета) і цільова аудиторія (Хто буде це дивитися / слухати? Чому?).</w:t>
            </w:r>
          </w:p>
          <w:p w:rsidR="00B52AC5" w:rsidRPr="00B52AC5" w:rsidRDefault="00B52AC5" w:rsidP="00B52AC5">
            <w:pPr>
              <w:ind w:firstLine="142"/>
              <w:rPr>
                <w:sz w:val="20"/>
                <w:szCs w:val="20"/>
              </w:rPr>
            </w:pPr>
            <w:r w:rsidRPr="00B52AC5">
              <w:rPr>
                <w:sz w:val="20"/>
                <w:szCs w:val="20"/>
              </w:rPr>
              <w:t xml:space="preserve">Правдива і неправдива інформація. </w:t>
            </w:r>
          </w:p>
          <w:p w:rsidR="00B52AC5" w:rsidRPr="00B52AC5" w:rsidRDefault="00B52AC5" w:rsidP="00B52AC5">
            <w:pPr>
              <w:ind w:firstLine="142"/>
              <w:rPr>
                <w:sz w:val="20"/>
                <w:szCs w:val="20"/>
              </w:rPr>
            </w:pPr>
            <w:r w:rsidRPr="00B52AC5">
              <w:rPr>
                <w:b/>
                <w:i/>
                <w:sz w:val="20"/>
                <w:szCs w:val="20"/>
              </w:rPr>
              <w:t>Візуальні медіа.</w:t>
            </w:r>
          </w:p>
          <w:p w:rsidR="00B52AC5" w:rsidRPr="00B52AC5" w:rsidRDefault="00B52AC5" w:rsidP="00B52AC5">
            <w:pPr>
              <w:ind w:firstLine="142"/>
              <w:rPr>
                <w:sz w:val="20"/>
                <w:szCs w:val="20"/>
              </w:rPr>
            </w:pPr>
            <w:r w:rsidRPr="00B52AC5">
              <w:rPr>
                <w:sz w:val="20"/>
                <w:szCs w:val="20"/>
              </w:rPr>
              <w:t>Книжка як джерело інформації.</w:t>
            </w:r>
          </w:p>
          <w:p w:rsidR="00B52AC5" w:rsidRPr="00B52AC5" w:rsidRDefault="00B52AC5" w:rsidP="00B52AC5">
            <w:pPr>
              <w:ind w:firstLine="142"/>
              <w:rPr>
                <w:sz w:val="20"/>
                <w:szCs w:val="20"/>
              </w:rPr>
            </w:pPr>
            <w:r w:rsidRPr="00B52AC5">
              <w:rPr>
                <w:sz w:val="20"/>
                <w:szCs w:val="20"/>
              </w:rPr>
              <w:t>Періодичні друковані видання (журнал, газета).</w:t>
            </w:r>
          </w:p>
          <w:p w:rsidR="00B52AC5" w:rsidRPr="00B52AC5" w:rsidRDefault="00B52AC5" w:rsidP="00B52AC5">
            <w:pPr>
              <w:ind w:firstLine="142"/>
              <w:rPr>
                <w:sz w:val="20"/>
                <w:szCs w:val="20"/>
              </w:rPr>
            </w:pPr>
            <w:r w:rsidRPr="00B52AC5">
              <w:rPr>
                <w:sz w:val="20"/>
                <w:szCs w:val="20"/>
              </w:rPr>
              <w:t>Фотографія як джерело інформації (наприклад: пейзаж, портрет, сюжетна світлина). Малюнок як джерело інформації. Комікси.</w:t>
            </w:r>
          </w:p>
          <w:p w:rsidR="00B52AC5" w:rsidRPr="00B52AC5" w:rsidRDefault="00B52AC5" w:rsidP="00B52AC5">
            <w:pPr>
              <w:ind w:firstLine="142"/>
              <w:rPr>
                <w:sz w:val="20"/>
                <w:szCs w:val="20"/>
              </w:rPr>
            </w:pPr>
            <w:r w:rsidRPr="00B52AC5">
              <w:rPr>
                <w:b/>
                <w:i/>
                <w:sz w:val="20"/>
                <w:szCs w:val="20"/>
              </w:rPr>
              <w:t>Аудіовізуальні медіа.</w:t>
            </w:r>
          </w:p>
          <w:p w:rsidR="00B52AC5" w:rsidRPr="00B52AC5" w:rsidRDefault="00B52AC5" w:rsidP="00B52AC5">
            <w:pPr>
              <w:ind w:firstLine="142"/>
              <w:rPr>
                <w:sz w:val="20"/>
                <w:szCs w:val="20"/>
              </w:rPr>
            </w:pPr>
            <w:r w:rsidRPr="00B52AC5">
              <w:rPr>
                <w:sz w:val="20"/>
                <w:szCs w:val="20"/>
              </w:rPr>
              <w:t>Мультфільми.</w:t>
            </w:r>
          </w:p>
          <w:p w:rsidR="00B52AC5" w:rsidRPr="00B52AC5" w:rsidRDefault="00B52AC5" w:rsidP="00B52AC5">
            <w:pPr>
              <w:ind w:firstLine="142"/>
              <w:rPr>
                <w:sz w:val="20"/>
                <w:szCs w:val="20"/>
              </w:rPr>
            </w:pPr>
            <w:r w:rsidRPr="00B52AC5">
              <w:rPr>
                <w:sz w:val="20"/>
                <w:szCs w:val="20"/>
              </w:rPr>
              <w:t xml:space="preserve">Улюблений герой. </w:t>
            </w:r>
          </w:p>
          <w:p w:rsidR="00B52AC5" w:rsidRPr="00B52AC5" w:rsidRDefault="00B52AC5" w:rsidP="00B52AC5">
            <w:pPr>
              <w:ind w:firstLine="142"/>
              <w:rPr>
                <w:sz w:val="20"/>
                <w:szCs w:val="20"/>
              </w:rPr>
            </w:pPr>
            <w:r w:rsidRPr="00B52AC5">
              <w:rPr>
                <w:sz w:val="20"/>
                <w:szCs w:val="20"/>
              </w:rPr>
              <w:t xml:space="preserve">Кіноафіша (інформаційне призначення). </w:t>
            </w:r>
          </w:p>
          <w:p w:rsidR="00B52AC5" w:rsidRPr="00B52AC5" w:rsidRDefault="00B52AC5" w:rsidP="00B52AC5">
            <w:pPr>
              <w:ind w:firstLine="142"/>
              <w:rPr>
                <w:sz w:val="20"/>
                <w:szCs w:val="20"/>
              </w:rPr>
            </w:pPr>
            <w:r w:rsidRPr="00B52AC5">
              <w:rPr>
                <w:sz w:val="20"/>
                <w:szCs w:val="20"/>
              </w:rPr>
              <w:t>Колір, звук, музика в мультфільмах.</w:t>
            </w:r>
          </w:p>
          <w:p w:rsidR="00B52AC5" w:rsidRPr="00B52AC5" w:rsidRDefault="00B52AC5" w:rsidP="00B52AC5">
            <w:pPr>
              <w:ind w:firstLine="142"/>
              <w:rPr>
                <w:sz w:val="20"/>
                <w:szCs w:val="20"/>
              </w:rPr>
            </w:pPr>
            <w:r w:rsidRPr="00B52AC5">
              <w:rPr>
                <w:sz w:val="20"/>
                <w:szCs w:val="20"/>
              </w:rPr>
              <w:t>Критерії добору мультфільмів для перегляду.</w:t>
            </w:r>
          </w:p>
          <w:p w:rsidR="00B52AC5" w:rsidRPr="00B52AC5" w:rsidRDefault="00B52AC5" w:rsidP="00B52AC5">
            <w:pPr>
              <w:ind w:firstLine="142"/>
              <w:rPr>
                <w:sz w:val="20"/>
                <w:szCs w:val="20"/>
              </w:rPr>
            </w:pPr>
            <w:r w:rsidRPr="00B52AC5">
              <w:rPr>
                <w:b/>
                <w:i/>
                <w:sz w:val="20"/>
                <w:szCs w:val="20"/>
              </w:rPr>
              <w:t>Інтернет.</w:t>
            </w:r>
          </w:p>
          <w:p w:rsidR="00B52AC5" w:rsidRPr="00B52AC5" w:rsidRDefault="00B52AC5" w:rsidP="00B52AC5">
            <w:pPr>
              <w:ind w:firstLine="142"/>
              <w:rPr>
                <w:sz w:val="20"/>
                <w:szCs w:val="20"/>
              </w:rPr>
            </w:pPr>
            <w:r w:rsidRPr="00B52AC5">
              <w:rPr>
                <w:sz w:val="20"/>
                <w:szCs w:val="20"/>
              </w:rPr>
              <w:t>Загальне уявлення про віртуальне спілкування, етику віртуального спілкування, безпеку в Інтернеті.</w:t>
            </w:r>
          </w:p>
          <w:p w:rsidR="00B52AC5" w:rsidRPr="00B52AC5" w:rsidRDefault="00B52AC5" w:rsidP="00B52AC5">
            <w:pPr>
              <w:ind w:firstLine="142"/>
              <w:rPr>
                <w:sz w:val="20"/>
                <w:szCs w:val="20"/>
              </w:rPr>
            </w:pPr>
            <w:r w:rsidRPr="00B52AC5">
              <w:rPr>
                <w:sz w:val="20"/>
                <w:szCs w:val="20"/>
              </w:rPr>
              <w:t>Комп’ютерні ігри як джерело навчання, розвитку і відпочинку. Вплив на здоров’я.</w:t>
            </w:r>
          </w:p>
          <w:p w:rsidR="00B52AC5" w:rsidRPr="00B52AC5" w:rsidRDefault="00B52AC5" w:rsidP="00B52AC5">
            <w:pPr>
              <w:ind w:firstLine="142"/>
              <w:rPr>
                <w:b/>
                <w:i/>
                <w:sz w:val="20"/>
                <w:szCs w:val="20"/>
              </w:rPr>
            </w:pPr>
            <w:r w:rsidRPr="00B52AC5">
              <w:rPr>
                <w:b/>
                <w:i/>
                <w:sz w:val="20"/>
                <w:szCs w:val="20"/>
              </w:rPr>
              <w:t>Реклама.</w:t>
            </w:r>
          </w:p>
          <w:p w:rsidR="00B52AC5" w:rsidRPr="00B52AC5" w:rsidRDefault="00B52AC5" w:rsidP="00B52AC5">
            <w:pPr>
              <w:ind w:firstLine="142"/>
              <w:rPr>
                <w:sz w:val="20"/>
                <w:szCs w:val="20"/>
              </w:rPr>
            </w:pPr>
            <w:r w:rsidRPr="00B52AC5">
              <w:rPr>
                <w:sz w:val="20"/>
                <w:szCs w:val="20"/>
              </w:rPr>
              <w:t>Вплив реклами на поведінку людини.</w:t>
            </w:r>
          </w:p>
          <w:p w:rsidR="00B52AC5" w:rsidRPr="00B52AC5" w:rsidRDefault="00B52AC5" w:rsidP="00B52AC5">
            <w:pPr>
              <w:ind w:firstLine="142"/>
              <w:rPr>
                <w:sz w:val="20"/>
                <w:szCs w:val="20"/>
              </w:rPr>
            </w:pPr>
            <w:r w:rsidRPr="00B52AC5">
              <w:rPr>
                <w:sz w:val="20"/>
                <w:szCs w:val="20"/>
              </w:rPr>
              <w:t>Реклама в медіа.</w:t>
            </w:r>
          </w:p>
          <w:p w:rsidR="00B52AC5" w:rsidRPr="00B52AC5" w:rsidRDefault="00B52AC5" w:rsidP="00B52AC5">
            <w:pPr>
              <w:ind w:firstLine="142"/>
              <w:rPr>
                <w:sz w:val="20"/>
                <w:szCs w:val="20"/>
              </w:rPr>
            </w:pPr>
            <w:r w:rsidRPr="00B52AC5">
              <w:rPr>
                <w:sz w:val="20"/>
                <w:szCs w:val="20"/>
              </w:rPr>
              <w:t>Як захиститися від небажаного впливу реклами.</w:t>
            </w:r>
          </w:p>
          <w:p w:rsidR="00B52AC5" w:rsidRPr="00B52AC5" w:rsidRDefault="00B52AC5" w:rsidP="00B52AC5">
            <w:pPr>
              <w:ind w:firstLine="142"/>
              <w:rPr>
                <w:sz w:val="20"/>
                <w:szCs w:val="20"/>
              </w:rPr>
            </w:pPr>
            <w:r w:rsidRPr="00B52AC5">
              <w:rPr>
                <w:b/>
                <w:i/>
                <w:sz w:val="20"/>
                <w:szCs w:val="20"/>
              </w:rPr>
              <w:t>Зміст і форма медіатекстів.</w:t>
            </w:r>
          </w:p>
          <w:p w:rsidR="00B52AC5" w:rsidRPr="00B52AC5" w:rsidRDefault="00B52AC5" w:rsidP="00B52AC5">
            <w:pPr>
              <w:ind w:firstLine="142"/>
              <w:rPr>
                <w:sz w:val="20"/>
                <w:szCs w:val="20"/>
              </w:rPr>
            </w:pPr>
            <w:r w:rsidRPr="00B52AC5">
              <w:rPr>
                <w:sz w:val="20"/>
                <w:szCs w:val="20"/>
              </w:rPr>
              <w:t>Теми, емоційно-ціннісне навантаження медіатекстів.</w:t>
            </w:r>
          </w:p>
          <w:p w:rsidR="00B52AC5" w:rsidRPr="00B52AC5" w:rsidRDefault="00B52AC5" w:rsidP="00B52AC5">
            <w:pPr>
              <w:ind w:firstLine="142"/>
              <w:rPr>
                <w:sz w:val="20"/>
                <w:szCs w:val="20"/>
              </w:rPr>
            </w:pPr>
            <w:r w:rsidRPr="00B52AC5">
              <w:rPr>
                <w:sz w:val="20"/>
                <w:szCs w:val="20"/>
              </w:rPr>
              <w:lastRenderedPageBreak/>
              <w:t>Елементи форми і їх значення для сприйняття основних ідей (колір, музика, анімація у мультфільмах), музика в рекламі</w:t>
            </w:r>
          </w:p>
        </w:tc>
      </w:tr>
      <w:tr w:rsidR="00B52AC5" w:rsidRPr="00B52AC5" w:rsidTr="00B52AC5">
        <w:tc>
          <w:tcPr>
            <w:tcW w:w="960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lastRenderedPageBreak/>
              <w:t>5. Змістова лінія «Досліджуємо мовлення»</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1</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2</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Спостерігає за мовними одиницями та явищами, відкриває деякі закономірності співвідношення звуків і букв, значення слів, їх граматичної форми та ролі в реченні; спостерігає за власним мовленням та мовленням інших осіб, удосконалює власне мовлення за допомогою інших осіб</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w:t>
            </w:r>
            <w:r w:rsidRPr="00B52AC5">
              <w:rPr>
                <w:b/>
                <w:sz w:val="20"/>
                <w:szCs w:val="20"/>
                <w:lang w:val="ru-RU"/>
              </w:rPr>
              <w:t xml:space="preserve"> </w:t>
            </w:r>
            <w:r w:rsidRPr="00B52AC5">
              <w:rPr>
                <w:b/>
                <w:sz w:val="20"/>
                <w:szCs w:val="20"/>
              </w:rPr>
              <w:t>/</w:t>
            </w:r>
            <w:r w:rsidRPr="00B52AC5">
              <w:rPr>
                <w:b/>
                <w:sz w:val="20"/>
                <w:szCs w:val="20"/>
                <w:lang w:val="ru-RU"/>
              </w:rPr>
              <w:t xml:space="preserve"> </w:t>
            </w:r>
            <w:r w:rsidRPr="00B52AC5">
              <w:rPr>
                <w:b/>
                <w:sz w:val="20"/>
                <w:szCs w:val="20"/>
              </w:rPr>
              <w:t>учениця:</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 xml:space="preserve">аналізує </w:t>
            </w:r>
            <w:r w:rsidRPr="00B52AC5">
              <w:rPr>
                <w:sz w:val="20"/>
                <w:szCs w:val="20"/>
              </w:rPr>
              <w:t>звуковий склад слова (кількість складів, наголошений та ненаголошені склади, голосні та приголосні звуки)</w:t>
            </w:r>
            <w:r w:rsidRPr="00B52AC5">
              <w:rPr>
                <w:color w:val="4F81BD"/>
                <w:sz w:val="20"/>
                <w:szCs w:val="20"/>
              </w:rPr>
              <w:t xml:space="preserve"> [2 МОВ 5-4.1-1]</w:t>
            </w:r>
            <w:r w:rsidRPr="00B52AC5">
              <w:rPr>
                <w:sz w:val="20"/>
                <w:szCs w:val="20"/>
              </w:rPr>
              <w:t>;</w:t>
            </w:r>
          </w:p>
          <w:p w:rsidR="00B52AC5" w:rsidRPr="00B52AC5" w:rsidRDefault="00B52AC5" w:rsidP="00B52AC5">
            <w:pPr>
              <w:ind w:firstLine="142"/>
              <w:rPr>
                <w:color w:val="4F81BD"/>
                <w:sz w:val="20"/>
                <w:szCs w:val="20"/>
              </w:rPr>
            </w:pPr>
            <w:r w:rsidRPr="00B52AC5">
              <w:rPr>
                <w:sz w:val="20"/>
                <w:szCs w:val="20"/>
              </w:rPr>
              <w:t>-</w:t>
            </w:r>
            <w:r w:rsidRPr="00B52AC5">
              <w:rPr>
                <w:color w:val="4F81BD"/>
                <w:sz w:val="20"/>
                <w:szCs w:val="20"/>
              </w:rPr>
              <w:t xml:space="preserve"> </w:t>
            </w:r>
            <w:r w:rsidRPr="00B52AC5">
              <w:rPr>
                <w:i/>
                <w:sz w:val="20"/>
                <w:szCs w:val="20"/>
              </w:rPr>
              <w:t>порівнює</w:t>
            </w:r>
            <w:r w:rsidRPr="00B52AC5">
              <w:rPr>
                <w:sz w:val="20"/>
                <w:szCs w:val="20"/>
              </w:rPr>
              <w:t xml:space="preserve"> власне мовлення з мовленням інших (швидкість, вимова звуків і наголошування слів) </w:t>
            </w:r>
            <w:r w:rsidRPr="00B52AC5">
              <w:rPr>
                <w:color w:val="4F81BD"/>
                <w:sz w:val="20"/>
                <w:szCs w:val="20"/>
              </w:rPr>
              <w:t>[2 МОВ 5-4.1-2]</w:t>
            </w:r>
            <w:r w:rsidRPr="00B52AC5">
              <w:rPr>
                <w:sz w:val="20"/>
                <w:szCs w:val="20"/>
              </w:rPr>
              <w:t>;</w:t>
            </w:r>
          </w:p>
          <w:p w:rsidR="00B52AC5" w:rsidRPr="00B52AC5" w:rsidRDefault="00B52AC5" w:rsidP="00B52AC5">
            <w:pPr>
              <w:ind w:firstLine="142"/>
              <w:rPr>
                <w:sz w:val="20"/>
                <w:szCs w:val="20"/>
                <w:lang w:val="ru-RU"/>
              </w:rPr>
            </w:pPr>
            <w:r w:rsidRPr="00B52AC5">
              <w:rPr>
                <w:sz w:val="20"/>
                <w:szCs w:val="20"/>
              </w:rPr>
              <w:t xml:space="preserve">- </w:t>
            </w:r>
            <w:r w:rsidRPr="00B52AC5">
              <w:rPr>
                <w:i/>
                <w:sz w:val="20"/>
                <w:szCs w:val="20"/>
              </w:rPr>
              <w:t>обирає</w:t>
            </w:r>
            <w:r w:rsidRPr="00B52AC5">
              <w:rPr>
                <w:sz w:val="20"/>
                <w:szCs w:val="20"/>
              </w:rPr>
              <w:t xml:space="preserve"> букви на позначення звуків на письмі, враховуючи правила позначення твердості – м’якості приголосних звуків, звука [й] в різних позиціях слова, подовжених приголосних звуків </w:t>
            </w:r>
            <w:r w:rsidRPr="00B52AC5">
              <w:rPr>
                <w:color w:val="4F81BD"/>
                <w:sz w:val="20"/>
                <w:szCs w:val="20"/>
              </w:rPr>
              <w:t>[2 МОВ 5-4.1-</w:t>
            </w:r>
            <w:r w:rsidRPr="00B52AC5">
              <w:rPr>
                <w:color w:val="4F81BD"/>
                <w:sz w:val="20"/>
                <w:szCs w:val="20"/>
                <w:lang w:val="ru-RU"/>
              </w:rPr>
              <w:t>3</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знаходить</w:t>
            </w:r>
            <w:r w:rsidRPr="00B52AC5">
              <w:rPr>
                <w:sz w:val="20"/>
                <w:szCs w:val="20"/>
              </w:rPr>
              <w:t xml:space="preserve"> у висловленні і пояснює роль синонімів, антонімів, багатозначних слів, споріднених слів </w:t>
            </w:r>
            <w:r w:rsidRPr="00B52AC5">
              <w:rPr>
                <w:color w:val="4F81BD"/>
                <w:sz w:val="20"/>
                <w:szCs w:val="20"/>
              </w:rPr>
              <w:t>[2 МОВ 5-4.1-</w:t>
            </w:r>
            <w:r w:rsidRPr="00B52AC5">
              <w:rPr>
                <w:color w:val="4F81BD"/>
                <w:sz w:val="20"/>
                <w:szCs w:val="20"/>
                <w:lang w:val="ru-RU"/>
              </w:rPr>
              <w:t>4</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знаходить</w:t>
            </w:r>
            <w:r w:rsidRPr="00B52AC5">
              <w:rPr>
                <w:sz w:val="20"/>
                <w:szCs w:val="20"/>
              </w:rPr>
              <w:t xml:space="preserve"> у художніх текстах виражальні засоби мови і пояснює їхню роль </w:t>
            </w:r>
            <w:r w:rsidRPr="00B52AC5">
              <w:rPr>
                <w:color w:val="4F81BD"/>
                <w:sz w:val="20"/>
                <w:szCs w:val="20"/>
              </w:rPr>
              <w:t>[2 МОВ 5-4.1-</w:t>
            </w:r>
            <w:r w:rsidRPr="00B52AC5">
              <w:rPr>
                <w:color w:val="4F81BD"/>
                <w:sz w:val="20"/>
                <w:szCs w:val="20"/>
                <w:lang w:val="ru-RU"/>
              </w:rPr>
              <w:t>5</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знаходить</w:t>
            </w:r>
            <w:r w:rsidRPr="00B52AC5">
              <w:rPr>
                <w:sz w:val="20"/>
                <w:szCs w:val="20"/>
              </w:rPr>
              <w:t xml:space="preserve"> у тексті речення різних видів (питальні, розповідні, спонукальні; окличні й неокличні) і доводить доцільність їх використання для досягнення мети спілкування) </w:t>
            </w:r>
            <w:r w:rsidRPr="00B52AC5">
              <w:rPr>
                <w:color w:val="4F81BD"/>
                <w:sz w:val="20"/>
                <w:szCs w:val="20"/>
              </w:rPr>
              <w:t>[2 МОВ 5-4.1-6]</w:t>
            </w:r>
            <w:r w:rsidRPr="00B52AC5">
              <w:rPr>
                <w:sz w:val="20"/>
                <w:szCs w:val="20"/>
              </w:rPr>
              <w:t>;</w:t>
            </w:r>
          </w:p>
          <w:p w:rsidR="00B52AC5" w:rsidRPr="00B52AC5" w:rsidRDefault="00B52AC5" w:rsidP="00B52AC5">
            <w:pPr>
              <w:ind w:firstLine="142"/>
              <w:rPr>
                <w:color w:val="4F81BD"/>
                <w:sz w:val="20"/>
                <w:szCs w:val="20"/>
              </w:rPr>
            </w:pPr>
            <w:r w:rsidRPr="00B52AC5">
              <w:rPr>
                <w:sz w:val="20"/>
                <w:szCs w:val="20"/>
              </w:rPr>
              <w:t>-</w:t>
            </w:r>
            <w:r w:rsidRPr="00B52AC5">
              <w:rPr>
                <w:color w:val="4F81BD"/>
                <w:sz w:val="20"/>
                <w:szCs w:val="20"/>
              </w:rPr>
              <w:t xml:space="preserve"> </w:t>
            </w:r>
            <w:r w:rsidRPr="00B52AC5">
              <w:rPr>
                <w:i/>
                <w:sz w:val="20"/>
                <w:szCs w:val="20"/>
              </w:rPr>
              <w:t xml:space="preserve">утворює </w:t>
            </w:r>
            <w:r w:rsidRPr="00B52AC5">
              <w:rPr>
                <w:sz w:val="20"/>
                <w:szCs w:val="20"/>
              </w:rPr>
              <w:t xml:space="preserve">відповідні граматичні форми слів для поширення або ускладнення речення </w:t>
            </w:r>
            <w:r w:rsidRPr="00B52AC5">
              <w:rPr>
                <w:color w:val="4F81BD"/>
                <w:sz w:val="20"/>
                <w:szCs w:val="20"/>
              </w:rPr>
              <w:t>[2 МОВ 5-4.1-</w:t>
            </w:r>
            <w:r w:rsidRPr="00B52AC5">
              <w:rPr>
                <w:color w:val="4F81BD"/>
                <w:sz w:val="20"/>
                <w:szCs w:val="20"/>
                <w:lang w:val="ru-RU"/>
              </w:rPr>
              <w:t>7</w:t>
            </w:r>
            <w:r w:rsidRPr="00B52AC5">
              <w:rPr>
                <w:color w:val="4F81BD"/>
                <w:sz w:val="20"/>
                <w:szCs w:val="20"/>
              </w:rPr>
              <w:t>]</w:t>
            </w:r>
            <w:r w:rsidRPr="00B52AC5">
              <w:rPr>
                <w:sz w:val="20"/>
                <w:szCs w:val="20"/>
              </w:rPr>
              <w:t>;</w:t>
            </w:r>
          </w:p>
          <w:p w:rsidR="00B52AC5" w:rsidRPr="00B52AC5" w:rsidRDefault="00B52AC5" w:rsidP="00B52AC5">
            <w:pPr>
              <w:ind w:firstLine="142"/>
              <w:rPr>
                <w:color w:val="0070C0"/>
                <w:sz w:val="20"/>
                <w:szCs w:val="20"/>
              </w:rPr>
            </w:pPr>
            <w:r w:rsidRPr="00B52AC5">
              <w:rPr>
                <w:sz w:val="20"/>
                <w:szCs w:val="20"/>
              </w:rPr>
              <w:t>-</w:t>
            </w:r>
            <w:r w:rsidRPr="00B52AC5">
              <w:rPr>
                <w:color w:val="4F81BD"/>
                <w:sz w:val="20"/>
                <w:szCs w:val="20"/>
              </w:rPr>
              <w:t xml:space="preserve"> </w:t>
            </w:r>
            <w:r w:rsidRPr="00B52AC5">
              <w:rPr>
                <w:i/>
                <w:sz w:val="20"/>
                <w:szCs w:val="20"/>
              </w:rPr>
              <w:t>знаходить</w:t>
            </w:r>
            <w:r w:rsidRPr="00B52AC5">
              <w:rPr>
                <w:sz w:val="20"/>
                <w:szCs w:val="20"/>
              </w:rPr>
              <w:t xml:space="preserve"> слова в орфографічному словнику, щоб перевірити написане </w:t>
            </w:r>
            <w:r w:rsidRPr="00B52AC5">
              <w:rPr>
                <w:color w:val="0070C0"/>
                <w:sz w:val="20"/>
                <w:szCs w:val="20"/>
              </w:rPr>
              <w:t>[2 МОВ 5-4.1-</w:t>
            </w:r>
            <w:r w:rsidRPr="00B52AC5">
              <w:rPr>
                <w:color w:val="0070C0"/>
                <w:sz w:val="20"/>
                <w:szCs w:val="20"/>
                <w:lang w:val="ru-RU"/>
              </w:rPr>
              <w:t>8</w:t>
            </w:r>
            <w:r w:rsidRPr="00B52AC5">
              <w:rPr>
                <w:color w:val="0070C0"/>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 xml:space="preserve">розрізняє </w:t>
            </w:r>
            <w:r w:rsidRPr="00B52AC5">
              <w:rPr>
                <w:sz w:val="20"/>
                <w:szCs w:val="20"/>
              </w:rPr>
              <w:t xml:space="preserve">різні види текстів (розповідь, опис) і пояснює їх призначення </w:t>
            </w:r>
            <w:r w:rsidRPr="00B52AC5">
              <w:rPr>
                <w:color w:val="4F81BD"/>
                <w:sz w:val="20"/>
                <w:szCs w:val="20"/>
              </w:rPr>
              <w:t>[2 МОВ 5-4.1-</w:t>
            </w:r>
            <w:r w:rsidRPr="00B52AC5">
              <w:rPr>
                <w:color w:val="4F81BD"/>
                <w:sz w:val="20"/>
                <w:szCs w:val="20"/>
                <w:lang w:val="ru-RU"/>
              </w:rPr>
              <w:t>9</w:t>
            </w:r>
            <w:r w:rsidRPr="00B52AC5">
              <w:rPr>
                <w:color w:val="4F81BD"/>
                <w:sz w:val="20"/>
                <w:szCs w:val="20"/>
              </w:rPr>
              <w:t>]</w:t>
            </w:r>
          </w:p>
        </w:tc>
      </w:tr>
      <w:tr w:rsidR="00B52AC5" w:rsidRPr="00B52AC5" w:rsidTr="00B52AC5">
        <w:trPr>
          <w:trHeight w:val="2167"/>
        </w:trPr>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Експериментує звуками, словами, фразами в мовних іграх; аналізує за допомогою вчителя мовлення літературних персонажів</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w:t>
            </w:r>
            <w:r w:rsidRPr="00B52AC5">
              <w:rPr>
                <w:b/>
                <w:sz w:val="20"/>
                <w:szCs w:val="20"/>
                <w:lang w:val="ru-RU"/>
              </w:rPr>
              <w:t xml:space="preserve"> </w:t>
            </w:r>
            <w:r w:rsidRPr="00B52AC5">
              <w:rPr>
                <w:b/>
                <w:sz w:val="20"/>
                <w:szCs w:val="20"/>
              </w:rPr>
              <w:t>/</w:t>
            </w:r>
            <w:r w:rsidRPr="00B52AC5">
              <w:rPr>
                <w:b/>
                <w:sz w:val="20"/>
                <w:szCs w:val="20"/>
                <w:lang w:val="ru-RU"/>
              </w:rPr>
              <w:t xml:space="preserve"> </w:t>
            </w:r>
            <w:r w:rsidRPr="00B52AC5">
              <w:rPr>
                <w:b/>
                <w:sz w:val="20"/>
                <w:szCs w:val="20"/>
              </w:rPr>
              <w:t>учениця:</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 xml:space="preserve">творить </w:t>
            </w:r>
            <w:r w:rsidRPr="00B52AC5">
              <w:rPr>
                <w:sz w:val="20"/>
                <w:szCs w:val="20"/>
              </w:rPr>
              <w:t xml:space="preserve">нові слова на основі запропонованих (замінює звуки, міняє послідовність складів, замінює або об’єднує частини слова) </w:t>
            </w:r>
            <w:r w:rsidRPr="00B52AC5">
              <w:rPr>
                <w:color w:val="4F81BD"/>
                <w:sz w:val="20"/>
                <w:szCs w:val="20"/>
              </w:rPr>
              <w:t>[2 МОВ 5-4.2-1]</w:t>
            </w:r>
            <w:r w:rsidRPr="00B52AC5">
              <w:rPr>
                <w:sz w:val="20"/>
                <w:szCs w:val="20"/>
              </w:rPr>
              <w:t>;</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творить</w:t>
            </w:r>
            <w:r w:rsidRPr="00B52AC5">
              <w:rPr>
                <w:sz w:val="20"/>
                <w:szCs w:val="20"/>
              </w:rPr>
              <w:t xml:space="preserve"> власні художні тексти малих жанрів (загадки, лічилки, мирилки тощо) на основі відомих </w:t>
            </w:r>
            <w:r w:rsidRPr="00B52AC5">
              <w:rPr>
                <w:color w:val="4F81BD"/>
                <w:sz w:val="20"/>
                <w:szCs w:val="20"/>
              </w:rPr>
              <w:t>[2 МОВ 5-4.2-2]</w:t>
            </w:r>
            <w:r w:rsidRPr="00B52AC5">
              <w:rPr>
                <w:sz w:val="20"/>
                <w:szCs w:val="20"/>
              </w:rPr>
              <w:t>;</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знаходить</w:t>
            </w:r>
            <w:r w:rsidRPr="00B52AC5">
              <w:rPr>
                <w:sz w:val="20"/>
                <w:szCs w:val="20"/>
              </w:rPr>
              <w:t xml:space="preserve"> у мовленні персонажа слова, які його вирізняють з-посеред інших персонажів; </w:t>
            </w:r>
            <w:r w:rsidRPr="00B52AC5">
              <w:rPr>
                <w:i/>
                <w:sz w:val="20"/>
                <w:szCs w:val="20"/>
              </w:rPr>
              <w:t>пояснює,</w:t>
            </w:r>
            <w:r w:rsidRPr="00B52AC5">
              <w:rPr>
                <w:sz w:val="20"/>
                <w:szCs w:val="20"/>
              </w:rPr>
              <w:t xml:space="preserve"> як використання деяких слів характеризує персонажа </w:t>
            </w:r>
            <w:r w:rsidRPr="00B52AC5">
              <w:rPr>
                <w:color w:val="4F81BD"/>
                <w:sz w:val="20"/>
                <w:szCs w:val="20"/>
              </w:rPr>
              <w:t xml:space="preserve">[2 МОВ </w:t>
            </w:r>
            <w:r w:rsidRPr="00B52AC5">
              <w:rPr>
                <w:color w:val="4F81BD"/>
                <w:sz w:val="20"/>
                <w:szCs w:val="20"/>
                <w:lang w:val="ru-RU"/>
              </w:rPr>
              <w:t>5-</w:t>
            </w:r>
            <w:r w:rsidRPr="00B52AC5">
              <w:rPr>
                <w:color w:val="4F81BD"/>
                <w:sz w:val="20"/>
                <w:szCs w:val="20"/>
              </w:rPr>
              <w:t>4.2-</w:t>
            </w:r>
            <w:r w:rsidRPr="00B52AC5">
              <w:rPr>
                <w:color w:val="4F81BD"/>
                <w:sz w:val="20"/>
                <w:szCs w:val="20"/>
                <w:lang w:val="ru-RU"/>
              </w:rPr>
              <w:t>3</w:t>
            </w:r>
            <w:r w:rsidRPr="00B52AC5">
              <w:rPr>
                <w:color w:val="4F81BD"/>
                <w:sz w:val="20"/>
                <w:szCs w:val="20"/>
              </w:rPr>
              <w:t>]</w:t>
            </w:r>
          </w:p>
        </w:tc>
      </w:tr>
      <w:tr w:rsidR="00B52AC5" w:rsidRPr="00B52AC5" w:rsidTr="00B52AC5">
        <w:trPr>
          <w:trHeight w:val="405"/>
        </w:trPr>
        <w:tc>
          <w:tcPr>
            <w:tcW w:w="960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Пропонований зміст</w:t>
            </w:r>
          </w:p>
          <w:p w:rsidR="00B52AC5" w:rsidRPr="00B52AC5" w:rsidRDefault="00B52AC5" w:rsidP="00B52AC5">
            <w:pPr>
              <w:ind w:firstLine="142"/>
              <w:rPr>
                <w:sz w:val="20"/>
                <w:szCs w:val="20"/>
              </w:rPr>
            </w:pPr>
            <w:r w:rsidRPr="00B52AC5">
              <w:rPr>
                <w:b/>
                <w:i/>
                <w:sz w:val="20"/>
                <w:szCs w:val="20"/>
              </w:rPr>
              <w:t>Слово та речення.</w:t>
            </w:r>
          </w:p>
          <w:p w:rsidR="00B52AC5" w:rsidRPr="00B52AC5" w:rsidRDefault="00B52AC5" w:rsidP="00B52AC5">
            <w:pPr>
              <w:ind w:firstLine="142"/>
              <w:rPr>
                <w:sz w:val="20"/>
                <w:szCs w:val="20"/>
              </w:rPr>
            </w:pPr>
            <w:r w:rsidRPr="00B52AC5">
              <w:rPr>
                <w:sz w:val="20"/>
                <w:szCs w:val="20"/>
              </w:rPr>
              <w:t>Називна функція слова.</w:t>
            </w:r>
          </w:p>
          <w:p w:rsidR="00B52AC5" w:rsidRPr="00B52AC5" w:rsidRDefault="00B52AC5" w:rsidP="00B52AC5">
            <w:pPr>
              <w:ind w:firstLine="142"/>
              <w:rPr>
                <w:sz w:val="20"/>
                <w:szCs w:val="20"/>
              </w:rPr>
            </w:pPr>
            <w:r w:rsidRPr="00B52AC5">
              <w:rPr>
                <w:sz w:val="20"/>
                <w:szCs w:val="20"/>
              </w:rPr>
              <w:t>Слова-назви предметів, дій, ознак.</w:t>
            </w:r>
          </w:p>
          <w:p w:rsidR="00B52AC5" w:rsidRPr="00B52AC5" w:rsidRDefault="00B52AC5" w:rsidP="00B52AC5">
            <w:pPr>
              <w:ind w:firstLine="142"/>
              <w:rPr>
                <w:sz w:val="20"/>
                <w:szCs w:val="20"/>
              </w:rPr>
            </w:pPr>
            <w:r w:rsidRPr="00B52AC5">
              <w:rPr>
                <w:sz w:val="20"/>
                <w:szCs w:val="20"/>
              </w:rPr>
              <w:t>Група слів і речення. Зв’язок слів у реченні.</w:t>
            </w:r>
          </w:p>
          <w:p w:rsidR="00B52AC5" w:rsidRPr="00B52AC5" w:rsidRDefault="00B52AC5" w:rsidP="00B52AC5">
            <w:pPr>
              <w:ind w:firstLine="142"/>
              <w:rPr>
                <w:sz w:val="20"/>
                <w:szCs w:val="20"/>
              </w:rPr>
            </w:pPr>
            <w:r w:rsidRPr="00B52AC5">
              <w:rPr>
                <w:sz w:val="20"/>
                <w:szCs w:val="20"/>
              </w:rPr>
              <w:t>Форма слова. Слова-помічники та їх роль у реченні.</w:t>
            </w:r>
          </w:p>
          <w:p w:rsidR="00B52AC5" w:rsidRPr="00B52AC5" w:rsidRDefault="00B52AC5" w:rsidP="00B52AC5">
            <w:pPr>
              <w:ind w:firstLine="142"/>
              <w:rPr>
                <w:sz w:val="20"/>
                <w:szCs w:val="20"/>
              </w:rPr>
            </w:pPr>
            <w:r w:rsidRPr="00B52AC5">
              <w:rPr>
                <w:sz w:val="20"/>
                <w:szCs w:val="20"/>
              </w:rPr>
              <w:t>Питальні, розповідні, спонукальні речення; окличні й неокличні речення.</w:t>
            </w:r>
          </w:p>
          <w:p w:rsidR="00B52AC5" w:rsidRPr="00B52AC5" w:rsidRDefault="00B52AC5" w:rsidP="00B52AC5">
            <w:pPr>
              <w:ind w:firstLine="142"/>
              <w:rPr>
                <w:sz w:val="20"/>
                <w:szCs w:val="20"/>
              </w:rPr>
            </w:pPr>
            <w:r w:rsidRPr="00B52AC5">
              <w:rPr>
                <w:b/>
                <w:i/>
                <w:sz w:val="20"/>
                <w:szCs w:val="20"/>
              </w:rPr>
              <w:t>Звуки мовлення.</w:t>
            </w:r>
          </w:p>
          <w:p w:rsidR="00B52AC5" w:rsidRPr="00B52AC5" w:rsidRDefault="00B52AC5" w:rsidP="00B52AC5">
            <w:pPr>
              <w:ind w:firstLine="142"/>
              <w:rPr>
                <w:sz w:val="20"/>
                <w:szCs w:val="20"/>
              </w:rPr>
            </w:pPr>
            <w:r w:rsidRPr="00B52AC5">
              <w:rPr>
                <w:sz w:val="20"/>
                <w:szCs w:val="20"/>
              </w:rPr>
              <w:t>Звуки природи, навколишнього світу та звуки мовлення як “будівельний матеріал” для слова.</w:t>
            </w:r>
          </w:p>
          <w:p w:rsidR="00B52AC5" w:rsidRPr="00B52AC5" w:rsidRDefault="00B52AC5" w:rsidP="00B52AC5">
            <w:pPr>
              <w:ind w:firstLine="142"/>
              <w:rPr>
                <w:sz w:val="20"/>
                <w:szCs w:val="20"/>
              </w:rPr>
            </w:pPr>
            <w:r w:rsidRPr="00B52AC5">
              <w:rPr>
                <w:sz w:val="20"/>
                <w:szCs w:val="20"/>
              </w:rPr>
              <w:t>Змісторозрізнювальна роль звуків.</w:t>
            </w:r>
          </w:p>
          <w:p w:rsidR="00B52AC5" w:rsidRPr="00B52AC5" w:rsidRDefault="00B52AC5" w:rsidP="00B52AC5">
            <w:pPr>
              <w:ind w:firstLine="142"/>
              <w:rPr>
                <w:sz w:val="20"/>
                <w:szCs w:val="20"/>
              </w:rPr>
            </w:pPr>
            <w:r w:rsidRPr="00B52AC5">
              <w:rPr>
                <w:sz w:val="20"/>
                <w:szCs w:val="20"/>
              </w:rPr>
              <w:t>Склад як найменша вимовна одиниця.</w:t>
            </w:r>
          </w:p>
          <w:p w:rsidR="00B52AC5" w:rsidRPr="00B52AC5" w:rsidRDefault="00B52AC5" w:rsidP="00B52AC5">
            <w:pPr>
              <w:ind w:firstLine="142"/>
              <w:rPr>
                <w:sz w:val="20"/>
                <w:szCs w:val="20"/>
              </w:rPr>
            </w:pPr>
            <w:r w:rsidRPr="00B52AC5">
              <w:rPr>
                <w:sz w:val="20"/>
                <w:szCs w:val="20"/>
              </w:rPr>
              <w:t>Наголос. Змісторозрізнювальна роль наголосу.</w:t>
            </w:r>
          </w:p>
          <w:p w:rsidR="00B52AC5" w:rsidRPr="00B52AC5" w:rsidRDefault="00B52AC5" w:rsidP="00B52AC5">
            <w:pPr>
              <w:ind w:firstLine="142"/>
              <w:rPr>
                <w:sz w:val="20"/>
                <w:szCs w:val="20"/>
              </w:rPr>
            </w:pPr>
            <w:r w:rsidRPr="00B52AC5">
              <w:rPr>
                <w:sz w:val="20"/>
                <w:szCs w:val="20"/>
              </w:rPr>
              <w:t xml:space="preserve">Голосні та приголосні звуки. Звуки тверді та м’які. Пом’якшені звуки. Звуки дзвінкі та глухі. Подовжені звуки. </w:t>
            </w:r>
          </w:p>
          <w:p w:rsidR="00B52AC5" w:rsidRPr="00B52AC5" w:rsidRDefault="00B52AC5" w:rsidP="00B52AC5">
            <w:pPr>
              <w:ind w:firstLine="142"/>
              <w:rPr>
                <w:sz w:val="20"/>
                <w:szCs w:val="20"/>
              </w:rPr>
            </w:pPr>
            <w:r w:rsidRPr="00B52AC5">
              <w:rPr>
                <w:b/>
                <w:i/>
                <w:sz w:val="20"/>
                <w:szCs w:val="20"/>
              </w:rPr>
              <w:t>Закономірності позначення звуків буквами.</w:t>
            </w:r>
          </w:p>
          <w:p w:rsidR="00B52AC5" w:rsidRPr="00B52AC5" w:rsidRDefault="00B52AC5" w:rsidP="00B52AC5">
            <w:pPr>
              <w:ind w:firstLine="142"/>
              <w:rPr>
                <w:sz w:val="20"/>
                <w:szCs w:val="20"/>
              </w:rPr>
            </w:pPr>
            <w:r w:rsidRPr="00B52AC5">
              <w:rPr>
                <w:sz w:val="20"/>
                <w:szCs w:val="20"/>
              </w:rPr>
              <w:t>Позначення твердості та м’якості приголосних звуків на письмі.</w:t>
            </w:r>
          </w:p>
          <w:p w:rsidR="00B52AC5" w:rsidRPr="00B52AC5" w:rsidRDefault="00B52AC5" w:rsidP="00B52AC5">
            <w:pPr>
              <w:ind w:firstLine="142"/>
              <w:rPr>
                <w:sz w:val="20"/>
                <w:szCs w:val="20"/>
              </w:rPr>
            </w:pPr>
            <w:r w:rsidRPr="00B52AC5">
              <w:rPr>
                <w:sz w:val="20"/>
                <w:szCs w:val="20"/>
              </w:rPr>
              <w:t>Позначення звука [й] у різних позиціях.</w:t>
            </w:r>
          </w:p>
          <w:p w:rsidR="00B52AC5" w:rsidRPr="00B52AC5" w:rsidRDefault="00B52AC5" w:rsidP="00B52AC5">
            <w:pPr>
              <w:ind w:firstLine="142"/>
              <w:rPr>
                <w:sz w:val="20"/>
                <w:szCs w:val="20"/>
              </w:rPr>
            </w:pPr>
            <w:r w:rsidRPr="00B52AC5">
              <w:rPr>
                <w:sz w:val="20"/>
                <w:szCs w:val="20"/>
              </w:rPr>
              <w:t>Позначення звуків на письмі на слух, за орфографічним словником, за правилом.</w:t>
            </w:r>
          </w:p>
          <w:p w:rsidR="00B52AC5" w:rsidRPr="00B52AC5" w:rsidRDefault="00B52AC5" w:rsidP="00B52AC5">
            <w:pPr>
              <w:ind w:firstLine="142"/>
              <w:rPr>
                <w:sz w:val="20"/>
                <w:szCs w:val="20"/>
              </w:rPr>
            </w:pPr>
            <w:r w:rsidRPr="00B52AC5">
              <w:rPr>
                <w:b/>
                <w:i/>
                <w:sz w:val="20"/>
                <w:szCs w:val="20"/>
              </w:rPr>
              <w:t>Будова слова.</w:t>
            </w:r>
          </w:p>
          <w:p w:rsidR="00B52AC5" w:rsidRPr="00B52AC5" w:rsidRDefault="00B52AC5" w:rsidP="00B52AC5">
            <w:pPr>
              <w:ind w:firstLine="142"/>
              <w:rPr>
                <w:sz w:val="20"/>
                <w:szCs w:val="20"/>
              </w:rPr>
            </w:pPr>
            <w:r w:rsidRPr="00B52AC5">
              <w:rPr>
                <w:sz w:val="20"/>
                <w:szCs w:val="20"/>
              </w:rPr>
              <w:t>Основа та закінчення.</w:t>
            </w:r>
          </w:p>
          <w:p w:rsidR="00B52AC5" w:rsidRPr="00B52AC5" w:rsidRDefault="00B52AC5" w:rsidP="00B52AC5">
            <w:pPr>
              <w:ind w:firstLine="142"/>
              <w:rPr>
                <w:sz w:val="20"/>
                <w:szCs w:val="20"/>
              </w:rPr>
            </w:pPr>
            <w:r w:rsidRPr="00B52AC5">
              <w:rPr>
                <w:sz w:val="20"/>
                <w:szCs w:val="20"/>
              </w:rPr>
              <w:t>Корінь слова.</w:t>
            </w:r>
          </w:p>
          <w:p w:rsidR="00B52AC5" w:rsidRPr="00B52AC5" w:rsidRDefault="00B52AC5" w:rsidP="00B52AC5">
            <w:pPr>
              <w:ind w:firstLine="142"/>
              <w:rPr>
                <w:sz w:val="20"/>
                <w:szCs w:val="20"/>
              </w:rPr>
            </w:pPr>
            <w:r w:rsidRPr="00B52AC5">
              <w:rPr>
                <w:sz w:val="20"/>
                <w:szCs w:val="20"/>
              </w:rPr>
              <w:t>Форми слова та споріднені слова.</w:t>
            </w:r>
          </w:p>
          <w:p w:rsidR="00B52AC5" w:rsidRPr="00B52AC5" w:rsidRDefault="00B52AC5" w:rsidP="00B52AC5">
            <w:pPr>
              <w:ind w:firstLine="142"/>
              <w:rPr>
                <w:sz w:val="20"/>
                <w:szCs w:val="20"/>
              </w:rPr>
            </w:pPr>
            <w:r w:rsidRPr="00B52AC5">
              <w:rPr>
                <w:b/>
                <w:i/>
                <w:sz w:val="20"/>
                <w:szCs w:val="20"/>
              </w:rPr>
              <w:t>Лексичне значення слова</w:t>
            </w:r>
            <w:r w:rsidRPr="00B52AC5">
              <w:rPr>
                <w:sz w:val="20"/>
                <w:szCs w:val="20"/>
              </w:rPr>
              <w:t>.</w:t>
            </w:r>
          </w:p>
          <w:p w:rsidR="00B52AC5" w:rsidRPr="00B52AC5" w:rsidRDefault="00B52AC5" w:rsidP="00B52AC5">
            <w:pPr>
              <w:ind w:firstLine="142"/>
              <w:rPr>
                <w:sz w:val="20"/>
                <w:szCs w:val="20"/>
              </w:rPr>
            </w:pPr>
            <w:r w:rsidRPr="00B52AC5">
              <w:rPr>
                <w:sz w:val="20"/>
                <w:szCs w:val="20"/>
              </w:rPr>
              <w:t>Слова однозначні й багатозначні.</w:t>
            </w:r>
          </w:p>
          <w:p w:rsidR="00B52AC5" w:rsidRPr="00B52AC5" w:rsidRDefault="00B52AC5" w:rsidP="00B52AC5">
            <w:pPr>
              <w:ind w:firstLine="142"/>
              <w:rPr>
                <w:sz w:val="20"/>
                <w:szCs w:val="20"/>
              </w:rPr>
            </w:pPr>
            <w:r w:rsidRPr="00B52AC5">
              <w:rPr>
                <w:sz w:val="20"/>
                <w:szCs w:val="20"/>
              </w:rPr>
              <w:t>Пряме та переносне значення слова.</w:t>
            </w:r>
          </w:p>
          <w:p w:rsidR="00B52AC5" w:rsidRPr="00B52AC5" w:rsidRDefault="00B52AC5" w:rsidP="00B52AC5">
            <w:pPr>
              <w:ind w:firstLine="142"/>
              <w:rPr>
                <w:sz w:val="20"/>
                <w:szCs w:val="20"/>
              </w:rPr>
            </w:pPr>
            <w:r w:rsidRPr="00B52AC5">
              <w:rPr>
                <w:sz w:val="20"/>
                <w:szCs w:val="20"/>
              </w:rPr>
              <w:t>Багатозначні слова і омоніми.</w:t>
            </w:r>
          </w:p>
          <w:p w:rsidR="00B52AC5" w:rsidRPr="00B52AC5" w:rsidRDefault="00B52AC5" w:rsidP="00B52AC5">
            <w:pPr>
              <w:ind w:firstLine="142"/>
              <w:rPr>
                <w:sz w:val="20"/>
                <w:szCs w:val="20"/>
              </w:rPr>
            </w:pPr>
            <w:r w:rsidRPr="00B52AC5">
              <w:rPr>
                <w:sz w:val="20"/>
                <w:szCs w:val="20"/>
              </w:rPr>
              <w:t>Синоніми. Власний словниковий запас</w:t>
            </w:r>
          </w:p>
        </w:tc>
      </w:tr>
      <w:tr w:rsidR="00B52AC5" w:rsidRPr="00B52AC5" w:rsidTr="00B52AC5">
        <w:trPr>
          <w:trHeight w:val="304"/>
        </w:trPr>
        <w:tc>
          <w:tcPr>
            <w:tcW w:w="960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6. Змістова лінія «Театралізуємо»</w:t>
            </w:r>
          </w:p>
        </w:tc>
      </w:tr>
      <w:tr w:rsidR="00B52AC5" w:rsidRPr="00B52AC5" w:rsidTr="00B52AC5">
        <w:trPr>
          <w:trHeight w:val="304"/>
        </w:trPr>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1</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2</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lastRenderedPageBreak/>
              <w:t>Відтворює емоції літературних персонажів під час інсценізації</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w:t>
            </w:r>
            <w:r w:rsidRPr="00B52AC5">
              <w:rPr>
                <w:b/>
                <w:sz w:val="20"/>
                <w:szCs w:val="20"/>
                <w:lang w:val="ru-RU"/>
              </w:rPr>
              <w:t xml:space="preserve"> </w:t>
            </w:r>
            <w:r w:rsidRPr="00B52AC5">
              <w:rPr>
                <w:b/>
                <w:sz w:val="20"/>
                <w:szCs w:val="20"/>
              </w:rPr>
              <w:t>/</w:t>
            </w:r>
            <w:r w:rsidRPr="00B52AC5">
              <w:rPr>
                <w:b/>
                <w:sz w:val="20"/>
                <w:szCs w:val="20"/>
                <w:lang w:val="ru-RU"/>
              </w:rPr>
              <w:t xml:space="preserve"> </w:t>
            </w:r>
            <w:r w:rsidRPr="00B52AC5">
              <w:rPr>
                <w:b/>
                <w:sz w:val="20"/>
                <w:szCs w:val="20"/>
              </w:rPr>
              <w:t>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використовує</w:t>
            </w:r>
            <w:r w:rsidRPr="00B52AC5">
              <w:rPr>
                <w:sz w:val="20"/>
                <w:szCs w:val="20"/>
              </w:rPr>
              <w:t xml:space="preserve"> голос і мову тіла (міміку, жести, рухи) для відтворення емоцій персонажів казок, байок тощо </w:t>
            </w:r>
            <w:r w:rsidRPr="00B52AC5">
              <w:rPr>
                <w:color w:val="4F81BD"/>
                <w:sz w:val="20"/>
                <w:szCs w:val="20"/>
              </w:rPr>
              <w:t>[2 МОВ 6-2.</w:t>
            </w:r>
            <w:r w:rsidRPr="00B52AC5">
              <w:rPr>
                <w:color w:val="4F81BD"/>
                <w:sz w:val="20"/>
                <w:szCs w:val="20"/>
                <w:lang w:val="ru-RU"/>
              </w:rPr>
              <w:t>3</w:t>
            </w:r>
            <w:r w:rsidRPr="00B52AC5">
              <w:rPr>
                <w:color w:val="4F81BD"/>
                <w:sz w:val="20"/>
                <w:szCs w:val="20"/>
              </w:rPr>
              <w:t>-</w:t>
            </w:r>
            <w:r w:rsidRPr="00B52AC5">
              <w:rPr>
                <w:color w:val="4F81BD"/>
                <w:sz w:val="20"/>
                <w:szCs w:val="20"/>
                <w:lang w:val="ru-RU"/>
              </w:rPr>
              <w:t>3</w:t>
            </w:r>
            <w:r w:rsidRPr="00B52AC5">
              <w:rPr>
                <w:color w:val="4F81BD"/>
                <w:sz w:val="20"/>
                <w:szCs w:val="20"/>
              </w:rPr>
              <w:t>]</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1E2770" w:rsidRDefault="00B52AC5" w:rsidP="00B52AC5">
            <w:pPr>
              <w:ind w:firstLine="142"/>
              <w:rPr>
                <w:sz w:val="20"/>
                <w:szCs w:val="20"/>
              </w:rPr>
            </w:pPr>
            <w:r w:rsidRPr="00B52AC5">
              <w:rPr>
                <w:sz w:val="20"/>
                <w:szCs w:val="20"/>
              </w:rPr>
              <w:t>Імпровізує з репліками під час інсценізації</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імпровізує</w:t>
            </w:r>
            <w:r w:rsidRPr="00B52AC5">
              <w:rPr>
                <w:sz w:val="20"/>
                <w:szCs w:val="20"/>
              </w:rPr>
              <w:t xml:space="preserve"> з інтонацією, тембром та силою голосу, відтворюючи репліки персонажів казок, віршів, народних пісень тощо</w:t>
            </w:r>
            <w:r w:rsidRPr="00B52AC5">
              <w:rPr>
                <w:color w:val="4F81BD"/>
                <w:sz w:val="20"/>
                <w:szCs w:val="20"/>
              </w:rPr>
              <w:t xml:space="preserve"> [2 МОВ 6-2.7-3]</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Створює прості медіапродукти з допомогою інших осіб</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w:t>
            </w:r>
            <w:r w:rsidRPr="00B52AC5">
              <w:rPr>
                <w:b/>
                <w:sz w:val="20"/>
                <w:szCs w:val="20"/>
                <w:lang w:val="ru-RU"/>
              </w:rPr>
              <w:t xml:space="preserve"> </w:t>
            </w:r>
            <w:r w:rsidRPr="00B52AC5">
              <w:rPr>
                <w:b/>
                <w:sz w:val="20"/>
                <w:szCs w:val="20"/>
              </w:rPr>
              <w:t>/</w:t>
            </w:r>
            <w:r w:rsidRPr="00B52AC5">
              <w:rPr>
                <w:b/>
                <w:sz w:val="20"/>
                <w:szCs w:val="20"/>
                <w:lang w:val="ru-RU"/>
              </w:rPr>
              <w:t xml:space="preserve"> </w:t>
            </w:r>
            <w:r w:rsidRPr="00B52AC5">
              <w:rPr>
                <w:b/>
                <w:sz w:val="20"/>
                <w:szCs w:val="20"/>
              </w:rPr>
              <w:t>учениця:</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передає своє враження</w:t>
            </w:r>
            <w:r w:rsidRPr="00B52AC5">
              <w:rPr>
                <w:sz w:val="20"/>
                <w:szCs w:val="20"/>
              </w:rPr>
              <w:t xml:space="preserve"> від побаченого в малюнках, у листах подяки </w:t>
            </w:r>
            <w:r w:rsidRPr="00B52AC5">
              <w:rPr>
                <w:color w:val="4F81BD"/>
                <w:sz w:val="20"/>
                <w:szCs w:val="20"/>
              </w:rPr>
              <w:t>[2 МОВ 6-3.1-</w:t>
            </w:r>
            <w:r w:rsidRPr="00B52AC5">
              <w:rPr>
                <w:color w:val="4F81BD"/>
                <w:sz w:val="20"/>
                <w:szCs w:val="20"/>
                <w:lang w:val="ru-RU"/>
              </w:rPr>
              <w:t>5</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створює</w:t>
            </w:r>
            <w:r w:rsidRPr="00B52AC5">
              <w:rPr>
                <w:sz w:val="20"/>
                <w:szCs w:val="20"/>
              </w:rPr>
              <w:t xml:space="preserve"> в групі афішу, реквізит, костюми, маски, декорації </w:t>
            </w:r>
            <w:r w:rsidRPr="00B52AC5">
              <w:rPr>
                <w:color w:val="4F81BD"/>
                <w:sz w:val="20"/>
                <w:szCs w:val="20"/>
              </w:rPr>
              <w:t>[2 МОВ 6-3.1-</w:t>
            </w:r>
            <w:r w:rsidRPr="00B52AC5">
              <w:rPr>
                <w:color w:val="4F81BD"/>
                <w:sz w:val="20"/>
                <w:szCs w:val="20"/>
                <w:lang w:val="ru-RU"/>
              </w:rPr>
              <w:t>6</w:t>
            </w:r>
            <w:r w:rsidRPr="00B52AC5">
              <w:rPr>
                <w:color w:val="4F81BD"/>
                <w:sz w:val="20"/>
                <w:szCs w:val="20"/>
              </w:rPr>
              <w:t>]</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1E2770" w:rsidRDefault="00B52AC5" w:rsidP="00B52AC5">
            <w:pPr>
              <w:ind w:firstLine="142"/>
              <w:rPr>
                <w:sz w:val="20"/>
                <w:szCs w:val="20"/>
              </w:rPr>
            </w:pPr>
            <w:r w:rsidRPr="00B52AC5">
              <w:rPr>
                <w:sz w:val="20"/>
                <w:szCs w:val="20"/>
              </w:rPr>
              <w:t xml:space="preserve">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 </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обговорює</w:t>
            </w:r>
            <w:r w:rsidRPr="00B52AC5">
              <w:rPr>
                <w:sz w:val="20"/>
                <w:szCs w:val="20"/>
              </w:rPr>
              <w:t xml:space="preserve"> враження від драматизації з позиції глядача, зосереджуючи увагу на тому, наскільки обрані інтонації відповідають ролі </w:t>
            </w:r>
            <w:r w:rsidRPr="00B52AC5">
              <w:rPr>
                <w:color w:val="4F81BD"/>
                <w:sz w:val="20"/>
                <w:szCs w:val="20"/>
              </w:rPr>
              <w:t>[2 МОВ 6-1.6-6]</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ділиться</w:t>
            </w:r>
            <w:r w:rsidRPr="00B52AC5">
              <w:rPr>
                <w:sz w:val="20"/>
                <w:szCs w:val="20"/>
              </w:rPr>
              <w:t xml:space="preserve"> театральним </w:t>
            </w:r>
            <w:r w:rsidRPr="00B52AC5">
              <w:rPr>
                <w:i/>
                <w:sz w:val="20"/>
                <w:szCs w:val="20"/>
              </w:rPr>
              <w:t>досвідом</w:t>
            </w:r>
            <w:r w:rsidRPr="00B52AC5">
              <w:rPr>
                <w:sz w:val="20"/>
                <w:szCs w:val="20"/>
              </w:rPr>
              <w:t xml:space="preserve"> та </w:t>
            </w:r>
            <w:r w:rsidRPr="00B52AC5">
              <w:rPr>
                <w:i/>
                <w:sz w:val="20"/>
                <w:szCs w:val="20"/>
              </w:rPr>
              <w:t>описує</w:t>
            </w:r>
            <w:r w:rsidRPr="00B52AC5">
              <w:rPr>
                <w:sz w:val="20"/>
                <w:szCs w:val="20"/>
              </w:rPr>
              <w:t xml:space="preserve"> власні почуття, використовуючи доречно тематичну групу слів «театр» </w:t>
            </w:r>
            <w:r w:rsidRPr="00B52AC5">
              <w:rPr>
                <w:color w:val="4F81BD"/>
                <w:sz w:val="20"/>
                <w:szCs w:val="20"/>
              </w:rPr>
              <w:t>[2 МОВ 6-1.6-</w:t>
            </w:r>
            <w:r w:rsidRPr="00B52AC5">
              <w:rPr>
                <w:color w:val="4F81BD"/>
                <w:sz w:val="20"/>
                <w:szCs w:val="20"/>
                <w:lang w:val="ru-RU"/>
              </w:rPr>
              <w:t>7</w:t>
            </w:r>
            <w:r w:rsidRPr="00B52AC5">
              <w:rPr>
                <w:color w:val="4F81BD"/>
                <w:sz w:val="20"/>
                <w:szCs w:val="20"/>
              </w:rPr>
              <w:t>]</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Аналізує за допомогою вчителя мовлення літературних персонажів</w:t>
            </w:r>
          </w:p>
        </w:tc>
        <w:tc>
          <w:tcPr>
            <w:tcW w:w="59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Учень</w:t>
            </w:r>
            <w:r w:rsidRPr="00B52AC5">
              <w:rPr>
                <w:b/>
                <w:sz w:val="20"/>
                <w:szCs w:val="20"/>
                <w:lang w:val="ru-RU"/>
              </w:rPr>
              <w:t xml:space="preserve"> </w:t>
            </w:r>
            <w:r w:rsidRPr="00B52AC5">
              <w:rPr>
                <w:b/>
                <w:sz w:val="20"/>
                <w:szCs w:val="20"/>
              </w:rPr>
              <w:t>/</w:t>
            </w:r>
            <w:r w:rsidRPr="00B52AC5">
              <w:rPr>
                <w:b/>
                <w:sz w:val="20"/>
                <w:szCs w:val="20"/>
                <w:lang w:val="ru-RU"/>
              </w:rPr>
              <w:t xml:space="preserve"> </w:t>
            </w:r>
            <w:r w:rsidRPr="00B52AC5">
              <w:rPr>
                <w:b/>
                <w:sz w:val="20"/>
                <w:szCs w:val="20"/>
              </w:rPr>
              <w:t>учениця:</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 xml:space="preserve">описує </w:t>
            </w:r>
            <w:r w:rsidRPr="00B52AC5">
              <w:rPr>
                <w:sz w:val="20"/>
                <w:szCs w:val="20"/>
              </w:rPr>
              <w:t xml:space="preserve">власні почуття від виконання ролі з позиції учасника драматизації, зосереджуючи увагу на тому, наскільки обрані інтонації допомагали створити образ </w:t>
            </w:r>
            <w:r w:rsidRPr="00B52AC5">
              <w:rPr>
                <w:color w:val="4F81BD"/>
                <w:sz w:val="20"/>
                <w:szCs w:val="20"/>
              </w:rPr>
              <w:t>[2 МОВ 6-4.2-</w:t>
            </w:r>
            <w:r w:rsidRPr="00B52AC5">
              <w:rPr>
                <w:color w:val="4F81BD"/>
                <w:sz w:val="20"/>
                <w:szCs w:val="20"/>
                <w:lang w:val="ru-RU"/>
              </w:rPr>
              <w:t>4</w:t>
            </w:r>
            <w:r w:rsidRPr="00B52AC5">
              <w:rPr>
                <w:color w:val="4F81BD"/>
                <w:sz w:val="20"/>
                <w:szCs w:val="20"/>
              </w:rPr>
              <w:t>]</w:t>
            </w:r>
          </w:p>
        </w:tc>
      </w:tr>
      <w:tr w:rsidR="00B52AC5" w:rsidRPr="00B52AC5" w:rsidTr="00B52AC5">
        <w:tc>
          <w:tcPr>
            <w:tcW w:w="960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Пропонований зміст</w:t>
            </w:r>
          </w:p>
          <w:p w:rsidR="00B52AC5" w:rsidRPr="00B52AC5" w:rsidRDefault="00B52AC5" w:rsidP="00B52AC5">
            <w:pPr>
              <w:ind w:firstLine="142"/>
              <w:rPr>
                <w:sz w:val="20"/>
                <w:szCs w:val="20"/>
              </w:rPr>
            </w:pPr>
            <w:r w:rsidRPr="00B52AC5">
              <w:rPr>
                <w:b/>
                <w:i/>
                <w:sz w:val="20"/>
                <w:szCs w:val="20"/>
              </w:rPr>
              <w:t>Театр і гра.</w:t>
            </w:r>
          </w:p>
          <w:p w:rsidR="00B52AC5" w:rsidRPr="00B52AC5" w:rsidRDefault="00B52AC5" w:rsidP="00B52AC5">
            <w:pPr>
              <w:ind w:firstLine="142"/>
              <w:rPr>
                <w:sz w:val="20"/>
                <w:szCs w:val="20"/>
              </w:rPr>
            </w:pPr>
            <w:r w:rsidRPr="00B52AC5">
              <w:rPr>
                <w:sz w:val="20"/>
                <w:szCs w:val="20"/>
              </w:rPr>
              <w:t>Інсценізація улюблених казок і віршів.</w:t>
            </w:r>
          </w:p>
          <w:p w:rsidR="00B52AC5" w:rsidRPr="00B52AC5" w:rsidRDefault="00B52AC5" w:rsidP="00B52AC5">
            <w:pPr>
              <w:ind w:firstLine="142"/>
              <w:rPr>
                <w:sz w:val="20"/>
                <w:szCs w:val="20"/>
              </w:rPr>
            </w:pPr>
            <w:r w:rsidRPr="00B52AC5">
              <w:rPr>
                <w:sz w:val="20"/>
                <w:szCs w:val="20"/>
              </w:rPr>
              <w:t>Вистава.</w:t>
            </w:r>
          </w:p>
          <w:p w:rsidR="00B52AC5" w:rsidRPr="00B52AC5" w:rsidRDefault="00B52AC5" w:rsidP="00B52AC5">
            <w:pPr>
              <w:ind w:firstLine="142"/>
              <w:rPr>
                <w:sz w:val="20"/>
                <w:szCs w:val="20"/>
              </w:rPr>
            </w:pPr>
            <w:r w:rsidRPr="00B52AC5">
              <w:rPr>
                <w:sz w:val="20"/>
                <w:szCs w:val="20"/>
              </w:rPr>
              <w:t>Діалог між акторами – обмін висловлюваннями.</w:t>
            </w:r>
          </w:p>
          <w:p w:rsidR="00B52AC5" w:rsidRPr="00B52AC5" w:rsidRDefault="00B52AC5" w:rsidP="00B52AC5">
            <w:pPr>
              <w:ind w:firstLine="142"/>
              <w:rPr>
                <w:sz w:val="20"/>
                <w:szCs w:val="20"/>
              </w:rPr>
            </w:pPr>
            <w:r w:rsidRPr="00B52AC5">
              <w:rPr>
                <w:sz w:val="20"/>
                <w:szCs w:val="20"/>
              </w:rPr>
              <w:t>Важливість імпровізації у грі.</w:t>
            </w:r>
          </w:p>
          <w:p w:rsidR="00B52AC5" w:rsidRPr="00B52AC5" w:rsidRDefault="00B52AC5" w:rsidP="00B52AC5">
            <w:pPr>
              <w:ind w:firstLine="142"/>
              <w:rPr>
                <w:sz w:val="20"/>
                <w:szCs w:val="20"/>
              </w:rPr>
            </w:pPr>
            <w:r w:rsidRPr="00B52AC5">
              <w:rPr>
                <w:sz w:val="20"/>
                <w:szCs w:val="20"/>
              </w:rPr>
              <w:t>Простір для гри акторів у спілкування.</w:t>
            </w:r>
          </w:p>
          <w:p w:rsidR="00B52AC5" w:rsidRPr="00B52AC5" w:rsidRDefault="00B52AC5" w:rsidP="00B52AC5">
            <w:pPr>
              <w:ind w:firstLine="142"/>
              <w:rPr>
                <w:sz w:val="20"/>
                <w:szCs w:val="20"/>
              </w:rPr>
            </w:pPr>
            <w:r w:rsidRPr="00B52AC5">
              <w:rPr>
                <w:sz w:val="20"/>
                <w:szCs w:val="20"/>
              </w:rPr>
              <w:t>Актори як учасники гри у спілкування.</w:t>
            </w:r>
          </w:p>
          <w:p w:rsidR="00B52AC5" w:rsidRPr="00B52AC5" w:rsidRDefault="00B52AC5" w:rsidP="00B52AC5">
            <w:pPr>
              <w:ind w:firstLine="142"/>
              <w:rPr>
                <w:sz w:val="20"/>
                <w:szCs w:val="20"/>
              </w:rPr>
            </w:pPr>
            <w:r w:rsidRPr="00B52AC5">
              <w:rPr>
                <w:sz w:val="20"/>
                <w:szCs w:val="20"/>
              </w:rPr>
              <w:t>Роль глядачів у виставі.</w:t>
            </w:r>
          </w:p>
          <w:p w:rsidR="00B52AC5" w:rsidRPr="00B52AC5" w:rsidRDefault="00B52AC5" w:rsidP="00B52AC5">
            <w:pPr>
              <w:ind w:firstLine="142"/>
              <w:rPr>
                <w:sz w:val="20"/>
                <w:szCs w:val="20"/>
              </w:rPr>
            </w:pPr>
            <w:r w:rsidRPr="00B52AC5">
              <w:rPr>
                <w:sz w:val="20"/>
                <w:szCs w:val="20"/>
              </w:rPr>
              <w:t>Репліка як словесний складник висловлювання.</w:t>
            </w:r>
          </w:p>
          <w:p w:rsidR="00B52AC5" w:rsidRPr="00B52AC5" w:rsidRDefault="00B52AC5" w:rsidP="00B52AC5">
            <w:pPr>
              <w:ind w:firstLine="142"/>
              <w:rPr>
                <w:sz w:val="20"/>
                <w:szCs w:val="20"/>
              </w:rPr>
            </w:pPr>
            <w:r w:rsidRPr="00B52AC5">
              <w:rPr>
                <w:sz w:val="20"/>
                <w:szCs w:val="20"/>
              </w:rPr>
              <w:t>Жести, міміка, інтонації, пози, дії – несловесний складник висловлювання.</w:t>
            </w:r>
          </w:p>
          <w:p w:rsidR="00B52AC5" w:rsidRPr="00B52AC5" w:rsidRDefault="00B52AC5" w:rsidP="00B52AC5">
            <w:pPr>
              <w:ind w:firstLine="142"/>
              <w:rPr>
                <w:sz w:val="20"/>
                <w:szCs w:val="20"/>
              </w:rPr>
            </w:pPr>
            <w:r w:rsidRPr="00B52AC5">
              <w:rPr>
                <w:sz w:val="20"/>
                <w:szCs w:val="20"/>
              </w:rPr>
              <w:t>Декорації та театральний реквізит. Театральний костюм як складник ролі. Театральна афіша.</w:t>
            </w:r>
          </w:p>
          <w:p w:rsidR="00B52AC5" w:rsidRPr="00B52AC5" w:rsidRDefault="00B52AC5" w:rsidP="00B52AC5">
            <w:pPr>
              <w:ind w:firstLine="142"/>
              <w:rPr>
                <w:b/>
                <w:i/>
                <w:sz w:val="20"/>
                <w:szCs w:val="20"/>
              </w:rPr>
            </w:pPr>
            <w:r w:rsidRPr="00B52AC5">
              <w:rPr>
                <w:b/>
                <w:i/>
                <w:sz w:val="20"/>
                <w:szCs w:val="20"/>
              </w:rPr>
              <w:t xml:space="preserve">Різновиди традиційного і нетрадиційного театру. </w:t>
            </w:r>
          </w:p>
          <w:p w:rsidR="00B52AC5" w:rsidRPr="00B52AC5" w:rsidRDefault="00B52AC5" w:rsidP="00B52AC5">
            <w:pPr>
              <w:ind w:firstLine="142"/>
              <w:rPr>
                <w:sz w:val="20"/>
                <w:szCs w:val="20"/>
              </w:rPr>
            </w:pPr>
            <w:r w:rsidRPr="00B52AC5">
              <w:rPr>
                <w:sz w:val="20"/>
                <w:szCs w:val="20"/>
              </w:rPr>
              <w:t>Драматичний театр.</w:t>
            </w:r>
          </w:p>
          <w:p w:rsidR="00B52AC5" w:rsidRPr="00B52AC5" w:rsidRDefault="00B52AC5" w:rsidP="00B52AC5">
            <w:pPr>
              <w:ind w:firstLine="142"/>
              <w:rPr>
                <w:sz w:val="20"/>
                <w:szCs w:val="20"/>
              </w:rPr>
            </w:pPr>
            <w:r w:rsidRPr="00B52AC5">
              <w:rPr>
                <w:sz w:val="20"/>
                <w:szCs w:val="20"/>
              </w:rPr>
              <w:t>Пантоміма.</w:t>
            </w:r>
          </w:p>
          <w:p w:rsidR="00B52AC5" w:rsidRPr="00B52AC5" w:rsidRDefault="00B52AC5" w:rsidP="00B52AC5">
            <w:pPr>
              <w:ind w:firstLine="142"/>
              <w:rPr>
                <w:sz w:val="20"/>
                <w:szCs w:val="20"/>
              </w:rPr>
            </w:pPr>
            <w:r w:rsidRPr="00B52AC5">
              <w:rPr>
                <w:sz w:val="20"/>
                <w:szCs w:val="20"/>
              </w:rPr>
              <w:t>Ляльковий театр (театр картинок, пальчиковий театр, театр рукавичок, «шкарпетковий» театр тощо).</w:t>
            </w:r>
          </w:p>
          <w:p w:rsidR="00B52AC5" w:rsidRPr="00B52AC5" w:rsidRDefault="00B52AC5" w:rsidP="00B52AC5">
            <w:pPr>
              <w:ind w:firstLine="142"/>
              <w:rPr>
                <w:sz w:val="20"/>
                <w:szCs w:val="20"/>
              </w:rPr>
            </w:pPr>
            <w:r w:rsidRPr="00B52AC5">
              <w:rPr>
                <w:sz w:val="20"/>
                <w:szCs w:val="20"/>
              </w:rPr>
              <w:t xml:space="preserve">Театр тіней. </w:t>
            </w:r>
          </w:p>
          <w:p w:rsidR="00B52AC5" w:rsidRPr="00B52AC5" w:rsidRDefault="00B52AC5" w:rsidP="00B52AC5">
            <w:pPr>
              <w:ind w:firstLine="142"/>
              <w:rPr>
                <w:sz w:val="20"/>
                <w:szCs w:val="20"/>
              </w:rPr>
            </w:pPr>
            <w:r w:rsidRPr="00B52AC5">
              <w:rPr>
                <w:b/>
                <w:i/>
                <w:sz w:val="20"/>
                <w:szCs w:val="20"/>
              </w:rPr>
              <w:t>Тематична група слів «театр»:</w:t>
            </w:r>
            <w:r w:rsidRPr="00B52AC5">
              <w:rPr>
                <w:sz w:val="20"/>
                <w:szCs w:val="20"/>
              </w:rPr>
              <w:t xml:space="preserve"> актор, афіша, глядач, гра, декорації, жест, міміка, пантоміма, п’єса, режисер, реквізит, ремарка, репетиція, роль, сцена</w:t>
            </w:r>
          </w:p>
        </w:tc>
      </w:tr>
    </w:tbl>
    <w:p w:rsidR="00B52AC5" w:rsidRPr="00B52AC5" w:rsidRDefault="00B52AC5" w:rsidP="00B52AC5">
      <w:pPr>
        <w:ind w:firstLine="142"/>
        <w:jc w:val="both"/>
        <w:rPr>
          <w:b/>
          <w:sz w:val="20"/>
          <w:szCs w:val="20"/>
        </w:rPr>
      </w:pPr>
      <w:r w:rsidRPr="00B52AC5">
        <w:rPr>
          <w:b/>
          <w:sz w:val="20"/>
          <w:szCs w:val="20"/>
        </w:rPr>
        <w:t>Іншомовна освіта (англійська мова)</w:t>
      </w:r>
    </w:p>
    <w:p w:rsidR="00B52AC5" w:rsidRPr="00B52AC5" w:rsidRDefault="00B52AC5" w:rsidP="00B52AC5">
      <w:pPr>
        <w:ind w:firstLine="142"/>
        <w:jc w:val="both"/>
        <w:rPr>
          <w:sz w:val="20"/>
          <w:szCs w:val="20"/>
          <w:lang w:val="ru-RU"/>
        </w:rPr>
      </w:pPr>
      <w:r w:rsidRPr="00B52AC5">
        <w:rPr>
          <w:sz w:val="20"/>
          <w:szCs w:val="20"/>
          <w:lang w:val="ru-RU"/>
        </w:rPr>
        <w:t>Освітню програму з іншомовної освіти створено на основі Державного стандарту</w:t>
      </w:r>
      <w:r w:rsidRPr="00B52AC5">
        <w:rPr>
          <w:b/>
          <w:sz w:val="20"/>
          <w:szCs w:val="20"/>
          <w:lang w:val="ru-RU"/>
        </w:rPr>
        <w:t xml:space="preserve"> </w:t>
      </w:r>
      <w:r w:rsidRPr="00B52AC5">
        <w:rPr>
          <w:sz w:val="20"/>
          <w:szCs w:val="20"/>
          <w:lang w:val="ru-RU"/>
        </w:rPr>
        <w:t>початкової освіти.</w:t>
      </w:r>
    </w:p>
    <w:p w:rsidR="00B52AC5" w:rsidRPr="00B52AC5" w:rsidRDefault="00B52AC5" w:rsidP="00B52AC5">
      <w:pPr>
        <w:ind w:firstLine="142"/>
        <w:jc w:val="both"/>
        <w:rPr>
          <w:sz w:val="20"/>
          <w:szCs w:val="20"/>
        </w:rPr>
      </w:pPr>
      <w:r w:rsidRPr="00B52AC5">
        <w:rPr>
          <w:sz w:val="20"/>
          <w:szCs w:val="20"/>
        </w:rPr>
        <w:t>Метою іншомовної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B52AC5" w:rsidRPr="00B52AC5" w:rsidRDefault="00B52AC5" w:rsidP="00B52AC5">
      <w:pPr>
        <w:ind w:firstLine="142"/>
        <w:jc w:val="both"/>
        <w:rPr>
          <w:color w:val="000000"/>
          <w:sz w:val="20"/>
          <w:szCs w:val="20"/>
          <w:lang w:val="ru-RU" w:eastAsia="uk-UA"/>
        </w:rPr>
      </w:pPr>
      <w:bookmarkStart w:id="12" w:name="_Hlk482198496"/>
      <w:r w:rsidRPr="00B52AC5">
        <w:rPr>
          <w:color w:val="000000"/>
          <w:sz w:val="20"/>
          <w:szCs w:val="20"/>
          <w:highlight w:val="white"/>
          <w:lang w:val="ru-RU" w:eastAsia="uk-UA"/>
        </w:rPr>
        <w:t>Відповідно до окресленої мети</w:t>
      </w:r>
      <w:r w:rsidRPr="00B52AC5">
        <w:rPr>
          <w:color w:val="000000"/>
          <w:sz w:val="20"/>
          <w:szCs w:val="20"/>
          <w:highlight w:val="white"/>
          <w:lang w:eastAsia="uk-UA"/>
        </w:rPr>
        <w:t>,</w:t>
      </w:r>
      <w:r w:rsidRPr="00B52AC5">
        <w:rPr>
          <w:color w:val="000000"/>
          <w:sz w:val="20"/>
          <w:szCs w:val="20"/>
          <w:highlight w:val="white"/>
          <w:lang w:val="ru-RU" w:eastAsia="uk-UA"/>
        </w:rPr>
        <w:t xml:space="preserve"> головними завданнями </w:t>
      </w:r>
      <w:r w:rsidRPr="00B52AC5">
        <w:rPr>
          <w:rFonts w:eastAsia="SimSun"/>
          <w:color w:val="000000"/>
          <w:kern w:val="2"/>
          <w:sz w:val="20"/>
          <w:szCs w:val="20"/>
          <w:lang w:eastAsia="hi-IN" w:bidi="hi-IN"/>
        </w:rPr>
        <w:t>іншомов</w:t>
      </w:r>
      <w:r w:rsidRPr="00B52AC5">
        <w:rPr>
          <w:rFonts w:eastAsia="SimSun"/>
          <w:color w:val="000000"/>
          <w:kern w:val="2"/>
          <w:sz w:val="20"/>
          <w:szCs w:val="20"/>
          <w:lang w:val="ru-RU" w:eastAsia="hi-IN" w:bidi="hi-IN"/>
        </w:rPr>
        <w:t>ної освіти</w:t>
      </w:r>
      <w:r w:rsidRPr="00B52AC5">
        <w:rPr>
          <w:color w:val="000000"/>
          <w:sz w:val="20"/>
          <w:szCs w:val="20"/>
          <w:highlight w:val="white"/>
          <w:lang w:val="ru-RU" w:eastAsia="uk-UA"/>
        </w:rPr>
        <w:t xml:space="preserve"> у початковій школі є</w:t>
      </w:r>
      <w:r w:rsidRPr="00B52AC5">
        <w:rPr>
          <w:color w:val="000000"/>
          <w:sz w:val="20"/>
          <w:szCs w:val="20"/>
          <w:lang w:val="ru-RU" w:eastAsia="uk-UA"/>
        </w:rPr>
        <w:t>:</w:t>
      </w:r>
    </w:p>
    <w:p w:rsidR="00B52AC5" w:rsidRPr="00B52AC5" w:rsidRDefault="00B52AC5" w:rsidP="00252BE0">
      <w:pPr>
        <w:numPr>
          <w:ilvl w:val="0"/>
          <w:numId w:val="22"/>
        </w:numPr>
        <w:ind w:left="142" w:hanging="142"/>
        <w:jc w:val="both"/>
        <w:rPr>
          <w:sz w:val="20"/>
          <w:szCs w:val="20"/>
        </w:rPr>
      </w:pPr>
      <w:r w:rsidRPr="00B52AC5">
        <w:rPr>
          <w:sz w:val="20"/>
          <w:szCs w:val="20"/>
        </w:rPr>
        <w:t>здійснювати спілкування в межах сфер, тем і ситуацій, визначених цією програмою;</w:t>
      </w:r>
    </w:p>
    <w:p w:rsidR="00B52AC5" w:rsidRPr="00B52AC5" w:rsidRDefault="00B52AC5" w:rsidP="00252BE0">
      <w:pPr>
        <w:numPr>
          <w:ilvl w:val="0"/>
          <w:numId w:val="22"/>
        </w:numPr>
        <w:ind w:left="142" w:hanging="142"/>
        <w:jc w:val="both"/>
        <w:rPr>
          <w:sz w:val="20"/>
          <w:szCs w:val="20"/>
        </w:rPr>
      </w:pPr>
      <w:r w:rsidRPr="00B52AC5">
        <w:rPr>
          <w:sz w:val="20"/>
          <w:szCs w:val="20"/>
        </w:rPr>
        <w:t>розуміти на слух зміст автентичних текстів;</w:t>
      </w:r>
    </w:p>
    <w:p w:rsidR="00B52AC5" w:rsidRPr="00B52AC5" w:rsidRDefault="00B52AC5" w:rsidP="00252BE0">
      <w:pPr>
        <w:numPr>
          <w:ilvl w:val="0"/>
          <w:numId w:val="22"/>
        </w:numPr>
        <w:ind w:left="142" w:hanging="142"/>
        <w:jc w:val="both"/>
        <w:rPr>
          <w:sz w:val="20"/>
          <w:szCs w:val="20"/>
        </w:rPr>
      </w:pPr>
      <w:r w:rsidRPr="00B52AC5">
        <w:rPr>
          <w:sz w:val="20"/>
          <w:szCs w:val="20"/>
        </w:rPr>
        <w:t>читати і розуміти автентичні тексти різних жанрів і видів із різним рівнем розуміння змісту;</w:t>
      </w:r>
    </w:p>
    <w:p w:rsidR="00B52AC5" w:rsidRPr="00B52AC5" w:rsidRDefault="00B52AC5" w:rsidP="00252BE0">
      <w:pPr>
        <w:numPr>
          <w:ilvl w:val="0"/>
          <w:numId w:val="22"/>
        </w:numPr>
        <w:ind w:left="142" w:hanging="142"/>
        <w:jc w:val="both"/>
        <w:rPr>
          <w:sz w:val="20"/>
          <w:szCs w:val="20"/>
        </w:rPr>
      </w:pPr>
      <w:r w:rsidRPr="00B52AC5">
        <w:rPr>
          <w:sz w:val="20"/>
          <w:szCs w:val="20"/>
        </w:rPr>
        <w:t>здійснювати спілкування у письмовій формі відповідно до поставлених завдань;</w:t>
      </w:r>
    </w:p>
    <w:p w:rsidR="00B52AC5" w:rsidRPr="00B52AC5" w:rsidRDefault="00B52AC5" w:rsidP="00252BE0">
      <w:pPr>
        <w:numPr>
          <w:ilvl w:val="0"/>
          <w:numId w:val="22"/>
        </w:numPr>
        <w:ind w:left="142" w:hanging="142"/>
        <w:jc w:val="both"/>
        <w:rPr>
          <w:sz w:val="20"/>
          <w:szCs w:val="20"/>
        </w:rPr>
      </w:pPr>
      <w:r w:rsidRPr="00B52AC5">
        <w:rPr>
          <w:sz w:val="20"/>
          <w:szCs w:val="20"/>
        </w:rPr>
        <w:t>адекватно використовувати досвід, набутий під час вивчення рідної мови та інших навчальних предметів;</w:t>
      </w:r>
    </w:p>
    <w:p w:rsidR="00B52AC5" w:rsidRPr="00B52AC5" w:rsidRDefault="00B52AC5" w:rsidP="00252BE0">
      <w:pPr>
        <w:numPr>
          <w:ilvl w:val="0"/>
          <w:numId w:val="22"/>
        </w:numPr>
        <w:ind w:left="142" w:hanging="142"/>
        <w:jc w:val="both"/>
        <w:rPr>
          <w:sz w:val="20"/>
          <w:szCs w:val="20"/>
        </w:rPr>
      </w:pPr>
      <w:r w:rsidRPr="00B52AC5">
        <w:rPr>
          <w:sz w:val="20"/>
          <w:szCs w:val="20"/>
        </w:rPr>
        <w:t>використовувати в разі потреби невербальні засоби спілкування за умови дефіциту наявних мовних засобів;</w:t>
      </w:r>
    </w:p>
    <w:p w:rsidR="00B52AC5" w:rsidRPr="00B52AC5" w:rsidRDefault="00B52AC5" w:rsidP="00252BE0">
      <w:pPr>
        <w:numPr>
          <w:ilvl w:val="0"/>
          <w:numId w:val="22"/>
        </w:numPr>
        <w:ind w:left="142" w:hanging="142"/>
        <w:jc w:val="both"/>
        <w:rPr>
          <w:sz w:val="20"/>
          <w:szCs w:val="20"/>
        </w:rPr>
      </w:pPr>
      <w:r w:rsidRPr="00B52AC5">
        <w:rPr>
          <w:sz w:val="20"/>
          <w:szCs w:val="20"/>
        </w:rPr>
        <w:t xml:space="preserve">критично оцінювати інформацію та використовувати її для різних потреб; </w:t>
      </w:r>
    </w:p>
    <w:p w:rsidR="00B52AC5" w:rsidRPr="00B52AC5" w:rsidRDefault="00B52AC5" w:rsidP="00252BE0">
      <w:pPr>
        <w:numPr>
          <w:ilvl w:val="0"/>
          <w:numId w:val="22"/>
        </w:numPr>
        <w:ind w:left="142" w:hanging="142"/>
        <w:jc w:val="both"/>
        <w:rPr>
          <w:sz w:val="20"/>
          <w:szCs w:val="20"/>
        </w:rPr>
      </w:pPr>
      <w:r w:rsidRPr="00B52AC5">
        <w:rPr>
          <w:sz w:val="20"/>
          <w:szCs w:val="20"/>
        </w:rPr>
        <w:t>висловлювати свої думки, почуття та ставлення;</w:t>
      </w:r>
    </w:p>
    <w:p w:rsidR="00B52AC5" w:rsidRPr="00B52AC5" w:rsidRDefault="00B52AC5" w:rsidP="00252BE0">
      <w:pPr>
        <w:numPr>
          <w:ilvl w:val="0"/>
          <w:numId w:val="22"/>
        </w:numPr>
        <w:ind w:left="142" w:hanging="142"/>
        <w:jc w:val="both"/>
        <w:rPr>
          <w:sz w:val="20"/>
          <w:szCs w:val="20"/>
        </w:rPr>
      </w:pPr>
      <w:r w:rsidRPr="00B52AC5">
        <w:rPr>
          <w:sz w:val="20"/>
          <w:szCs w:val="20"/>
        </w:rPr>
        <w:t xml:space="preserve">ефективно взаємодіяти з іншими усно, письмово та за допомогою засобів електронного спілкування; </w:t>
      </w:r>
    </w:p>
    <w:p w:rsidR="00B52AC5" w:rsidRPr="00B52AC5" w:rsidRDefault="00B52AC5" w:rsidP="00252BE0">
      <w:pPr>
        <w:numPr>
          <w:ilvl w:val="0"/>
          <w:numId w:val="22"/>
        </w:numPr>
        <w:ind w:left="142" w:hanging="142"/>
        <w:jc w:val="both"/>
        <w:rPr>
          <w:sz w:val="20"/>
          <w:szCs w:val="20"/>
        </w:rPr>
      </w:pPr>
      <w:r w:rsidRPr="00B52AC5">
        <w:rPr>
          <w:sz w:val="20"/>
          <w:szCs w:val="20"/>
        </w:rPr>
        <w:t xml:space="preserve">обирати й застосовувати доцільні комунікативні стратегії відповідно до різних потреб; </w:t>
      </w:r>
    </w:p>
    <w:p w:rsidR="00B52AC5" w:rsidRPr="00B52AC5" w:rsidRDefault="00B52AC5" w:rsidP="00252BE0">
      <w:pPr>
        <w:numPr>
          <w:ilvl w:val="0"/>
          <w:numId w:val="22"/>
        </w:numPr>
        <w:ind w:left="142" w:hanging="142"/>
        <w:jc w:val="both"/>
        <w:rPr>
          <w:sz w:val="20"/>
          <w:szCs w:val="20"/>
          <w:lang w:val="ru-RU"/>
        </w:rPr>
      </w:pPr>
      <w:r w:rsidRPr="00B52AC5">
        <w:rPr>
          <w:sz w:val="20"/>
          <w:szCs w:val="20"/>
        </w:rPr>
        <w:t>ефективно користуватися навчальними стратегіями для самостійного вивчення іноземних мов.</w:t>
      </w:r>
      <w:bookmarkEnd w:id="12"/>
    </w:p>
    <w:p w:rsidR="00B52AC5" w:rsidRPr="00B52AC5" w:rsidRDefault="00B52AC5" w:rsidP="00B52AC5">
      <w:pPr>
        <w:ind w:firstLine="142"/>
        <w:jc w:val="both"/>
        <w:rPr>
          <w:sz w:val="20"/>
          <w:szCs w:val="20"/>
        </w:rPr>
      </w:pPr>
      <w:r w:rsidRPr="00B52AC5">
        <w:rPr>
          <w:sz w:val="20"/>
          <w:szCs w:val="20"/>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w:t>
      </w:r>
      <w:r w:rsidRPr="00B52AC5">
        <w:rPr>
          <w:sz w:val="20"/>
          <w:szCs w:val="20"/>
          <w:lang w:val="ru-RU"/>
        </w:rPr>
        <w:t xml:space="preserve">На кінець 2-го класу учні загальноосвітніх навчальних закладів досягають рівня </w:t>
      </w:r>
      <w:r w:rsidRPr="00B52AC5">
        <w:rPr>
          <w:sz w:val="20"/>
          <w:szCs w:val="20"/>
        </w:rPr>
        <w:t>Pre</w:t>
      </w:r>
      <w:r w:rsidRPr="00B52AC5">
        <w:rPr>
          <w:sz w:val="20"/>
          <w:szCs w:val="20"/>
          <w:lang w:val="ru-RU"/>
        </w:rPr>
        <w:t xml:space="preserve">-А1, а на кінець 4-го класу – рівня А1. </w:t>
      </w:r>
      <w:r w:rsidRPr="00B52AC5">
        <w:rPr>
          <w:sz w:val="20"/>
          <w:szCs w:val="20"/>
          <w:lang w:val="ru-RU"/>
        </w:rPr>
        <w:lastRenderedPageBreak/>
        <w:t>Ці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мовної освіти»</w:t>
      </w:r>
      <w:r w:rsidRPr="00B52AC5">
        <w:rPr>
          <w:sz w:val="20"/>
          <w:szCs w:val="20"/>
          <w:vertAlign w:val="superscript"/>
          <w:lang w:val="ru-RU"/>
        </w:rPr>
        <w:footnoteReference w:id="3"/>
      </w:r>
      <w:r w:rsidRPr="00B52AC5">
        <w:rPr>
          <w:sz w:val="20"/>
          <w:szCs w:val="20"/>
          <w:lang w:val="ru-RU"/>
        </w:rPr>
        <w:t>.</w:t>
      </w:r>
    </w:p>
    <w:p w:rsidR="00B52AC5" w:rsidRPr="00B52AC5" w:rsidRDefault="00B52AC5" w:rsidP="00B52AC5">
      <w:pPr>
        <w:ind w:firstLine="142"/>
        <w:jc w:val="both"/>
        <w:rPr>
          <w:sz w:val="20"/>
          <w:szCs w:val="20"/>
        </w:rPr>
      </w:pPr>
      <w:r w:rsidRPr="00B52AC5">
        <w:rPr>
          <w:sz w:val="20"/>
          <w:szCs w:val="20"/>
        </w:rPr>
        <w:t xml:space="preserve">Відповідно до мети іншомовної освіти та завдань у початковій школі, виокремлено такі </w:t>
      </w:r>
      <w:r w:rsidRPr="00B52AC5">
        <w:rPr>
          <w:b/>
          <w:sz w:val="20"/>
          <w:szCs w:val="20"/>
        </w:rPr>
        <w:t>змістові лінії</w:t>
      </w:r>
      <w:r w:rsidRPr="00B52AC5">
        <w:rPr>
          <w:sz w:val="20"/>
          <w:szCs w:val="20"/>
        </w:rPr>
        <w:t>: «Сприймання на слух», «Зорове сприймання», «Усна взаємодія», «Усне висловлювання», «Писемна взаємодія», «Писемне висловлювання», «Онлайн взаємодія».</w:t>
      </w:r>
    </w:p>
    <w:p w:rsidR="00B52AC5" w:rsidRPr="00B52AC5" w:rsidRDefault="00B52AC5" w:rsidP="00B52AC5">
      <w:pPr>
        <w:ind w:firstLine="142"/>
        <w:jc w:val="both"/>
        <w:rPr>
          <w:sz w:val="20"/>
          <w:szCs w:val="20"/>
        </w:rPr>
      </w:pPr>
      <w:r w:rsidRPr="00B52AC5">
        <w:rPr>
          <w:sz w:val="20"/>
          <w:szCs w:val="20"/>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w:t>
      </w:r>
      <w:r w:rsidRPr="00B52AC5">
        <w:rPr>
          <w:b/>
          <w:i/>
          <w:sz w:val="20"/>
          <w:szCs w:val="20"/>
        </w:rPr>
        <w:t>«Сприймання на слух»</w:t>
      </w:r>
      <w:r w:rsidRPr="00B52AC5">
        <w:rPr>
          <w:sz w:val="20"/>
          <w:szCs w:val="20"/>
        </w:rPr>
        <w:t xml:space="preserve">, </w:t>
      </w:r>
      <w:r w:rsidRPr="00B52AC5">
        <w:rPr>
          <w:b/>
          <w:i/>
          <w:sz w:val="20"/>
          <w:szCs w:val="20"/>
        </w:rPr>
        <w:t>«Усна взаємодія»</w:t>
      </w:r>
      <w:r w:rsidRPr="00B52AC5">
        <w:rPr>
          <w:b/>
          <w:sz w:val="20"/>
          <w:szCs w:val="20"/>
        </w:rPr>
        <w:t xml:space="preserve">, </w:t>
      </w:r>
      <w:r w:rsidRPr="00B52AC5">
        <w:rPr>
          <w:b/>
          <w:i/>
          <w:sz w:val="20"/>
          <w:szCs w:val="20"/>
        </w:rPr>
        <w:t>«Усне висловлювання»</w:t>
      </w:r>
      <w:r w:rsidRPr="00B52AC5">
        <w:rPr>
          <w:b/>
          <w:sz w:val="20"/>
          <w:szCs w:val="20"/>
        </w:rPr>
        <w:t xml:space="preserve">. </w:t>
      </w:r>
      <w:r w:rsidRPr="00B52AC5">
        <w:rPr>
          <w:sz w:val="20"/>
          <w:szCs w:val="20"/>
        </w:rPr>
        <w:t xml:space="preserve">Змістова лінія </w:t>
      </w:r>
      <w:r w:rsidRPr="00B52AC5">
        <w:rPr>
          <w:b/>
          <w:i/>
          <w:sz w:val="20"/>
          <w:szCs w:val="20"/>
        </w:rPr>
        <w:t>«Сприймання на слух»</w:t>
      </w:r>
      <w:r w:rsidRPr="00B52AC5">
        <w:rPr>
          <w:sz w:val="20"/>
          <w:szCs w:val="20"/>
        </w:rPr>
        <w:t xml:space="preserve">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Змістова лінія </w:t>
      </w:r>
      <w:r w:rsidRPr="00B52AC5">
        <w:rPr>
          <w:b/>
          <w:i/>
          <w:sz w:val="20"/>
          <w:szCs w:val="20"/>
        </w:rPr>
        <w:t>«Усна взаємодія»</w:t>
      </w:r>
      <w:r w:rsidRPr="00B52AC5">
        <w:rPr>
          <w:b/>
          <w:sz w:val="20"/>
          <w:szCs w:val="20"/>
        </w:rPr>
        <w:t xml:space="preserve"> </w:t>
      </w:r>
      <w:r w:rsidRPr="00B52AC5">
        <w:rPr>
          <w:sz w:val="20"/>
          <w:szCs w:val="20"/>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sidRPr="00B52AC5">
        <w:rPr>
          <w:b/>
          <w:i/>
          <w:sz w:val="20"/>
          <w:szCs w:val="20"/>
        </w:rPr>
        <w:t>«Усне висловлювання»</w:t>
      </w:r>
      <w:r w:rsidRPr="00B52AC5">
        <w:rPr>
          <w:b/>
          <w:sz w:val="20"/>
          <w:szCs w:val="20"/>
        </w:rPr>
        <w:t xml:space="preserve"> </w:t>
      </w:r>
      <w:r w:rsidRPr="00B52AC5">
        <w:rPr>
          <w:sz w:val="20"/>
          <w:szCs w:val="20"/>
        </w:rPr>
        <w:t>передбачає творення коротких фраз про себе, надавання базової персональної інформації (наприклад, ім’я, адреса, родина, національність).</w:t>
      </w:r>
    </w:p>
    <w:p w:rsidR="00B52AC5" w:rsidRPr="00B52AC5" w:rsidRDefault="00B52AC5" w:rsidP="00B52AC5">
      <w:pPr>
        <w:ind w:firstLine="142"/>
        <w:jc w:val="both"/>
        <w:rPr>
          <w:b/>
          <w:sz w:val="20"/>
          <w:szCs w:val="20"/>
        </w:rPr>
      </w:pPr>
      <w:r w:rsidRPr="00B52AC5">
        <w:rPr>
          <w:sz w:val="20"/>
          <w:szCs w:val="20"/>
        </w:rPr>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w:t>
      </w:r>
      <w:r w:rsidRPr="00B52AC5">
        <w:rPr>
          <w:b/>
          <w:i/>
          <w:sz w:val="20"/>
          <w:szCs w:val="20"/>
        </w:rPr>
        <w:t>«Зорове сприймання»</w:t>
      </w:r>
      <w:r w:rsidRPr="00B52AC5">
        <w:rPr>
          <w:sz w:val="20"/>
          <w:szCs w:val="20"/>
        </w:rPr>
        <w:t xml:space="preserve"> (читач – автор), </w:t>
      </w:r>
      <w:r w:rsidRPr="00B52AC5">
        <w:rPr>
          <w:b/>
          <w:i/>
          <w:sz w:val="20"/>
          <w:szCs w:val="20"/>
        </w:rPr>
        <w:t>«Писемна взаємодія»</w:t>
      </w:r>
      <w:r w:rsidRPr="00B52AC5">
        <w:rPr>
          <w:sz w:val="20"/>
          <w:szCs w:val="20"/>
        </w:rPr>
        <w:t xml:space="preserve">, </w:t>
      </w:r>
      <w:r w:rsidRPr="00B52AC5">
        <w:rPr>
          <w:b/>
          <w:i/>
          <w:sz w:val="20"/>
          <w:szCs w:val="20"/>
        </w:rPr>
        <w:t>«Писемне висловлювання»</w:t>
      </w:r>
      <w:r w:rsidRPr="00B52AC5">
        <w:rPr>
          <w:sz w:val="20"/>
          <w:szCs w:val="20"/>
        </w:rPr>
        <w:t xml:space="preserve">, </w:t>
      </w:r>
      <w:r w:rsidRPr="00B52AC5">
        <w:rPr>
          <w:b/>
          <w:i/>
          <w:sz w:val="20"/>
          <w:szCs w:val="20"/>
        </w:rPr>
        <w:t>«Онлайн взаємодія»</w:t>
      </w:r>
      <w:r w:rsidRPr="00B52AC5">
        <w:rPr>
          <w:b/>
          <w:sz w:val="20"/>
          <w:szCs w:val="20"/>
        </w:rPr>
        <w:t>.</w:t>
      </w:r>
      <w:r w:rsidRPr="00B52AC5">
        <w:rPr>
          <w:sz w:val="20"/>
          <w:szCs w:val="20"/>
        </w:rPr>
        <w:t xml:space="preserve">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w:t>
      </w:r>
      <w:r w:rsidRPr="00B52AC5">
        <w:rPr>
          <w:b/>
          <w:i/>
          <w:sz w:val="20"/>
          <w:szCs w:val="20"/>
        </w:rPr>
        <w:t>«Зорове сприймання»</w:t>
      </w:r>
      <w:r w:rsidRPr="00B52AC5">
        <w:rPr>
          <w:sz w:val="20"/>
          <w:szCs w:val="20"/>
        </w:rPr>
        <w:t xml:space="preserve"> передбачає сприймання та розпізнавання знайомих слів у супроводі малюнків. У рамках змістової лінії </w:t>
      </w:r>
      <w:r w:rsidRPr="00B52AC5">
        <w:rPr>
          <w:b/>
          <w:i/>
          <w:sz w:val="20"/>
          <w:szCs w:val="20"/>
        </w:rPr>
        <w:t>«Писемне висловлювання»</w:t>
      </w:r>
      <w:r w:rsidRPr="00B52AC5">
        <w:rPr>
          <w:sz w:val="20"/>
          <w:szCs w:val="20"/>
        </w:rPr>
        <w:t xml:space="preserve"> учні навчаються писати короткі фрази для надання базової інформації. Результатом опрацювання змістової лінії </w:t>
      </w:r>
      <w:r w:rsidRPr="00B52AC5">
        <w:rPr>
          <w:b/>
          <w:i/>
          <w:sz w:val="20"/>
          <w:szCs w:val="20"/>
        </w:rPr>
        <w:t>«Онлайн взаємодія»</w:t>
      </w:r>
      <w:r w:rsidRPr="00B52AC5">
        <w:rPr>
          <w:sz w:val="20"/>
          <w:szCs w:val="20"/>
        </w:rPr>
        <w:t xml:space="preserve">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p>
    <w:p w:rsidR="00B52AC5" w:rsidRPr="00B52AC5" w:rsidRDefault="00B52AC5" w:rsidP="00B52AC5">
      <w:pPr>
        <w:ind w:firstLine="142"/>
        <w:rPr>
          <w:b/>
          <w:sz w:val="20"/>
          <w:szCs w:val="20"/>
        </w:rPr>
      </w:pPr>
      <w:r w:rsidRPr="00B52AC5">
        <w:rPr>
          <w:b/>
          <w:sz w:val="20"/>
          <w:szCs w:val="20"/>
        </w:rPr>
        <w:t>Результати навчання і пропонований зміст</w:t>
      </w:r>
    </w:p>
    <w:p w:rsidR="00B52AC5" w:rsidRPr="00B52AC5" w:rsidRDefault="00B52AC5" w:rsidP="00B52AC5">
      <w:pPr>
        <w:ind w:firstLine="142"/>
        <w:rPr>
          <w:b/>
          <w:sz w:val="20"/>
          <w:szCs w:val="20"/>
        </w:rPr>
      </w:pPr>
      <w:r w:rsidRPr="00B52AC5">
        <w:rPr>
          <w:b/>
          <w:sz w:val="20"/>
          <w:szCs w:val="20"/>
        </w:rPr>
        <w:t>1–2-й класи</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662"/>
      </w:tblGrid>
      <w:tr w:rsidR="00B52AC5" w:rsidRPr="00B52AC5" w:rsidTr="00B52AC5">
        <w:trPr>
          <w:trHeight w:val="539"/>
        </w:trPr>
        <w:tc>
          <w:tcPr>
            <w:tcW w:w="3085" w:type="dxa"/>
          </w:tcPr>
          <w:p w:rsidR="00B52AC5" w:rsidRPr="00B52AC5" w:rsidRDefault="00B52AC5" w:rsidP="00B52AC5">
            <w:pPr>
              <w:ind w:firstLine="142"/>
              <w:rPr>
                <w:b/>
                <w:sz w:val="20"/>
                <w:szCs w:val="20"/>
              </w:rPr>
            </w:pPr>
            <w:r w:rsidRPr="00B52AC5">
              <w:rPr>
                <w:b/>
                <w:sz w:val="20"/>
                <w:szCs w:val="20"/>
              </w:rPr>
              <w:t>Обов’язкові результати навчання</w:t>
            </w:r>
          </w:p>
        </w:tc>
        <w:tc>
          <w:tcPr>
            <w:tcW w:w="6662" w:type="dxa"/>
          </w:tcPr>
          <w:p w:rsidR="00B52AC5" w:rsidRPr="00B52AC5" w:rsidRDefault="00B52AC5" w:rsidP="00B52AC5">
            <w:pPr>
              <w:ind w:firstLine="142"/>
              <w:rPr>
                <w:b/>
                <w:i/>
                <w:kern w:val="1"/>
                <w:sz w:val="20"/>
                <w:szCs w:val="20"/>
                <w:lang w:eastAsia="hi-IN" w:bidi="hi-IN"/>
              </w:rPr>
            </w:pPr>
            <w:r w:rsidRPr="00B52AC5">
              <w:rPr>
                <w:b/>
                <w:sz w:val="20"/>
                <w:szCs w:val="20"/>
              </w:rPr>
              <w:t>Очікувані результати</w:t>
            </w:r>
            <w:r w:rsidRPr="00B52AC5">
              <w:rPr>
                <w:b/>
                <w:sz w:val="20"/>
                <w:szCs w:val="20"/>
                <w:lang w:val="ru-RU"/>
              </w:rPr>
              <w:t xml:space="preserve"> </w:t>
            </w:r>
            <w:r w:rsidRPr="00B52AC5">
              <w:rPr>
                <w:b/>
                <w:sz w:val="20"/>
                <w:szCs w:val="20"/>
              </w:rPr>
              <w:t>навчання</w:t>
            </w:r>
          </w:p>
          <w:p w:rsidR="00B52AC5" w:rsidRPr="00B52AC5" w:rsidRDefault="00B52AC5" w:rsidP="00B52AC5">
            <w:pPr>
              <w:ind w:firstLine="142"/>
              <w:rPr>
                <w:b/>
                <w:sz w:val="20"/>
                <w:szCs w:val="20"/>
              </w:rPr>
            </w:pPr>
            <w:r w:rsidRPr="00B52AC5">
              <w:rPr>
                <w:b/>
                <w:i/>
                <w:kern w:val="1"/>
                <w:sz w:val="20"/>
                <w:szCs w:val="20"/>
                <w:lang w:eastAsia="hi-IN" w:bidi="hi-IN"/>
              </w:rPr>
              <w:t>(рівень Pre</w:t>
            </w:r>
            <w:r w:rsidRPr="00B52AC5">
              <w:rPr>
                <w:b/>
                <w:i/>
                <w:kern w:val="1"/>
                <w:sz w:val="20"/>
                <w:szCs w:val="20"/>
                <w:lang w:val="ru-RU" w:eastAsia="hi-IN" w:bidi="hi-IN"/>
              </w:rPr>
              <w:t>-</w:t>
            </w:r>
            <w:r w:rsidRPr="00B52AC5">
              <w:rPr>
                <w:b/>
                <w:i/>
                <w:kern w:val="1"/>
                <w:sz w:val="20"/>
                <w:szCs w:val="20"/>
                <w:lang w:eastAsia="hi-IN" w:bidi="hi-IN"/>
              </w:rPr>
              <w:t>A</w:t>
            </w:r>
            <w:r w:rsidRPr="00B52AC5">
              <w:rPr>
                <w:b/>
                <w:i/>
                <w:kern w:val="1"/>
                <w:sz w:val="20"/>
                <w:szCs w:val="20"/>
                <w:lang w:val="ru-RU" w:eastAsia="hi-IN" w:bidi="hi-IN"/>
              </w:rPr>
              <w:t>1</w:t>
            </w:r>
            <w:r w:rsidRPr="00B52AC5">
              <w:rPr>
                <w:b/>
                <w:i/>
                <w:kern w:val="1"/>
                <w:sz w:val="20"/>
                <w:szCs w:val="20"/>
                <w:lang w:eastAsia="hi-IN" w:bidi="hi-IN"/>
              </w:rPr>
              <w:t>)</w:t>
            </w:r>
          </w:p>
        </w:tc>
      </w:tr>
      <w:tr w:rsidR="00B52AC5" w:rsidRPr="00B52AC5" w:rsidTr="00B52AC5">
        <w:trPr>
          <w:trHeight w:val="291"/>
        </w:trPr>
        <w:tc>
          <w:tcPr>
            <w:tcW w:w="3085" w:type="dxa"/>
          </w:tcPr>
          <w:p w:rsidR="00B52AC5" w:rsidRPr="00B52AC5" w:rsidRDefault="00B52AC5" w:rsidP="00B52AC5">
            <w:pPr>
              <w:ind w:firstLine="142"/>
              <w:rPr>
                <w:b/>
                <w:sz w:val="20"/>
                <w:szCs w:val="20"/>
              </w:rPr>
            </w:pPr>
            <w:r w:rsidRPr="00B52AC5">
              <w:rPr>
                <w:b/>
                <w:sz w:val="20"/>
                <w:szCs w:val="20"/>
              </w:rPr>
              <w:t>1</w:t>
            </w:r>
          </w:p>
        </w:tc>
        <w:tc>
          <w:tcPr>
            <w:tcW w:w="6662" w:type="dxa"/>
          </w:tcPr>
          <w:p w:rsidR="00B52AC5" w:rsidRPr="00B52AC5" w:rsidRDefault="00B52AC5" w:rsidP="00B52AC5">
            <w:pPr>
              <w:ind w:firstLine="142"/>
              <w:rPr>
                <w:b/>
                <w:sz w:val="20"/>
                <w:szCs w:val="20"/>
              </w:rPr>
            </w:pPr>
            <w:r w:rsidRPr="00B52AC5">
              <w:rPr>
                <w:b/>
                <w:sz w:val="20"/>
                <w:szCs w:val="20"/>
              </w:rPr>
              <w:t>2</w:t>
            </w:r>
          </w:p>
        </w:tc>
      </w:tr>
      <w:tr w:rsidR="00B52AC5" w:rsidRPr="00B52AC5" w:rsidTr="00B52AC5">
        <w:tc>
          <w:tcPr>
            <w:tcW w:w="9747" w:type="dxa"/>
            <w:gridSpan w:val="2"/>
          </w:tcPr>
          <w:p w:rsidR="00B52AC5" w:rsidRPr="00B52AC5" w:rsidRDefault="00B52AC5" w:rsidP="00B52AC5">
            <w:pPr>
              <w:ind w:firstLine="142"/>
              <w:rPr>
                <w:b/>
                <w:sz w:val="20"/>
                <w:szCs w:val="20"/>
              </w:rPr>
            </w:pPr>
            <w:r w:rsidRPr="00B52AC5">
              <w:rPr>
                <w:b/>
                <w:sz w:val="20"/>
                <w:szCs w:val="20"/>
              </w:rPr>
              <w:t xml:space="preserve"> Змістова лінія «Сприймання на слух»</w:t>
            </w:r>
          </w:p>
        </w:tc>
      </w:tr>
      <w:tr w:rsidR="00B52AC5" w:rsidRPr="00B52AC5" w:rsidTr="00B52AC5">
        <w:trPr>
          <w:trHeight w:val="1650"/>
        </w:trPr>
        <w:tc>
          <w:tcPr>
            <w:tcW w:w="3085" w:type="dxa"/>
          </w:tcPr>
          <w:p w:rsidR="00B52AC5" w:rsidRPr="00B52AC5" w:rsidRDefault="00B52AC5" w:rsidP="00B52AC5">
            <w:pPr>
              <w:ind w:firstLine="142"/>
              <w:rPr>
                <w:sz w:val="20"/>
                <w:szCs w:val="20"/>
              </w:rPr>
            </w:pPr>
            <w:r w:rsidRPr="00B52AC5">
              <w:rPr>
                <w:sz w:val="20"/>
                <w:szCs w:val="20"/>
              </w:rPr>
              <w:t xml:space="preserve">Розуміє короткі, прості запитання, твердження, прохання/вказівки та реагує на них вербально та/або невербально </w:t>
            </w:r>
          </w:p>
          <w:p w:rsidR="00B52AC5" w:rsidRPr="00B52AC5" w:rsidRDefault="00B52AC5" w:rsidP="00B52AC5">
            <w:pPr>
              <w:ind w:firstLine="142"/>
              <w:rPr>
                <w:rFonts w:eastAsia="MS Mincho"/>
                <w:kern w:val="2"/>
                <w:sz w:val="20"/>
                <w:szCs w:val="20"/>
                <w:lang w:eastAsia="ja-JP" w:bidi="hi-IN"/>
              </w:rPr>
            </w:pPr>
          </w:p>
        </w:tc>
        <w:tc>
          <w:tcPr>
            <w:tcW w:w="6662" w:type="dxa"/>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i/>
                <w:sz w:val="20"/>
                <w:szCs w:val="20"/>
              </w:rPr>
            </w:pPr>
            <w:r w:rsidRPr="00B52AC5">
              <w:rPr>
                <w:i/>
                <w:sz w:val="20"/>
                <w:szCs w:val="20"/>
              </w:rPr>
              <w:t>- реагує</w:t>
            </w:r>
            <w:r w:rsidRPr="00B52AC5">
              <w:rPr>
                <w:sz w:val="20"/>
                <w:szCs w:val="20"/>
              </w:rPr>
              <w:t xml:space="preserve"> на короткі, прості запитання, твердження, вказівки та інструкції, якщо вони вимовляються повільно й чітко, супроводжуються відеорядом (наочністю) чи жестами для полегшення сприймання та повторюються за необхідності </w:t>
            </w:r>
            <w:r w:rsidRPr="00B52AC5">
              <w:rPr>
                <w:color w:val="4F81BD"/>
                <w:sz w:val="20"/>
                <w:szCs w:val="20"/>
              </w:rPr>
              <w:t>[2 ІНО 1-1.1-1]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 розпізнає</w:t>
            </w:r>
            <w:r w:rsidRPr="00B52AC5">
              <w:rPr>
                <w:sz w:val="20"/>
                <w:szCs w:val="20"/>
              </w:rPr>
              <w:t xml:space="preserve"> знайомі слова повсякденного вжитку у знайомому контексті, якщо мовлення повільне та чітке </w:t>
            </w:r>
            <w:r w:rsidRPr="00B52AC5">
              <w:rPr>
                <w:color w:val="4F81BD"/>
                <w:sz w:val="20"/>
                <w:szCs w:val="20"/>
              </w:rPr>
              <w:t xml:space="preserve">[2 ІНО </w:t>
            </w:r>
            <w:r w:rsidRPr="00B52AC5">
              <w:rPr>
                <w:color w:val="4F81BD"/>
                <w:sz w:val="20"/>
                <w:szCs w:val="20"/>
                <w:lang w:val="ru-RU"/>
              </w:rPr>
              <w:t>1-</w:t>
            </w:r>
            <w:r w:rsidRPr="00B52AC5">
              <w:rPr>
                <w:color w:val="4F81BD"/>
                <w:sz w:val="20"/>
                <w:szCs w:val="20"/>
              </w:rPr>
              <w:t>1.1-2]</w:t>
            </w:r>
          </w:p>
        </w:tc>
      </w:tr>
      <w:tr w:rsidR="00B52AC5" w:rsidRPr="00B52AC5" w:rsidTr="00B52AC5">
        <w:trPr>
          <w:trHeight w:val="795"/>
        </w:trPr>
        <w:tc>
          <w:tcPr>
            <w:tcW w:w="3085" w:type="dxa"/>
          </w:tcPr>
          <w:p w:rsidR="00B52AC5" w:rsidRPr="00B52AC5" w:rsidRDefault="00B52AC5" w:rsidP="00B52AC5">
            <w:pPr>
              <w:ind w:firstLine="142"/>
              <w:rPr>
                <w:sz w:val="20"/>
                <w:szCs w:val="20"/>
              </w:rPr>
            </w:pPr>
            <w:r w:rsidRPr="00B52AC5">
              <w:rPr>
                <w:sz w:val="20"/>
                <w:szCs w:val="20"/>
              </w:rPr>
              <w:t>Розпізнає знайомі слова і фрази під час сприймання усної інформації</w:t>
            </w:r>
          </w:p>
        </w:tc>
        <w:tc>
          <w:tcPr>
            <w:tcW w:w="6662" w:type="dxa"/>
          </w:tcPr>
          <w:p w:rsidR="00B52AC5" w:rsidRPr="00B52AC5" w:rsidRDefault="00B52AC5" w:rsidP="00B52AC5">
            <w:pPr>
              <w:ind w:firstLine="142"/>
              <w:rPr>
                <w:i/>
                <w:sz w:val="20"/>
                <w:szCs w:val="20"/>
                <w:lang w:val="ru-RU"/>
              </w:rPr>
            </w:pPr>
            <w:r w:rsidRPr="00B52AC5">
              <w:rPr>
                <w:b/>
                <w:sz w:val="20"/>
                <w:szCs w:val="20"/>
                <w:lang w:val="ru-RU"/>
              </w:rPr>
              <w:t>Учень / учениця:</w:t>
            </w:r>
          </w:p>
          <w:p w:rsidR="00B52AC5" w:rsidRPr="00B52AC5" w:rsidRDefault="00B52AC5" w:rsidP="00B52AC5">
            <w:pPr>
              <w:ind w:firstLine="142"/>
              <w:rPr>
                <w:sz w:val="20"/>
                <w:szCs w:val="20"/>
              </w:rPr>
            </w:pPr>
            <w:r w:rsidRPr="00B52AC5">
              <w:rPr>
                <w:i/>
                <w:sz w:val="20"/>
                <w:szCs w:val="20"/>
                <w:lang w:val="ru-RU"/>
              </w:rPr>
              <w:t>- р</w:t>
            </w:r>
            <w:r w:rsidRPr="00B52AC5">
              <w:rPr>
                <w:i/>
                <w:sz w:val="20"/>
                <w:szCs w:val="20"/>
              </w:rPr>
              <w:t>озпізнає</w:t>
            </w:r>
            <w:r w:rsidRPr="00B52AC5">
              <w:rPr>
                <w:sz w:val="20"/>
                <w:szCs w:val="20"/>
              </w:rPr>
              <w:t xml:space="preserve"> числа, ціни, дати та дні тижня у знайомому контексті, якщо мовлення повільне та чітке </w:t>
            </w:r>
            <w:r w:rsidRPr="00B52AC5">
              <w:rPr>
                <w:color w:val="4F81BD"/>
                <w:sz w:val="20"/>
                <w:szCs w:val="20"/>
              </w:rPr>
              <w:t xml:space="preserve">[2 ІНО </w:t>
            </w:r>
            <w:r w:rsidRPr="00B52AC5">
              <w:rPr>
                <w:color w:val="4F81BD"/>
                <w:sz w:val="20"/>
                <w:szCs w:val="20"/>
                <w:lang w:val="ru-RU"/>
              </w:rPr>
              <w:t>1-</w:t>
            </w:r>
            <w:r w:rsidRPr="00B52AC5">
              <w:rPr>
                <w:color w:val="4F81BD"/>
                <w:sz w:val="20"/>
                <w:szCs w:val="20"/>
              </w:rPr>
              <w:t>1.2-1]</w:t>
            </w:r>
          </w:p>
        </w:tc>
      </w:tr>
      <w:tr w:rsidR="00B52AC5" w:rsidRPr="00B52AC5" w:rsidTr="00B52AC5">
        <w:trPr>
          <w:trHeight w:val="312"/>
        </w:trPr>
        <w:tc>
          <w:tcPr>
            <w:tcW w:w="9747" w:type="dxa"/>
            <w:gridSpan w:val="2"/>
          </w:tcPr>
          <w:p w:rsidR="00B52AC5" w:rsidRPr="00B52AC5" w:rsidRDefault="00B52AC5" w:rsidP="00B52AC5">
            <w:pPr>
              <w:ind w:firstLine="142"/>
              <w:rPr>
                <w:b/>
                <w:sz w:val="20"/>
                <w:szCs w:val="20"/>
              </w:rPr>
            </w:pPr>
            <w:r w:rsidRPr="00B52AC5">
              <w:rPr>
                <w:b/>
                <w:sz w:val="20"/>
                <w:szCs w:val="20"/>
              </w:rPr>
              <w:t xml:space="preserve"> Змістова лінія «Зорове сприймання»</w:t>
            </w:r>
          </w:p>
        </w:tc>
      </w:tr>
      <w:tr w:rsidR="00B52AC5" w:rsidRPr="00B52AC5" w:rsidTr="00B52AC5">
        <w:trPr>
          <w:trHeight w:val="1129"/>
        </w:trPr>
        <w:tc>
          <w:tcPr>
            <w:tcW w:w="3085" w:type="dxa"/>
          </w:tcPr>
          <w:p w:rsidR="00B52AC5" w:rsidRPr="00B52AC5" w:rsidRDefault="00B52AC5" w:rsidP="00B52AC5">
            <w:pPr>
              <w:ind w:firstLine="142"/>
              <w:rPr>
                <w:sz w:val="20"/>
                <w:szCs w:val="20"/>
              </w:rPr>
            </w:pPr>
            <w:r w:rsidRPr="00B52AC5">
              <w:rPr>
                <w:sz w:val="20"/>
                <w:szCs w:val="20"/>
              </w:rPr>
              <w:t>Розпізнає знайомі слова з опорою на наочність</w:t>
            </w:r>
          </w:p>
          <w:p w:rsidR="00B52AC5" w:rsidRPr="00B52AC5" w:rsidRDefault="00B52AC5" w:rsidP="00B52AC5">
            <w:pPr>
              <w:ind w:firstLine="142"/>
              <w:rPr>
                <w:sz w:val="20"/>
                <w:szCs w:val="20"/>
              </w:rPr>
            </w:pPr>
          </w:p>
        </w:tc>
        <w:tc>
          <w:tcPr>
            <w:tcW w:w="6662" w:type="dxa"/>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i/>
                <w:sz w:val="20"/>
                <w:szCs w:val="20"/>
              </w:rPr>
            </w:pPr>
            <w:r w:rsidRPr="00B52AC5">
              <w:rPr>
                <w:i/>
                <w:sz w:val="20"/>
                <w:szCs w:val="20"/>
              </w:rPr>
              <w:t>- розпізнає</w:t>
            </w:r>
            <w:r w:rsidRPr="00B52AC5">
              <w:rPr>
                <w:sz w:val="20"/>
                <w:szCs w:val="20"/>
              </w:rPr>
              <w:t xml:space="preserve"> знайомі слова, що супроводжуються малюнками </w:t>
            </w:r>
            <w:r w:rsidRPr="00B52AC5">
              <w:rPr>
                <w:color w:val="4F81BD"/>
                <w:sz w:val="20"/>
                <w:szCs w:val="20"/>
              </w:rPr>
              <w:t xml:space="preserve">[2 ІНО </w:t>
            </w:r>
            <w:r w:rsidRPr="00B52AC5">
              <w:rPr>
                <w:color w:val="4F81BD"/>
                <w:sz w:val="20"/>
                <w:szCs w:val="20"/>
                <w:lang w:val="ru-RU"/>
              </w:rPr>
              <w:t>2-</w:t>
            </w:r>
            <w:r w:rsidRPr="00B52AC5">
              <w:rPr>
                <w:color w:val="4F81BD"/>
                <w:sz w:val="20"/>
                <w:szCs w:val="20"/>
              </w:rPr>
              <w:t>2.1-1]</w:t>
            </w:r>
            <w:r w:rsidRPr="00B52AC5">
              <w:rPr>
                <w:sz w:val="20"/>
                <w:szCs w:val="20"/>
              </w:rPr>
              <w:t>;</w:t>
            </w:r>
          </w:p>
          <w:p w:rsidR="00B52AC5" w:rsidRPr="00B52AC5" w:rsidRDefault="00B52AC5" w:rsidP="00B52AC5">
            <w:pPr>
              <w:ind w:firstLine="142"/>
              <w:rPr>
                <w:i/>
                <w:sz w:val="20"/>
                <w:szCs w:val="20"/>
              </w:rPr>
            </w:pPr>
            <w:r w:rsidRPr="00B52AC5">
              <w:rPr>
                <w:i/>
                <w:sz w:val="20"/>
                <w:szCs w:val="20"/>
              </w:rPr>
              <w:t>- сприймає</w:t>
            </w:r>
            <w:r w:rsidRPr="00B52AC5">
              <w:rPr>
                <w:sz w:val="20"/>
                <w:szCs w:val="20"/>
              </w:rPr>
              <w:t xml:space="preserve"> короткі, прості інструкції у знайомому контексті </w:t>
            </w:r>
            <w:r w:rsidRPr="00B52AC5">
              <w:rPr>
                <w:color w:val="4F81BD"/>
                <w:sz w:val="20"/>
                <w:szCs w:val="20"/>
              </w:rPr>
              <w:t xml:space="preserve">[2 ІНО </w:t>
            </w:r>
            <w:r w:rsidRPr="00B52AC5">
              <w:rPr>
                <w:color w:val="4F81BD"/>
                <w:sz w:val="20"/>
                <w:szCs w:val="20"/>
                <w:lang w:val="ru-RU"/>
              </w:rPr>
              <w:t>2-</w:t>
            </w:r>
            <w:r w:rsidRPr="00B52AC5">
              <w:rPr>
                <w:color w:val="4F81BD"/>
                <w:sz w:val="20"/>
                <w:szCs w:val="20"/>
              </w:rPr>
              <w:t>2.1-2]</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 здогадується</w:t>
            </w:r>
            <w:r w:rsidRPr="00B52AC5">
              <w:rPr>
                <w:sz w:val="20"/>
                <w:szCs w:val="20"/>
              </w:rPr>
              <w:t xml:space="preserve"> про значення слів, якщо вони супроводжуються малюнком або символом </w:t>
            </w:r>
            <w:r w:rsidRPr="00B52AC5">
              <w:rPr>
                <w:color w:val="4F81BD"/>
                <w:sz w:val="20"/>
                <w:szCs w:val="20"/>
              </w:rPr>
              <w:t xml:space="preserve">[2 ІНО </w:t>
            </w:r>
            <w:r w:rsidRPr="00B52AC5">
              <w:rPr>
                <w:color w:val="4F81BD"/>
                <w:sz w:val="20"/>
                <w:szCs w:val="20"/>
                <w:lang w:val="ru-RU"/>
              </w:rPr>
              <w:t>2-</w:t>
            </w:r>
            <w:r w:rsidRPr="00B52AC5">
              <w:rPr>
                <w:color w:val="4F81BD"/>
                <w:sz w:val="20"/>
                <w:szCs w:val="20"/>
              </w:rPr>
              <w:t>2.1-3]</w:t>
            </w:r>
          </w:p>
        </w:tc>
      </w:tr>
      <w:tr w:rsidR="00B52AC5" w:rsidRPr="00B52AC5" w:rsidTr="00B52AC5">
        <w:trPr>
          <w:trHeight w:val="229"/>
        </w:trPr>
        <w:tc>
          <w:tcPr>
            <w:tcW w:w="9747" w:type="dxa"/>
            <w:gridSpan w:val="2"/>
          </w:tcPr>
          <w:p w:rsidR="00B52AC5" w:rsidRPr="00B52AC5" w:rsidRDefault="00B52AC5" w:rsidP="00B52AC5">
            <w:pPr>
              <w:ind w:firstLine="142"/>
              <w:rPr>
                <w:color w:val="4F81BD"/>
                <w:sz w:val="20"/>
                <w:szCs w:val="20"/>
              </w:rPr>
            </w:pPr>
            <w:r w:rsidRPr="00B52AC5">
              <w:rPr>
                <w:b/>
                <w:sz w:val="20"/>
                <w:szCs w:val="20"/>
                <w:lang w:val="ru-RU"/>
              </w:rPr>
              <w:t xml:space="preserve"> Змістова лінія «Усна взаємодія»</w:t>
            </w:r>
          </w:p>
        </w:tc>
      </w:tr>
      <w:tr w:rsidR="00B52AC5" w:rsidRPr="00B52AC5" w:rsidTr="00B52AC5">
        <w:trPr>
          <w:trHeight w:val="1433"/>
        </w:trPr>
        <w:tc>
          <w:tcPr>
            <w:tcW w:w="3085" w:type="dxa"/>
          </w:tcPr>
          <w:p w:rsidR="00B52AC5" w:rsidRPr="00B52AC5" w:rsidRDefault="00B52AC5" w:rsidP="00B52AC5">
            <w:pPr>
              <w:ind w:firstLine="142"/>
              <w:rPr>
                <w:sz w:val="20"/>
                <w:szCs w:val="20"/>
              </w:rPr>
            </w:pPr>
            <w:r w:rsidRPr="00B52AC5">
              <w:rPr>
                <w:sz w:val="20"/>
                <w:szCs w:val="20"/>
              </w:rPr>
              <w:t xml:space="preserve">Запитує та повідомляє інформацію про себе та повсякденні справи, вживаючи короткі сталі вирази та використовуючи за потребою жести </w:t>
            </w:r>
          </w:p>
        </w:tc>
        <w:tc>
          <w:tcPr>
            <w:tcW w:w="6662" w:type="dxa"/>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i/>
                <w:sz w:val="20"/>
                <w:szCs w:val="20"/>
                <w:lang w:val="ru-RU"/>
              </w:rPr>
            </w:pPr>
            <w:r w:rsidRPr="00B52AC5">
              <w:rPr>
                <w:i/>
                <w:sz w:val="20"/>
                <w:szCs w:val="20"/>
                <w:lang w:val="ru-RU"/>
              </w:rPr>
              <w:t>- запитує</w:t>
            </w:r>
            <w:r w:rsidRPr="00B52AC5">
              <w:rPr>
                <w:sz w:val="20"/>
                <w:szCs w:val="20"/>
                <w:lang w:val="ru-RU"/>
              </w:rPr>
              <w:t xml:space="preserve"> інших та </w:t>
            </w:r>
            <w:r w:rsidRPr="00B52AC5">
              <w:rPr>
                <w:i/>
                <w:sz w:val="20"/>
                <w:szCs w:val="20"/>
                <w:lang w:val="ru-RU"/>
              </w:rPr>
              <w:t>відповідає</w:t>
            </w:r>
            <w:r w:rsidRPr="00B52AC5">
              <w:rPr>
                <w:sz w:val="20"/>
                <w:szCs w:val="20"/>
                <w:lang w:val="ru-RU"/>
              </w:rPr>
              <w:t xml:space="preserve"> на запитання про себе та повсякденну діяльність </w:t>
            </w:r>
            <w:r w:rsidRPr="00B52AC5">
              <w:rPr>
                <w:color w:val="4F81BD"/>
                <w:sz w:val="20"/>
                <w:szCs w:val="20"/>
                <w:lang w:val="ru-RU"/>
              </w:rPr>
              <w:t>[2 ІНО 3-3.1-1]</w:t>
            </w:r>
            <w:r w:rsidRPr="00B52AC5">
              <w:rPr>
                <w:sz w:val="20"/>
                <w:szCs w:val="20"/>
                <w:lang w:val="ru-RU"/>
              </w:rPr>
              <w:t>;</w:t>
            </w:r>
          </w:p>
          <w:p w:rsidR="00B52AC5" w:rsidRPr="00B52AC5" w:rsidRDefault="00B52AC5" w:rsidP="00B52AC5">
            <w:pPr>
              <w:ind w:firstLine="142"/>
              <w:rPr>
                <w:i/>
                <w:sz w:val="20"/>
                <w:szCs w:val="20"/>
                <w:lang w:val="ru-RU"/>
              </w:rPr>
            </w:pPr>
            <w:r w:rsidRPr="00B52AC5">
              <w:rPr>
                <w:i/>
                <w:sz w:val="20"/>
                <w:szCs w:val="20"/>
                <w:lang w:val="ru-RU"/>
              </w:rPr>
              <w:t>- вітається</w:t>
            </w:r>
            <w:r w:rsidRPr="00B52AC5">
              <w:rPr>
                <w:sz w:val="20"/>
                <w:szCs w:val="20"/>
                <w:lang w:val="ru-RU"/>
              </w:rPr>
              <w:t xml:space="preserve"> та </w:t>
            </w:r>
            <w:r w:rsidRPr="00B52AC5">
              <w:rPr>
                <w:i/>
                <w:sz w:val="20"/>
                <w:szCs w:val="20"/>
                <w:lang w:val="ru-RU"/>
              </w:rPr>
              <w:t xml:space="preserve">прощається </w:t>
            </w:r>
            <w:r w:rsidRPr="00B52AC5">
              <w:rPr>
                <w:color w:val="4F81BD"/>
                <w:sz w:val="20"/>
                <w:szCs w:val="20"/>
                <w:lang w:val="ru-RU"/>
              </w:rPr>
              <w:t>[2 ІНО 3-3.1-2]</w:t>
            </w:r>
            <w:r w:rsidRPr="00B52AC5">
              <w:rPr>
                <w:sz w:val="20"/>
                <w:szCs w:val="20"/>
                <w:lang w:val="ru-RU"/>
              </w:rPr>
              <w:t>;</w:t>
            </w:r>
          </w:p>
          <w:p w:rsidR="00B52AC5" w:rsidRPr="00B52AC5" w:rsidRDefault="00B52AC5" w:rsidP="00B52AC5">
            <w:pPr>
              <w:ind w:firstLine="142"/>
              <w:rPr>
                <w:sz w:val="20"/>
                <w:szCs w:val="20"/>
              </w:rPr>
            </w:pPr>
            <w:r w:rsidRPr="00B52AC5">
              <w:rPr>
                <w:i/>
                <w:sz w:val="20"/>
                <w:szCs w:val="20"/>
                <w:lang w:val="ru-RU"/>
              </w:rPr>
              <w:t>- уточнює</w:t>
            </w:r>
            <w:r w:rsidRPr="00B52AC5">
              <w:rPr>
                <w:sz w:val="20"/>
                <w:szCs w:val="20"/>
                <w:lang w:val="ru-RU"/>
              </w:rPr>
              <w:t xml:space="preserve"> інформацію </w:t>
            </w:r>
            <w:r w:rsidRPr="00B52AC5">
              <w:rPr>
                <w:color w:val="4F81BD"/>
                <w:sz w:val="20"/>
                <w:szCs w:val="20"/>
                <w:lang w:val="ru-RU"/>
              </w:rPr>
              <w:t>[2 ІНО 3-3.1-3]</w:t>
            </w:r>
          </w:p>
        </w:tc>
      </w:tr>
      <w:tr w:rsidR="00B52AC5" w:rsidRPr="00B52AC5" w:rsidTr="00B52AC5">
        <w:trPr>
          <w:trHeight w:val="252"/>
        </w:trPr>
        <w:tc>
          <w:tcPr>
            <w:tcW w:w="9747" w:type="dxa"/>
            <w:gridSpan w:val="2"/>
          </w:tcPr>
          <w:p w:rsidR="00B52AC5" w:rsidRPr="00B52AC5" w:rsidRDefault="00B52AC5" w:rsidP="00B52AC5">
            <w:pPr>
              <w:ind w:firstLine="142"/>
              <w:rPr>
                <w:b/>
                <w:sz w:val="20"/>
                <w:szCs w:val="20"/>
              </w:rPr>
            </w:pPr>
            <w:r w:rsidRPr="00B52AC5">
              <w:rPr>
                <w:b/>
                <w:sz w:val="20"/>
                <w:szCs w:val="20"/>
                <w:lang w:val="ru-RU"/>
              </w:rPr>
              <w:t xml:space="preserve"> Змістова лінія «Усне висловлювання»</w:t>
            </w:r>
          </w:p>
        </w:tc>
      </w:tr>
      <w:tr w:rsidR="00B52AC5" w:rsidRPr="00B52AC5" w:rsidTr="00B52AC5">
        <w:trPr>
          <w:trHeight w:val="900"/>
        </w:trPr>
        <w:tc>
          <w:tcPr>
            <w:tcW w:w="3085" w:type="dxa"/>
          </w:tcPr>
          <w:p w:rsidR="00B52AC5" w:rsidRPr="00B52AC5" w:rsidRDefault="00B52AC5" w:rsidP="00B52AC5">
            <w:pPr>
              <w:ind w:firstLine="142"/>
              <w:rPr>
                <w:sz w:val="20"/>
                <w:szCs w:val="20"/>
              </w:rPr>
            </w:pPr>
            <w:r w:rsidRPr="00B52AC5">
              <w:rPr>
                <w:sz w:val="20"/>
                <w:szCs w:val="20"/>
              </w:rPr>
              <w:t xml:space="preserve">Описує себе та свій стан короткими фразами </w:t>
            </w:r>
          </w:p>
        </w:tc>
        <w:tc>
          <w:tcPr>
            <w:tcW w:w="6662" w:type="dxa"/>
          </w:tcPr>
          <w:p w:rsidR="00B52AC5" w:rsidRPr="00B52AC5" w:rsidRDefault="00B52AC5" w:rsidP="00B52AC5">
            <w:pPr>
              <w:ind w:firstLine="142"/>
              <w:rPr>
                <w:b/>
                <w:sz w:val="20"/>
                <w:szCs w:val="20"/>
              </w:rPr>
            </w:pPr>
            <w:r w:rsidRPr="00B52AC5">
              <w:rPr>
                <w:b/>
                <w:sz w:val="20"/>
                <w:szCs w:val="20"/>
              </w:rPr>
              <w:t>Учень / учениця:</w:t>
            </w:r>
          </w:p>
          <w:p w:rsidR="00B52AC5" w:rsidRPr="00B52AC5" w:rsidRDefault="00B52AC5" w:rsidP="00B52AC5">
            <w:pPr>
              <w:ind w:firstLine="142"/>
              <w:rPr>
                <w:i/>
                <w:sz w:val="20"/>
                <w:szCs w:val="20"/>
                <w:lang w:val="ru-RU"/>
              </w:rPr>
            </w:pPr>
            <w:r w:rsidRPr="00B52AC5">
              <w:rPr>
                <w:i/>
                <w:sz w:val="20"/>
                <w:szCs w:val="20"/>
                <w:lang w:val="ru-RU"/>
              </w:rPr>
              <w:t>- описує</w:t>
            </w:r>
            <w:r w:rsidRPr="00B52AC5">
              <w:rPr>
                <w:sz w:val="20"/>
                <w:szCs w:val="20"/>
                <w:lang w:val="ru-RU"/>
              </w:rPr>
              <w:t xml:space="preserve"> себе та власний досвід, уживаючи прості слова та формульні вирази </w:t>
            </w:r>
            <w:r w:rsidRPr="00B52AC5">
              <w:rPr>
                <w:color w:val="4F81BD"/>
                <w:sz w:val="20"/>
                <w:szCs w:val="20"/>
                <w:lang w:val="ru-RU"/>
              </w:rPr>
              <w:t>[2 ІНО 4-3.2-1]</w:t>
            </w:r>
            <w:r w:rsidRPr="00B52AC5">
              <w:rPr>
                <w:sz w:val="20"/>
                <w:szCs w:val="20"/>
                <w:lang w:val="ru-RU"/>
              </w:rPr>
              <w:t>;</w:t>
            </w:r>
          </w:p>
          <w:p w:rsidR="00B52AC5" w:rsidRPr="00B52AC5" w:rsidRDefault="00B52AC5" w:rsidP="00B52AC5">
            <w:pPr>
              <w:ind w:firstLine="142"/>
              <w:rPr>
                <w:color w:val="4F81BD"/>
                <w:sz w:val="20"/>
                <w:szCs w:val="20"/>
                <w:lang w:val="ru-RU"/>
              </w:rPr>
            </w:pPr>
            <w:r w:rsidRPr="00B52AC5">
              <w:rPr>
                <w:i/>
                <w:sz w:val="20"/>
                <w:szCs w:val="20"/>
                <w:lang w:val="ru-RU"/>
              </w:rPr>
              <w:t>- виражає</w:t>
            </w:r>
            <w:r w:rsidRPr="00B52AC5">
              <w:rPr>
                <w:sz w:val="20"/>
                <w:szCs w:val="20"/>
                <w:lang w:val="ru-RU"/>
              </w:rPr>
              <w:t xml:space="preserve"> свої почуття та думки, вживаючи прості слова </w:t>
            </w:r>
            <w:r w:rsidRPr="00B52AC5">
              <w:rPr>
                <w:sz w:val="20"/>
                <w:szCs w:val="20"/>
              </w:rPr>
              <w:t xml:space="preserve">та </w:t>
            </w:r>
            <w:r w:rsidRPr="00B52AC5">
              <w:rPr>
                <w:sz w:val="20"/>
                <w:szCs w:val="20"/>
                <w:lang w:val="ru-RU"/>
              </w:rPr>
              <w:t xml:space="preserve">супроводжуючи їх невербально </w:t>
            </w:r>
            <w:r w:rsidRPr="00B52AC5">
              <w:rPr>
                <w:color w:val="4F81BD"/>
                <w:sz w:val="20"/>
                <w:szCs w:val="20"/>
                <w:lang w:val="ru-RU"/>
              </w:rPr>
              <w:t>[2 ІНО 4-3.2-2]</w:t>
            </w:r>
          </w:p>
        </w:tc>
      </w:tr>
      <w:tr w:rsidR="00B52AC5" w:rsidRPr="00B52AC5" w:rsidTr="00B52AC5">
        <w:trPr>
          <w:trHeight w:val="300"/>
        </w:trPr>
        <w:tc>
          <w:tcPr>
            <w:tcW w:w="9747" w:type="dxa"/>
            <w:gridSpan w:val="2"/>
          </w:tcPr>
          <w:p w:rsidR="00B52AC5" w:rsidRPr="00B52AC5" w:rsidRDefault="00B52AC5" w:rsidP="00B52AC5">
            <w:pPr>
              <w:ind w:firstLine="142"/>
              <w:rPr>
                <w:b/>
                <w:sz w:val="20"/>
                <w:szCs w:val="20"/>
              </w:rPr>
            </w:pPr>
            <w:r w:rsidRPr="00B52AC5">
              <w:rPr>
                <w:b/>
                <w:sz w:val="20"/>
                <w:szCs w:val="20"/>
              </w:rPr>
              <w:lastRenderedPageBreak/>
              <w:t>Змістова лінія «Писемна взаємодія»</w:t>
            </w:r>
          </w:p>
        </w:tc>
      </w:tr>
      <w:tr w:rsidR="00B52AC5" w:rsidRPr="00B52AC5" w:rsidTr="00B52AC5">
        <w:trPr>
          <w:trHeight w:val="1223"/>
        </w:trPr>
        <w:tc>
          <w:tcPr>
            <w:tcW w:w="3085" w:type="dxa"/>
          </w:tcPr>
          <w:p w:rsidR="00B52AC5" w:rsidRPr="00B52AC5" w:rsidRDefault="00B52AC5" w:rsidP="00B52AC5">
            <w:pPr>
              <w:ind w:firstLine="142"/>
              <w:rPr>
                <w:sz w:val="20"/>
                <w:szCs w:val="20"/>
              </w:rPr>
            </w:pPr>
            <w:r w:rsidRPr="00B52AC5">
              <w:rPr>
                <w:sz w:val="20"/>
                <w:szCs w:val="20"/>
              </w:rPr>
              <w:t>Надає найпростішу інформацію про себе у письмовій формі (записка, анкета)</w:t>
            </w:r>
          </w:p>
        </w:tc>
        <w:tc>
          <w:tcPr>
            <w:tcW w:w="6662" w:type="dxa"/>
          </w:tcPr>
          <w:p w:rsidR="00B52AC5" w:rsidRPr="00B52AC5" w:rsidRDefault="00B52AC5" w:rsidP="00B52AC5">
            <w:pPr>
              <w:ind w:firstLine="142"/>
              <w:rPr>
                <w:b/>
                <w:sz w:val="20"/>
                <w:szCs w:val="20"/>
                <w:lang w:val="ru-RU"/>
              </w:rPr>
            </w:pPr>
            <w:r w:rsidRPr="00B52AC5">
              <w:rPr>
                <w:b/>
                <w:sz w:val="20"/>
                <w:szCs w:val="20"/>
                <w:lang w:val="ru-RU"/>
              </w:rPr>
              <w:t>Учень / учениця:</w:t>
            </w:r>
          </w:p>
          <w:p w:rsidR="00B52AC5" w:rsidRPr="00B52AC5" w:rsidRDefault="00B52AC5" w:rsidP="00B52AC5">
            <w:pPr>
              <w:ind w:firstLine="142"/>
              <w:rPr>
                <w:color w:val="4F81BD"/>
                <w:sz w:val="20"/>
                <w:szCs w:val="20"/>
                <w:lang w:val="ru-RU"/>
              </w:rPr>
            </w:pPr>
            <w:r w:rsidRPr="00B52AC5">
              <w:rPr>
                <w:i/>
                <w:sz w:val="20"/>
                <w:szCs w:val="20"/>
                <w:lang w:val="ru-RU"/>
              </w:rPr>
              <w:t>- надає</w:t>
            </w:r>
            <w:r w:rsidRPr="00B52AC5">
              <w:rPr>
                <w:sz w:val="20"/>
                <w:szCs w:val="20"/>
                <w:lang w:val="ru-RU"/>
              </w:rPr>
              <w:t xml:space="preserve"> елементарну інформацію</w:t>
            </w:r>
            <w:r w:rsidRPr="00B52AC5">
              <w:rPr>
                <w:sz w:val="20"/>
                <w:szCs w:val="20"/>
              </w:rPr>
              <w:t xml:space="preserve"> в анкеті</w:t>
            </w:r>
            <w:r w:rsidRPr="00B52AC5">
              <w:rPr>
                <w:sz w:val="20"/>
                <w:szCs w:val="20"/>
                <w:lang w:val="ru-RU"/>
              </w:rPr>
              <w:t xml:space="preserve">, використовуючи прості фрази, з опорою на наочність, модель </w:t>
            </w:r>
            <w:r w:rsidRPr="00B52AC5">
              <w:rPr>
                <w:color w:val="4F81BD"/>
                <w:sz w:val="20"/>
                <w:szCs w:val="20"/>
                <w:lang w:val="ru-RU"/>
              </w:rPr>
              <w:t>[2 ІНО 5-3.3-1]</w:t>
            </w:r>
            <w:r w:rsidRPr="00B52AC5">
              <w:rPr>
                <w:sz w:val="20"/>
                <w:szCs w:val="20"/>
                <w:lang w:val="ru-RU"/>
              </w:rPr>
              <w:t>;</w:t>
            </w:r>
          </w:p>
          <w:p w:rsidR="00B52AC5" w:rsidRPr="00B52AC5" w:rsidRDefault="00B52AC5" w:rsidP="00B52AC5">
            <w:pPr>
              <w:ind w:firstLine="142"/>
              <w:rPr>
                <w:color w:val="4F81BD"/>
                <w:sz w:val="20"/>
                <w:szCs w:val="20"/>
                <w:lang w:val="ru-RU"/>
              </w:rPr>
            </w:pPr>
            <w:r w:rsidRPr="00B52AC5">
              <w:rPr>
                <w:i/>
                <w:sz w:val="20"/>
                <w:szCs w:val="20"/>
                <w:lang w:val="ru-RU"/>
              </w:rPr>
              <w:t>-</w:t>
            </w:r>
            <w:r w:rsidRPr="00B52AC5">
              <w:rPr>
                <w:i/>
                <w:sz w:val="20"/>
                <w:szCs w:val="20"/>
              </w:rPr>
              <w:t xml:space="preserve"> використовує</w:t>
            </w:r>
            <w:r w:rsidRPr="00B52AC5">
              <w:rPr>
                <w:sz w:val="20"/>
                <w:szCs w:val="20"/>
              </w:rPr>
              <w:t xml:space="preserve"> найпростіші формули ввічливості (вітання, подяка, прощання) у записці </w:t>
            </w:r>
            <w:r w:rsidRPr="00B52AC5">
              <w:rPr>
                <w:color w:val="4F81BD"/>
                <w:sz w:val="20"/>
                <w:szCs w:val="20"/>
                <w:lang w:val="ru-RU"/>
              </w:rPr>
              <w:t>[2 ІНО 5-3.3-2]</w:t>
            </w:r>
          </w:p>
        </w:tc>
      </w:tr>
      <w:tr w:rsidR="00B52AC5" w:rsidRPr="00B52AC5" w:rsidTr="00B52AC5">
        <w:trPr>
          <w:trHeight w:val="276"/>
        </w:trPr>
        <w:tc>
          <w:tcPr>
            <w:tcW w:w="9747" w:type="dxa"/>
            <w:gridSpan w:val="2"/>
          </w:tcPr>
          <w:p w:rsidR="00B52AC5" w:rsidRPr="00B52AC5" w:rsidRDefault="00B52AC5" w:rsidP="00B52AC5">
            <w:pPr>
              <w:ind w:firstLine="142"/>
              <w:rPr>
                <w:b/>
                <w:sz w:val="20"/>
                <w:szCs w:val="20"/>
                <w:lang w:val="ru-RU"/>
              </w:rPr>
            </w:pPr>
            <w:r w:rsidRPr="00B52AC5">
              <w:rPr>
                <w:b/>
                <w:sz w:val="20"/>
                <w:szCs w:val="20"/>
              </w:rPr>
              <w:t xml:space="preserve"> </w:t>
            </w:r>
            <w:r w:rsidRPr="00B52AC5">
              <w:rPr>
                <w:b/>
                <w:sz w:val="20"/>
                <w:szCs w:val="20"/>
                <w:lang w:val="ru-RU"/>
              </w:rPr>
              <w:t>Змістова лінія «Писемне висловлювання»</w:t>
            </w:r>
          </w:p>
        </w:tc>
      </w:tr>
      <w:tr w:rsidR="00B52AC5" w:rsidRPr="00B52AC5" w:rsidTr="00B52AC5">
        <w:trPr>
          <w:trHeight w:val="984"/>
        </w:trPr>
        <w:tc>
          <w:tcPr>
            <w:tcW w:w="3085" w:type="dxa"/>
          </w:tcPr>
          <w:p w:rsidR="00B52AC5" w:rsidRPr="00B52AC5" w:rsidRDefault="00B52AC5" w:rsidP="00B52AC5">
            <w:pPr>
              <w:ind w:firstLine="142"/>
              <w:rPr>
                <w:sz w:val="20"/>
                <w:szCs w:val="20"/>
              </w:rPr>
            </w:pPr>
            <w:r w:rsidRPr="00B52AC5">
              <w:rPr>
                <w:sz w:val="20"/>
                <w:szCs w:val="20"/>
              </w:rPr>
              <w:t>Пише короткими фразами про себе</w:t>
            </w:r>
          </w:p>
          <w:p w:rsidR="00B52AC5" w:rsidRPr="00B52AC5" w:rsidRDefault="00B52AC5" w:rsidP="00B52AC5">
            <w:pPr>
              <w:ind w:firstLine="142"/>
              <w:rPr>
                <w:sz w:val="20"/>
                <w:szCs w:val="20"/>
              </w:rPr>
            </w:pPr>
          </w:p>
        </w:tc>
        <w:tc>
          <w:tcPr>
            <w:tcW w:w="6662" w:type="dxa"/>
          </w:tcPr>
          <w:p w:rsidR="00B52AC5" w:rsidRPr="00B52AC5" w:rsidRDefault="00B52AC5" w:rsidP="00B52AC5">
            <w:pPr>
              <w:ind w:firstLine="142"/>
              <w:rPr>
                <w:b/>
                <w:sz w:val="20"/>
                <w:szCs w:val="20"/>
                <w:lang w:val="ru-RU"/>
              </w:rPr>
            </w:pPr>
            <w:r w:rsidRPr="00B52AC5">
              <w:rPr>
                <w:b/>
                <w:sz w:val="20"/>
                <w:szCs w:val="20"/>
                <w:lang w:val="ru-RU"/>
              </w:rPr>
              <w:t>Учень / учениця:</w:t>
            </w:r>
          </w:p>
          <w:p w:rsidR="00B52AC5" w:rsidRPr="00B52AC5" w:rsidRDefault="00B52AC5" w:rsidP="00B52AC5">
            <w:pPr>
              <w:ind w:firstLine="142"/>
              <w:rPr>
                <w:sz w:val="20"/>
                <w:szCs w:val="20"/>
                <w:lang w:val="ru-RU"/>
              </w:rPr>
            </w:pPr>
            <w:r w:rsidRPr="00B52AC5">
              <w:rPr>
                <w:i/>
                <w:sz w:val="20"/>
                <w:szCs w:val="20"/>
                <w:lang w:val="ru-RU"/>
              </w:rPr>
              <w:t>- пише</w:t>
            </w:r>
            <w:r w:rsidRPr="00B52AC5">
              <w:rPr>
                <w:sz w:val="20"/>
                <w:szCs w:val="20"/>
                <w:lang w:val="ru-RU"/>
              </w:rPr>
              <w:t xml:space="preserve"> про себе простими фразами з опорою на наочність, модель </w:t>
            </w:r>
            <w:r w:rsidRPr="00B52AC5">
              <w:rPr>
                <w:color w:val="4F81BD"/>
                <w:sz w:val="20"/>
                <w:szCs w:val="20"/>
                <w:lang w:val="ru-RU"/>
              </w:rPr>
              <w:t>[2 ІНО 6-3.4-1]</w:t>
            </w:r>
            <w:r w:rsidRPr="00B52AC5">
              <w:rPr>
                <w:sz w:val="20"/>
                <w:szCs w:val="20"/>
                <w:lang w:val="ru-RU"/>
              </w:rPr>
              <w:t>;</w:t>
            </w:r>
          </w:p>
          <w:p w:rsidR="00B52AC5" w:rsidRPr="00B52AC5" w:rsidRDefault="00B52AC5" w:rsidP="00B52AC5">
            <w:pPr>
              <w:ind w:firstLine="142"/>
              <w:rPr>
                <w:sz w:val="20"/>
                <w:szCs w:val="20"/>
                <w:lang w:val="ru-RU"/>
              </w:rPr>
            </w:pPr>
            <w:r w:rsidRPr="00B52AC5">
              <w:rPr>
                <w:i/>
                <w:sz w:val="20"/>
                <w:szCs w:val="20"/>
                <w:lang w:val="ru-RU"/>
              </w:rPr>
              <w:t>- записує</w:t>
            </w:r>
            <w:r w:rsidRPr="00B52AC5">
              <w:rPr>
                <w:sz w:val="20"/>
                <w:szCs w:val="20"/>
                <w:lang w:val="ru-RU"/>
              </w:rPr>
              <w:t xml:space="preserve"> прості слова, які відображають його / її емоційний стан (сум, радість) та вподобання </w:t>
            </w:r>
            <w:r w:rsidRPr="00B52AC5">
              <w:rPr>
                <w:color w:val="4F81BD"/>
                <w:sz w:val="20"/>
                <w:szCs w:val="20"/>
                <w:lang w:val="ru-RU"/>
              </w:rPr>
              <w:t>[2 ІНО 6-3.4-2]</w:t>
            </w:r>
          </w:p>
        </w:tc>
      </w:tr>
      <w:tr w:rsidR="00B52AC5" w:rsidRPr="00B52AC5" w:rsidTr="00B52AC5">
        <w:trPr>
          <w:trHeight w:val="312"/>
        </w:trPr>
        <w:tc>
          <w:tcPr>
            <w:tcW w:w="9747" w:type="dxa"/>
            <w:gridSpan w:val="2"/>
          </w:tcPr>
          <w:p w:rsidR="00B52AC5" w:rsidRPr="00B52AC5" w:rsidRDefault="00B52AC5" w:rsidP="00B52AC5">
            <w:pPr>
              <w:ind w:firstLine="142"/>
              <w:rPr>
                <w:b/>
                <w:sz w:val="20"/>
                <w:szCs w:val="20"/>
                <w:lang w:val="ru-RU"/>
              </w:rPr>
            </w:pPr>
            <w:r w:rsidRPr="00B52AC5">
              <w:rPr>
                <w:b/>
                <w:sz w:val="20"/>
                <w:szCs w:val="20"/>
                <w:lang w:val="ru-RU"/>
              </w:rPr>
              <w:t xml:space="preserve"> Змістова лінія «Онлайн взаємодія»</w:t>
            </w:r>
          </w:p>
        </w:tc>
      </w:tr>
      <w:tr w:rsidR="00B52AC5" w:rsidRPr="00B52AC5" w:rsidTr="00B52AC5">
        <w:trPr>
          <w:trHeight w:val="1634"/>
        </w:trPr>
        <w:tc>
          <w:tcPr>
            <w:tcW w:w="3085" w:type="dxa"/>
          </w:tcPr>
          <w:p w:rsidR="00B52AC5" w:rsidRPr="00B52AC5" w:rsidRDefault="00B52AC5" w:rsidP="00B52AC5">
            <w:pPr>
              <w:ind w:firstLine="142"/>
              <w:rPr>
                <w:sz w:val="20"/>
                <w:szCs w:val="20"/>
                <w:lang w:val="ru-RU"/>
              </w:rPr>
            </w:pPr>
            <w:r w:rsidRPr="00B52AC5">
              <w:rPr>
                <w:kern w:val="1"/>
                <w:sz w:val="20"/>
                <w:szCs w:val="20"/>
                <w:lang w:eastAsia="hi-IN" w:bidi="hi-IN"/>
              </w:rPr>
              <w:t>Пише короткі фрази в режимі реального часу у разі потреби з використанням словника</w:t>
            </w:r>
          </w:p>
        </w:tc>
        <w:tc>
          <w:tcPr>
            <w:tcW w:w="6662" w:type="dxa"/>
          </w:tcPr>
          <w:p w:rsidR="00B52AC5" w:rsidRPr="00B52AC5" w:rsidRDefault="00B52AC5" w:rsidP="00B52AC5">
            <w:pPr>
              <w:ind w:firstLine="142"/>
              <w:rPr>
                <w:b/>
                <w:sz w:val="20"/>
                <w:szCs w:val="20"/>
                <w:lang w:val="ru-RU"/>
              </w:rPr>
            </w:pPr>
            <w:r w:rsidRPr="00B52AC5">
              <w:rPr>
                <w:b/>
                <w:sz w:val="20"/>
                <w:szCs w:val="20"/>
                <w:lang w:val="ru-RU"/>
              </w:rPr>
              <w:t>Учень / учениця:</w:t>
            </w:r>
          </w:p>
          <w:p w:rsidR="00B52AC5" w:rsidRPr="00B52AC5" w:rsidRDefault="00B52AC5" w:rsidP="00B52AC5">
            <w:pPr>
              <w:ind w:firstLine="142"/>
              <w:rPr>
                <w:i/>
                <w:kern w:val="1"/>
                <w:sz w:val="20"/>
                <w:szCs w:val="20"/>
                <w:lang w:val="ru-RU" w:eastAsia="hi-IN" w:bidi="hi-IN"/>
              </w:rPr>
            </w:pPr>
            <w:r w:rsidRPr="00B52AC5">
              <w:rPr>
                <w:i/>
                <w:kern w:val="1"/>
                <w:sz w:val="20"/>
                <w:szCs w:val="20"/>
                <w:lang w:val="ru-RU" w:eastAsia="hi-IN" w:bidi="hi-IN"/>
              </w:rPr>
              <w:t>- встановлює</w:t>
            </w:r>
            <w:r w:rsidRPr="00B52AC5">
              <w:rPr>
                <w:kern w:val="1"/>
                <w:sz w:val="20"/>
                <w:szCs w:val="20"/>
                <w:lang w:val="ru-RU" w:eastAsia="hi-IN" w:bidi="hi-IN"/>
              </w:rPr>
              <w:t xml:space="preserve"> базовий соціальний контакт онлайн, вживаючи найпростіші ввічливі форми вітання та прощання </w:t>
            </w:r>
            <w:r w:rsidRPr="00B52AC5">
              <w:rPr>
                <w:color w:val="4F81BD"/>
                <w:sz w:val="20"/>
                <w:szCs w:val="20"/>
                <w:lang w:val="ru-RU"/>
              </w:rPr>
              <w:t>[2 ІНО 7-3.5-1]</w:t>
            </w:r>
            <w:r w:rsidRPr="00B52AC5">
              <w:rPr>
                <w:sz w:val="20"/>
                <w:szCs w:val="20"/>
                <w:lang w:val="ru-RU"/>
              </w:rPr>
              <w:t>;</w:t>
            </w:r>
          </w:p>
          <w:p w:rsidR="00B52AC5" w:rsidRPr="00B52AC5" w:rsidRDefault="00B52AC5" w:rsidP="00B52AC5">
            <w:pPr>
              <w:ind w:firstLine="142"/>
              <w:rPr>
                <w:i/>
                <w:kern w:val="1"/>
                <w:sz w:val="20"/>
                <w:szCs w:val="20"/>
                <w:lang w:eastAsia="hi-IN" w:bidi="hi-IN"/>
              </w:rPr>
            </w:pPr>
            <w:r w:rsidRPr="00B52AC5">
              <w:rPr>
                <w:i/>
                <w:kern w:val="1"/>
                <w:sz w:val="20"/>
                <w:szCs w:val="20"/>
                <w:lang w:val="ru-RU" w:eastAsia="hi-IN" w:bidi="hi-IN"/>
              </w:rPr>
              <w:t xml:space="preserve">- </w:t>
            </w:r>
            <w:r w:rsidRPr="00B52AC5">
              <w:rPr>
                <w:i/>
                <w:kern w:val="1"/>
                <w:sz w:val="20"/>
                <w:szCs w:val="20"/>
                <w:lang w:eastAsia="hi-IN" w:bidi="hi-IN"/>
              </w:rPr>
              <w:t>розміщує</w:t>
            </w:r>
            <w:r w:rsidRPr="00B52AC5">
              <w:rPr>
                <w:kern w:val="1"/>
                <w:sz w:val="20"/>
                <w:szCs w:val="20"/>
                <w:lang w:eastAsia="hi-IN" w:bidi="hi-IN"/>
              </w:rPr>
              <w:t xml:space="preserve"> прості онлайн вітання, вживаючи елементарні сталі вирази </w:t>
            </w:r>
            <w:r w:rsidRPr="00B52AC5">
              <w:rPr>
                <w:color w:val="4F81BD"/>
                <w:sz w:val="20"/>
                <w:szCs w:val="20"/>
              </w:rPr>
              <w:t xml:space="preserve">[2 ІНО </w:t>
            </w:r>
            <w:r w:rsidRPr="00B52AC5">
              <w:rPr>
                <w:color w:val="4F81BD"/>
                <w:sz w:val="20"/>
                <w:szCs w:val="20"/>
                <w:lang w:val="ru-RU"/>
              </w:rPr>
              <w:t>7-</w:t>
            </w:r>
            <w:r w:rsidRPr="00B52AC5">
              <w:rPr>
                <w:color w:val="4F81BD"/>
                <w:sz w:val="20"/>
                <w:szCs w:val="20"/>
              </w:rPr>
              <w:t>3.5-2]</w:t>
            </w:r>
            <w:r w:rsidRPr="00B52AC5">
              <w:rPr>
                <w:sz w:val="20"/>
                <w:szCs w:val="20"/>
              </w:rPr>
              <w:t>;</w:t>
            </w:r>
          </w:p>
          <w:p w:rsidR="00B52AC5" w:rsidRPr="00B52AC5" w:rsidRDefault="00B52AC5" w:rsidP="00B52AC5">
            <w:pPr>
              <w:ind w:firstLine="142"/>
              <w:rPr>
                <w:color w:val="4F81BD"/>
                <w:sz w:val="20"/>
                <w:szCs w:val="20"/>
              </w:rPr>
            </w:pPr>
            <w:r w:rsidRPr="00B52AC5">
              <w:rPr>
                <w:i/>
                <w:kern w:val="1"/>
                <w:sz w:val="20"/>
                <w:szCs w:val="20"/>
                <w:lang w:eastAsia="hi-IN" w:bidi="hi-IN"/>
              </w:rPr>
              <w:t>-</w:t>
            </w:r>
            <w:r w:rsidRPr="00B52AC5">
              <w:rPr>
                <w:i/>
                <w:kern w:val="1"/>
                <w:sz w:val="20"/>
                <w:szCs w:val="20"/>
                <w:lang w:val="ru-RU" w:eastAsia="hi-IN" w:bidi="hi-IN"/>
              </w:rPr>
              <w:t xml:space="preserve"> </w:t>
            </w:r>
            <w:r w:rsidRPr="00B52AC5">
              <w:rPr>
                <w:i/>
                <w:kern w:val="1"/>
                <w:sz w:val="20"/>
                <w:szCs w:val="20"/>
                <w:lang w:eastAsia="hi-IN" w:bidi="hi-IN"/>
              </w:rPr>
              <w:t>р</w:t>
            </w:r>
            <w:r w:rsidRPr="00B52AC5">
              <w:rPr>
                <w:i/>
                <w:kern w:val="1"/>
                <w:sz w:val="20"/>
                <w:szCs w:val="20"/>
                <w:lang w:val="ru-RU" w:eastAsia="hi-IN" w:bidi="hi-IN"/>
              </w:rPr>
              <w:t>озміщує</w:t>
            </w:r>
            <w:r w:rsidRPr="00B52AC5">
              <w:rPr>
                <w:kern w:val="1"/>
                <w:sz w:val="20"/>
                <w:szCs w:val="20"/>
                <w:lang w:val="ru-RU" w:eastAsia="hi-IN" w:bidi="hi-IN"/>
              </w:rPr>
              <w:t xml:space="preserve"> онлайн прості короткі твердження про себе, якщо їх можна обрати з меню та / або скористатись онлайн перекладачем </w:t>
            </w:r>
            <w:r w:rsidRPr="00B52AC5">
              <w:rPr>
                <w:color w:val="4F81BD"/>
                <w:sz w:val="20"/>
                <w:szCs w:val="20"/>
              </w:rPr>
              <w:t xml:space="preserve">[2 ІНО </w:t>
            </w:r>
            <w:r w:rsidRPr="00B52AC5">
              <w:rPr>
                <w:color w:val="4F81BD"/>
                <w:sz w:val="20"/>
                <w:szCs w:val="20"/>
                <w:lang w:val="ru-RU"/>
              </w:rPr>
              <w:t>7-</w:t>
            </w:r>
            <w:r w:rsidRPr="00B52AC5">
              <w:rPr>
                <w:color w:val="4F81BD"/>
                <w:sz w:val="20"/>
                <w:szCs w:val="20"/>
              </w:rPr>
              <w:t>3.5-3]</w:t>
            </w:r>
          </w:p>
        </w:tc>
      </w:tr>
      <w:tr w:rsidR="00B52AC5" w:rsidRPr="00B52AC5" w:rsidTr="00B52AC5">
        <w:trPr>
          <w:trHeight w:val="1990"/>
        </w:trPr>
        <w:tc>
          <w:tcPr>
            <w:tcW w:w="9747" w:type="dxa"/>
            <w:gridSpan w:val="2"/>
          </w:tcPr>
          <w:p w:rsidR="00B52AC5" w:rsidRPr="00B52AC5" w:rsidRDefault="00B52AC5" w:rsidP="00B52AC5">
            <w:pPr>
              <w:ind w:firstLine="142"/>
              <w:rPr>
                <w:b/>
                <w:sz w:val="20"/>
                <w:szCs w:val="20"/>
                <w:lang w:val="ru-RU"/>
              </w:rPr>
            </w:pPr>
            <w:r w:rsidRPr="00B52AC5">
              <w:rPr>
                <w:b/>
                <w:sz w:val="20"/>
                <w:szCs w:val="20"/>
                <w:lang w:val="ru-RU"/>
              </w:rPr>
              <w:t>Пропонований зміст</w:t>
            </w:r>
          </w:p>
          <w:p w:rsidR="00B52AC5" w:rsidRPr="00B52AC5" w:rsidRDefault="00B52AC5" w:rsidP="00B52AC5">
            <w:pPr>
              <w:ind w:firstLine="142"/>
              <w:rPr>
                <w:b/>
                <w:i/>
                <w:sz w:val="20"/>
                <w:szCs w:val="20"/>
              </w:rPr>
            </w:pPr>
            <w:r w:rsidRPr="00B52AC5">
              <w:rPr>
                <w:b/>
                <w:i/>
                <w:sz w:val="20"/>
                <w:szCs w:val="20"/>
              </w:rPr>
              <w:t>Тематика ситуативного спілкування та лексичний діапазон:</w:t>
            </w:r>
          </w:p>
          <w:p w:rsidR="00B52AC5" w:rsidRPr="00B52AC5" w:rsidRDefault="00B52AC5" w:rsidP="00B52AC5">
            <w:pPr>
              <w:ind w:firstLine="142"/>
              <w:rPr>
                <w:sz w:val="20"/>
                <w:szCs w:val="20"/>
              </w:rPr>
            </w:pPr>
            <w:r w:rsidRPr="00B52AC5">
              <w:rPr>
                <w:sz w:val="20"/>
                <w:szCs w:val="20"/>
                <w:lang w:val="ru-RU"/>
              </w:rPr>
              <w:t>Я, моя родина і друзі (члени родини, числа до 20, вік молодших членів родини і друзів, щоденні справи</w:t>
            </w:r>
            <w:r w:rsidRPr="00B52AC5">
              <w:rPr>
                <w:sz w:val="20"/>
                <w:szCs w:val="20"/>
              </w:rPr>
              <w:t>).</w:t>
            </w:r>
          </w:p>
          <w:p w:rsidR="00B52AC5" w:rsidRPr="00B52AC5" w:rsidRDefault="00B52AC5" w:rsidP="00B52AC5">
            <w:pPr>
              <w:ind w:firstLine="142"/>
              <w:rPr>
                <w:sz w:val="20"/>
                <w:szCs w:val="20"/>
              </w:rPr>
            </w:pPr>
            <w:r w:rsidRPr="00B52AC5">
              <w:rPr>
                <w:sz w:val="20"/>
                <w:szCs w:val="20"/>
                <w:lang w:val="ru-RU"/>
              </w:rPr>
              <w:t>Дозвілля</w:t>
            </w:r>
            <w:r w:rsidRPr="00B52AC5">
              <w:rPr>
                <w:sz w:val="20"/>
                <w:szCs w:val="20"/>
              </w:rPr>
              <w:t xml:space="preserve"> (</w:t>
            </w:r>
            <w:r w:rsidRPr="00B52AC5">
              <w:rPr>
                <w:sz w:val="20"/>
                <w:szCs w:val="20"/>
                <w:lang w:val="ru-RU"/>
              </w:rPr>
              <w:t>кольори</w:t>
            </w:r>
            <w:r w:rsidRPr="00B52AC5">
              <w:rPr>
                <w:sz w:val="20"/>
                <w:szCs w:val="20"/>
              </w:rPr>
              <w:t xml:space="preserve">, </w:t>
            </w:r>
            <w:r w:rsidRPr="00B52AC5">
              <w:rPr>
                <w:sz w:val="20"/>
                <w:szCs w:val="20"/>
                <w:lang w:val="ru-RU"/>
              </w:rPr>
              <w:t>іграшки</w:t>
            </w:r>
            <w:r w:rsidRPr="00B52AC5">
              <w:rPr>
                <w:sz w:val="20"/>
                <w:szCs w:val="20"/>
              </w:rPr>
              <w:t xml:space="preserve">, </w:t>
            </w:r>
            <w:r w:rsidRPr="00B52AC5">
              <w:rPr>
                <w:sz w:val="20"/>
                <w:szCs w:val="20"/>
                <w:lang w:val="ru-RU"/>
              </w:rPr>
              <w:t>дії</w:t>
            </w:r>
            <w:r w:rsidRPr="00B52AC5">
              <w:rPr>
                <w:sz w:val="20"/>
                <w:szCs w:val="20"/>
              </w:rPr>
              <w:t xml:space="preserve">, </w:t>
            </w:r>
            <w:r w:rsidRPr="00B52AC5">
              <w:rPr>
                <w:sz w:val="20"/>
                <w:szCs w:val="20"/>
                <w:lang w:val="ru-RU"/>
              </w:rPr>
              <w:t>дні тижня</w:t>
            </w:r>
            <w:r w:rsidRPr="00B52AC5">
              <w:rPr>
                <w:sz w:val="20"/>
                <w:szCs w:val="20"/>
              </w:rPr>
              <w:t xml:space="preserve">, </w:t>
            </w:r>
            <w:r w:rsidRPr="00B52AC5">
              <w:rPr>
                <w:sz w:val="20"/>
                <w:szCs w:val="20"/>
                <w:lang w:val="ru-RU"/>
              </w:rPr>
              <w:t>прогулянка</w:t>
            </w:r>
            <w:r w:rsidRPr="00B52AC5">
              <w:rPr>
                <w:sz w:val="20"/>
                <w:szCs w:val="20"/>
              </w:rPr>
              <w:t>, захоплення).</w:t>
            </w:r>
          </w:p>
          <w:p w:rsidR="00B52AC5" w:rsidRPr="00B52AC5" w:rsidRDefault="00B52AC5" w:rsidP="00B52AC5">
            <w:pPr>
              <w:ind w:firstLine="142"/>
              <w:rPr>
                <w:sz w:val="20"/>
                <w:szCs w:val="20"/>
                <w:lang w:val="ru-RU"/>
              </w:rPr>
            </w:pPr>
            <w:r w:rsidRPr="00B52AC5">
              <w:rPr>
                <w:sz w:val="20"/>
                <w:szCs w:val="20"/>
                <w:lang w:val="ru-RU"/>
              </w:rPr>
              <w:t>Природа</w:t>
            </w:r>
            <w:r w:rsidRPr="00B52AC5">
              <w:rPr>
                <w:sz w:val="20"/>
                <w:szCs w:val="20"/>
              </w:rPr>
              <w:t xml:space="preserve"> (</w:t>
            </w:r>
            <w:r w:rsidRPr="00B52AC5">
              <w:rPr>
                <w:sz w:val="20"/>
                <w:szCs w:val="20"/>
                <w:lang w:val="ru-RU"/>
              </w:rPr>
              <w:t>домашні улюбленці</w:t>
            </w:r>
            <w:r w:rsidRPr="00B52AC5">
              <w:rPr>
                <w:sz w:val="20"/>
                <w:szCs w:val="20"/>
              </w:rPr>
              <w:t xml:space="preserve">, </w:t>
            </w:r>
            <w:r w:rsidRPr="00B52AC5">
              <w:rPr>
                <w:sz w:val="20"/>
                <w:szCs w:val="20"/>
                <w:lang w:val="ru-RU"/>
              </w:rPr>
              <w:t>пори року</w:t>
            </w:r>
            <w:r w:rsidRPr="00B52AC5">
              <w:rPr>
                <w:sz w:val="20"/>
                <w:szCs w:val="20"/>
              </w:rPr>
              <w:t xml:space="preserve">, </w:t>
            </w:r>
            <w:r w:rsidRPr="00B52AC5">
              <w:rPr>
                <w:sz w:val="20"/>
                <w:szCs w:val="20"/>
                <w:lang w:val="ru-RU"/>
              </w:rPr>
              <w:t>дикі та свійські тварини).</w:t>
            </w:r>
          </w:p>
          <w:p w:rsidR="00B52AC5" w:rsidRPr="00B52AC5" w:rsidRDefault="00B52AC5" w:rsidP="00B52AC5">
            <w:pPr>
              <w:ind w:firstLine="142"/>
              <w:rPr>
                <w:sz w:val="20"/>
                <w:szCs w:val="20"/>
              </w:rPr>
            </w:pPr>
            <w:r w:rsidRPr="00B52AC5">
              <w:rPr>
                <w:sz w:val="20"/>
                <w:szCs w:val="20"/>
                <w:lang w:val="ru-RU"/>
              </w:rPr>
              <w:t>Свята</w:t>
            </w:r>
            <w:r w:rsidRPr="00B52AC5">
              <w:rPr>
                <w:sz w:val="20"/>
                <w:szCs w:val="20"/>
              </w:rPr>
              <w:t xml:space="preserve"> і традиції</w:t>
            </w:r>
            <w:r w:rsidRPr="00B52AC5">
              <w:rPr>
                <w:sz w:val="20"/>
                <w:szCs w:val="20"/>
                <w:lang w:val="ru-RU"/>
              </w:rPr>
              <w:t xml:space="preserve"> в Україні та у країні виучуваної мови</w:t>
            </w:r>
            <w:r w:rsidRPr="00B52AC5">
              <w:rPr>
                <w:color w:val="FF0000"/>
                <w:sz w:val="20"/>
                <w:szCs w:val="20"/>
                <w:lang w:val="ru-RU"/>
              </w:rPr>
              <w:t xml:space="preserve"> </w:t>
            </w:r>
            <w:r w:rsidRPr="00B52AC5">
              <w:rPr>
                <w:sz w:val="20"/>
                <w:szCs w:val="20"/>
                <w:lang w:val="ru-RU"/>
              </w:rPr>
              <w:t>(назви свят, вітання, день народження</w:t>
            </w:r>
            <w:r w:rsidRPr="00B52AC5">
              <w:rPr>
                <w:sz w:val="20"/>
                <w:szCs w:val="20"/>
              </w:rPr>
              <w:t xml:space="preserve">, </w:t>
            </w:r>
            <w:r w:rsidRPr="00B52AC5">
              <w:rPr>
                <w:sz w:val="20"/>
                <w:szCs w:val="20"/>
                <w:lang w:val="ru-RU"/>
              </w:rPr>
              <w:t>час (години)</w:t>
            </w:r>
            <w:r w:rsidRPr="00B52AC5">
              <w:rPr>
                <w:sz w:val="20"/>
                <w:szCs w:val="20"/>
              </w:rPr>
              <w:t xml:space="preserve">, </w:t>
            </w:r>
            <w:r w:rsidRPr="00B52AC5">
              <w:rPr>
                <w:sz w:val="20"/>
                <w:szCs w:val="20"/>
                <w:lang w:val="ru-RU"/>
              </w:rPr>
              <w:t>святкове меню</w:t>
            </w:r>
            <w:r w:rsidRPr="00B52AC5">
              <w:rPr>
                <w:sz w:val="20"/>
                <w:szCs w:val="20"/>
              </w:rPr>
              <w:t>).</w:t>
            </w:r>
          </w:p>
          <w:p w:rsidR="00B52AC5" w:rsidRPr="00B52AC5" w:rsidRDefault="00B52AC5" w:rsidP="00B52AC5">
            <w:pPr>
              <w:ind w:firstLine="142"/>
              <w:rPr>
                <w:sz w:val="20"/>
                <w:szCs w:val="20"/>
                <w:lang w:val="ru-RU"/>
              </w:rPr>
            </w:pPr>
            <w:r w:rsidRPr="00B52AC5">
              <w:rPr>
                <w:sz w:val="20"/>
                <w:szCs w:val="20"/>
                <w:lang w:val="ru-RU"/>
              </w:rPr>
              <w:t>Людина</w:t>
            </w:r>
            <w:r w:rsidRPr="00B52AC5">
              <w:rPr>
                <w:sz w:val="20"/>
                <w:szCs w:val="20"/>
              </w:rPr>
              <w:t xml:space="preserve"> (</w:t>
            </w:r>
            <w:r w:rsidRPr="00B52AC5">
              <w:rPr>
                <w:sz w:val="20"/>
                <w:szCs w:val="20"/>
                <w:lang w:val="ru-RU"/>
              </w:rPr>
              <w:t>частини тіла, предмети одягу).</w:t>
            </w:r>
          </w:p>
          <w:p w:rsidR="00B52AC5" w:rsidRPr="00B52AC5" w:rsidRDefault="00B52AC5" w:rsidP="00B52AC5">
            <w:pPr>
              <w:ind w:firstLine="142"/>
              <w:rPr>
                <w:sz w:val="20"/>
                <w:szCs w:val="20"/>
              </w:rPr>
            </w:pPr>
            <w:r w:rsidRPr="00B52AC5">
              <w:rPr>
                <w:sz w:val="20"/>
                <w:szCs w:val="20"/>
                <w:lang w:val="ru-RU"/>
              </w:rPr>
              <w:t>Харчування (просте меню, фрукти</w:t>
            </w:r>
            <w:r w:rsidRPr="00B52AC5">
              <w:rPr>
                <w:sz w:val="20"/>
                <w:szCs w:val="20"/>
              </w:rPr>
              <w:t xml:space="preserve">, </w:t>
            </w:r>
            <w:r w:rsidRPr="00B52AC5">
              <w:rPr>
                <w:sz w:val="20"/>
                <w:szCs w:val="20"/>
                <w:lang w:val="ru-RU"/>
              </w:rPr>
              <w:t>овочі</w:t>
            </w:r>
            <w:r w:rsidRPr="00B52AC5">
              <w:rPr>
                <w:sz w:val="20"/>
                <w:szCs w:val="20"/>
              </w:rPr>
              <w:t xml:space="preserve">, </w:t>
            </w:r>
            <w:r w:rsidRPr="00B52AC5">
              <w:rPr>
                <w:sz w:val="20"/>
                <w:szCs w:val="20"/>
                <w:lang w:val="ru-RU"/>
              </w:rPr>
              <w:t>напої</w:t>
            </w:r>
            <w:r w:rsidRPr="00B52AC5">
              <w:rPr>
                <w:sz w:val="20"/>
                <w:szCs w:val="20"/>
              </w:rPr>
              <w:t xml:space="preserve">, </w:t>
            </w:r>
            <w:r w:rsidRPr="00B52AC5">
              <w:rPr>
                <w:sz w:val="20"/>
                <w:szCs w:val="20"/>
                <w:lang w:val="ru-RU"/>
              </w:rPr>
              <w:t>ціна</w:t>
            </w:r>
            <w:r w:rsidRPr="00B52AC5">
              <w:rPr>
                <w:sz w:val="20"/>
                <w:szCs w:val="20"/>
              </w:rPr>
              <w:t>).</w:t>
            </w:r>
          </w:p>
          <w:p w:rsidR="00B52AC5" w:rsidRPr="00B52AC5" w:rsidRDefault="00B52AC5" w:rsidP="00B52AC5">
            <w:pPr>
              <w:ind w:firstLine="142"/>
              <w:rPr>
                <w:sz w:val="20"/>
                <w:szCs w:val="20"/>
              </w:rPr>
            </w:pPr>
            <w:r w:rsidRPr="00B52AC5">
              <w:rPr>
                <w:sz w:val="20"/>
                <w:szCs w:val="20"/>
                <w:lang w:val="ru-RU"/>
              </w:rPr>
              <w:t>Школа</w:t>
            </w:r>
            <w:r w:rsidRPr="00B52AC5">
              <w:rPr>
                <w:sz w:val="20"/>
                <w:szCs w:val="20"/>
              </w:rPr>
              <w:t xml:space="preserve"> (</w:t>
            </w:r>
            <w:r w:rsidRPr="00B52AC5">
              <w:rPr>
                <w:sz w:val="20"/>
                <w:szCs w:val="20"/>
                <w:lang w:val="ru-RU"/>
              </w:rPr>
              <w:t>шкільне приладдя</w:t>
            </w:r>
            <w:r w:rsidRPr="00B52AC5">
              <w:rPr>
                <w:sz w:val="20"/>
                <w:szCs w:val="20"/>
              </w:rPr>
              <w:t xml:space="preserve">, </w:t>
            </w:r>
            <w:r w:rsidRPr="00B52AC5">
              <w:rPr>
                <w:sz w:val="20"/>
                <w:szCs w:val="20"/>
                <w:lang w:val="ru-RU"/>
              </w:rPr>
              <w:t>шкільні меблі</w:t>
            </w:r>
            <w:r w:rsidRPr="00B52AC5">
              <w:rPr>
                <w:sz w:val="20"/>
                <w:szCs w:val="20"/>
              </w:rPr>
              <w:t xml:space="preserve">, </w:t>
            </w:r>
            <w:r w:rsidRPr="00B52AC5">
              <w:rPr>
                <w:sz w:val="20"/>
                <w:szCs w:val="20"/>
                <w:lang w:val="ru-RU"/>
              </w:rPr>
              <w:t>моя класна кімната</w:t>
            </w:r>
            <w:r w:rsidRPr="00B52AC5">
              <w:rPr>
                <w:sz w:val="20"/>
                <w:szCs w:val="20"/>
              </w:rPr>
              <w:t>).</w:t>
            </w:r>
          </w:p>
          <w:p w:rsidR="00B52AC5" w:rsidRPr="00B52AC5" w:rsidRDefault="00B52AC5" w:rsidP="00B52AC5">
            <w:pPr>
              <w:ind w:firstLine="142"/>
              <w:rPr>
                <w:b/>
                <w:i/>
                <w:sz w:val="20"/>
                <w:szCs w:val="20"/>
              </w:rPr>
            </w:pPr>
            <w:r w:rsidRPr="00B52AC5">
              <w:rPr>
                <w:b/>
                <w:i/>
                <w:sz w:val="20"/>
                <w:szCs w:val="20"/>
              </w:rPr>
              <w:t xml:space="preserve">Мовленнєві функції: </w:t>
            </w:r>
          </w:p>
          <w:p w:rsidR="00B52AC5" w:rsidRPr="00B52AC5" w:rsidRDefault="00B52AC5" w:rsidP="00B52AC5">
            <w:pPr>
              <w:ind w:firstLine="142"/>
              <w:rPr>
                <w:sz w:val="20"/>
                <w:szCs w:val="20"/>
              </w:rPr>
            </w:pPr>
            <w:r w:rsidRPr="00B52AC5">
              <w:rPr>
                <w:sz w:val="20"/>
                <w:szCs w:val="20"/>
              </w:rPr>
              <w:t>привітатися, попрощатися, попросити вибачення, подякувати, представити себе / когось, називати / описувати когось / щось, ставити запитання і відповідати на них, розуміти та виконувати прості вказівки / інструкції / команди, розуміти прості інформаційні знаки, вітати зі святом, виражати настрій.</w:t>
            </w:r>
          </w:p>
          <w:p w:rsidR="00B52AC5" w:rsidRPr="00B52AC5" w:rsidRDefault="00B52AC5" w:rsidP="00B52AC5">
            <w:pPr>
              <w:ind w:firstLine="142"/>
              <w:rPr>
                <w:sz w:val="20"/>
                <w:szCs w:val="20"/>
              </w:rPr>
            </w:pPr>
            <w:r w:rsidRPr="00B52AC5">
              <w:rPr>
                <w:b/>
                <w:i/>
                <w:sz w:val="20"/>
                <w:szCs w:val="20"/>
              </w:rPr>
              <w:t xml:space="preserve">Мовний інвентар </w:t>
            </w:r>
            <w:r w:rsidRPr="00B52AC5">
              <w:rPr>
                <w:i/>
                <w:sz w:val="20"/>
                <w:szCs w:val="20"/>
              </w:rPr>
              <w:t xml:space="preserve">(лексика і граматика) </w:t>
            </w:r>
            <w:r w:rsidRPr="00B52AC5">
              <w:rPr>
                <w:sz w:val="20"/>
                <w:szCs w:val="20"/>
              </w:rPr>
              <w:t>є орієнтовним. Його добір здійснюється відповідно до комунікативної ситуації, потреб учнів та принципу концентричного навчання. Він не є метою навчання, тому його не структуровано в окремі лексичні або граматичні теми, а запропоновано вивчати в контексті тематики ситуативного спілкування. Вивчення граматичного матеріалу відбувається здебільшого на рівні лексичних одиниць: учні засвоюють окремі граматичні явища в мовленнєвих зразках без пояснення морфологічних та синтаксичних зв’язків між частинами мови або структурними одиницями, що входять до цього зразка</w:t>
            </w:r>
          </w:p>
        </w:tc>
      </w:tr>
    </w:tbl>
    <w:p w:rsidR="00B52AC5" w:rsidRPr="00B52AC5" w:rsidRDefault="00B52AC5" w:rsidP="00B52AC5">
      <w:pPr>
        <w:widowControl w:val="0"/>
        <w:autoSpaceDE w:val="0"/>
        <w:autoSpaceDN w:val="0"/>
        <w:adjustRightInd w:val="0"/>
        <w:jc w:val="center"/>
        <w:rPr>
          <w:b/>
        </w:rPr>
      </w:pPr>
      <w:r w:rsidRPr="00B52AC5">
        <w:rPr>
          <w:b/>
        </w:rPr>
        <w:t>Математична освітня галузь</w:t>
      </w:r>
    </w:p>
    <w:p w:rsidR="00B52AC5" w:rsidRPr="00B52AC5" w:rsidRDefault="00B52AC5" w:rsidP="00B52AC5">
      <w:pPr>
        <w:ind w:firstLine="142"/>
        <w:jc w:val="both"/>
        <w:rPr>
          <w:sz w:val="20"/>
          <w:szCs w:val="20"/>
          <w:lang w:val="ru-RU"/>
        </w:rPr>
      </w:pPr>
      <w:r w:rsidRPr="00B52AC5">
        <w:rPr>
          <w:sz w:val="20"/>
          <w:szCs w:val="20"/>
          <w:lang w:val="ru-RU"/>
        </w:rPr>
        <w:t>Пояснювальна записка</w:t>
      </w:r>
    </w:p>
    <w:p w:rsidR="00B52AC5" w:rsidRPr="00B52AC5" w:rsidRDefault="00B52AC5" w:rsidP="00B52AC5">
      <w:pPr>
        <w:ind w:firstLine="142"/>
        <w:jc w:val="both"/>
        <w:rPr>
          <w:sz w:val="20"/>
          <w:szCs w:val="20"/>
          <w:lang w:val="ru-RU"/>
        </w:rPr>
      </w:pPr>
      <w:r w:rsidRPr="00B52AC5">
        <w:rPr>
          <w:sz w:val="20"/>
          <w:szCs w:val="20"/>
          <w:lang w:val="ru-RU"/>
        </w:rPr>
        <w:t>Освітня програма з математики для 1 – 4  класів спрямована на формування  в учнів математичної ключової і предметної компетентностей, реалізацію мети та загальних цілей освітньої галузі, визначених у Державному стандарті початкової освіти (далі Стандарт).</w:t>
      </w:r>
    </w:p>
    <w:p w:rsidR="00B52AC5" w:rsidRPr="00B52AC5" w:rsidRDefault="00B52AC5" w:rsidP="00B52AC5">
      <w:pPr>
        <w:ind w:firstLine="142"/>
        <w:jc w:val="both"/>
        <w:rPr>
          <w:sz w:val="20"/>
          <w:szCs w:val="20"/>
          <w:lang w:val="ru-RU"/>
        </w:rPr>
      </w:pPr>
      <w:r w:rsidRPr="00B52AC5">
        <w:rPr>
          <w:sz w:val="20"/>
          <w:szCs w:val="20"/>
          <w:lang w:val="ru-RU"/>
        </w:rPr>
        <w:t>При конструюванні програми головний акцент зроблено на реалізацію компетентнісного підходу у викладанні математики. Визначальними у структурі програми є обов’язкові  та очікувані результати навчання на кінець другого та четвертого класів.</w:t>
      </w:r>
    </w:p>
    <w:p w:rsidR="00B52AC5" w:rsidRPr="00B52AC5" w:rsidRDefault="00B52AC5" w:rsidP="00B52AC5">
      <w:pPr>
        <w:ind w:firstLine="142"/>
        <w:jc w:val="both"/>
        <w:rPr>
          <w:sz w:val="20"/>
          <w:szCs w:val="20"/>
          <w:lang w:val="ru-RU"/>
        </w:rPr>
      </w:pPr>
      <w:r w:rsidRPr="00B52AC5">
        <w:rPr>
          <w:sz w:val="20"/>
          <w:szCs w:val="20"/>
          <w:highlight w:val="white"/>
          <w:lang w:val="ru-RU"/>
        </w:rPr>
        <w:t>Такий підхід дає можливість чітко бачити, якими компетентностями мають оволодіти молодші школярі на першому та другому циклах початкової освіти, а вчитель не мусить концентрувати свою увагу на вивченні однакового для всіх обсягу і змісту   матеріалу, залишаючи за собою право його вибору з урахуванням вікових та індивідуальних психофізіологічних особливостей і потреб учнів</w:t>
      </w:r>
      <w:r w:rsidRPr="00B52AC5">
        <w:rPr>
          <w:color w:val="FF0000"/>
          <w:sz w:val="20"/>
          <w:szCs w:val="20"/>
          <w:highlight w:val="white"/>
          <w:lang w:val="ru-RU"/>
        </w:rPr>
        <w:t xml:space="preserve"> </w:t>
      </w:r>
      <w:r w:rsidRPr="00B52AC5">
        <w:rPr>
          <w:sz w:val="20"/>
          <w:szCs w:val="20"/>
          <w:highlight w:val="white"/>
          <w:lang w:val="ru-RU"/>
        </w:rPr>
        <w:t>шляхом розроблення  власної освітньої програми.</w:t>
      </w:r>
    </w:p>
    <w:p w:rsidR="00B52AC5" w:rsidRPr="00B52AC5" w:rsidRDefault="00B52AC5" w:rsidP="00B52AC5">
      <w:pPr>
        <w:ind w:firstLine="142"/>
        <w:jc w:val="both"/>
        <w:rPr>
          <w:sz w:val="20"/>
          <w:szCs w:val="20"/>
          <w:lang w:val="ru-RU"/>
        </w:rPr>
      </w:pPr>
      <w:r w:rsidRPr="00B52AC5">
        <w:rPr>
          <w:bCs/>
          <w:i/>
          <w:iCs/>
          <w:sz w:val="20"/>
          <w:szCs w:val="20"/>
          <w:lang w:val="ru-RU"/>
        </w:rPr>
        <w:t xml:space="preserve">Метою </w:t>
      </w:r>
      <w:r w:rsidRPr="00B52AC5">
        <w:rPr>
          <w:bCs/>
          <w:iCs/>
          <w:sz w:val="20"/>
          <w:szCs w:val="20"/>
          <w:lang w:val="ru-RU"/>
        </w:rPr>
        <w:t>математичної освітньої галузі</w:t>
      </w:r>
      <w:r w:rsidRPr="00B52AC5">
        <w:rPr>
          <w:sz w:val="20"/>
          <w:szCs w:val="20"/>
          <w:lang w:val="ru-RU"/>
        </w:rPr>
        <w:t xml:space="preserve"> Стандарт визначає </w:t>
      </w:r>
      <w:r w:rsidRPr="00B52AC5">
        <w:rPr>
          <w:sz w:val="20"/>
          <w:szCs w:val="20"/>
        </w:rPr>
        <w:t>«</w:t>
      </w:r>
      <w:r w:rsidRPr="00B52AC5">
        <w:rPr>
          <w:sz w:val="20"/>
          <w:szCs w:val="20"/>
          <w:lang w:val="ru-RU"/>
        </w:rPr>
        <w:t>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B52AC5" w:rsidRPr="00B52AC5" w:rsidRDefault="00B52AC5" w:rsidP="00B52AC5">
      <w:pPr>
        <w:ind w:firstLine="142"/>
        <w:jc w:val="both"/>
        <w:rPr>
          <w:sz w:val="20"/>
          <w:szCs w:val="20"/>
        </w:rPr>
      </w:pPr>
      <w:r w:rsidRPr="00B52AC5">
        <w:rPr>
          <w:sz w:val="20"/>
          <w:szCs w:val="20"/>
          <w:lang w:val="ru-RU"/>
        </w:rPr>
        <w:t xml:space="preserve">У відповідності із загальними цілями найважливішими </w:t>
      </w:r>
      <w:r w:rsidRPr="00B52AC5">
        <w:rPr>
          <w:bCs/>
          <w:iCs/>
          <w:sz w:val="20"/>
          <w:szCs w:val="20"/>
          <w:lang w:val="ru-RU"/>
        </w:rPr>
        <w:t>завданнями</w:t>
      </w:r>
      <w:r w:rsidRPr="00B52AC5">
        <w:rPr>
          <w:bCs/>
          <w:i/>
          <w:iCs/>
          <w:sz w:val="20"/>
          <w:szCs w:val="20"/>
          <w:lang w:val="ru-RU"/>
        </w:rPr>
        <w:t xml:space="preserve"> </w:t>
      </w:r>
      <w:r w:rsidRPr="00B52AC5">
        <w:rPr>
          <w:sz w:val="20"/>
          <w:szCs w:val="20"/>
          <w:lang w:val="ru-RU"/>
        </w:rPr>
        <w:t xml:space="preserve">навчання математики можуть бути:   </w:t>
      </w:r>
    </w:p>
    <w:p w:rsidR="00B52AC5" w:rsidRPr="00B52AC5" w:rsidRDefault="00B52AC5" w:rsidP="00252BE0">
      <w:pPr>
        <w:numPr>
          <w:ilvl w:val="0"/>
          <w:numId w:val="4"/>
        </w:numPr>
        <w:ind w:firstLine="142"/>
        <w:jc w:val="both"/>
        <w:rPr>
          <w:sz w:val="20"/>
          <w:szCs w:val="20"/>
          <w:lang w:val="ru-RU"/>
        </w:rPr>
      </w:pPr>
      <w:r w:rsidRPr="00B52AC5">
        <w:rPr>
          <w:sz w:val="20"/>
          <w:szCs w:val="20"/>
          <w:lang w:val="ru-RU"/>
        </w:rPr>
        <w:t xml:space="preserve">формування  здатності розпізнавати серед повсякденних проблем ті, які можна розв’язати із застосуванням математичних методів та способів; </w:t>
      </w:r>
    </w:p>
    <w:p w:rsidR="00B52AC5" w:rsidRPr="00B52AC5" w:rsidRDefault="00B52AC5" w:rsidP="00252BE0">
      <w:pPr>
        <w:numPr>
          <w:ilvl w:val="0"/>
          <w:numId w:val="4"/>
        </w:numPr>
        <w:ind w:firstLine="142"/>
        <w:jc w:val="both"/>
        <w:rPr>
          <w:sz w:val="20"/>
          <w:szCs w:val="20"/>
          <w:lang w:val="ru-RU"/>
        </w:rPr>
      </w:pPr>
      <w:r w:rsidRPr="00B52AC5">
        <w:rPr>
          <w:sz w:val="20"/>
          <w:szCs w:val="20"/>
          <w:lang w:val="ru-RU"/>
        </w:rPr>
        <w:t xml:space="preserve">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w:t>
      </w:r>
    </w:p>
    <w:p w:rsidR="00B52AC5" w:rsidRPr="00B52AC5" w:rsidRDefault="00B52AC5" w:rsidP="00252BE0">
      <w:pPr>
        <w:numPr>
          <w:ilvl w:val="0"/>
          <w:numId w:val="4"/>
        </w:numPr>
        <w:ind w:firstLine="142"/>
        <w:jc w:val="both"/>
        <w:rPr>
          <w:sz w:val="20"/>
          <w:szCs w:val="20"/>
          <w:lang w:val="ru-RU"/>
        </w:rPr>
      </w:pPr>
      <w:r w:rsidRPr="00B52AC5">
        <w:rPr>
          <w:sz w:val="20"/>
          <w:szCs w:val="20"/>
          <w:lang w:val="ru-RU"/>
        </w:rPr>
        <w:t xml:space="preserve">формування та розвиток  усвідомлених і міцних обчислювальних навичок; </w:t>
      </w:r>
    </w:p>
    <w:p w:rsidR="00B52AC5" w:rsidRPr="00B52AC5" w:rsidRDefault="00B52AC5" w:rsidP="00252BE0">
      <w:pPr>
        <w:numPr>
          <w:ilvl w:val="0"/>
          <w:numId w:val="4"/>
        </w:numPr>
        <w:ind w:firstLine="142"/>
        <w:jc w:val="both"/>
        <w:rPr>
          <w:sz w:val="20"/>
          <w:szCs w:val="20"/>
          <w:lang w:val="ru-RU"/>
        </w:rPr>
      </w:pPr>
      <w:r w:rsidRPr="00B52AC5">
        <w:rPr>
          <w:sz w:val="20"/>
          <w:szCs w:val="20"/>
          <w:lang w:val="ru-RU"/>
        </w:rPr>
        <w:t xml:space="preserve">вироблення вміння описувати побачене, почуте, прочитане за допомогою простих  математичних моделей;  </w:t>
      </w:r>
    </w:p>
    <w:p w:rsidR="00B52AC5" w:rsidRPr="00B52AC5" w:rsidRDefault="00B52AC5" w:rsidP="00252BE0">
      <w:pPr>
        <w:numPr>
          <w:ilvl w:val="0"/>
          <w:numId w:val="4"/>
        </w:numPr>
        <w:ind w:firstLine="142"/>
        <w:jc w:val="both"/>
        <w:rPr>
          <w:sz w:val="20"/>
          <w:szCs w:val="20"/>
          <w:lang w:val="ru-RU"/>
        </w:rPr>
      </w:pPr>
      <w:r w:rsidRPr="00B52AC5">
        <w:rPr>
          <w:sz w:val="20"/>
          <w:szCs w:val="20"/>
          <w:lang w:val="ru-RU"/>
        </w:rPr>
        <w:lastRenderedPageBreak/>
        <w:t xml:space="preserve">формування  відповідального ставлення щодо висування гіпотез, їх оцінки, доведення  або спростування, обґрунтування свого вибору; </w:t>
      </w:r>
    </w:p>
    <w:p w:rsidR="00B52AC5" w:rsidRPr="00B52AC5" w:rsidRDefault="00B52AC5" w:rsidP="00252BE0">
      <w:pPr>
        <w:numPr>
          <w:ilvl w:val="0"/>
          <w:numId w:val="4"/>
        </w:numPr>
        <w:ind w:firstLine="142"/>
        <w:jc w:val="both"/>
        <w:rPr>
          <w:sz w:val="20"/>
          <w:szCs w:val="20"/>
          <w:lang w:val="ru-RU"/>
        </w:rPr>
      </w:pPr>
      <w:r w:rsidRPr="00B52AC5">
        <w:rPr>
          <w:sz w:val="20"/>
          <w:szCs w:val="20"/>
          <w:lang w:val="ru-RU"/>
        </w:rPr>
        <w:t>вироблення досвіду дослідження просторових відношень, форм об’єктів навколишнього світу, конструювання площинних та об’ємних геометричних фігур;</w:t>
      </w:r>
    </w:p>
    <w:p w:rsidR="00B52AC5" w:rsidRPr="00B52AC5" w:rsidRDefault="00B52AC5" w:rsidP="00252BE0">
      <w:pPr>
        <w:numPr>
          <w:ilvl w:val="0"/>
          <w:numId w:val="4"/>
        </w:numPr>
        <w:ind w:firstLine="142"/>
        <w:jc w:val="both"/>
        <w:rPr>
          <w:sz w:val="20"/>
          <w:szCs w:val="20"/>
          <w:lang w:val="ru-RU"/>
        </w:rPr>
      </w:pPr>
      <w:r w:rsidRPr="00B52AC5">
        <w:rPr>
          <w:sz w:val="20"/>
          <w:szCs w:val="20"/>
          <w:lang w:val="ru-RU"/>
        </w:rPr>
        <w:t>вироблення  вміння сприймати,  перетворювати та оцінювати отриману інформацію, використовуючи різні джерела, у тому числі й засоби інформаційно-комунікаційних технологій.</w:t>
      </w:r>
    </w:p>
    <w:p w:rsidR="00B52AC5" w:rsidRPr="00B52AC5" w:rsidRDefault="00B52AC5" w:rsidP="00B52AC5">
      <w:pPr>
        <w:ind w:firstLine="142"/>
        <w:jc w:val="both"/>
        <w:rPr>
          <w:bCs/>
          <w:sz w:val="20"/>
          <w:szCs w:val="20"/>
          <w:lang w:val="ru-RU"/>
        </w:rPr>
      </w:pPr>
      <w:r w:rsidRPr="00B52AC5">
        <w:rPr>
          <w:sz w:val="20"/>
          <w:szCs w:val="20"/>
          <w:lang w:val="ru-RU"/>
        </w:rPr>
        <w:t xml:space="preserve">У початковому курсі математичної освіти відповідно до зазначеної мети і сформульованих завдань виділено такі </w:t>
      </w:r>
      <w:r w:rsidRPr="00B52AC5">
        <w:rPr>
          <w:bCs/>
          <w:sz w:val="20"/>
          <w:szCs w:val="20"/>
          <w:lang w:val="ru-RU"/>
        </w:rPr>
        <w:t>змістові лінії</w:t>
      </w:r>
      <w:r w:rsidRPr="00B52AC5">
        <w:rPr>
          <w:sz w:val="20"/>
          <w:szCs w:val="20"/>
          <w:lang w:val="ru-RU"/>
        </w:rPr>
        <w:t>:</w:t>
      </w:r>
      <w:r w:rsidRPr="00B52AC5">
        <w:rPr>
          <w:bCs/>
          <w:sz w:val="20"/>
          <w:szCs w:val="20"/>
          <w:lang w:val="ru-RU"/>
        </w:rPr>
        <w:t xml:space="preserve"> «Лічба», «Числа. Дії з числами», «Вимірювання величин», «Просторові відношення. Геометричні фігури», «Робота з даними».</w:t>
      </w:r>
    </w:p>
    <w:p w:rsidR="00B52AC5" w:rsidRPr="00B52AC5" w:rsidRDefault="00B52AC5" w:rsidP="00B52AC5">
      <w:pPr>
        <w:ind w:firstLine="142"/>
        <w:jc w:val="both"/>
        <w:rPr>
          <w:bCs/>
          <w:sz w:val="20"/>
          <w:szCs w:val="20"/>
          <w:lang w:val="ru-RU"/>
        </w:rPr>
      </w:pPr>
      <w:r w:rsidRPr="00B52AC5">
        <w:rPr>
          <w:sz w:val="20"/>
          <w:szCs w:val="20"/>
          <w:lang w:val="ru-RU"/>
        </w:rPr>
        <w:t>У межах змістових ліній «</w:t>
      </w:r>
      <w:r w:rsidRPr="00B52AC5">
        <w:rPr>
          <w:bCs/>
          <w:i/>
          <w:iCs/>
          <w:sz w:val="20"/>
          <w:szCs w:val="20"/>
          <w:lang w:val="ru-RU"/>
        </w:rPr>
        <w:t>Лічба</w:t>
      </w:r>
      <w:r w:rsidRPr="00B52AC5">
        <w:rPr>
          <w:sz w:val="20"/>
          <w:szCs w:val="20"/>
          <w:lang w:val="ru-RU"/>
        </w:rPr>
        <w:t>», «</w:t>
      </w:r>
      <w:r w:rsidRPr="00B52AC5">
        <w:rPr>
          <w:bCs/>
          <w:i/>
          <w:iCs/>
          <w:sz w:val="20"/>
          <w:szCs w:val="20"/>
          <w:lang w:val="ru-RU"/>
        </w:rPr>
        <w:t>Числа. Дії з числами</w:t>
      </w:r>
      <w:r w:rsidRPr="00B52AC5">
        <w:rPr>
          <w:sz w:val="20"/>
          <w:szCs w:val="20"/>
          <w:lang w:val="ru-RU"/>
        </w:rPr>
        <w:t xml:space="preserve">» здійснюється формування поняття числа,  насамперед,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  </w:t>
      </w:r>
    </w:p>
    <w:p w:rsidR="00B52AC5" w:rsidRPr="00B52AC5" w:rsidRDefault="00B52AC5" w:rsidP="00B52AC5">
      <w:pPr>
        <w:ind w:firstLine="142"/>
        <w:jc w:val="both"/>
        <w:rPr>
          <w:sz w:val="20"/>
          <w:szCs w:val="20"/>
        </w:rPr>
      </w:pPr>
      <w:r w:rsidRPr="00B52AC5">
        <w:rPr>
          <w:sz w:val="20"/>
          <w:szCs w:val="20"/>
        </w:rPr>
        <w:t>У рамках змістової  лінії «</w:t>
      </w:r>
      <w:r w:rsidRPr="00B52AC5">
        <w:rPr>
          <w:bCs/>
          <w:i/>
          <w:iCs/>
          <w:sz w:val="20"/>
          <w:szCs w:val="20"/>
        </w:rPr>
        <w:t>Вимірювання величин</w:t>
      </w:r>
      <w:r w:rsidRPr="00B52AC5">
        <w:rPr>
          <w:sz w:val="20"/>
          <w:szCs w:val="20"/>
        </w:rPr>
        <w:t xml:space="preserve">», опираючись на суб’єктний досвід та навички дослідницької роботи, молодші школярі вчаться </w:t>
      </w:r>
      <w:r w:rsidRPr="00B52AC5">
        <w:rPr>
          <w:i/>
          <w:iCs/>
          <w:sz w:val="20"/>
          <w:szCs w:val="20"/>
        </w:rPr>
        <w:t>вимірювати величини</w:t>
      </w:r>
      <w:r w:rsidRPr="00B52AC5">
        <w:rPr>
          <w:sz w:val="20"/>
          <w:szCs w:val="20"/>
        </w:rPr>
        <w:t xml:space="preserve"> довжини, маси, температури, часу, місткості (об’єму) за допомогою підручних засобів і вимірювальних приладів, оперувати  грошима.  </w:t>
      </w:r>
    </w:p>
    <w:p w:rsidR="00B52AC5" w:rsidRPr="00B52AC5" w:rsidRDefault="00B52AC5" w:rsidP="00B52AC5">
      <w:pPr>
        <w:ind w:firstLine="142"/>
        <w:jc w:val="both"/>
        <w:rPr>
          <w:sz w:val="20"/>
          <w:szCs w:val="20"/>
        </w:rPr>
      </w:pPr>
      <w:r w:rsidRPr="00B52AC5">
        <w:rPr>
          <w:sz w:val="20"/>
          <w:szCs w:val="20"/>
        </w:rPr>
        <w:t xml:space="preserve">Разом з тим, учні  </w:t>
      </w:r>
      <w:r w:rsidRPr="00B52AC5">
        <w:rPr>
          <w:sz w:val="20"/>
          <w:szCs w:val="20"/>
          <w:highlight w:val="white"/>
        </w:rPr>
        <w:t>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r w:rsidRPr="00B52AC5">
        <w:rPr>
          <w:sz w:val="20"/>
          <w:szCs w:val="20"/>
        </w:rPr>
        <w:t xml:space="preserve"> </w:t>
      </w:r>
    </w:p>
    <w:p w:rsidR="00B52AC5" w:rsidRPr="00B52AC5" w:rsidRDefault="00B52AC5" w:rsidP="00B52AC5">
      <w:pPr>
        <w:ind w:firstLine="142"/>
        <w:jc w:val="both"/>
        <w:rPr>
          <w:sz w:val="20"/>
          <w:szCs w:val="20"/>
        </w:rPr>
      </w:pPr>
      <w:r w:rsidRPr="00B52AC5">
        <w:rPr>
          <w:sz w:val="20"/>
          <w:szCs w:val="20"/>
        </w:rPr>
        <w:t xml:space="preserve">У процесі навчальної роботи з різного роду величинами виокремлюється також і </w:t>
      </w:r>
      <w:r w:rsidRPr="00B52AC5">
        <w:rPr>
          <w:i/>
          <w:iCs/>
          <w:sz w:val="20"/>
          <w:szCs w:val="20"/>
        </w:rPr>
        <w:t>робота з геометричним матеріалом,</w:t>
      </w:r>
      <w:r w:rsidRPr="00B52AC5">
        <w:rPr>
          <w:sz w:val="20"/>
          <w:szCs w:val="20"/>
        </w:rPr>
        <w:t xml:space="preserve">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w:t>
      </w:r>
      <w:r w:rsidRPr="00B52AC5">
        <w:rPr>
          <w:bCs/>
          <w:i/>
          <w:iCs/>
          <w:sz w:val="20"/>
          <w:szCs w:val="20"/>
        </w:rPr>
        <w:t>Просторові відношення. Геометричні фігури</w:t>
      </w:r>
      <w:r w:rsidRPr="00B52AC5">
        <w:rPr>
          <w:sz w:val="20"/>
          <w:szCs w:val="20"/>
        </w:rPr>
        <w:t xml:space="preserve">»). </w:t>
      </w:r>
    </w:p>
    <w:p w:rsidR="00B52AC5" w:rsidRPr="00B52AC5" w:rsidRDefault="00B52AC5" w:rsidP="00B52AC5">
      <w:pPr>
        <w:ind w:firstLine="142"/>
        <w:jc w:val="both"/>
        <w:rPr>
          <w:sz w:val="20"/>
          <w:szCs w:val="20"/>
        </w:rPr>
      </w:pPr>
      <w:r w:rsidRPr="00B52AC5">
        <w:rPr>
          <w:sz w:val="20"/>
          <w:szCs w:val="20"/>
        </w:rPr>
        <w:t xml:space="preserve">Формування в учнів уміння аналізувати повсякденні проблеми математичного змісту потребує оволодіння ними </w:t>
      </w:r>
      <w:r w:rsidRPr="00B52AC5">
        <w:rPr>
          <w:i/>
          <w:iCs/>
          <w:sz w:val="20"/>
          <w:szCs w:val="20"/>
        </w:rPr>
        <w:t>математичним моделюванням</w:t>
      </w:r>
      <w:r w:rsidRPr="00B52AC5">
        <w:rPr>
          <w:sz w:val="20"/>
          <w:szCs w:val="20"/>
        </w:rPr>
        <w:t xml:space="preserve"> як прийомом </w:t>
      </w:r>
      <w:r w:rsidRPr="00B52AC5">
        <w:rPr>
          <w:i/>
          <w:iCs/>
          <w:sz w:val="20"/>
          <w:szCs w:val="20"/>
        </w:rPr>
        <w:t>діяльності</w:t>
      </w:r>
      <w:r w:rsidRPr="00B52AC5">
        <w:rPr>
          <w:sz w:val="20"/>
          <w:szCs w:val="20"/>
        </w:rPr>
        <w:t xml:space="preserve"> при 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інформаційно-комунікаційних технологій.</w:t>
      </w:r>
    </w:p>
    <w:p w:rsidR="00B52AC5" w:rsidRPr="00B52AC5" w:rsidRDefault="00B52AC5" w:rsidP="00B52AC5">
      <w:pPr>
        <w:ind w:firstLine="142"/>
        <w:jc w:val="both"/>
        <w:rPr>
          <w:sz w:val="20"/>
          <w:szCs w:val="20"/>
          <w:lang w:val="ru-RU"/>
        </w:rPr>
      </w:pPr>
      <w:r w:rsidRPr="00B52AC5">
        <w:rPr>
          <w:sz w:val="20"/>
          <w:szCs w:val="20"/>
          <w:lang w:val="ru-RU"/>
        </w:rPr>
        <w:t xml:space="preserve">З прикладами так званих «фізичних» моделей школярі зустрічаються ще в  дошкіллі: іграшки, що оточують дитину, фотографія людини, глобус  та ін., а математичне моделювання – це створення моделей та їх дослідження засобами математики. </w:t>
      </w:r>
    </w:p>
    <w:p w:rsidR="00B52AC5" w:rsidRPr="00B52AC5" w:rsidRDefault="00B52AC5" w:rsidP="00B52AC5">
      <w:pPr>
        <w:ind w:firstLine="142"/>
        <w:jc w:val="both"/>
        <w:rPr>
          <w:color w:val="FF0000"/>
          <w:sz w:val="20"/>
          <w:szCs w:val="20"/>
          <w:lang w:val="ru-RU"/>
        </w:rPr>
      </w:pPr>
      <w:r w:rsidRPr="00B52AC5">
        <w:rPr>
          <w:sz w:val="20"/>
          <w:szCs w:val="20"/>
          <w:lang w:val="ru-RU"/>
        </w:rPr>
        <w:t xml:space="preserve">З 1-го класу учнів варто привчати до роботи з різного виду </w:t>
      </w:r>
      <w:r w:rsidRPr="00B52AC5">
        <w:rPr>
          <w:i/>
          <w:iCs/>
          <w:sz w:val="20"/>
          <w:szCs w:val="20"/>
          <w:lang w:val="ru-RU"/>
        </w:rPr>
        <w:t>простими математичними моделями,</w:t>
      </w:r>
      <w:r w:rsidRPr="00B52AC5">
        <w:rPr>
          <w:sz w:val="20"/>
          <w:szCs w:val="20"/>
          <w:lang w:val="ru-RU"/>
        </w:rPr>
        <w:t xml:space="preserve"> оскільки вони так чи інакше допомагають виділити, впорядкувати, проаналізувати та зафіксувати дані (подані в умові задачі, зібрані за допомогою опитувальника тощо). Ця робота розгортається у межах змістової лінії «</w:t>
      </w:r>
      <w:r w:rsidRPr="00B52AC5">
        <w:rPr>
          <w:bCs/>
          <w:i/>
          <w:iCs/>
          <w:sz w:val="20"/>
          <w:szCs w:val="20"/>
          <w:lang w:val="ru-RU"/>
        </w:rPr>
        <w:t>Робота з даними</w:t>
      </w:r>
      <w:r w:rsidRPr="00B52AC5">
        <w:rPr>
          <w:sz w:val="20"/>
          <w:szCs w:val="20"/>
          <w:lang w:val="ru-RU"/>
        </w:rPr>
        <w:t xml:space="preserve">». </w:t>
      </w:r>
    </w:p>
    <w:p w:rsidR="00B52AC5" w:rsidRPr="00B52AC5" w:rsidRDefault="00B52AC5" w:rsidP="00B52AC5">
      <w:pPr>
        <w:ind w:firstLine="142"/>
        <w:jc w:val="both"/>
        <w:rPr>
          <w:sz w:val="20"/>
          <w:szCs w:val="20"/>
        </w:rPr>
      </w:pPr>
      <w:r w:rsidRPr="00B52AC5">
        <w:rPr>
          <w:sz w:val="20"/>
          <w:szCs w:val="20"/>
          <w:lang w:val="ru-RU"/>
        </w:rPr>
        <w:t xml:space="preserve">Таким чином, упродовж  двох циклів навчання математики  у поєднанні з іншими освітніми галузями у здобувачів початкової освіти здійснюватиметься формування знань, умінь, ставлень, що є сутністю компетентнісного підходу, для забезпечення подальшої здатності успішно навчатися, усвідомлюючи роль математичних знань та вмінь в особистому і суспільному житті людини.  </w:t>
      </w:r>
    </w:p>
    <w:p w:rsidR="00B52AC5" w:rsidRPr="00B52AC5" w:rsidRDefault="00B52AC5" w:rsidP="00B52AC5">
      <w:pPr>
        <w:ind w:firstLine="142"/>
        <w:jc w:val="both"/>
        <w:rPr>
          <w:sz w:val="20"/>
          <w:szCs w:val="20"/>
        </w:rPr>
      </w:pPr>
      <w:r w:rsidRPr="00B52AC5">
        <w:rPr>
          <w:sz w:val="20"/>
          <w:szCs w:val="20"/>
        </w:rPr>
        <w:t xml:space="preserve"> Результати навчання і пропонований зміст</w:t>
      </w:r>
    </w:p>
    <w:p w:rsidR="00B52AC5" w:rsidRPr="00B52AC5" w:rsidRDefault="00B52AC5" w:rsidP="00B52AC5">
      <w:pPr>
        <w:ind w:firstLine="142"/>
        <w:jc w:val="both"/>
        <w:rPr>
          <w:sz w:val="20"/>
          <w:szCs w:val="20"/>
          <w:lang w:val="ru-RU"/>
        </w:rPr>
      </w:pPr>
      <w:r w:rsidRPr="00B52AC5">
        <w:rPr>
          <w:sz w:val="20"/>
          <w:szCs w:val="20"/>
        </w:rPr>
        <w:t>1 – 2-й клас</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
        <w:gridCol w:w="6222"/>
      </w:tblGrid>
      <w:tr w:rsidR="00B52AC5" w:rsidRPr="00B52AC5" w:rsidTr="00B52AC5">
        <w:trPr>
          <w:trHeight w:val="219"/>
        </w:trPr>
        <w:tc>
          <w:tcPr>
            <w:tcW w:w="3510" w:type="dxa"/>
          </w:tcPr>
          <w:p w:rsidR="00B52AC5" w:rsidRPr="00B52AC5" w:rsidRDefault="00B52AC5" w:rsidP="00B52AC5">
            <w:pPr>
              <w:ind w:firstLine="142"/>
              <w:jc w:val="both"/>
              <w:rPr>
                <w:noProof/>
                <w:sz w:val="20"/>
                <w:szCs w:val="20"/>
              </w:rPr>
            </w:pPr>
            <w:r w:rsidRPr="00B52AC5">
              <w:rPr>
                <w:sz w:val="20"/>
                <w:szCs w:val="20"/>
              </w:rPr>
              <w:t>Обов’язкові результати навчання</w:t>
            </w:r>
          </w:p>
        </w:tc>
        <w:tc>
          <w:tcPr>
            <w:tcW w:w="6237" w:type="dxa"/>
            <w:gridSpan w:val="2"/>
          </w:tcPr>
          <w:p w:rsidR="00B52AC5" w:rsidRPr="00B52AC5" w:rsidRDefault="00B52AC5" w:rsidP="00B52AC5">
            <w:pPr>
              <w:ind w:firstLine="142"/>
              <w:jc w:val="both"/>
              <w:rPr>
                <w:color w:val="000000"/>
                <w:sz w:val="20"/>
                <w:szCs w:val="20"/>
              </w:rPr>
            </w:pPr>
            <w:r w:rsidRPr="00B52AC5">
              <w:rPr>
                <w:color w:val="000000"/>
                <w:sz w:val="20"/>
                <w:szCs w:val="20"/>
              </w:rPr>
              <w:t>Очікувані результати навчання</w:t>
            </w:r>
          </w:p>
          <w:p w:rsidR="00B52AC5" w:rsidRPr="00B52AC5" w:rsidRDefault="00B52AC5" w:rsidP="00B52AC5">
            <w:pPr>
              <w:ind w:firstLine="142"/>
              <w:jc w:val="both"/>
              <w:rPr>
                <w:sz w:val="20"/>
                <w:szCs w:val="20"/>
              </w:rPr>
            </w:pPr>
          </w:p>
        </w:tc>
      </w:tr>
      <w:tr w:rsidR="00B52AC5" w:rsidRPr="00B52AC5" w:rsidTr="00B52AC5">
        <w:trPr>
          <w:trHeight w:val="168"/>
        </w:trPr>
        <w:tc>
          <w:tcPr>
            <w:tcW w:w="3510" w:type="dxa"/>
          </w:tcPr>
          <w:p w:rsidR="00B52AC5" w:rsidRPr="00B52AC5" w:rsidDel="000A55FD" w:rsidRDefault="00B52AC5" w:rsidP="00B52AC5">
            <w:pPr>
              <w:ind w:firstLine="142"/>
              <w:jc w:val="both"/>
              <w:rPr>
                <w:noProof/>
                <w:sz w:val="20"/>
                <w:szCs w:val="20"/>
              </w:rPr>
            </w:pPr>
            <w:r w:rsidRPr="00B52AC5">
              <w:rPr>
                <w:sz w:val="20"/>
                <w:szCs w:val="20"/>
              </w:rPr>
              <w:t>1</w:t>
            </w:r>
          </w:p>
        </w:tc>
        <w:tc>
          <w:tcPr>
            <w:tcW w:w="6237" w:type="dxa"/>
            <w:gridSpan w:val="2"/>
          </w:tcPr>
          <w:p w:rsidR="00B52AC5" w:rsidRPr="00B52AC5" w:rsidDel="000A55FD" w:rsidRDefault="00B52AC5" w:rsidP="00B52AC5">
            <w:pPr>
              <w:ind w:firstLine="142"/>
              <w:jc w:val="both"/>
              <w:rPr>
                <w:sz w:val="20"/>
                <w:szCs w:val="20"/>
              </w:rPr>
            </w:pPr>
            <w:r w:rsidRPr="00B52AC5">
              <w:rPr>
                <w:sz w:val="20"/>
                <w:szCs w:val="20"/>
              </w:rPr>
              <w:t>2</w:t>
            </w:r>
          </w:p>
        </w:tc>
      </w:tr>
      <w:tr w:rsidR="00B52AC5" w:rsidRPr="00B52AC5" w:rsidTr="00B52AC5">
        <w:tc>
          <w:tcPr>
            <w:tcW w:w="9747" w:type="dxa"/>
            <w:gridSpan w:val="3"/>
          </w:tcPr>
          <w:p w:rsidR="00B52AC5" w:rsidRPr="00B52AC5" w:rsidRDefault="00B52AC5" w:rsidP="00B52AC5">
            <w:pPr>
              <w:ind w:firstLine="142"/>
              <w:jc w:val="both"/>
              <w:rPr>
                <w:sz w:val="20"/>
                <w:szCs w:val="20"/>
              </w:rPr>
            </w:pPr>
            <w:r w:rsidRPr="00B52AC5">
              <w:rPr>
                <w:sz w:val="20"/>
                <w:szCs w:val="20"/>
              </w:rPr>
              <w:t>1. Змістова лінія «Лічба»</w:t>
            </w:r>
          </w:p>
        </w:tc>
      </w:tr>
      <w:tr w:rsidR="00B52AC5" w:rsidRPr="00B52AC5" w:rsidTr="00B52AC5">
        <w:trPr>
          <w:trHeight w:val="224"/>
        </w:trPr>
        <w:tc>
          <w:tcPr>
            <w:tcW w:w="3510" w:type="dxa"/>
          </w:tcPr>
          <w:p w:rsidR="00B52AC5" w:rsidRPr="00B52AC5" w:rsidRDefault="00B52AC5" w:rsidP="00B52AC5">
            <w:pPr>
              <w:ind w:firstLine="142"/>
              <w:jc w:val="both"/>
              <w:rPr>
                <w:bCs/>
                <w:sz w:val="20"/>
                <w:szCs w:val="20"/>
                <w:lang w:val="ru-RU"/>
              </w:rPr>
            </w:pPr>
            <w:r w:rsidRPr="00B52AC5">
              <w:rPr>
                <w:sz w:val="20"/>
                <w:szCs w:val="20"/>
                <w:lang w:val="ru-RU"/>
              </w:rPr>
              <w:t xml:space="preserve">лічить об’єкти, позначає числом результат лічби; порівнює числа в межах ста та упорядковує їх </w:t>
            </w:r>
          </w:p>
          <w:p w:rsidR="00B52AC5" w:rsidRPr="00B52AC5" w:rsidRDefault="00B52AC5" w:rsidP="00B52AC5">
            <w:pPr>
              <w:ind w:firstLine="142"/>
              <w:jc w:val="both"/>
              <w:rPr>
                <w:bCs/>
                <w:sz w:val="20"/>
                <w:szCs w:val="20"/>
                <w:lang w:val="ru-RU"/>
              </w:rPr>
            </w:pPr>
          </w:p>
          <w:p w:rsidR="00B52AC5" w:rsidRPr="00B52AC5" w:rsidRDefault="00B52AC5" w:rsidP="00B52AC5">
            <w:pPr>
              <w:ind w:firstLine="142"/>
              <w:jc w:val="both"/>
              <w:rPr>
                <w:sz w:val="20"/>
                <w:szCs w:val="20"/>
                <w:lang w:val="ru-RU"/>
              </w:rPr>
            </w:pP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sz w:val="20"/>
                <w:szCs w:val="20"/>
                <w:lang w:val="ru-RU"/>
              </w:rPr>
            </w:pPr>
            <w:r w:rsidRPr="00B52AC5">
              <w:rPr>
                <w:i/>
                <w:iCs/>
                <w:sz w:val="20"/>
                <w:szCs w:val="20"/>
                <w:lang w:val="ru-RU"/>
              </w:rPr>
              <w:t>лічить</w:t>
            </w:r>
            <w:r w:rsidRPr="00B52AC5">
              <w:rPr>
                <w:sz w:val="20"/>
                <w:szCs w:val="20"/>
                <w:lang w:val="ru-RU"/>
              </w:rPr>
              <w:t xml:space="preserve"> за правилами лічби об’єкти навколишнього світу (розташовані послідовно, по колу, хаотично; двійками, п’ятірками, десятками) </w:t>
            </w:r>
            <w:r w:rsidRPr="00B52AC5">
              <w:rPr>
                <w:color w:val="4F81BD"/>
                <w:sz w:val="20"/>
                <w:szCs w:val="20"/>
                <w:lang w:val="ru-RU"/>
              </w:rPr>
              <w:t>[2 МАО 1-4.2-1]</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 xml:space="preserve"> лічить</w:t>
            </w:r>
            <w:r w:rsidRPr="00B52AC5">
              <w:rPr>
                <w:sz w:val="20"/>
                <w:szCs w:val="20"/>
                <w:lang w:val="ru-RU"/>
              </w:rPr>
              <w:t xml:space="preserve"> до 100 в прямому і зворотному порядку </w:t>
            </w:r>
            <w:r w:rsidRPr="00B52AC5">
              <w:rPr>
                <w:color w:val="4F81BD"/>
                <w:sz w:val="20"/>
                <w:szCs w:val="20"/>
                <w:lang w:val="ru-RU"/>
              </w:rPr>
              <w:t>[2 МАО 1-4.2-2]</w:t>
            </w:r>
          </w:p>
        </w:tc>
      </w:tr>
      <w:tr w:rsidR="00B52AC5" w:rsidRPr="00B52AC5" w:rsidTr="00B52AC5">
        <w:tc>
          <w:tcPr>
            <w:tcW w:w="3510" w:type="dxa"/>
          </w:tcPr>
          <w:p w:rsidR="00B52AC5" w:rsidRPr="00986A67" w:rsidRDefault="00B52AC5" w:rsidP="00B52AC5">
            <w:pPr>
              <w:ind w:firstLine="142"/>
              <w:jc w:val="both"/>
              <w:rPr>
                <w:sz w:val="20"/>
                <w:szCs w:val="20"/>
              </w:rPr>
            </w:pPr>
            <w:r w:rsidRPr="00986A67">
              <w:rPr>
                <w:sz w:val="20"/>
                <w:szCs w:val="20"/>
              </w:rPr>
              <w:t>Розпізнає серед ситуацій із свого життя ті, що потребують перелічування об’єктів, вимірювання величин, обчислення</w:t>
            </w: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sz w:val="20"/>
                <w:szCs w:val="20"/>
                <w:lang w:val="ru-RU"/>
              </w:rPr>
            </w:pPr>
            <w:r w:rsidRPr="00B52AC5">
              <w:rPr>
                <w:i/>
                <w:iCs/>
                <w:sz w:val="20"/>
                <w:szCs w:val="20"/>
                <w:lang w:val="ru-RU"/>
              </w:rPr>
              <w:t>уживає</w:t>
            </w:r>
            <w:r w:rsidRPr="00B52AC5">
              <w:rPr>
                <w:sz w:val="20"/>
                <w:szCs w:val="20"/>
                <w:lang w:val="ru-RU"/>
              </w:rPr>
              <w:t xml:space="preserve"> в мовленні порядкові числівники при встановленні порядкового номера об’єкта відносно іншого </w:t>
            </w:r>
            <w:r w:rsidRPr="00B52AC5">
              <w:rPr>
                <w:color w:val="4F81BD"/>
                <w:sz w:val="20"/>
                <w:szCs w:val="20"/>
                <w:lang w:val="ru-RU"/>
              </w:rPr>
              <w:t>[2 МАО 1-1.1-1]</w:t>
            </w:r>
            <w:r w:rsidRPr="00B52AC5">
              <w:rPr>
                <w:sz w:val="20"/>
                <w:szCs w:val="20"/>
                <w:lang w:val="ru-RU"/>
              </w:rPr>
              <w:t>;</w:t>
            </w:r>
          </w:p>
          <w:p w:rsidR="00B52AC5" w:rsidRPr="00B52AC5" w:rsidRDefault="00B52AC5" w:rsidP="00B52AC5">
            <w:pPr>
              <w:ind w:firstLine="142"/>
              <w:jc w:val="both"/>
              <w:rPr>
                <w:bCs/>
                <w:sz w:val="20"/>
                <w:szCs w:val="20"/>
                <w:lang w:val="ru-RU"/>
              </w:rPr>
            </w:pPr>
            <w:r w:rsidRPr="00B52AC5">
              <w:rPr>
                <w:i/>
                <w:iCs/>
                <w:sz w:val="20"/>
                <w:szCs w:val="20"/>
                <w:lang w:val="ru-RU"/>
              </w:rPr>
              <w:t>відтворює</w:t>
            </w:r>
            <w:r w:rsidRPr="00B52AC5">
              <w:rPr>
                <w:sz w:val="20"/>
                <w:szCs w:val="20"/>
                <w:lang w:val="ru-RU"/>
              </w:rPr>
              <w:t xml:space="preserve"> в різних видах діяльності ймовірні та фактичні результати лічби об’єктів, що їх оточують (малює, викладає мозаїку, створює аплікацію, співає, складає власні лічилки тощо) </w:t>
            </w:r>
            <w:r w:rsidRPr="00B52AC5">
              <w:rPr>
                <w:color w:val="4F81BD"/>
                <w:sz w:val="20"/>
                <w:szCs w:val="20"/>
                <w:lang w:val="ru-RU"/>
              </w:rPr>
              <w:t>[2 МАО 1-1.1-2]</w:t>
            </w:r>
          </w:p>
        </w:tc>
      </w:tr>
      <w:tr w:rsidR="00B52AC5" w:rsidRPr="00B52AC5" w:rsidTr="00B52AC5">
        <w:tc>
          <w:tcPr>
            <w:tcW w:w="3510" w:type="dxa"/>
          </w:tcPr>
          <w:p w:rsidR="00B52AC5" w:rsidRPr="00986A67" w:rsidRDefault="00B52AC5" w:rsidP="00B52AC5">
            <w:pPr>
              <w:ind w:firstLine="142"/>
              <w:jc w:val="both"/>
              <w:rPr>
                <w:sz w:val="20"/>
                <w:szCs w:val="20"/>
              </w:rPr>
            </w:pPr>
            <w:r w:rsidRPr="00986A67">
              <w:rPr>
                <w:sz w:val="20"/>
                <w:szCs w:val="20"/>
              </w:rPr>
              <w:t>Визначає істотні, спільні і відмінні ознаки об’єктів навколишнього світу; порівнює, об’єднує у групу і розподіляє на групи за спільною ознакою</w:t>
            </w: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iCs/>
                <w:sz w:val="20"/>
                <w:szCs w:val="20"/>
              </w:rPr>
            </w:pPr>
            <w:r w:rsidRPr="00B52AC5">
              <w:rPr>
                <w:i/>
                <w:iCs/>
                <w:sz w:val="20"/>
                <w:szCs w:val="20"/>
              </w:rPr>
              <w:t xml:space="preserve">визначає </w:t>
            </w:r>
            <w:r w:rsidRPr="00B52AC5">
              <w:rPr>
                <w:iCs/>
                <w:sz w:val="20"/>
                <w:szCs w:val="20"/>
              </w:rPr>
              <w:t xml:space="preserve"> істотні, спільні та відмінні ознаки об’єктів навколишнього світу</w:t>
            </w:r>
            <w:r w:rsidRPr="00B52AC5">
              <w:rPr>
                <w:sz w:val="20"/>
                <w:szCs w:val="20"/>
              </w:rPr>
              <w:t xml:space="preserve"> </w:t>
            </w:r>
            <w:r w:rsidRPr="00B52AC5">
              <w:rPr>
                <w:color w:val="4F81BD"/>
                <w:sz w:val="20"/>
                <w:szCs w:val="20"/>
              </w:rPr>
              <w:t>[2 МАО 1-4.1-1]</w:t>
            </w:r>
            <w:r w:rsidRPr="00B52AC5">
              <w:rPr>
                <w:sz w:val="20"/>
                <w:szCs w:val="20"/>
              </w:rPr>
              <w:t>;</w:t>
            </w:r>
          </w:p>
          <w:p w:rsidR="00B52AC5" w:rsidRPr="00B52AC5" w:rsidRDefault="00B52AC5" w:rsidP="00B52AC5">
            <w:pPr>
              <w:ind w:firstLine="142"/>
              <w:jc w:val="both"/>
              <w:rPr>
                <w:bCs/>
                <w:sz w:val="20"/>
                <w:szCs w:val="20"/>
                <w:lang w:val="ru-RU"/>
              </w:rPr>
            </w:pPr>
            <w:r w:rsidRPr="00B52AC5">
              <w:rPr>
                <w:i/>
                <w:iCs/>
                <w:sz w:val="20"/>
                <w:szCs w:val="20"/>
                <w:lang w:val="ru-RU"/>
              </w:rPr>
              <w:t xml:space="preserve">порівнює </w:t>
            </w:r>
            <w:r w:rsidRPr="00B52AC5">
              <w:rPr>
                <w:sz w:val="20"/>
                <w:szCs w:val="20"/>
                <w:lang w:val="ru-RU"/>
              </w:rPr>
              <w:t>і</w:t>
            </w:r>
            <w:r w:rsidRPr="00B52AC5">
              <w:rPr>
                <w:i/>
                <w:iCs/>
                <w:sz w:val="20"/>
                <w:szCs w:val="20"/>
                <w:lang w:val="ru-RU"/>
              </w:rPr>
              <w:t xml:space="preserve"> впорядковує </w:t>
            </w:r>
            <w:r w:rsidRPr="00B52AC5">
              <w:rPr>
                <w:sz w:val="20"/>
                <w:szCs w:val="20"/>
                <w:lang w:val="ru-RU"/>
              </w:rPr>
              <w:t xml:space="preserve">об’єкти навколишнього світу за однією або декількома ознаками </w:t>
            </w:r>
            <w:r w:rsidRPr="00B52AC5">
              <w:rPr>
                <w:color w:val="4F81BD"/>
                <w:sz w:val="20"/>
                <w:szCs w:val="20"/>
                <w:lang w:val="ru-RU"/>
              </w:rPr>
              <w:t>[2 МАО 1-4.1-2]</w:t>
            </w:r>
            <w:r w:rsidRPr="00B52AC5">
              <w:rPr>
                <w:sz w:val="20"/>
                <w:szCs w:val="20"/>
                <w:lang w:val="ru-RU"/>
              </w:rPr>
              <w:t>;</w:t>
            </w:r>
          </w:p>
          <w:p w:rsidR="00B52AC5" w:rsidRPr="00B52AC5" w:rsidRDefault="00B52AC5" w:rsidP="00B52AC5">
            <w:pPr>
              <w:ind w:firstLine="142"/>
              <w:jc w:val="both"/>
              <w:rPr>
                <w:bCs/>
                <w:sz w:val="20"/>
                <w:szCs w:val="20"/>
              </w:rPr>
            </w:pPr>
            <w:r w:rsidRPr="00B52AC5">
              <w:rPr>
                <w:i/>
                <w:iCs/>
                <w:sz w:val="20"/>
                <w:szCs w:val="20"/>
                <w:lang w:val="ru-RU"/>
              </w:rPr>
              <w:t xml:space="preserve">об’єднує </w:t>
            </w:r>
            <w:r w:rsidRPr="00B52AC5">
              <w:rPr>
                <w:iCs/>
                <w:sz w:val="20"/>
                <w:szCs w:val="20"/>
                <w:lang w:val="ru-RU"/>
              </w:rPr>
              <w:t>об’єкти у групу за спільною ознакою</w:t>
            </w:r>
            <w:r w:rsidRPr="00B52AC5">
              <w:rPr>
                <w:sz w:val="20"/>
                <w:szCs w:val="20"/>
                <w:lang w:val="ru-RU"/>
              </w:rPr>
              <w:t xml:space="preserve"> </w:t>
            </w:r>
            <w:r w:rsidRPr="00B52AC5">
              <w:rPr>
                <w:color w:val="4F81BD"/>
                <w:sz w:val="20"/>
                <w:szCs w:val="20"/>
              </w:rPr>
              <w:t>[2 МАО 1-4.1-3]</w:t>
            </w:r>
            <w:r w:rsidRPr="00B52AC5">
              <w:rPr>
                <w:sz w:val="20"/>
                <w:szCs w:val="20"/>
              </w:rPr>
              <w:t>;</w:t>
            </w:r>
          </w:p>
          <w:p w:rsidR="00B52AC5" w:rsidRPr="00B52AC5" w:rsidRDefault="00B52AC5" w:rsidP="00B52AC5">
            <w:pPr>
              <w:ind w:firstLine="142"/>
              <w:jc w:val="both"/>
              <w:rPr>
                <w:bCs/>
                <w:sz w:val="20"/>
                <w:szCs w:val="20"/>
              </w:rPr>
            </w:pPr>
            <w:r w:rsidRPr="00B52AC5">
              <w:rPr>
                <w:i/>
                <w:iCs/>
                <w:sz w:val="20"/>
                <w:szCs w:val="20"/>
                <w:lang w:val="ru-RU"/>
              </w:rPr>
              <w:t xml:space="preserve">розбиває </w:t>
            </w:r>
            <w:r w:rsidRPr="00B52AC5">
              <w:rPr>
                <w:iCs/>
                <w:sz w:val="20"/>
                <w:szCs w:val="20"/>
                <w:lang w:val="ru-RU"/>
              </w:rPr>
              <w:t>об’єкти на групи за спільною ознакою</w:t>
            </w:r>
            <w:r w:rsidRPr="00B52AC5">
              <w:rPr>
                <w:sz w:val="20"/>
                <w:szCs w:val="20"/>
                <w:lang w:val="ru-RU"/>
              </w:rPr>
              <w:t xml:space="preserve"> </w:t>
            </w:r>
            <w:r w:rsidRPr="00B52AC5">
              <w:rPr>
                <w:color w:val="4F81BD"/>
                <w:sz w:val="20"/>
                <w:szCs w:val="20"/>
              </w:rPr>
              <w:t>[2 МАО 1-4.1-4]</w:t>
            </w:r>
          </w:p>
        </w:tc>
      </w:tr>
      <w:tr w:rsidR="00B52AC5" w:rsidRPr="00B52AC5" w:rsidTr="00B52AC5">
        <w:tc>
          <w:tcPr>
            <w:tcW w:w="3510" w:type="dxa"/>
          </w:tcPr>
          <w:p w:rsidR="00B52AC5" w:rsidRPr="00B52AC5" w:rsidRDefault="00B52AC5" w:rsidP="00B52AC5">
            <w:pPr>
              <w:ind w:firstLine="142"/>
              <w:jc w:val="both"/>
              <w:rPr>
                <w:sz w:val="20"/>
                <w:szCs w:val="20"/>
                <w:lang w:val="ru-RU"/>
              </w:rPr>
            </w:pPr>
            <w:r w:rsidRPr="00B52AC5">
              <w:rPr>
                <w:bCs/>
                <w:sz w:val="20"/>
                <w:szCs w:val="20"/>
                <w:lang w:val="ru-RU"/>
              </w:rPr>
              <w:t>Зіставляє одержаний результат з прогнозованим</w:t>
            </w: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sz w:val="20"/>
                <w:szCs w:val="20"/>
                <w:lang w:val="ru-RU"/>
              </w:rPr>
            </w:pPr>
            <w:r w:rsidRPr="00B52AC5">
              <w:rPr>
                <w:i/>
                <w:iCs/>
                <w:sz w:val="20"/>
                <w:szCs w:val="20"/>
                <w:lang w:val="ru-RU"/>
              </w:rPr>
              <w:t xml:space="preserve">прогнозує </w:t>
            </w:r>
            <w:r w:rsidRPr="00B52AC5">
              <w:rPr>
                <w:sz w:val="20"/>
                <w:szCs w:val="20"/>
                <w:lang w:val="ru-RU"/>
              </w:rPr>
              <w:t xml:space="preserve"> результат лічби об’єктів навколишнього світу, доступних </w:t>
            </w:r>
            <w:r w:rsidRPr="00B52AC5">
              <w:rPr>
                <w:sz w:val="20"/>
                <w:szCs w:val="20"/>
                <w:lang w:val="ru-RU"/>
              </w:rPr>
              <w:lastRenderedPageBreak/>
              <w:t xml:space="preserve">для спостереження </w:t>
            </w:r>
            <w:r w:rsidRPr="00B52AC5">
              <w:rPr>
                <w:color w:val="4F81BD"/>
                <w:sz w:val="20"/>
                <w:szCs w:val="20"/>
                <w:lang w:val="ru-RU"/>
              </w:rPr>
              <w:t>[2 МАО 1-3.3-1]</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 xml:space="preserve">припускає, </w:t>
            </w:r>
            <w:r w:rsidRPr="00B52AC5">
              <w:rPr>
                <w:sz w:val="20"/>
                <w:szCs w:val="20"/>
                <w:lang w:val="ru-RU"/>
              </w:rPr>
              <w:t>як і на скільки рівних частин треба поділити об’єкти / групи об’єктів</w:t>
            </w:r>
            <w:r w:rsidRPr="00B52AC5">
              <w:rPr>
                <w:color w:val="4F81BD"/>
                <w:sz w:val="20"/>
                <w:szCs w:val="20"/>
                <w:lang w:val="ru-RU"/>
              </w:rPr>
              <w:t xml:space="preserve"> [2 МАО 1-3.3-2]</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 xml:space="preserve"> зіставляє</w:t>
            </w:r>
            <w:r w:rsidRPr="00B52AC5">
              <w:rPr>
                <w:sz w:val="20"/>
                <w:szCs w:val="20"/>
                <w:lang w:val="ru-RU"/>
              </w:rPr>
              <w:t xml:space="preserve"> </w:t>
            </w:r>
            <w:r w:rsidRPr="00B52AC5">
              <w:rPr>
                <w:bCs/>
                <w:sz w:val="20"/>
                <w:szCs w:val="20"/>
                <w:lang w:val="ru-RU"/>
              </w:rPr>
              <w:t xml:space="preserve">одержаний результат </w:t>
            </w:r>
            <w:r w:rsidRPr="00B52AC5">
              <w:rPr>
                <w:sz w:val="20"/>
                <w:szCs w:val="20"/>
                <w:lang w:val="ru-RU"/>
              </w:rPr>
              <w:t xml:space="preserve">лічби об’єктів </w:t>
            </w:r>
            <w:r w:rsidRPr="00B52AC5">
              <w:rPr>
                <w:bCs/>
                <w:sz w:val="20"/>
                <w:szCs w:val="20"/>
                <w:lang w:val="ru-RU"/>
              </w:rPr>
              <w:t>з прогнозованим</w:t>
            </w:r>
            <w:r w:rsidRPr="00B52AC5">
              <w:rPr>
                <w:sz w:val="20"/>
                <w:szCs w:val="20"/>
                <w:lang w:val="ru-RU"/>
              </w:rPr>
              <w:t xml:space="preserve"> </w:t>
            </w:r>
            <w:r w:rsidRPr="00B52AC5">
              <w:rPr>
                <w:color w:val="4F81BD"/>
                <w:sz w:val="20"/>
                <w:szCs w:val="20"/>
                <w:lang w:val="ru-RU"/>
              </w:rPr>
              <w:t>[2 МАО 1-3.3-3]</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 xml:space="preserve">виконує </w:t>
            </w:r>
            <w:r w:rsidRPr="00B52AC5">
              <w:rPr>
                <w:sz w:val="20"/>
                <w:szCs w:val="20"/>
                <w:lang w:val="ru-RU"/>
              </w:rPr>
              <w:t xml:space="preserve">перевірку правильності лічби довільним способом </w:t>
            </w:r>
            <w:r w:rsidRPr="00B52AC5">
              <w:rPr>
                <w:color w:val="4F81BD"/>
                <w:sz w:val="20"/>
                <w:szCs w:val="20"/>
                <w:lang w:val="ru-RU"/>
              </w:rPr>
              <w:t>[2 МАО 1-3.3-4]</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робить висновок</w:t>
            </w:r>
            <w:r w:rsidRPr="00B52AC5">
              <w:rPr>
                <w:sz w:val="20"/>
                <w:szCs w:val="20"/>
                <w:lang w:val="ru-RU"/>
              </w:rPr>
              <w:t xml:space="preserve"> про достовірність передбаченого результату </w:t>
            </w:r>
            <w:r w:rsidRPr="00B52AC5">
              <w:rPr>
                <w:color w:val="4F81BD"/>
                <w:sz w:val="20"/>
                <w:szCs w:val="20"/>
                <w:lang w:val="ru-RU"/>
              </w:rPr>
              <w:t>[2МАО 1-3.3-5]</w:t>
            </w:r>
          </w:p>
        </w:tc>
      </w:tr>
      <w:tr w:rsidR="00B52AC5" w:rsidRPr="00B52AC5" w:rsidTr="00B52AC5">
        <w:tc>
          <w:tcPr>
            <w:tcW w:w="9747" w:type="dxa"/>
            <w:gridSpan w:val="3"/>
          </w:tcPr>
          <w:p w:rsidR="00B52AC5" w:rsidRPr="00B52AC5" w:rsidRDefault="00B52AC5" w:rsidP="00B52AC5">
            <w:pPr>
              <w:ind w:firstLine="142"/>
              <w:jc w:val="both"/>
              <w:rPr>
                <w:b/>
                <w:sz w:val="20"/>
                <w:szCs w:val="20"/>
              </w:rPr>
            </w:pPr>
            <w:r w:rsidRPr="00B52AC5">
              <w:rPr>
                <w:b/>
                <w:sz w:val="20"/>
                <w:szCs w:val="20"/>
              </w:rPr>
              <w:lastRenderedPageBreak/>
              <w:t>Пропонований зміст</w:t>
            </w:r>
          </w:p>
          <w:p w:rsidR="00B52AC5" w:rsidRPr="00B52AC5" w:rsidRDefault="00B52AC5" w:rsidP="00B52AC5">
            <w:pPr>
              <w:ind w:firstLine="142"/>
              <w:jc w:val="both"/>
              <w:rPr>
                <w:sz w:val="20"/>
                <w:szCs w:val="20"/>
              </w:rPr>
            </w:pPr>
            <w:r w:rsidRPr="00B52AC5">
              <w:rPr>
                <w:sz w:val="20"/>
                <w:szCs w:val="20"/>
              </w:rPr>
              <w:t xml:space="preserve">Ознаки об’єктів навколишнього світу: колір, розмір, форма тощо. Спільні та відмінні ознаки. Порівняння і впорядкування об’єктів навколишнього світу за однією або декількома ознаками. </w:t>
            </w:r>
          </w:p>
          <w:p w:rsidR="00B52AC5" w:rsidRPr="00B52AC5" w:rsidRDefault="00B52AC5" w:rsidP="00B52AC5">
            <w:pPr>
              <w:ind w:firstLine="142"/>
              <w:jc w:val="both"/>
              <w:rPr>
                <w:sz w:val="20"/>
                <w:szCs w:val="20"/>
              </w:rPr>
            </w:pPr>
            <w:r w:rsidRPr="00B52AC5">
              <w:rPr>
                <w:sz w:val="20"/>
                <w:szCs w:val="20"/>
              </w:rPr>
              <w:t>Лічба  за правилами об’єктів навколишнього світу в межах 100. Порядкова лічба.</w:t>
            </w:r>
          </w:p>
          <w:p w:rsidR="00B52AC5" w:rsidRPr="00B52AC5" w:rsidRDefault="00B52AC5" w:rsidP="00B52AC5">
            <w:pPr>
              <w:ind w:firstLine="142"/>
              <w:jc w:val="both"/>
              <w:rPr>
                <w:sz w:val="20"/>
                <w:szCs w:val="20"/>
              </w:rPr>
            </w:pPr>
            <w:r w:rsidRPr="00B52AC5">
              <w:rPr>
                <w:sz w:val="20"/>
                <w:szCs w:val="20"/>
              </w:rPr>
              <w:t xml:space="preserve">Лічба в прямому і зворотному порядку. Лічба двійками, п’ятірками, десятками. </w:t>
            </w:r>
          </w:p>
          <w:p w:rsidR="00B52AC5" w:rsidRPr="00B52AC5" w:rsidRDefault="00B52AC5" w:rsidP="00B52AC5">
            <w:pPr>
              <w:ind w:firstLine="142"/>
              <w:jc w:val="both"/>
              <w:rPr>
                <w:sz w:val="20"/>
                <w:szCs w:val="20"/>
              </w:rPr>
            </w:pPr>
            <w:r w:rsidRPr="00B52AC5">
              <w:rPr>
                <w:sz w:val="20"/>
                <w:szCs w:val="20"/>
              </w:rPr>
              <w:t>Співставлення ймовірного та фактичного результатів лічби. Перевірка правильності лічби зручним для себе способом.</w:t>
            </w:r>
          </w:p>
        </w:tc>
      </w:tr>
      <w:tr w:rsidR="00B52AC5" w:rsidRPr="00B52AC5" w:rsidTr="00B52AC5">
        <w:tc>
          <w:tcPr>
            <w:tcW w:w="9747" w:type="dxa"/>
            <w:gridSpan w:val="3"/>
          </w:tcPr>
          <w:p w:rsidR="00B52AC5" w:rsidRPr="00B52AC5" w:rsidRDefault="00B52AC5" w:rsidP="00B52AC5">
            <w:pPr>
              <w:ind w:firstLine="142"/>
              <w:jc w:val="both"/>
              <w:rPr>
                <w:sz w:val="20"/>
                <w:szCs w:val="20"/>
              </w:rPr>
            </w:pPr>
            <w:r w:rsidRPr="00B52AC5">
              <w:rPr>
                <w:sz w:val="20"/>
                <w:szCs w:val="20"/>
              </w:rPr>
              <w:t>2. Змістова лінія «Числа. Дії з числами»</w:t>
            </w:r>
          </w:p>
        </w:tc>
      </w:tr>
      <w:tr w:rsidR="00B52AC5" w:rsidRPr="00B52AC5" w:rsidTr="00B52AC5">
        <w:tc>
          <w:tcPr>
            <w:tcW w:w="3510" w:type="dxa"/>
          </w:tcPr>
          <w:p w:rsidR="00B52AC5" w:rsidRPr="00B52AC5" w:rsidRDefault="00B52AC5" w:rsidP="00B52AC5">
            <w:pPr>
              <w:ind w:firstLine="142"/>
              <w:jc w:val="both"/>
              <w:rPr>
                <w:rFonts w:eastAsia="MS Mincho"/>
                <w:kern w:val="2"/>
                <w:sz w:val="20"/>
                <w:szCs w:val="20"/>
                <w:lang w:eastAsia="ja-JP" w:bidi="hi-IN"/>
              </w:rPr>
            </w:pPr>
            <w:r w:rsidRPr="00B52AC5">
              <w:rPr>
                <w:rFonts w:eastAsia="SimSun"/>
                <w:kern w:val="2"/>
                <w:sz w:val="20"/>
                <w:szCs w:val="20"/>
                <w:lang w:eastAsia="hi-IN" w:bidi="hi-IN"/>
              </w:rPr>
              <w:t>1</w:t>
            </w:r>
          </w:p>
        </w:tc>
        <w:tc>
          <w:tcPr>
            <w:tcW w:w="6237" w:type="dxa"/>
            <w:gridSpan w:val="2"/>
          </w:tcPr>
          <w:p w:rsidR="00B52AC5" w:rsidRPr="00B52AC5" w:rsidRDefault="00B52AC5" w:rsidP="00B52AC5">
            <w:pPr>
              <w:ind w:firstLine="142"/>
              <w:jc w:val="both"/>
              <w:rPr>
                <w:color w:val="4F81BD"/>
                <w:sz w:val="20"/>
                <w:szCs w:val="20"/>
              </w:rPr>
            </w:pPr>
            <w:r w:rsidRPr="00B52AC5">
              <w:rPr>
                <w:sz w:val="20"/>
                <w:szCs w:val="20"/>
              </w:rPr>
              <w:t>2</w:t>
            </w:r>
          </w:p>
        </w:tc>
      </w:tr>
      <w:tr w:rsidR="00B52AC5" w:rsidRPr="00B52AC5" w:rsidTr="00B52AC5">
        <w:tc>
          <w:tcPr>
            <w:tcW w:w="3510" w:type="dxa"/>
          </w:tcPr>
          <w:p w:rsidR="00B52AC5" w:rsidRPr="00B52AC5" w:rsidRDefault="00B52AC5" w:rsidP="00B52AC5">
            <w:pPr>
              <w:ind w:firstLine="142"/>
              <w:jc w:val="both"/>
              <w:rPr>
                <w:sz w:val="20"/>
                <w:szCs w:val="20"/>
                <w:lang w:val="ru-RU"/>
              </w:rPr>
            </w:pPr>
            <w:r w:rsidRPr="00B52AC5">
              <w:rPr>
                <w:sz w:val="20"/>
                <w:szCs w:val="20"/>
                <w:lang w:val="ru-RU"/>
              </w:rPr>
              <w:t>Лічить об’єкти, позначає числом результат лічби; порівнює числа в межах ста та упорядковує їх</w:t>
            </w: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bCs/>
                <w:sz w:val="20"/>
                <w:szCs w:val="20"/>
                <w:lang w:val="ru-RU"/>
              </w:rPr>
            </w:pPr>
            <w:r w:rsidRPr="00B52AC5">
              <w:rPr>
                <w:i/>
                <w:iCs/>
                <w:sz w:val="20"/>
                <w:szCs w:val="20"/>
                <w:lang w:val="ru-RU"/>
              </w:rPr>
              <w:t xml:space="preserve">читає </w:t>
            </w:r>
            <w:r w:rsidRPr="00B52AC5">
              <w:rPr>
                <w:sz w:val="20"/>
                <w:szCs w:val="20"/>
                <w:lang w:val="ru-RU"/>
              </w:rPr>
              <w:t>і</w:t>
            </w:r>
            <w:r w:rsidRPr="00B52AC5">
              <w:rPr>
                <w:i/>
                <w:iCs/>
                <w:sz w:val="20"/>
                <w:szCs w:val="20"/>
                <w:lang w:val="ru-RU"/>
              </w:rPr>
              <w:t xml:space="preserve"> записує </w:t>
            </w:r>
            <w:r w:rsidRPr="00B52AC5">
              <w:rPr>
                <w:sz w:val="20"/>
                <w:szCs w:val="20"/>
                <w:lang w:val="ru-RU"/>
              </w:rPr>
              <w:t>натуральні числа (мінімум до 100) та нуль – словами і цифрами</w:t>
            </w:r>
            <w:r w:rsidRPr="00B52AC5">
              <w:rPr>
                <w:color w:val="4F81BD"/>
                <w:sz w:val="20"/>
                <w:szCs w:val="20"/>
                <w:lang w:val="ru-RU"/>
              </w:rPr>
              <w:t>[2 МАО 2-4.2-3]</w:t>
            </w:r>
            <w:r w:rsidRPr="00B52AC5">
              <w:rPr>
                <w:sz w:val="20"/>
                <w:szCs w:val="20"/>
                <w:lang w:val="ru-RU"/>
              </w:rPr>
              <w:t>;</w:t>
            </w:r>
          </w:p>
          <w:p w:rsidR="00B52AC5" w:rsidRPr="00B52AC5" w:rsidRDefault="00B52AC5" w:rsidP="00B52AC5">
            <w:pPr>
              <w:ind w:firstLine="142"/>
              <w:jc w:val="both"/>
              <w:rPr>
                <w:i/>
                <w:iCs/>
                <w:sz w:val="20"/>
                <w:szCs w:val="20"/>
                <w:lang w:val="ru-RU"/>
              </w:rPr>
            </w:pPr>
            <w:r w:rsidRPr="00B52AC5">
              <w:rPr>
                <w:i/>
                <w:iCs/>
                <w:sz w:val="20"/>
                <w:szCs w:val="20"/>
                <w:lang w:val="ru-RU"/>
              </w:rPr>
              <w:t xml:space="preserve">утворює </w:t>
            </w:r>
            <w:r w:rsidRPr="00B52AC5">
              <w:rPr>
                <w:sz w:val="20"/>
                <w:szCs w:val="20"/>
                <w:lang w:val="ru-RU"/>
              </w:rPr>
              <w:t xml:space="preserve">натуральні числа прилічуванням і відлічуванням одиниці </w:t>
            </w:r>
            <w:r w:rsidRPr="00B52AC5">
              <w:rPr>
                <w:color w:val="4F81BD"/>
                <w:sz w:val="20"/>
                <w:szCs w:val="20"/>
                <w:lang w:val="ru-RU"/>
              </w:rPr>
              <w:t>[2 МАО 2-4.2-4]</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досліджує</w:t>
            </w:r>
            <w:r w:rsidRPr="00B52AC5">
              <w:rPr>
                <w:sz w:val="20"/>
                <w:szCs w:val="20"/>
                <w:lang w:val="ru-RU"/>
              </w:rPr>
              <w:t xml:space="preserve">, що одна і та ж цифра в записі числа набуває різних значень залежно від своєї позиції </w:t>
            </w:r>
            <w:r w:rsidRPr="00B52AC5">
              <w:rPr>
                <w:color w:val="4F81BD"/>
                <w:sz w:val="20"/>
                <w:szCs w:val="20"/>
                <w:lang w:val="ru-RU"/>
              </w:rPr>
              <w:t>[2 МАО 2-4.2-5]</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 xml:space="preserve"> порівнює </w:t>
            </w:r>
            <w:r w:rsidRPr="00B52AC5">
              <w:rPr>
                <w:sz w:val="20"/>
                <w:szCs w:val="20"/>
                <w:lang w:val="ru-RU"/>
              </w:rPr>
              <w:t xml:space="preserve">натуральні числа в межах 100, позначає результат порівнювання за допомогою знаків  &gt;, &lt;, = </w:t>
            </w:r>
            <w:r w:rsidRPr="00B52AC5">
              <w:rPr>
                <w:color w:val="4F81BD"/>
                <w:sz w:val="20"/>
                <w:szCs w:val="20"/>
                <w:lang w:val="ru-RU"/>
              </w:rPr>
              <w:t>[2 МАО 2-4.2-6]</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 xml:space="preserve"> співвідносить</w:t>
            </w:r>
            <w:r w:rsidRPr="00B52AC5">
              <w:rPr>
                <w:sz w:val="20"/>
                <w:szCs w:val="20"/>
                <w:lang w:val="ru-RU"/>
              </w:rPr>
              <w:t xml:space="preserve"> кількість об’єктів навколишнього середовища з відповідним натуральним числом і навпаки </w:t>
            </w:r>
            <w:r w:rsidRPr="00B52AC5">
              <w:rPr>
                <w:color w:val="4F81BD"/>
                <w:sz w:val="20"/>
                <w:szCs w:val="20"/>
                <w:lang w:val="ru-RU"/>
              </w:rPr>
              <w:t>[2 МАО 2-4.2-7]</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ділить</w:t>
            </w:r>
            <w:r w:rsidRPr="00B52AC5">
              <w:rPr>
                <w:sz w:val="20"/>
                <w:szCs w:val="20"/>
                <w:lang w:val="ru-RU"/>
              </w:rPr>
              <w:t xml:space="preserve"> конкретні об’єкти / групи об’єктів навпіл, на три, чотири рівні частини (яблуко, торт, піца, квадрат, цукерки, зошити, книжки та ін.) у процесі  гри або імітуючи життєві ситуації, </w:t>
            </w:r>
            <w:r w:rsidRPr="00B52AC5">
              <w:rPr>
                <w:i/>
                <w:iCs/>
                <w:sz w:val="20"/>
                <w:szCs w:val="20"/>
                <w:lang w:val="ru-RU"/>
              </w:rPr>
              <w:t>описує</w:t>
            </w:r>
            <w:r w:rsidRPr="00B52AC5">
              <w:rPr>
                <w:sz w:val="20"/>
                <w:szCs w:val="20"/>
                <w:lang w:val="ru-RU"/>
              </w:rPr>
              <w:t xml:space="preserve"> за допомогою відповідних моделей </w:t>
            </w:r>
            <w:r w:rsidRPr="00B52AC5">
              <w:rPr>
                <w:color w:val="4F81BD"/>
                <w:sz w:val="20"/>
                <w:szCs w:val="20"/>
                <w:lang w:val="ru-RU"/>
              </w:rPr>
              <w:t>[2 МАО 2-4.2-8]</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демонструє</w:t>
            </w:r>
            <w:r w:rsidRPr="00B52AC5">
              <w:rPr>
                <w:sz w:val="20"/>
                <w:szCs w:val="20"/>
                <w:lang w:val="ru-RU"/>
              </w:rPr>
              <w:t xml:space="preserve">, що таке цілий предмет і його частини – половина, третина, чверть </w:t>
            </w:r>
            <w:r w:rsidRPr="00B52AC5">
              <w:rPr>
                <w:color w:val="4F81BD"/>
                <w:sz w:val="20"/>
                <w:szCs w:val="20"/>
                <w:lang w:val="ru-RU"/>
              </w:rPr>
              <w:t>[2 МАО 2-4.2-9]</w:t>
            </w:r>
          </w:p>
        </w:tc>
      </w:tr>
      <w:tr w:rsidR="00B52AC5" w:rsidRPr="00B52AC5" w:rsidTr="00B52AC5">
        <w:tc>
          <w:tcPr>
            <w:tcW w:w="3510" w:type="dxa"/>
          </w:tcPr>
          <w:p w:rsidR="00B52AC5" w:rsidRPr="00B52AC5" w:rsidRDefault="00B52AC5" w:rsidP="00B52AC5">
            <w:pPr>
              <w:ind w:firstLine="142"/>
              <w:jc w:val="both"/>
              <w:rPr>
                <w:sz w:val="20"/>
                <w:szCs w:val="20"/>
                <w:lang w:val="ru-RU"/>
              </w:rPr>
            </w:pPr>
            <w:r w:rsidRPr="00B52AC5">
              <w:rPr>
                <w:sz w:val="20"/>
                <w:szCs w:val="20"/>
                <w:lang w:val="ru-RU"/>
              </w:rPr>
              <w:t xml:space="preserve">Перетворює інформацію (почуту, побачену, прочитану) у схему, таблицю, схематичний рисунок </w:t>
            </w:r>
          </w:p>
          <w:p w:rsidR="00B52AC5" w:rsidRPr="00B52AC5" w:rsidRDefault="00B52AC5" w:rsidP="00B52AC5">
            <w:pPr>
              <w:ind w:firstLine="142"/>
              <w:jc w:val="both"/>
              <w:rPr>
                <w:sz w:val="20"/>
                <w:szCs w:val="20"/>
                <w:lang w:val="ru-RU"/>
              </w:rPr>
            </w:pP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i/>
                <w:iCs/>
                <w:sz w:val="20"/>
                <w:szCs w:val="20"/>
                <w:lang w:val="ru-RU"/>
              </w:rPr>
            </w:pPr>
            <w:r w:rsidRPr="00B52AC5">
              <w:rPr>
                <w:i/>
                <w:iCs/>
                <w:sz w:val="20"/>
                <w:szCs w:val="20"/>
                <w:lang w:val="ru-RU"/>
              </w:rPr>
              <w:t xml:space="preserve">знаходить </w:t>
            </w:r>
            <w:r w:rsidRPr="00B52AC5">
              <w:rPr>
                <w:sz w:val="20"/>
                <w:szCs w:val="20"/>
                <w:lang w:val="ru-RU"/>
              </w:rPr>
              <w:t>потрібну інформацію, використовуючи зокрема й засоби ІКТ</w:t>
            </w:r>
            <w:r w:rsidRPr="00B52AC5">
              <w:rPr>
                <w:i/>
                <w:iCs/>
                <w:sz w:val="20"/>
                <w:szCs w:val="20"/>
                <w:lang w:val="ru-RU"/>
              </w:rPr>
              <w:t xml:space="preserve"> </w:t>
            </w:r>
            <w:r w:rsidRPr="00B52AC5">
              <w:rPr>
                <w:color w:val="4F81BD"/>
                <w:sz w:val="20"/>
                <w:szCs w:val="20"/>
                <w:lang w:val="ru-RU"/>
              </w:rPr>
              <w:t>[2 МАО 2-2.1-1]</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перетворює</w:t>
            </w:r>
            <w:r w:rsidRPr="00B52AC5">
              <w:rPr>
                <w:sz w:val="20"/>
                <w:szCs w:val="20"/>
                <w:lang w:val="ru-RU"/>
              </w:rPr>
              <w:t xml:space="preserve"> інформацію (почуту, побачену, прочитану) у схематичний рисунок, схему, таблицю, числовий вираз </w:t>
            </w:r>
            <w:r w:rsidRPr="00B52AC5">
              <w:rPr>
                <w:color w:val="4F81BD"/>
                <w:sz w:val="20"/>
                <w:szCs w:val="20"/>
                <w:lang w:val="ru-RU"/>
              </w:rPr>
              <w:t>[2 МАО 2-2.1-2]</w:t>
            </w:r>
          </w:p>
        </w:tc>
      </w:tr>
      <w:tr w:rsidR="00B52AC5" w:rsidRPr="00B52AC5" w:rsidTr="00B52AC5">
        <w:tc>
          <w:tcPr>
            <w:tcW w:w="3510" w:type="dxa"/>
          </w:tcPr>
          <w:p w:rsidR="00B52AC5" w:rsidRPr="00B52AC5" w:rsidRDefault="00B52AC5" w:rsidP="00B52AC5">
            <w:pPr>
              <w:ind w:firstLine="142"/>
              <w:jc w:val="both"/>
              <w:rPr>
                <w:sz w:val="20"/>
                <w:szCs w:val="20"/>
                <w:lang w:val="ru-RU"/>
              </w:rPr>
            </w:pPr>
            <w:r w:rsidRPr="00B52AC5">
              <w:rPr>
                <w:sz w:val="20"/>
                <w:szCs w:val="20"/>
                <w:lang w:val="ru-RU"/>
              </w:rPr>
              <w:t>Обирає послідовність дій для розв’язання проблемної ситуації</w:t>
            </w: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sz w:val="20"/>
                <w:szCs w:val="20"/>
              </w:rPr>
            </w:pPr>
            <w:r w:rsidRPr="00B52AC5">
              <w:rPr>
                <w:i/>
                <w:iCs/>
                <w:sz w:val="20"/>
                <w:szCs w:val="20"/>
              </w:rPr>
              <w:t>з’ясовує</w:t>
            </w:r>
            <w:r w:rsidRPr="00B52AC5">
              <w:rPr>
                <w:sz w:val="20"/>
                <w:szCs w:val="20"/>
              </w:rPr>
              <w:t xml:space="preserve">, яка інформація потрібна для розв’язування проблемного завдання, в тому числі й сюжетних задач (яка інформація наявна, якої інформації немає і яку треба знайти) </w:t>
            </w:r>
            <w:r w:rsidRPr="00B52AC5">
              <w:rPr>
                <w:color w:val="4F81BD"/>
                <w:sz w:val="20"/>
                <w:szCs w:val="20"/>
              </w:rPr>
              <w:t>[2 МАО 2-2.2-1]</w:t>
            </w:r>
            <w:r w:rsidRPr="00B52AC5">
              <w:rPr>
                <w:sz w:val="20"/>
                <w:szCs w:val="20"/>
              </w:rPr>
              <w:t>;</w:t>
            </w:r>
          </w:p>
          <w:p w:rsidR="00B52AC5" w:rsidRPr="00B52AC5" w:rsidRDefault="00B52AC5" w:rsidP="00B52AC5">
            <w:pPr>
              <w:ind w:firstLine="142"/>
              <w:jc w:val="both"/>
              <w:rPr>
                <w:sz w:val="20"/>
                <w:szCs w:val="20"/>
                <w:lang w:val="ru-RU"/>
              </w:rPr>
            </w:pPr>
            <w:r w:rsidRPr="00B52AC5">
              <w:rPr>
                <w:i/>
                <w:iCs/>
                <w:sz w:val="20"/>
                <w:szCs w:val="20"/>
                <w:lang w:val="ru-RU"/>
              </w:rPr>
              <w:t xml:space="preserve">описує (коментує) послідовність </w:t>
            </w:r>
            <w:r w:rsidRPr="00B52AC5">
              <w:rPr>
                <w:sz w:val="20"/>
                <w:szCs w:val="20"/>
                <w:lang w:val="ru-RU"/>
              </w:rPr>
              <w:t xml:space="preserve">дій стосовно розв’язання проблемного завдання (в тому числі сюжетної задачі) за допомогою дорослого або самостійно </w:t>
            </w:r>
            <w:r w:rsidRPr="00B52AC5">
              <w:rPr>
                <w:color w:val="4F81BD"/>
                <w:sz w:val="20"/>
                <w:szCs w:val="20"/>
                <w:lang w:val="ru-RU"/>
              </w:rPr>
              <w:t>[2 МАО 2-2.2-2]</w:t>
            </w:r>
          </w:p>
        </w:tc>
      </w:tr>
      <w:tr w:rsidR="00B52AC5" w:rsidRPr="00B52AC5" w:rsidTr="00B52AC5">
        <w:tc>
          <w:tcPr>
            <w:tcW w:w="3510" w:type="dxa"/>
          </w:tcPr>
          <w:p w:rsidR="00B52AC5" w:rsidRPr="00B52AC5" w:rsidRDefault="00B52AC5" w:rsidP="00B52AC5">
            <w:pPr>
              <w:ind w:firstLine="142"/>
              <w:jc w:val="both"/>
              <w:rPr>
                <w:sz w:val="20"/>
                <w:szCs w:val="20"/>
                <w:lang w:val="ru-RU"/>
              </w:rPr>
            </w:pPr>
            <w:r w:rsidRPr="00B52AC5">
              <w:rPr>
                <w:sz w:val="20"/>
                <w:szCs w:val="20"/>
                <w:lang w:val="ru-RU"/>
              </w:rPr>
              <w:t>Обчислює усно зручним для себе способом у навчальних і практичних ситуаціях</w:t>
            </w:r>
          </w:p>
          <w:p w:rsidR="00B52AC5" w:rsidRPr="00B52AC5" w:rsidRDefault="00B52AC5" w:rsidP="00B52AC5">
            <w:pPr>
              <w:ind w:firstLine="142"/>
              <w:jc w:val="both"/>
              <w:rPr>
                <w:sz w:val="20"/>
                <w:szCs w:val="20"/>
                <w:lang w:val="ru-RU"/>
              </w:rPr>
            </w:pPr>
          </w:p>
          <w:p w:rsidR="00B52AC5" w:rsidRPr="00B52AC5" w:rsidRDefault="00B52AC5" w:rsidP="00B52AC5">
            <w:pPr>
              <w:ind w:firstLine="142"/>
              <w:jc w:val="both"/>
              <w:rPr>
                <w:sz w:val="20"/>
                <w:szCs w:val="20"/>
                <w:lang w:val="ru-RU"/>
              </w:rPr>
            </w:pP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sz w:val="20"/>
                <w:szCs w:val="20"/>
              </w:rPr>
            </w:pPr>
            <w:r w:rsidRPr="00B52AC5">
              <w:rPr>
                <w:i/>
                <w:iCs/>
                <w:sz w:val="20"/>
                <w:szCs w:val="20"/>
              </w:rPr>
              <w:t>оперує</w:t>
            </w:r>
            <w:r w:rsidRPr="00B52AC5">
              <w:rPr>
                <w:sz w:val="20"/>
                <w:szCs w:val="20"/>
              </w:rPr>
              <w:t xml:space="preserve"> числами в межах 100, розв’язуючи різні життєві проблеми (шукає номер квартири (будинку), місця в кінотеатрі, у вагоні потяга, автобусі, літаку, номер кабінету в різних установах, номер телефону тощо) </w:t>
            </w:r>
            <w:r w:rsidRPr="00B52AC5">
              <w:rPr>
                <w:color w:val="4F81BD"/>
                <w:sz w:val="20"/>
                <w:szCs w:val="20"/>
              </w:rPr>
              <w:t>[2 МАО 2-4.3-1]</w:t>
            </w:r>
            <w:r w:rsidRPr="00B52AC5">
              <w:rPr>
                <w:sz w:val="20"/>
                <w:szCs w:val="20"/>
              </w:rPr>
              <w:t>;</w:t>
            </w:r>
          </w:p>
          <w:p w:rsidR="00B52AC5" w:rsidRPr="00B52AC5" w:rsidRDefault="00B52AC5" w:rsidP="00B52AC5">
            <w:pPr>
              <w:ind w:firstLine="142"/>
              <w:jc w:val="both"/>
              <w:rPr>
                <w:sz w:val="20"/>
                <w:szCs w:val="20"/>
                <w:lang w:val="ru-RU"/>
              </w:rPr>
            </w:pPr>
            <w:r w:rsidRPr="00B52AC5">
              <w:rPr>
                <w:i/>
                <w:iCs/>
                <w:sz w:val="20"/>
                <w:szCs w:val="20"/>
                <w:lang w:val="ru-RU"/>
              </w:rPr>
              <w:t xml:space="preserve">обчислює </w:t>
            </w:r>
            <w:r w:rsidRPr="00B52AC5">
              <w:rPr>
                <w:sz w:val="20"/>
                <w:szCs w:val="20"/>
                <w:lang w:val="ru-RU"/>
              </w:rPr>
              <w:t xml:space="preserve">суму (додає), різницю (віднімає), добуток (множить), частку (ділить) зручним для себе способом у межах 100, зокрема й користуючись предметами або засобами, які їх замінюють) </w:t>
            </w:r>
            <w:r w:rsidRPr="00B52AC5">
              <w:rPr>
                <w:color w:val="4F81BD"/>
                <w:sz w:val="20"/>
                <w:szCs w:val="20"/>
                <w:lang w:val="ru-RU"/>
              </w:rPr>
              <w:t>[2 МАО 2-4.3-2]</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знаходить</w:t>
            </w:r>
            <w:r w:rsidRPr="00B52AC5">
              <w:rPr>
                <w:sz w:val="20"/>
                <w:szCs w:val="20"/>
                <w:lang w:val="ru-RU"/>
              </w:rPr>
              <w:t xml:space="preserve"> значення математичних виразів </w:t>
            </w:r>
            <w:r w:rsidRPr="00B52AC5">
              <w:rPr>
                <w:color w:val="4F81BD"/>
                <w:sz w:val="20"/>
                <w:szCs w:val="20"/>
                <w:lang w:val="ru-RU"/>
              </w:rPr>
              <w:t>[2 МАО 2-4.3-3]</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обчислює</w:t>
            </w:r>
            <w:r w:rsidRPr="00B52AC5">
              <w:rPr>
                <w:sz w:val="20"/>
                <w:szCs w:val="20"/>
                <w:lang w:val="ru-RU"/>
              </w:rPr>
              <w:t xml:space="preserve"> значення виразів зі змінною </w:t>
            </w:r>
            <w:r w:rsidRPr="00B52AC5">
              <w:rPr>
                <w:color w:val="4F81BD"/>
                <w:sz w:val="20"/>
                <w:szCs w:val="20"/>
                <w:lang w:val="ru-RU"/>
              </w:rPr>
              <w:t>[2 МАО 2-4.3-4]</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 xml:space="preserve">застосовує </w:t>
            </w:r>
            <w:r w:rsidRPr="00B52AC5">
              <w:rPr>
                <w:sz w:val="20"/>
                <w:szCs w:val="20"/>
                <w:lang w:val="ru-RU"/>
              </w:rPr>
              <w:t xml:space="preserve">різні способи виконання арифметичних дій з числами (додавання, віднімання, множення, ділення) під час розв’язування завдань та конкретних життєвих проблем, описаних у математичних задачах </w:t>
            </w:r>
            <w:r w:rsidRPr="00B52AC5">
              <w:rPr>
                <w:color w:val="4F81BD"/>
                <w:sz w:val="20"/>
                <w:szCs w:val="20"/>
                <w:lang w:val="ru-RU"/>
              </w:rPr>
              <w:t>[2 МАО 2-4.3-5]</w:t>
            </w:r>
          </w:p>
        </w:tc>
      </w:tr>
      <w:tr w:rsidR="00B52AC5" w:rsidRPr="00B52AC5" w:rsidTr="00B52AC5">
        <w:trPr>
          <w:trHeight w:val="652"/>
        </w:trPr>
        <w:tc>
          <w:tcPr>
            <w:tcW w:w="3510" w:type="dxa"/>
          </w:tcPr>
          <w:p w:rsidR="00B52AC5" w:rsidRPr="00B52AC5" w:rsidRDefault="00B52AC5" w:rsidP="00B52AC5">
            <w:pPr>
              <w:ind w:firstLine="142"/>
              <w:jc w:val="both"/>
              <w:rPr>
                <w:sz w:val="20"/>
                <w:szCs w:val="20"/>
                <w:lang w:val="ru-RU"/>
              </w:rPr>
            </w:pPr>
            <w:r w:rsidRPr="00B52AC5">
              <w:rPr>
                <w:sz w:val="20"/>
                <w:szCs w:val="20"/>
                <w:lang w:val="ru-RU"/>
              </w:rPr>
              <w:t>Встановлює залежність між компонентами і результатом арифметичної дії</w:t>
            </w: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bCs/>
                <w:sz w:val="20"/>
                <w:szCs w:val="20"/>
                <w:lang w:val="ru-RU"/>
              </w:rPr>
            </w:pPr>
            <w:r w:rsidRPr="00B52AC5">
              <w:rPr>
                <w:bCs/>
                <w:i/>
                <w:sz w:val="20"/>
                <w:szCs w:val="20"/>
                <w:lang w:val="ru-RU"/>
              </w:rPr>
              <w:t>розуміє</w:t>
            </w:r>
            <w:r w:rsidRPr="00B52AC5">
              <w:rPr>
                <w:bCs/>
                <w:sz w:val="20"/>
                <w:szCs w:val="20"/>
                <w:lang w:val="ru-RU"/>
              </w:rPr>
              <w:t xml:space="preserve"> залежність результатів арифметичних дій від зміни одного з компонентів</w:t>
            </w:r>
            <w:r w:rsidRPr="00B52AC5">
              <w:rPr>
                <w:sz w:val="20"/>
                <w:szCs w:val="20"/>
                <w:lang w:val="ru-RU"/>
              </w:rPr>
              <w:t xml:space="preserve"> </w:t>
            </w:r>
            <w:r w:rsidRPr="00B52AC5">
              <w:rPr>
                <w:color w:val="4F81BD"/>
                <w:sz w:val="20"/>
                <w:szCs w:val="20"/>
                <w:lang w:val="ru-RU"/>
              </w:rPr>
              <w:t>[2 МАО 2-4.8-1]</w:t>
            </w:r>
          </w:p>
        </w:tc>
      </w:tr>
      <w:tr w:rsidR="00B52AC5" w:rsidRPr="00B52AC5" w:rsidTr="00B52AC5">
        <w:trPr>
          <w:trHeight w:val="1087"/>
        </w:trPr>
        <w:tc>
          <w:tcPr>
            <w:tcW w:w="3510" w:type="dxa"/>
          </w:tcPr>
          <w:p w:rsidR="00B52AC5" w:rsidRPr="00B52AC5" w:rsidRDefault="00B52AC5" w:rsidP="00B52AC5">
            <w:pPr>
              <w:ind w:firstLine="142"/>
              <w:jc w:val="both"/>
              <w:rPr>
                <w:sz w:val="20"/>
                <w:szCs w:val="20"/>
              </w:rPr>
            </w:pPr>
            <w:r w:rsidRPr="00B52AC5">
              <w:rPr>
                <w:sz w:val="20"/>
                <w:szCs w:val="20"/>
              </w:rPr>
              <w:lastRenderedPageBreak/>
              <w:t>Прогнозує результат виконання арифметичних дій</w:t>
            </w:r>
          </w:p>
          <w:p w:rsidR="00B52AC5" w:rsidRPr="00B52AC5" w:rsidRDefault="00B52AC5" w:rsidP="00B52AC5">
            <w:pPr>
              <w:ind w:firstLine="142"/>
              <w:jc w:val="both"/>
              <w:rPr>
                <w:sz w:val="20"/>
                <w:szCs w:val="20"/>
                <w:lang w:val="ru-RU"/>
              </w:rPr>
            </w:pPr>
          </w:p>
          <w:p w:rsidR="00B52AC5" w:rsidRPr="00B52AC5" w:rsidRDefault="00B52AC5" w:rsidP="00B52AC5">
            <w:pPr>
              <w:ind w:firstLine="142"/>
              <w:jc w:val="both"/>
              <w:rPr>
                <w:sz w:val="20"/>
                <w:szCs w:val="20"/>
                <w:lang w:val="ru-RU"/>
              </w:rPr>
            </w:pP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sz w:val="20"/>
                <w:szCs w:val="20"/>
              </w:rPr>
            </w:pPr>
            <w:r w:rsidRPr="00B52AC5">
              <w:rPr>
                <w:i/>
                <w:iCs/>
                <w:sz w:val="20"/>
                <w:szCs w:val="20"/>
              </w:rPr>
              <w:t xml:space="preserve">прогнозує </w:t>
            </w:r>
            <w:r w:rsidRPr="00B52AC5">
              <w:rPr>
                <w:sz w:val="20"/>
                <w:szCs w:val="20"/>
              </w:rPr>
              <w:t xml:space="preserve">результат обчислень </w:t>
            </w:r>
            <w:r w:rsidRPr="00B52AC5">
              <w:rPr>
                <w:color w:val="4F81BD"/>
                <w:sz w:val="20"/>
                <w:szCs w:val="20"/>
              </w:rPr>
              <w:t>[2 МАО 2-1.3-1]</w:t>
            </w:r>
            <w:r w:rsidRPr="00B52AC5">
              <w:rPr>
                <w:sz w:val="20"/>
                <w:szCs w:val="20"/>
              </w:rPr>
              <w:t>;</w:t>
            </w:r>
          </w:p>
          <w:p w:rsidR="00B52AC5" w:rsidRPr="00B52AC5" w:rsidRDefault="00B52AC5" w:rsidP="00B52AC5">
            <w:pPr>
              <w:ind w:firstLine="142"/>
              <w:jc w:val="both"/>
              <w:rPr>
                <w:sz w:val="20"/>
                <w:szCs w:val="20"/>
                <w:lang w:val="ru-RU"/>
              </w:rPr>
            </w:pPr>
            <w:r w:rsidRPr="00B52AC5">
              <w:rPr>
                <w:i/>
                <w:iCs/>
                <w:sz w:val="20"/>
                <w:szCs w:val="20"/>
                <w:lang w:val="ru-RU"/>
              </w:rPr>
              <w:t xml:space="preserve">переконується </w:t>
            </w:r>
            <w:r w:rsidRPr="00B52AC5">
              <w:rPr>
                <w:sz w:val="20"/>
                <w:szCs w:val="20"/>
                <w:lang w:val="ru-RU"/>
              </w:rPr>
              <w:t xml:space="preserve">в достовірності обчислення, здійснивши перевірку зручним для себе способом, робить відповідний  висновок </w:t>
            </w:r>
            <w:r w:rsidRPr="00B52AC5">
              <w:rPr>
                <w:color w:val="4F81BD"/>
                <w:sz w:val="20"/>
                <w:szCs w:val="20"/>
                <w:lang w:val="ru-RU"/>
              </w:rPr>
              <w:t>[2 МАО 2-1.3-2]</w:t>
            </w:r>
          </w:p>
        </w:tc>
      </w:tr>
      <w:tr w:rsidR="00B52AC5" w:rsidRPr="00B52AC5" w:rsidTr="00B52AC5">
        <w:trPr>
          <w:trHeight w:val="636"/>
        </w:trPr>
        <w:tc>
          <w:tcPr>
            <w:tcW w:w="3510" w:type="dxa"/>
          </w:tcPr>
          <w:p w:rsidR="00B52AC5" w:rsidRPr="00B52AC5" w:rsidRDefault="00B52AC5" w:rsidP="00B52AC5">
            <w:pPr>
              <w:ind w:firstLine="142"/>
              <w:jc w:val="both"/>
              <w:rPr>
                <w:sz w:val="20"/>
                <w:szCs w:val="20"/>
                <w:lang w:val="ru-RU"/>
              </w:rPr>
            </w:pPr>
            <w:r w:rsidRPr="00B52AC5">
              <w:rPr>
                <w:sz w:val="20"/>
                <w:szCs w:val="20"/>
                <w:lang w:val="ru-RU"/>
              </w:rPr>
              <w:t>Перевіряє правильність результату арифметичної дії; виявляє та виправляє  помилки</w:t>
            </w:r>
          </w:p>
        </w:tc>
        <w:tc>
          <w:tcPr>
            <w:tcW w:w="6237" w:type="dxa"/>
            <w:gridSpan w:val="2"/>
          </w:tcPr>
          <w:p w:rsidR="00B52AC5" w:rsidRPr="00B52AC5" w:rsidRDefault="00B52AC5" w:rsidP="00B52AC5">
            <w:pPr>
              <w:ind w:firstLine="142"/>
              <w:jc w:val="both"/>
              <w:rPr>
                <w:bCs/>
                <w:sz w:val="20"/>
                <w:szCs w:val="20"/>
              </w:rPr>
            </w:pPr>
            <w:r w:rsidRPr="00B52AC5">
              <w:rPr>
                <w:bCs/>
                <w:sz w:val="20"/>
                <w:szCs w:val="20"/>
                <w:lang w:val="ru-RU"/>
              </w:rPr>
              <w:t>Учень / учениця:</w:t>
            </w:r>
          </w:p>
          <w:p w:rsidR="00B52AC5" w:rsidRPr="00B52AC5" w:rsidRDefault="00B52AC5" w:rsidP="00B52AC5">
            <w:pPr>
              <w:ind w:firstLine="142"/>
              <w:jc w:val="both"/>
              <w:rPr>
                <w:sz w:val="20"/>
                <w:szCs w:val="20"/>
                <w:lang w:val="ru-RU"/>
              </w:rPr>
            </w:pPr>
            <w:r w:rsidRPr="00B52AC5">
              <w:rPr>
                <w:i/>
                <w:iCs/>
                <w:sz w:val="20"/>
                <w:szCs w:val="20"/>
                <w:lang w:val="ru-RU"/>
              </w:rPr>
              <w:t>- знаходить</w:t>
            </w:r>
            <w:r w:rsidRPr="00B52AC5">
              <w:rPr>
                <w:sz w:val="20"/>
                <w:szCs w:val="20"/>
                <w:lang w:val="ru-RU"/>
              </w:rPr>
              <w:t xml:space="preserve"> помилки у математичних обчисленнях, </w:t>
            </w:r>
            <w:r w:rsidRPr="00B52AC5">
              <w:rPr>
                <w:i/>
                <w:iCs/>
                <w:sz w:val="20"/>
                <w:szCs w:val="20"/>
                <w:lang w:val="ru-RU"/>
              </w:rPr>
              <w:t>усуває</w:t>
            </w:r>
            <w:r w:rsidRPr="00B52AC5">
              <w:rPr>
                <w:sz w:val="20"/>
                <w:szCs w:val="20"/>
                <w:lang w:val="ru-RU"/>
              </w:rPr>
              <w:t xml:space="preserve"> їх, виконуючи необхідні дії </w:t>
            </w:r>
            <w:r w:rsidRPr="00B52AC5">
              <w:rPr>
                <w:color w:val="4F81BD"/>
                <w:sz w:val="20"/>
                <w:szCs w:val="20"/>
                <w:lang w:val="ru-RU"/>
              </w:rPr>
              <w:t>[2 МАО 2-3.4-1]</w:t>
            </w:r>
          </w:p>
        </w:tc>
      </w:tr>
      <w:tr w:rsidR="00B52AC5" w:rsidRPr="00B52AC5" w:rsidTr="00B52AC5">
        <w:trPr>
          <w:trHeight w:val="1213"/>
        </w:trPr>
        <w:tc>
          <w:tcPr>
            <w:tcW w:w="3510" w:type="dxa"/>
          </w:tcPr>
          <w:p w:rsidR="00B52AC5" w:rsidRPr="00B52AC5" w:rsidRDefault="00B52AC5" w:rsidP="00B52AC5">
            <w:pPr>
              <w:ind w:firstLine="142"/>
              <w:jc w:val="both"/>
              <w:rPr>
                <w:sz w:val="20"/>
                <w:szCs w:val="20"/>
                <w:lang w:val="ru-RU"/>
              </w:rPr>
            </w:pPr>
            <w:r w:rsidRPr="00B52AC5">
              <w:rPr>
                <w:sz w:val="20"/>
                <w:szCs w:val="20"/>
                <w:lang w:val="ru-RU"/>
              </w:rPr>
              <w:t>Визначає достатність даних для розв’язання проблемної ситуації</w:t>
            </w: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sz w:val="20"/>
                <w:szCs w:val="20"/>
                <w:lang w:val="ru-RU"/>
              </w:rPr>
            </w:pPr>
            <w:r w:rsidRPr="00B52AC5">
              <w:rPr>
                <w:i/>
                <w:iCs/>
                <w:sz w:val="20"/>
                <w:szCs w:val="20"/>
                <w:lang w:val="ru-RU"/>
              </w:rPr>
              <w:t xml:space="preserve">знаходить </w:t>
            </w:r>
            <w:r w:rsidRPr="00B52AC5">
              <w:rPr>
                <w:sz w:val="20"/>
                <w:szCs w:val="20"/>
                <w:lang w:val="ru-RU"/>
              </w:rPr>
              <w:t xml:space="preserve">необхідні (суттєві) дані для виконання завдання </w:t>
            </w:r>
            <w:r w:rsidRPr="00B52AC5">
              <w:rPr>
                <w:color w:val="4F81BD"/>
                <w:sz w:val="20"/>
                <w:szCs w:val="20"/>
                <w:lang w:val="ru-RU"/>
              </w:rPr>
              <w:t>[2 МАО 2-3.1-1]</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розуміє,</w:t>
            </w:r>
            <w:r w:rsidRPr="00B52AC5">
              <w:rPr>
                <w:iCs/>
                <w:sz w:val="20"/>
                <w:szCs w:val="20"/>
                <w:lang w:val="ru-RU"/>
              </w:rPr>
              <w:t xml:space="preserve"> що для відповіді на запитання може бракувати числових даних </w:t>
            </w:r>
            <w:r w:rsidRPr="00B52AC5">
              <w:rPr>
                <w:color w:val="4F81BD"/>
                <w:sz w:val="20"/>
                <w:szCs w:val="20"/>
                <w:lang w:val="ru-RU"/>
              </w:rPr>
              <w:t>[2 МАО 2-3.1-2]</w:t>
            </w:r>
          </w:p>
        </w:tc>
      </w:tr>
      <w:tr w:rsidR="00B52AC5" w:rsidRPr="00B52AC5" w:rsidTr="00B52AC5">
        <w:trPr>
          <w:trHeight w:val="883"/>
        </w:trPr>
        <w:tc>
          <w:tcPr>
            <w:tcW w:w="3510" w:type="dxa"/>
          </w:tcPr>
          <w:p w:rsidR="00B52AC5" w:rsidRPr="00B52AC5" w:rsidRDefault="00B52AC5" w:rsidP="00B52AC5">
            <w:pPr>
              <w:ind w:firstLine="142"/>
              <w:jc w:val="both"/>
              <w:rPr>
                <w:sz w:val="20"/>
                <w:szCs w:val="20"/>
              </w:rPr>
            </w:pPr>
            <w:r w:rsidRPr="00B52AC5">
              <w:rPr>
                <w:sz w:val="20"/>
                <w:szCs w:val="20"/>
              </w:rPr>
              <w:t>Обирає числові дані, необхідні і достатні для відповіді на конкретне запитання; визначає дію (дії) для розв’язання проблемної ситуації, виконує її (їх)</w:t>
            </w: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color w:val="4F81BD"/>
                <w:sz w:val="20"/>
                <w:szCs w:val="20"/>
                <w:lang w:val="ru-RU"/>
              </w:rPr>
            </w:pPr>
            <w:r w:rsidRPr="00B52AC5">
              <w:rPr>
                <w:i/>
                <w:iCs/>
                <w:sz w:val="20"/>
                <w:szCs w:val="20"/>
                <w:lang w:val="ru-RU"/>
              </w:rPr>
              <w:t xml:space="preserve">визначає </w:t>
            </w:r>
            <w:r w:rsidRPr="00B52AC5">
              <w:rPr>
                <w:iCs/>
                <w:sz w:val="20"/>
                <w:szCs w:val="20"/>
                <w:lang w:val="ru-RU"/>
              </w:rPr>
              <w:t>числові дані, необхідні і достатні для відповіді на конкретне запитання</w:t>
            </w:r>
            <w:r w:rsidRPr="00B52AC5">
              <w:rPr>
                <w:sz w:val="20"/>
                <w:szCs w:val="20"/>
                <w:lang w:val="ru-RU"/>
              </w:rPr>
              <w:t xml:space="preserve"> </w:t>
            </w:r>
            <w:r w:rsidRPr="00B52AC5">
              <w:rPr>
                <w:color w:val="4F81BD"/>
                <w:sz w:val="20"/>
                <w:szCs w:val="20"/>
                <w:lang w:val="ru-RU"/>
              </w:rPr>
              <w:t>[2 МАО 2-2.3-1]</w:t>
            </w:r>
            <w:r w:rsidRPr="00B52AC5">
              <w:rPr>
                <w:sz w:val="20"/>
                <w:szCs w:val="20"/>
                <w:lang w:val="ru-RU"/>
              </w:rPr>
              <w:t>;</w:t>
            </w:r>
          </w:p>
          <w:p w:rsidR="00B52AC5" w:rsidRPr="00B52AC5" w:rsidRDefault="00B52AC5" w:rsidP="00B52AC5">
            <w:pPr>
              <w:ind w:firstLine="142"/>
              <w:jc w:val="both"/>
              <w:rPr>
                <w:color w:val="4F81BD"/>
                <w:sz w:val="20"/>
                <w:szCs w:val="20"/>
                <w:lang w:val="ru-RU"/>
              </w:rPr>
            </w:pPr>
            <w:r w:rsidRPr="00B52AC5">
              <w:rPr>
                <w:i/>
                <w:iCs/>
                <w:sz w:val="20"/>
                <w:szCs w:val="20"/>
                <w:lang w:val="ru-RU"/>
              </w:rPr>
              <w:t>розв’язує</w:t>
            </w:r>
            <w:r w:rsidRPr="00B52AC5">
              <w:rPr>
                <w:sz w:val="20"/>
                <w:szCs w:val="20"/>
                <w:lang w:val="ru-RU"/>
              </w:rPr>
              <w:t xml:space="preserve"> проблемні ситуації з опорою на прості математичні моделі </w:t>
            </w:r>
            <w:r w:rsidRPr="00B52AC5">
              <w:rPr>
                <w:color w:val="4F81BD"/>
                <w:sz w:val="20"/>
                <w:szCs w:val="20"/>
                <w:lang w:val="ru-RU"/>
              </w:rPr>
              <w:t>[2 МАО 2-2.3-2]</w:t>
            </w:r>
          </w:p>
        </w:tc>
      </w:tr>
      <w:tr w:rsidR="00B52AC5" w:rsidRPr="00B52AC5" w:rsidTr="00B52AC5">
        <w:trPr>
          <w:trHeight w:val="883"/>
        </w:trPr>
        <w:tc>
          <w:tcPr>
            <w:tcW w:w="3510" w:type="dxa"/>
          </w:tcPr>
          <w:p w:rsidR="00B52AC5" w:rsidRPr="00B52AC5" w:rsidRDefault="00B52AC5" w:rsidP="00B52AC5">
            <w:pPr>
              <w:ind w:firstLine="142"/>
              <w:jc w:val="both"/>
              <w:rPr>
                <w:sz w:val="20"/>
                <w:szCs w:val="20"/>
                <w:lang w:val="ru-RU"/>
              </w:rPr>
            </w:pPr>
            <w:r w:rsidRPr="00B52AC5">
              <w:rPr>
                <w:sz w:val="20"/>
                <w:szCs w:val="20"/>
                <w:lang w:val="ru-RU"/>
              </w:rPr>
              <w:t>Визначає шляхи розв’язання проблемної ситуації</w:t>
            </w: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bCs/>
                <w:sz w:val="20"/>
                <w:szCs w:val="20"/>
              </w:rPr>
            </w:pPr>
            <w:r w:rsidRPr="00B52AC5">
              <w:rPr>
                <w:i/>
                <w:iCs/>
                <w:sz w:val="20"/>
                <w:szCs w:val="20"/>
              </w:rPr>
              <w:t>з</w:t>
            </w:r>
            <w:r w:rsidRPr="00B52AC5">
              <w:rPr>
                <w:i/>
                <w:sz w:val="20"/>
                <w:szCs w:val="20"/>
              </w:rPr>
              <w:t>’ясовує</w:t>
            </w:r>
            <w:r w:rsidRPr="00B52AC5">
              <w:rPr>
                <w:sz w:val="20"/>
                <w:szCs w:val="20"/>
              </w:rPr>
              <w:t xml:space="preserve">, чи існує інший шлях розв’язування проблемної ситуації (з допомогою дорослого або самостійно), </w:t>
            </w:r>
            <w:r w:rsidRPr="00B52AC5">
              <w:rPr>
                <w:i/>
                <w:sz w:val="20"/>
                <w:szCs w:val="20"/>
              </w:rPr>
              <w:t>робить</w:t>
            </w:r>
            <w:r w:rsidRPr="00B52AC5">
              <w:rPr>
                <w:sz w:val="20"/>
                <w:szCs w:val="20"/>
              </w:rPr>
              <w:t xml:space="preserve"> відповідний висновок </w:t>
            </w:r>
            <w:r w:rsidRPr="00B52AC5">
              <w:rPr>
                <w:color w:val="4F81BD"/>
                <w:sz w:val="20"/>
                <w:szCs w:val="20"/>
              </w:rPr>
              <w:t>[2 МАО 2-3.2-1]</w:t>
            </w:r>
          </w:p>
        </w:tc>
      </w:tr>
      <w:tr w:rsidR="00B52AC5" w:rsidRPr="00B52AC5" w:rsidTr="00B52AC5">
        <w:trPr>
          <w:trHeight w:val="883"/>
        </w:trPr>
        <w:tc>
          <w:tcPr>
            <w:tcW w:w="9747" w:type="dxa"/>
            <w:gridSpan w:val="3"/>
          </w:tcPr>
          <w:p w:rsidR="00B52AC5" w:rsidRPr="00B52AC5" w:rsidRDefault="00B52AC5" w:rsidP="00B52AC5">
            <w:pPr>
              <w:ind w:firstLine="142"/>
              <w:jc w:val="both"/>
              <w:rPr>
                <w:b/>
                <w:sz w:val="20"/>
                <w:szCs w:val="20"/>
              </w:rPr>
            </w:pPr>
            <w:r w:rsidRPr="00B52AC5">
              <w:rPr>
                <w:b/>
                <w:sz w:val="20"/>
                <w:szCs w:val="20"/>
              </w:rPr>
              <w:t>Пропонований зміст</w:t>
            </w:r>
          </w:p>
          <w:p w:rsidR="00B52AC5" w:rsidRPr="00B52AC5" w:rsidRDefault="00B52AC5" w:rsidP="00B52AC5">
            <w:pPr>
              <w:ind w:firstLine="142"/>
              <w:jc w:val="both"/>
              <w:rPr>
                <w:sz w:val="20"/>
                <w:szCs w:val="20"/>
                <w:lang w:val="ru-RU"/>
              </w:rPr>
            </w:pPr>
            <w:r w:rsidRPr="00B52AC5">
              <w:rPr>
                <w:sz w:val="20"/>
                <w:szCs w:val="20"/>
                <w:lang w:val="ru-RU"/>
              </w:rPr>
              <w:t xml:space="preserve">Натуральні числа 1-10.  </w:t>
            </w:r>
          </w:p>
          <w:p w:rsidR="00B52AC5" w:rsidRPr="00B52AC5" w:rsidRDefault="00B52AC5" w:rsidP="00B52AC5">
            <w:pPr>
              <w:ind w:firstLine="142"/>
              <w:jc w:val="both"/>
              <w:rPr>
                <w:sz w:val="20"/>
                <w:szCs w:val="20"/>
                <w:lang w:val="ru-RU"/>
              </w:rPr>
            </w:pPr>
            <w:r w:rsidRPr="00B52AC5">
              <w:rPr>
                <w:sz w:val="20"/>
                <w:szCs w:val="20"/>
                <w:lang w:val="ru-RU"/>
              </w:rPr>
              <w:t xml:space="preserve">Позначення числа цифрою. Цифра 0. Склад чисел 2-10. </w:t>
            </w:r>
          </w:p>
          <w:p w:rsidR="00B52AC5" w:rsidRPr="00B52AC5" w:rsidRDefault="00B52AC5" w:rsidP="00B52AC5">
            <w:pPr>
              <w:ind w:firstLine="142"/>
              <w:jc w:val="both"/>
              <w:rPr>
                <w:sz w:val="20"/>
                <w:szCs w:val="20"/>
                <w:lang w:val="ru-RU"/>
              </w:rPr>
            </w:pPr>
            <w:r w:rsidRPr="00B52AC5">
              <w:rPr>
                <w:sz w:val="20"/>
                <w:szCs w:val="20"/>
                <w:lang w:val="ru-RU"/>
              </w:rPr>
              <w:t>Числова пряма. Попереднє і наступне число.</w:t>
            </w:r>
          </w:p>
          <w:p w:rsidR="00B52AC5" w:rsidRPr="00B52AC5" w:rsidRDefault="00B52AC5" w:rsidP="00B52AC5">
            <w:pPr>
              <w:ind w:firstLine="142"/>
              <w:jc w:val="both"/>
              <w:rPr>
                <w:sz w:val="20"/>
                <w:szCs w:val="20"/>
                <w:lang w:val="ru-RU"/>
              </w:rPr>
            </w:pPr>
            <w:r w:rsidRPr="00B52AC5">
              <w:rPr>
                <w:sz w:val="20"/>
                <w:szCs w:val="20"/>
                <w:lang w:val="ru-RU"/>
              </w:rPr>
              <w:t xml:space="preserve">Числа 11-100. Позиційний запис числа. </w:t>
            </w:r>
          </w:p>
          <w:p w:rsidR="00B52AC5" w:rsidRPr="00B52AC5" w:rsidRDefault="00B52AC5" w:rsidP="00B52AC5">
            <w:pPr>
              <w:ind w:firstLine="142"/>
              <w:jc w:val="both"/>
              <w:rPr>
                <w:sz w:val="20"/>
                <w:szCs w:val="20"/>
                <w:lang w:val="ru-RU"/>
              </w:rPr>
            </w:pPr>
            <w:r w:rsidRPr="00B52AC5">
              <w:rPr>
                <w:color w:val="000000"/>
                <w:sz w:val="20"/>
                <w:szCs w:val="20"/>
                <w:lang w:val="ru-RU"/>
              </w:rPr>
              <w:t xml:space="preserve">Порівняння чисел. </w:t>
            </w:r>
            <w:r w:rsidRPr="00B52AC5">
              <w:rPr>
                <w:sz w:val="20"/>
                <w:szCs w:val="20"/>
                <w:lang w:val="ru-RU"/>
              </w:rPr>
              <w:t xml:space="preserve">Знаки &lt;, &gt; , =. </w:t>
            </w:r>
          </w:p>
          <w:p w:rsidR="00B52AC5" w:rsidRPr="00B52AC5" w:rsidRDefault="00B52AC5" w:rsidP="00B52AC5">
            <w:pPr>
              <w:ind w:firstLine="142"/>
              <w:jc w:val="both"/>
              <w:rPr>
                <w:sz w:val="20"/>
                <w:szCs w:val="20"/>
                <w:lang w:val="ru-RU"/>
              </w:rPr>
            </w:pPr>
            <w:r w:rsidRPr="00B52AC5">
              <w:rPr>
                <w:sz w:val="20"/>
                <w:szCs w:val="20"/>
                <w:lang w:val="ru-RU"/>
              </w:rPr>
              <w:t xml:space="preserve">Арифметичні дії додавання (знаходження цілого) та віднімання (знаходження частини цілого). </w:t>
            </w:r>
          </w:p>
          <w:p w:rsidR="00B52AC5" w:rsidRPr="00B52AC5" w:rsidRDefault="00B52AC5" w:rsidP="00B52AC5">
            <w:pPr>
              <w:ind w:firstLine="142"/>
              <w:jc w:val="both"/>
              <w:rPr>
                <w:sz w:val="20"/>
                <w:szCs w:val="20"/>
                <w:lang w:val="ru-RU"/>
              </w:rPr>
            </w:pPr>
            <w:r w:rsidRPr="00B52AC5">
              <w:rPr>
                <w:sz w:val="20"/>
                <w:szCs w:val="20"/>
                <w:lang w:val="ru-RU"/>
              </w:rPr>
              <w:t xml:space="preserve">Назви компонентів дій додавання та віднімання. </w:t>
            </w:r>
          </w:p>
          <w:p w:rsidR="00B52AC5" w:rsidRPr="00B52AC5" w:rsidRDefault="00B52AC5" w:rsidP="00B52AC5">
            <w:pPr>
              <w:ind w:firstLine="142"/>
              <w:jc w:val="both"/>
              <w:rPr>
                <w:sz w:val="20"/>
                <w:szCs w:val="20"/>
                <w:lang w:val="ru-RU"/>
              </w:rPr>
            </w:pPr>
            <w:r w:rsidRPr="00B52AC5">
              <w:rPr>
                <w:sz w:val="20"/>
                <w:szCs w:val="20"/>
                <w:lang w:val="ru-RU"/>
              </w:rPr>
              <w:t>Знаходження невідомих компонентів дій додавання та віднімання</w:t>
            </w:r>
          </w:p>
          <w:p w:rsidR="00B52AC5" w:rsidRPr="00B52AC5" w:rsidRDefault="00B52AC5" w:rsidP="00B52AC5">
            <w:pPr>
              <w:ind w:firstLine="142"/>
              <w:jc w:val="both"/>
              <w:rPr>
                <w:sz w:val="20"/>
                <w:szCs w:val="20"/>
                <w:lang w:val="ru-RU"/>
              </w:rPr>
            </w:pPr>
            <w:r w:rsidRPr="00B52AC5">
              <w:rPr>
                <w:sz w:val="20"/>
                <w:szCs w:val="20"/>
                <w:lang w:val="ru-RU"/>
              </w:rPr>
              <w:t xml:space="preserve">Зв’язок між діями додавання та віднімання. </w:t>
            </w:r>
          </w:p>
          <w:p w:rsidR="00B52AC5" w:rsidRPr="00B52AC5" w:rsidRDefault="00B52AC5" w:rsidP="00B52AC5">
            <w:pPr>
              <w:ind w:firstLine="142"/>
              <w:jc w:val="both"/>
              <w:rPr>
                <w:sz w:val="20"/>
                <w:szCs w:val="20"/>
                <w:lang w:val="ru-RU"/>
              </w:rPr>
            </w:pPr>
            <w:r w:rsidRPr="00B52AC5">
              <w:rPr>
                <w:sz w:val="20"/>
                <w:szCs w:val="20"/>
                <w:lang w:val="ru-RU"/>
              </w:rPr>
              <w:t>Переставний закон додавання.</w:t>
            </w:r>
          </w:p>
          <w:p w:rsidR="00B52AC5" w:rsidRPr="00B52AC5" w:rsidRDefault="00B52AC5" w:rsidP="00B52AC5">
            <w:pPr>
              <w:ind w:firstLine="142"/>
              <w:jc w:val="both"/>
              <w:rPr>
                <w:sz w:val="20"/>
                <w:szCs w:val="20"/>
                <w:lang w:val="ru-RU"/>
              </w:rPr>
            </w:pPr>
            <w:r w:rsidRPr="00B52AC5">
              <w:rPr>
                <w:sz w:val="20"/>
                <w:szCs w:val="20"/>
                <w:lang w:val="ru-RU"/>
              </w:rPr>
              <w:t xml:space="preserve">Додавання і віднімання чисел у межах 100 </w:t>
            </w:r>
          </w:p>
          <w:p w:rsidR="00B52AC5" w:rsidRPr="00B52AC5" w:rsidRDefault="00B52AC5" w:rsidP="00B52AC5">
            <w:pPr>
              <w:ind w:firstLine="142"/>
              <w:jc w:val="both"/>
              <w:rPr>
                <w:sz w:val="20"/>
                <w:szCs w:val="20"/>
                <w:lang w:val="ru-RU"/>
              </w:rPr>
            </w:pPr>
            <w:r w:rsidRPr="00B52AC5">
              <w:rPr>
                <w:sz w:val="20"/>
                <w:szCs w:val="20"/>
                <w:lang w:val="ru-RU"/>
              </w:rPr>
              <w:t xml:space="preserve">Прийоми виконання арифметичних дій додавання і віднімання. </w:t>
            </w:r>
          </w:p>
          <w:p w:rsidR="00B52AC5" w:rsidRPr="00B52AC5" w:rsidRDefault="00B52AC5" w:rsidP="00B52AC5">
            <w:pPr>
              <w:ind w:firstLine="142"/>
              <w:jc w:val="both"/>
              <w:rPr>
                <w:sz w:val="20"/>
                <w:szCs w:val="20"/>
                <w:lang w:val="ru-RU"/>
              </w:rPr>
            </w:pPr>
            <w:r w:rsidRPr="00B52AC5">
              <w:rPr>
                <w:sz w:val="20"/>
                <w:szCs w:val="20"/>
                <w:lang w:val="ru-RU"/>
              </w:rPr>
              <w:t xml:space="preserve">Арифметичні дії множення та ділення. </w:t>
            </w:r>
          </w:p>
          <w:p w:rsidR="00B52AC5" w:rsidRPr="00B52AC5" w:rsidRDefault="00B52AC5" w:rsidP="00B52AC5">
            <w:pPr>
              <w:ind w:firstLine="142"/>
              <w:jc w:val="both"/>
              <w:rPr>
                <w:sz w:val="20"/>
                <w:szCs w:val="20"/>
                <w:lang w:val="ru-RU"/>
              </w:rPr>
            </w:pPr>
            <w:r w:rsidRPr="00B52AC5">
              <w:rPr>
                <w:sz w:val="20"/>
                <w:szCs w:val="20"/>
                <w:lang w:val="ru-RU"/>
              </w:rPr>
              <w:t xml:space="preserve">Назви компонентів дій множення і ділення. </w:t>
            </w:r>
          </w:p>
          <w:p w:rsidR="00B52AC5" w:rsidRPr="00B52AC5" w:rsidRDefault="00B52AC5" w:rsidP="00B52AC5">
            <w:pPr>
              <w:ind w:firstLine="142"/>
              <w:jc w:val="both"/>
              <w:rPr>
                <w:sz w:val="20"/>
                <w:szCs w:val="20"/>
                <w:lang w:val="ru-RU"/>
              </w:rPr>
            </w:pPr>
            <w:r w:rsidRPr="00B52AC5">
              <w:rPr>
                <w:sz w:val="20"/>
                <w:szCs w:val="20"/>
                <w:lang w:val="ru-RU"/>
              </w:rPr>
              <w:t>Знаходження невідомих компонентів дій множення та ділення</w:t>
            </w:r>
          </w:p>
          <w:p w:rsidR="00B52AC5" w:rsidRPr="00B52AC5" w:rsidRDefault="00B52AC5" w:rsidP="00B52AC5">
            <w:pPr>
              <w:ind w:firstLine="142"/>
              <w:jc w:val="both"/>
              <w:rPr>
                <w:sz w:val="20"/>
                <w:szCs w:val="20"/>
                <w:lang w:val="ru-RU"/>
              </w:rPr>
            </w:pPr>
            <w:r w:rsidRPr="00B52AC5">
              <w:rPr>
                <w:sz w:val="20"/>
                <w:szCs w:val="20"/>
                <w:lang w:val="ru-RU"/>
              </w:rPr>
              <w:t>Зв’язок між діями множення і ділення.</w:t>
            </w:r>
          </w:p>
          <w:p w:rsidR="00B52AC5" w:rsidRPr="00B52AC5" w:rsidRDefault="00B52AC5" w:rsidP="00B52AC5">
            <w:pPr>
              <w:ind w:firstLine="142"/>
              <w:jc w:val="both"/>
              <w:rPr>
                <w:sz w:val="20"/>
                <w:szCs w:val="20"/>
                <w:lang w:val="ru-RU"/>
              </w:rPr>
            </w:pPr>
            <w:r w:rsidRPr="00B52AC5">
              <w:rPr>
                <w:sz w:val="20"/>
                <w:szCs w:val="20"/>
                <w:lang w:val="ru-RU"/>
              </w:rPr>
              <w:t>Переставний закон множення.</w:t>
            </w:r>
          </w:p>
          <w:p w:rsidR="00B52AC5" w:rsidRPr="00B52AC5" w:rsidRDefault="00B52AC5" w:rsidP="00B52AC5">
            <w:pPr>
              <w:ind w:firstLine="142"/>
              <w:jc w:val="both"/>
              <w:rPr>
                <w:sz w:val="20"/>
                <w:szCs w:val="20"/>
                <w:lang w:val="ru-RU"/>
              </w:rPr>
            </w:pPr>
            <w:r w:rsidRPr="00B52AC5">
              <w:rPr>
                <w:sz w:val="20"/>
                <w:szCs w:val="20"/>
                <w:lang w:val="ru-RU"/>
              </w:rPr>
              <w:t xml:space="preserve">Ціле, частини цілого. </w:t>
            </w:r>
          </w:p>
          <w:p w:rsidR="00B52AC5" w:rsidRPr="00B52AC5" w:rsidRDefault="00B52AC5" w:rsidP="00B52AC5">
            <w:pPr>
              <w:ind w:firstLine="142"/>
              <w:jc w:val="both"/>
              <w:rPr>
                <w:sz w:val="20"/>
                <w:szCs w:val="20"/>
                <w:lang w:val="ru-RU"/>
              </w:rPr>
            </w:pPr>
            <w:r w:rsidRPr="00B52AC5">
              <w:rPr>
                <w:sz w:val="20"/>
                <w:szCs w:val="20"/>
                <w:lang w:val="ru-RU"/>
              </w:rPr>
              <w:t>Різницеве та кратне порівняння.</w:t>
            </w:r>
          </w:p>
          <w:p w:rsidR="00B52AC5" w:rsidRPr="00B52AC5" w:rsidRDefault="00B52AC5" w:rsidP="00B52AC5">
            <w:pPr>
              <w:ind w:firstLine="142"/>
              <w:jc w:val="both"/>
              <w:rPr>
                <w:color w:val="000000"/>
                <w:sz w:val="20"/>
                <w:szCs w:val="20"/>
                <w:lang w:val="ru-RU"/>
              </w:rPr>
            </w:pPr>
            <w:r w:rsidRPr="00B52AC5">
              <w:rPr>
                <w:color w:val="000000"/>
                <w:sz w:val="20"/>
                <w:szCs w:val="20"/>
                <w:lang w:val="ru-RU"/>
              </w:rPr>
              <w:t>Математичний  вираз та його значення.</w:t>
            </w:r>
          </w:p>
          <w:p w:rsidR="00B52AC5" w:rsidRPr="00B52AC5" w:rsidRDefault="00B52AC5" w:rsidP="00B52AC5">
            <w:pPr>
              <w:ind w:firstLine="142"/>
              <w:jc w:val="both"/>
              <w:rPr>
                <w:sz w:val="20"/>
                <w:szCs w:val="20"/>
                <w:lang w:val="ru-RU"/>
              </w:rPr>
            </w:pPr>
            <w:r w:rsidRPr="00B52AC5">
              <w:rPr>
                <w:sz w:val="20"/>
                <w:szCs w:val="20"/>
                <w:lang w:val="ru-RU"/>
              </w:rPr>
              <w:t xml:space="preserve">Порядок виконання дій у математичних виразах на 1 – 2 дії.  </w:t>
            </w:r>
          </w:p>
          <w:p w:rsidR="00B52AC5" w:rsidRPr="00B52AC5" w:rsidRDefault="00B52AC5" w:rsidP="00B52AC5">
            <w:pPr>
              <w:ind w:firstLine="142"/>
              <w:jc w:val="both"/>
              <w:rPr>
                <w:sz w:val="20"/>
                <w:szCs w:val="20"/>
                <w:lang w:val="ru-RU"/>
              </w:rPr>
            </w:pPr>
            <w:r w:rsidRPr="00B52AC5">
              <w:rPr>
                <w:sz w:val="20"/>
                <w:szCs w:val="20"/>
                <w:lang w:val="ru-RU"/>
              </w:rPr>
              <w:t xml:space="preserve">Вирази зі змінною на 1-2 дії. </w:t>
            </w:r>
          </w:p>
          <w:p w:rsidR="00B52AC5" w:rsidRPr="00B52AC5" w:rsidRDefault="00B52AC5" w:rsidP="00B52AC5">
            <w:pPr>
              <w:ind w:firstLine="142"/>
              <w:jc w:val="both"/>
              <w:rPr>
                <w:sz w:val="20"/>
                <w:szCs w:val="20"/>
                <w:lang w:val="ru-RU"/>
              </w:rPr>
            </w:pPr>
            <w:r w:rsidRPr="00B52AC5">
              <w:rPr>
                <w:sz w:val="20"/>
                <w:szCs w:val="20"/>
                <w:lang w:val="ru-RU"/>
              </w:rPr>
              <w:t xml:space="preserve">Ймовірний та фактичний результати обчислень.  </w:t>
            </w:r>
          </w:p>
          <w:p w:rsidR="00B52AC5" w:rsidRPr="00B52AC5" w:rsidRDefault="00B52AC5" w:rsidP="00B52AC5">
            <w:pPr>
              <w:ind w:firstLine="142"/>
              <w:jc w:val="both"/>
              <w:rPr>
                <w:sz w:val="20"/>
                <w:szCs w:val="20"/>
                <w:lang w:val="ru-RU"/>
              </w:rPr>
            </w:pPr>
            <w:r w:rsidRPr="00B52AC5">
              <w:rPr>
                <w:sz w:val="20"/>
                <w:szCs w:val="20"/>
                <w:lang w:val="ru-RU"/>
              </w:rPr>
              <w:t>Числові рівності і нерівності.</w:t>
            </w:r>
          </w:p>
          <w:p w:rsidR="00B52AC5" w:rsidRPr="00B52AC5" w:rsidRDefault="00B52AC5" w:rsidP="00B52AC5">
            <w:pPr>
              <w:ind w:firstLine="142"/>
              <w:jc w:val="both"/>
              <w:rPr>
                <w:sz w:val="20"/>
                <w:szCs w:val="20"/>
                <w:lang w:val="ru-RU"/>
              </w:rPr>
            </w:pPr>
            <w:r w:rsidRPr="00B52AC5">
              <w:rPr>
                <w:sz w:val="20"/>
                <w:szCs w:val="20"/>
                <w:lang w:val="ru-RU"/>
              </w:rPr>
              <w:t xml:space="preserve"> Життєві ситуації, які розв’язуються математичним шляхом (тексти математичного змісту, сюжетні задачі), їх розв’язання з опорою на прості математичні моделі.</w:t>
            </w:r>
          </w:p>
          <w:p w:rsidR="00B52AC5" w:rsidRPr="00B52AC5" w:rsidRDefault="00B52AC5" w:rsidP="00B52AC5">
            <w:pPr>
              <w:ind w:firstLine="142"/>
              <w:jc w:val="both"/>
              <w:rPr>
                <w:sz w:val="20"/>
                <w:szCs w:val="20"/>
                <w:lang w:val="ru-RU"/>
              </w:rPr>
            </w:pPr>
            <w:r w:rsidRPr="00B52AC5">
              <w:rPr>
                <w:sz w:val="20"/>
                <w:szCs w:val="20"/>
                <w:lang w:val="ru-RU"/>
              </w:rPr>
              <w:t xml:space="preserve"> Помилки в обчисленнях. Способи усунення помилок.</w:t>
            </w:r>
          </w:p>
        </w:tc>
      </w:tr>
      <w:tr w:rsidR="00B52AC5" w:rsidRPr="00B52AC5" w:rsidTr="00B52AC5">
        <w:trPr>
          <w:trHeight w:val="246"/>
        </w:trPr>
        <w:tc>
          <w:tcPr>
            <w:tcW w:w="9747" w:type="dxa"/>
            <w:gridSpan w:val="3"/>
          </w:tcPr>
          <w:p w:rsidR="00B52AC5" w:rsidRPr="00B52AC5" w:rsidRDefault="00B52AC5" w:rsidP="00B52AC5">
            <w:pPr>
              <w:ind w:firstLine="142"/>
              <w:jc w:val="both"/>
              <w:rPr>
                <w:sz w:val="20"/>
                <w:szCs w:val="20"/>
              </w:rPr>
            </w:pPr>
            <w:r w:rsidRPr="00B52AC5">
              <w:rPr>
                <w:sz w:val="20"/>
                <w:szCs w:val="20"/>
              </w:rPr>
              <w:t>3. Змістова лінія «Вимірювання величин»</w:t>
            </w:r>
          </w:p>
        </w:tc>
      </w:tr>
      <w:tr w:rsidR="00B52AC5" w:rsidRPr="00B52AC5" w:rsidTr="00B52AC5">
        <w:trPr>
          <w:trHeight w:val="265"/>
        </w:trPr>
        <w:tc>
          <w:tcPr>
            <w:tcW w:w="3510" w:type="dxa"/>
          </w:tcPr>
          <w:p w:rsidR="00B52AC5" w:rsidRPr="00B52AC5" w:rsidRDefault="00B52AC5" w:rsidP="00B52AC5">
            <w:pPr>
              <w:ind w:firstLine="142"/>
              <w:jc w:val="both"/>
              <w:rPr>
                <w:rFonts w:eastAsia="MS Mincho"/>
                <w:kern w:val="2"/>
                <w:sz w:val="20"/>
                <w:szCs w:val="20"/>
                <w:lang w:eastAsia="ja-JP" w:bidi="hi-IN"/>
              </w:rPr>
            </w:pPr>
            <w:r w:rsidRPr="00B52AC5">
              <w:rPr>
                <w:rFonts w:eastAsia="SimSun"/>
                <w:kern w:val="2"/>
                <w:sz w:val="20"/>
                <w:szCs w:val="20"/>
                <w:lang w:eastAsia="hi-IN" w:bidi="hi-IN"/>
              </w:rPr>
              <w:t>1</w:t>
            </w:r>
          </w:p>
        </w:tc>
        <w:tc>
          <w:tcPr>
            <w:tcW w:w="6237" w:type="dxa"/>
            <w:gridSpan w:val="2"/>
          </w:tcPr>
          <w:p w:rsidR="00B52AC5" w:rsidRPr="00B52AC5" w:rsidRDefault="00B52AC5" w:rsidP="00B52AC5">
            <w:pPr>
              <w:ind w:firstLine="142"/>
              <w:jc w:val="both"/>
              <w:rPr>
                <w:sz w:val="20"/>
                <w:szCs w:val="20"/>
              </w:rPr>
            </w:pPr>
            <w:r w:rsidRPr="00B52AC5">
              <w:rPr>
                <w:sz w:val="20"/>
                <w:szCs w:val="20"/>
              </w:rPr>
              <w:t>2</w:t>
            </w:r>
          </w:p>
        </w:tc>
      </w:tr>
      <w:tr w:rsidR="00B52AC5" w:rsidRPr="00B52AC5" w:rsidTr="00B52AC5">
        <w:trPr>
          <w:trHeight w:val="883"/>
        </w:trPr>
        <w:tc>
          <w:tcPr>
            <w:tcW w:w="3510" w:type="dxa"/>
          </w:tcPr>
          <w:p w:rsidR="00B52AC5" w:rsidRPr="00B52AC5" w:rsidRDefault="00B52AC5" w:rsidP="00B52AC5">
            <w:pPr>
              <w:ind w:firstLine="142"/>
              <w:jc w:val="both"/>
              <w:rPr>
                <w:sz w:val="20"/>
                <w:szCs w:val="20"/>
                <w:lang w:val="ru-RU"/>
              </w:rPr>
            </w:pPr>
            <w:r w:rsidRPr="00B52AC5">
              <w:rPr>
                <w:sz w:val="20"/>
                <w:szCs w:val="20"/>
                <w:lang w:val="ru-RU"/>
              </w:rPr>
              <w:t>Вимірює величини за допомогою підручних засобів і вимірювальних приладів</w:t>
            </w: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sz w:val="20"/>
                <w:szCs w:val="20"/>
              </w:rPr>
            </w:pPr>
            <w:r w:rsidRPr="00B52AC5">
              <w:rPr>
                <w:i/>
                <w:iCs/>
                <w:sz w:val="20"/>
                <w:szCs w:val="20"/>
              </w:rPr>
              <w:t>здійснює</w:t>
            </w:r>
            <w:r w:rsidRPr="00B52AC5">
              <w:rPr>
                <w:sz w:val="20"/>
                <w:szCs w:val="20"/>
              </w:rPr>
              <w:t xml:space="preserve"> вимірювання величин, маючи вільний доступ до необхідних вимірювальних приладів (лінійка, термометр, годинник, мензурка) та різного роду нестандартних мірок / підручних засобів (стрічка, сірникова коробка, пісковий годинник, склянка, ложка тощо) </w:t>
            </w:r>
            <w:r w:rsidRPr="00B52AC5">
              <w:rPr>
                <w:color w:val="4F81BD"/>
                <w:sz w:val="20"/>
                <w:szCs w:val="20"/>
              </w:rPr>
              <w:t>[2 МАО 3-4.7-1]</w:t>
            </w:r>
            <w:r w:rsidRPr="00B52AC5">
              <w:rPr>
                <w:sz w:val="20"/>
                <w:szCs w:val="20"/>
              </w:rPr>
              <w:t>;</w:t>
            </w:r>
          </w:p>
          <w:p w:rsidR="00B52AC5" w:rsidRPr="00B52AC5" w:rsidRDefault="00B52AC5" w:rsidP="00B52AC5">
            <w:pPr>
              <w:ind w:firstLine="142"/>
              <w:jc w:val="both"/>
              <w:rPr>
                <w:sz w:val="20"/>
                <w:szCs w:val="20"/>
                <w:lang w:val="ru-RU"/>
              </w:rPr>
            </w:pPr>
            <w:r w:rsidRPr="00B52AC5">
              <w:rPr>
                <w:i/>
                <w:iCs/>
                <w:sz w:val="20"/>
                <w:szCs w:val="20"/>
                <w:lang w:val="ru-RU"/>
              </w:rPr>
              <w:t>знає</w:t>
            </w:r>
            <w:r w:rsidRPr="00B52AC5">
              <w:rPr>
                <w:sz w:val="20"/>
                <w:szCs w:val="20"/>
                <w:lang w:val="ru-RU"/>
              </w:rPr>
              <w:t xml:space="preserve"> одиниці вимірювання величин та співвідношення між ними </w:t>
            </w:r>
            <w:r w:rsidRPr="00B52AC5">
              <w:rPr>
                <w:color w:val="4F81BD"/>
                <w:sz w:val="20"/>
                <w:szCs w:val="20"/>
                <w:lang w:val="ru-RU"/>
              </w:rPr>
              <w:t>[2 МАО 3-4.7-2]</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 xml:space="preserve">записує </w:t>
            </w:r>
            <w:r w:rsidRPr="00B52AC5">
              <w:rPr>
                <w:sz w:val="20"/>
                <w:szCs w:val="20"/>
                <w:lang w:val="ru-RU"/>
              </w:rPr>
              <w:t>результати вимірювання основних величин у сантиметрах (см), дециметрах (дм), метрах ( м); кілограмах (кг), центнерах (ц); градусах Цельсія (С</w:t>
            </w:r>
            <w:r w:rsidRPr="00B52AC5">
              <w:rPr>
                <w:sz w:val="20"/>
                <w:szCs w:val="20"/>
                <w:vertAlign w:val="superscript"/>
                <w:lang w:val="ru-RU"/>
              </w:rPr>
              <w:t>о</w:t>
            </w:r>
            <w:r w:rsidRPr="00B52AC5">
              <w:rPr>
                <w:sz w:val="20"/>
                <w:szCs w:val="20"/>
                <w:lang w:val="ru-RU"/>
              </w:rPr>
              <w:t xml:space="preserve">), </w:t>
            </w:r>
            <w:r w:rsidRPr="00B52AC5">
              <w:rPr>
                <w:sz w:val="20"/>
                <w:szCs w:val="20"/>
                <w:vertAlign w:val="superscript"/>
                <w:lang w:val="ru-RU"/>
              </w:rPr>
              <w:t xml:space="preserve"> </w:t>
            </w:r>
            <w:r w:rsidRPr="00B52AC5">
              <w:rPr>
                <w:sz w:val="20"/>
                <w:szCs w:val="20"/>
                <w:lang w:val="ru-RU"/>
              </w:rPr>
              <w:t xml:space="preserve">годинах (год), хвилинах ( хв); літрах (л) </w:t>
            </w:r>
            <w:r w:rsidRPr="00B52AC5">
              <w:rPr>
                <w:color w:val="4F81BD"/>
                <w:sz w:val="20"/>
                <w:szCs w:val="20"/>
                <w:lang w:val="ru-RU"/>
              </w:rPr>
              <w:t>[2 МАО 3-4.7-3]</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вимірює</w:t>
            </w:r>
            <w:r w:rsidRPr="00B52AC5">
              <w:rPr>
                <w:sz w:val="20"/>
                <w:szCs w:val="20"/>
                <w:lang w:val="ru-RU"/>
              </w:rPr>
              <w:t xml:space="preserve"> довжини предметів або відрізків ) </w:t>
            </w:r>
            <w:r w:rsidRPr="00B52AC5">
              <w:rPr>
                <w:color w:val="4F81BD"/>
                <w:sz w:val="20"/>
                <w:szCs w:val="20"/>
                <w:lang w:val="ru-RU"/>
              </w:rPr>
              <w:t>[</w:t>
            </w:r>
            <w:r w:rsidRPr="00B52AC5">
              <w:rPr>
                <w:sz w:val="20"/>
                <w:szCs w:val="20"/>
                <w:lang w:val="ru-RU"/>
              </w:rPr>
              <w:t xml:space="preserve"> </w:t>
            </w:r>
            <w:r w:rsidRPr="00B52AC5">
              <w:rPr>
                <w:color w:val="4F81BD"/>
                <w:sz w:val="20"/>
                <w:szCs w:val="20"/>
                <w:lang w:val="ru-RU"/>
              </w:rPr>
              <w:t>2 МАО 3-4.7-4]</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lastRenderedPageBreak/>
              <w:t>будує</w:t>
            </w:r>
            <w:r w:rsidRPr="00B52AC5">
              <w:rPr>
                <w:sz w:val="20"/>
                <w:szCs w:val="20"/>
                <w:lang w:val="ru-RU"/>
              </w:rPr>
              <w:t xml:space="preserve"> відрізки заданої довжини ) </w:t>
            </w:r>
            <w:r w:rsidRPr="00B52AC5">
              <w:rPr>
                <w:color w:val="4F81BD"/>
                <w:sz w:val="20"/>
                <w:szCs w:val="20"/>
                <w:lang w:val="ru-RU"/>
              </w:rPr>
              <w:t>[2 МАО 3-4.7-5]</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 xml:space="preserve">визначає </w:t>
            </w:r>
            <w:r w:rsidRPr="00B52AC5">
              <w:rPr>
                <w:sz w:val="20"/>
                <w:szCs w:val="20"/>
                <w:lang w:val="ru-RU"/>
              </w:rPr>
              <w:t xml:space="preserve">час з точністю до п’яти хвилин </w:t>
            </w:r>
            <w:r w:rsidRPr="00B52AC5">
              <w:rPr>
                <w:color w:val="4F81BD"/>
                <w:sz w:val="20"/>
                <w:szCs w:val="20"/>
                <w:lang w:val="ru-RU"/>
              </w:rPr>
              <w:t>[</w:t>
            </w:r>
            <w:r w:rsidRPr="00B52AC5">
              <w:rPr>
                <w:sz w:val="20"/>
                <w:szCs w:val="20"/>
                <w:lang w:val="ru-RU"/>
              </w:rPr>
              <w:t xml:space="preserve"> </w:t>
            </w:r>
            <w:r w:rsidRPr="00B52AC5">
              <w:rPr>
                <w:color w:val="4F81BD"/>
                <w:sz w:val="20"/>
                <w:szCs w:val="20"/>
                <w:lang w:val="ru-RU"/>
              </w:rPr>
              <w:t>2 МАО 3-4.7-6]</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позначає</w:t>
            </w:r>
            <w:r w:rsidRPr="00B52AC5">
              <w:rPr>
                <w:sz w:val="20"/>
                <w:szCs w:val="20"/>
                <w:lang w:val="ru-RU"/>
              </w:rPr>
              <w:t xml:space="preserve"> час на зображенні/ макеті циферблату годинника зі стрілками </w:t>
            </w:r>
            <w:r w:rsidRPr="00B52AC5">
              <w:rPr>
                <w:color w:val="4F81BD"/>
                <w:sz w:val="20"/>
                <w:szCs w:val="20"/>
                <w:lang w:val="ru-RU"/>
              </w:rPr>
              <w:t>[2 МАО 3-4.7-7]</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використову</w:t>
            </w:r>
            <w:r w:rsidRPr="00B52AC5">
              <w:rPr>
                <w:sz w:val="20"/>
                <w:szCs w:val="20"/>
                <w:lang w:val="ru-RU"/>
              </w:rPr>
              <w:t xml:space="preserve">є календар для опису і розв’язання повсякденних проблем </w:t>
            </w:r>
            <w:r w:rsidRPr="00B52AC5">
              <w:rPr>
                <w:color w:val="4F81BD"/>
                <w:sz w:val="20"/>
                <w:szCs w:val="20"/>
                <w:lang w:val="ru-RU"/>
              </w:rPr>
              <w:t>[2 МАО 3-4.7-8]</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вимірює</w:t>
            </w:r>
            <w:r w:rsidRPr="00B52AC5">
              <w:rPr>
                <w:sz w:val="20"/>
                <w:szCs w:val="20"/>
                <w:lang w:val="ru-RU"/>
              </w:rPr>
              <w:t xml:space="preserve"> місткість посудини за допомогою літрової мірки </w:t>
            </w:r>
            <w:r w:rsidRPr="00B52AC5">
              <w:rPr>
                <w:color w:val="4F81BD"/>
                <w:sz w:val="20"/>
                <w:szCs w:val="20"/>
                <w:lang w:val="ru-RU"/>
              </w:rPr>
              <w:t>[2 МАО 3-4.7-9]</w:t>
            </w:r>
          </w:p>
        </w:tc>
      </w:tr>
      <w:tr w:rsidR="00B52AC5" w:rsidRPr="00B52AC5" w:rsidTr="00B52AC5">
        <w:trPr>
          <w:trHeight w:val="883"/>
        </w:trPr>
        <w:tc>
          <w:tcPr>
            <w:tcW w:w="3510" w:type="dxa"/>
          </w:tcPr>
          <w:p w:rsidR="00B52AC5" w:rsidRPr="00B52AC5" w:rsidRDefault="00B52AC5" w:rsidP="00B52AC5">
            <w:pPr>
              <w:ind w:firstLine="142"/>
              <w:jc w:val="both"/>
              <w:rPr>
                <w:sz w:val="20"/>
                <w:szCs w:val="20"/>
                <w:lang w:val="ru-RU"/>
              </w:rPr>
            </w:pPr>
            <w:r w:rsidRPr="00B52AC5">
              <w:rPr>
                <w:sz w:val="20"/>
                <w:szCs w:val="20"/>
                <w:lang w:val="ru-RU"/>
              </w:rPr>
              <w:lastRenderedPageBreak/>
              <w:t>Аналізує проблемні ситуації зі свого життя; визначає групу пов’язаних між собою величин для розв’язання повсякденних проблем математичного змісту</w:t>
            </w:r>
            <w:r w:rsidRPr="00B52AC5">
              <w:rPr>
                <w:sz w:val="20"/>
                <w:szCs w:val="20"/>
              </w:rPr>
              <w:t> </w:t>
            </w: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color w:val="4F81BD"/>
                <w:sz w:val="20"/>
                <w:szCs w:val="20"/>
              </w:rPr>
            </w:pPr>
            <w:r w:rsidRPr="00B52AC5">
              <w:rPr>
                <w:i/>
                <w:iCs/>
                <w:sz w:val="20"/>
                <w:szCs w:val="20"/>
              </w:rPr>
              <w:t>розв’язує</w:t>
            </w:r>
            <w:r w:rsidRPr="00B52AC5">
              <w:rPr>
                <w:sz w:val="20"/>
                <w:szCs w:val="20"/>
              </w:rPr>
              <w:t xml:space="preserve">  проблемні ситуації зі свого життя, що містять групи пов’язаних між собою величин (довжини, маси, температури, часу, місткості (об’єму) </w:t>
            </w:r>
            <w:r w:rsidRPr="00B52AC5">
              <w:rPr>
                <w:color w:val="4F81BD"/>
                <w:sz w:val="20"/>
                <w:szCs w:val="20"/>
              </w:rPr>
              <w:t>[2 МАО 3-1.2-1]</w:t>
            </w:r>
            <w:r w:rsidRPr="00B52AC5">
              <w:rPr>
                <w:sz w:val="20"/>
                <w:szCs w:val="20"/>
              </w:rPr>
              <w:t>;</w:t>
            </w:r>
          </w:p>
          <w:p w:rsidR="00B52AC5" w:rsidRPr="00B52AC5" w:rsidRDefault="00B52AC5" w:rsidP="00B52AC5">
            <w:pPr>
              <w:ind w:firstLine="142"/>
              <w:jc w:val="both"/>
              <w:rPr>
                <w:color w:val="4F81BD"/>
                <w:sz w:val="20"/>
                <w:szCs w:val="20"/>
              </w:rPr>
            </w:pPr>
            <w:r w:rsidRPr="00B52AC5">
              <w:rPr>
                <w:i/>
                <w:iCs/>
                <w:sz w:val="20"/>
                <w:szCs w:val="20"/>
                <w:lang w:val="ru-RU"/>
              </w:rPr>
              <w:t>оперує</w:t>
            </w:r>
            <w:r w:rsidRPr="00B52AC5">
              <w:rPr>
                <w:sz w:val="20"/>
                <w:szCs w:val="20"/>
                <w:lang w:val="ru-RU"/>
              </w:rPr>
              <w:t xml:space="preserve"> грошима, здійснюючи покупки у крамницях (справжніх та уявних), продаж і покупки на шкільних ярмарках та ін. </w:t>
            </w:r>
            <w:r w:rsidRPr="00B52AC5">
              <w:rPr>
                <w:color w:val="4F81BD"/>
                <w:sz w:val="20"/>
                <w:szCs w:val="20"/>
              </w:rPr>
              <w:t>[2 МАО 3-1.2-2]</w:t>
            </w:r>
            <w:r w:rsidRPr="00B52AC5">
              <w:rPr>
                <w:sz w:val="20"/>
                <w:szCs w:val="20"/>
              </w:rPr>
              <w:t>;</w:t>
            </w:r>
          </w:p>
          <w:p w:rsidR="00B52AC5" w:rsidRPr="00B52AC5" w:rsidRDefault="00B52AC5" w:rsidP="00B52AC5">
            <w:pPr>
              <w:ind w:firstLine="142"/>
              <w:jc w:val="both"/>
              <w:rPr>
                <w:sz w:val="20"/>
                <w:szCs w:val="20"/>
              </w:rPr>
            </w:pPr>
            <w:r w:rsidRPr="00B52AC5">
              <w:rPr>
                <w:i/>
                <w:iCs/>
                <w:sz w:val="20"/>
                <w:szCs w:val="20"/>
              </w:rPr>
              <w:t>порівнює</w:t>
            </w:r>
            <w:r w:rsidRPr="00B52AC5">
              <w:rPr>
                <w:sz w:val="20"/>
                <w:szCs w:val="20"/>
              </w:rPr>
              <w:t xml:space="preserve"> об’єкти навколишнього світу за довжиною, масою, місткістю (об’ємом) </w:t>
            </w:r>
            <w:r w:rsidRPr="00B52AC5">
              <w:rPr>
                <w:color w:val="4F81BD"/>
                <w:sz w:val="20"/>
                <w:szCs w:val="20"/>
              </w:rPr>
              <w:t>[2 МАО 3-1.2-3]</w:t>
            </w:r>
            <w:r w:rsidRPr="00B52AC5">
              <w:rPr>
                <w:sz w:val="20"/>
                <w:szCs w:val="20"/>
              </w:rPr>
              <w:t>;</w:t>
            </w:r>
          </w:p>
          <w:p w:rsidR="00B52AC5" w:rsidRPr="00B52AC5" w:rsidRDefault="00B52AC5" w:rsidP="00B52AC5">
            <w:pPr>
              <w:ind w:firstLine="142"/>
              <w:jc w:val="both"/>
              <w:rPr>
                <w:color w:val="4F81BD"/>
                <w:sz w:val="20"/>
                <w:szCs w:val="20"/>
                <w:lang w:val="ru-RU"/>
              </w:rPr>
            </w:pPr>
            <w:r w:rsidRPr="00B52AC5">
              <w:rPr>
                <w:i/>
                <w:iCs/>
                <w:sz w:val="20"/>
                <w:szCs w:val="20"/>
                <w:lang w:val="ru-RU"/>
              </w:rPr>
              <w:t>розуміє,</w:t>
            </w:r>
            <w:r w:rsidRPr="00B52AC5">
              <w:rPr>
                <w:sz w:val="20"/>
                <w:szCs w:val="20"/>
                <w:lang w:val="ru-RU"/>
              </w:rPr>
              <w:t xml:space="preserve"> які одиниці вимірювання величини доцільно використовувати в конкретному випадку </w:t>
            </w:r>
            <w:r w:rsidRPr="00B52AC5">
              <w:rPr>
                <w:color w:val="4F81BD"/>
                <w:sz w:val="20"/>
                <w:szCs w:val="20"/>
                <w:lang w:val="ru-RU"/>
              </w:rPr>
              <w:t>[2 МАО 3-1.2-4]</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порівнює</w:t>
            </w:r>
            <w:r w:rsidRPr="00B52AC5">
              <w:rPr>
                <w:sz w:val="20"/>
                <w:szCs w:val="20"/>
                <w:lang w:val="ru-RU"/>
              </w:rPr>
              <w:t xml:space="preserve"> іменовані числа, подані в одиницях довжини, маси, місткості (об’єму), часу, температури </w:t>
            </w:r>
            <w:r w:rsidRPr="00B52AC5">
              <w:rPr>
                <w:color w:val="4F81BD"/>
                <w:sz w:val="20"/>
                <w:szCs w:val="20"/>
                <w:lang w:val="ru-RU"/>
              </w:rPr>
              <w:t>[2 МАО 3-1.2-5]</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перетворює</w:t>
            </w:r>
            <w:r w:rsidRPr="00B52AC5">
              <w:rPr>
                <w:sz w:val="20"/>
                <w:szCs w:val="20"/>
                <w:lang w:val="ru-RU"/>
              </w:rPr>
              <w:t xml:space="preserve"> іменовані числа, виражені в одиницях двох найменувань </w:t>
            </w:r>
            <w:r w:rsidRPr="00B52AC5">
              <w:rPr>
                <w:color w:val="4F81BD"/>
                <w:sz w:val="20"/>
                <w:szCs w:val="20"/>
                <w:lang w:val="ru-RU"/>
              </w:rPr>
              <w:t>[2 МАО 3-1.2-6];</w:t>
            </w:r>
          </w:p>
          <w:p w:rsidR="00B52AC5" w:rsidRPr="00B52AC5" w:rsidRDefault="00B52AC5" w:rsidP="00B52AC5">
            <w:pPr>
              <w:ind w:firstLine="142"/>
              <w:jc w:val="both"/>
              <w:rPr>
                <w:sz w:val="20"/>
                <w:szCs w:val="20"/>
                <w:lang w:val="ru-RU"/>
              </w:rPr>
            </w:pPr>
            <w:r w:rsidRPr="00B52AC5">
              <w:rPr>
                <w:i/>
                <w:iCs/>
                <w:sz w:val="20"/>
                <w:szCs w:val="20"/>
                <w:lang w:val="ru-RU"/>
              </w:rPr>
              <w:t xml:space="preserve">виконує </w:t>
            </w:r>
            <w:r w:rsidRPr="00B52AC5">
              <w:rPr>
                <w:sz w:val="20"/>
                <w:szCs w:val="20"/>
                <w:lang w:val="ru-RU"/>
              </w:rPr>
              <w:t xml:space="preserve">дії додавання і віднімання з іменованими числами, поданими в однакових одиницях вимірювання </w:t>
            </w:r>
            <w:r w:rsidRPr="00B52AC5">
              <w:rPr>
                <w:color w:val="4F81BD"/>
                <w:sz w:val="20"/>
                <w:szCs w:val="20"/>
                <w:lang w:val="ru-RU"/>
              </w:rPr>
              <w:t>[2 МАО 3-1.2-7]</w:t>
            </w:r>
          </w:p>
        </w:tc>
      </w:tr>
      <w:tr w:rsidR="00B52AC5" w:rsidRPr="00B52AC5" w:rsidTr="00B52AC5">
        <w:trPr>
          <w:trHeight w:val="883"/>
        </w:trPr>
        <w:tc>
          <w:tcPr>
            <w:tcW w:w="9747" w:type="dxa"/>
            <w:gridSpan w:val="3"/>
          </w:tcPr>
          <w:p w:rsidR="00B52AC5" w:rsidRPr="00B52AC5" w:rsidRDefault="00B52AC5" w:rsidP="00B52AC5">
            <w:pPr>
              <w:ind w:firstLine="142"/>
              <w:jc w:val="both"/>
              <w:rPr>
                <w:b/>
                <w:sz w:val="20"/>
                <w:szCs w:val="20"/>
              </w:rPr>
            </w:pPr>
            <w:r w:rsidRPr="00B52AC5">
              <w:rPr>
                <w:b/>
                <w:sz w:val="20"/>
                <w:szCs w:val="20"/>
              </w:rPr>
              <w:t xml:space="preserve">Пропонований зміст </w:t>
            </w:r>
          </w:p>
          <w:p w:rsidR="00B52AC5" w:rsidRPr="00B52AC5" w:rsidRDefault="00B52AC5" w:rsidP="00B52AC5">
            <w:pPr>
              <w:ind w:firstLine="142"/>
              <w:jc w:val="both"/>
              <w:rPr>
                <w:sz w:val="20"/>
                <w:szCs w:val="20"/>
                <w:lang w:val="ru-RU"/>
              </w:rPr>
            </w:pPr>
            <w:r w:rsidRPr="00B52AC5">
              <w:rPr>
                <w:sz w:val="20"/>
                <w:szCs w:val="20"/>
                <w:lang w:val="ru-RU"/>
              </w:rPr>
              <w:t>Вимірювання величин (довжини, маси, температури, часу, місткості (об’єму) за допомогою підручних засобів та  вимірювальних приладів. Одиниці вимірювання величин та співвідношення між ними. Запис результатів вимірювання величин.</w:t>
            </w:r>
          </w:p>
          <w:p w:rsidR="00B52AC5" w:rsidRPr="00B52AC5" w:rsidRDefault="00B52AC5" w:rsidP="00B52AC5">
            <w:pPr>
              <w:ind w:firstLine="142"/>
              <w:jc w:val="both"/>
              <w:rPr>
                <w:sz w:val="20"/>
                <w:szCs w:val="20"/>
                <w:lang w:val="ru-RU"/>
              </w:rPr>
            </w:pPr>
            <w:r w:rsidRPr="00B52AC5">
              <w:rPr>
                <w:sz w:val="20"/>
                <w:szCs w:val="20"/>
                <w:lang w:val="ru-RU"/>
              </w:rPr>
              <w:t>Вимірювання довжини предметів або відрізків. Побудова відрізків заданої довжини.</w:t>
            </w:r>
          </w:p>
          <w:p w:rsidR="00B52AC5" w:rsidRPr="00B52AC5" w:rsidRDefault="00B52AC5" w:rsidP="00B52AC5">
            <w:pPr>
              <w:ind w:firstLine="142"/>
              <w:jc w:val="both"/>
              <w:rPr>
                <w:sz w:val="20"/>
                <w:szCs w:val="20"/>
                <w:lang w:val="ru-RU"/>
              </w:rPr>
            </w:pPr>
            <w:r w:rsidRPr="00B52AC5">
              <w:rPr>
                <w:sz w:val="20"/>
                <w:szCs w:val="20"/>
                <w:lang w:val="ru-RU"/>
              </w:rPr>
              <w:t>Визначення часу за годинником з точністю до 1 год / 5 хв. Календар та його використання для  опису і  розв’язання повсякденних проблем.</w:t>
            </w:r>
          </w:p>
          <w:p w:rsidR="00B52AC5" w:rsidRPr="00B52AC5" w:rsidRDefault="00B52AC5" w:rsidP="00B52AC5">
            <w:pPr>
              <w:ind w:firstLine="142"/>
              <w:jc w:val="both"/>
              <w:rPr>
                <w:sz w:val="20"/>
                <w:szCs w:val="20"/>
                <w:lang w:val="ru-RU"/>
              </w:rPr>
            </w:pPr>
            <w:r w:rsidRPr="00B52AC5">
              <w:rPr>
                <w:sz w:val="20"/>
                <w:szCs w:val="20"/>
                <w:lang w:val="ru-RU"/>
              </w:rPr>
              <w:t>Вимірювання місткості (об’єму) посудини за допомогою літрової (або іншої) мірки.</w:t>
            </w:r>
          </w:p>
          <w:p w:rsidR="00B52AC5" w:rsidRPr="00B52AC5" w:rsidRDefault="00B52AC5" w:rsidP="00B52AC5">
            <w:pPr>
              <w:ind w:firstLine="142"/>
              <w:jc w:val="both"/>
              <w:rPr>
                <w:sz w:val="20"/>
                <w:szCs w:val="20"/>
                <w:lang w:val="ru-RU"/>
              </w:rPr>
            </w:pPr>
            <w:r w:rsidRPr="00B52AC5">
              <w:rPr>
                <w:sz w:val="20"/>
                <w:szCs w:val="20"/>
                <w:lang w:val="ru-RU"/>
              </w:rPr>
              <w:t xml:space="preserve">Порівняння об’єктів навколишнього світу за довжиною, масою, місткістю (об’ємом). </w:t>
            </w:r>
          </w:p>
          <w:p w:rsidR="00B52AC5" w:rsidRPr="00B52AC5" w:rsidRDefault="00B52AC5" w:rsidP="00B52AC5">
            <w:pPr>
              <w:ind w:firstLine="142"/>
              <w:jc w:val="both"/>
              <w:rPr>
                <w:sz w:val="20"/>
                <w:szCs w:val="20"/>
                <w:lang w:val="ru-RU"/>
              </w:rPr>
            </w:pPr>
            <w:r w:rsidRPr="00B52AC5">
              <w:rPr>
                <w:sz w:val="20"/>
                <w:szCs w:val="20"/>
                <w:lang w:val="ru-RU"/>
              </w:rPr>
              <w:t xml:space="preserve">Доцільність застосування одиниць вимірювання величин у конкретних  випадках. </w:t>
            </w:r>
          </w:p>
          <w:p w:rsidR="00B52AC5" w:rsidRPr="00B52AC5" w:rsidRDefault="00B52AC5" w:rsidP="00B52AC5">
            <w:pPr>
              <w:ind w:firstLine="142"/>
              <w:jc w:val="both"/>
              <w:rPr>
                <w:sz w:val="20"/>
                <w:szCs w:val="20"/>
                <w:lang w:val="ru-RU"/>
              </w:rPr>
            </w:pPr>
            <w:r w:rsidRPr="00B52AC5">
              <w:rPr>
                <w:sz w:val="20"/>
                <w:szCs w:val="20"/>
                <w:lang w:val="ru-RU"/>
              </w:rPr>
              <w:t>Гроші. Операції з грошима.</w:t>
            </w:r>
            <w:r w:rsidRPr="00B52AC5">
              <w:rPr>
                <w:color w:val="FF0000"/>
                <w:sz w:val="20"/>
                <w:szCs w:val="20"/>
                <w:lang w:val="ru-RU"/>
              </w:rPr>
              <w:t xml:space="preserve"> </w:t>
            </w:r>
            <w:r w:rsidRPr="00B52AC5">
              <w:rPr>
                <w:sz w:val="20"/>
                <w:szCs w:val="20"/>
                <w:lang w:val="ru-RU"/>
              </w:rPr>
              <w:t xml:space="preserve">Формування поняття «решта» </w:t>
            </w:r>
          </w:p>
          <w:p w:rsidR="00B52AC5" w:rsidRPr="00B52AC5" w:rsidRDefault="00B52AC5" w:rsidP="00B52AC5">
            <w:pPr>
              <w:ind w:firstLine="142"/>
              <w:jc w:val="both"/>
              <w:rPr>
                <w:sz w:val="20"/>
                <w:szCs w:val="20"/>
                <w:lang w:val="ru-RU"/>
              </w:rPr>
            </w:pPr>
            <w:r w:rsidRPr="00B52AC5">
              <w:rPr>
                <w:sz w:val="20"/>
                <w:szCs w:val="20"/>
                <w:lang w:val="ru-RU"/>
              </w:rPr>
              <w:t>Іменовані числа. Перетворення іменованих чисел, виражених в одиницях двох найменувань. Порівняння, додавання і віднімання  іменованих чисел.</w:t>
            </w:r>
          </w:p>
          <w:p w:rsidR="00B52AC5" w:rsidRPr="00B52AC5" w:rsidRDefault="00B52AC5" w:rsidP="00B52AC5">
            <w:pPr>
              <w:ind w:firstLine="142"/>
              <w:jc w:val="both"/>
              <w:rPr>
                <w:sz w:val="20"/>
                <w:szCs w:val="20"/>
                <w:lang w:val="ru-RU"/>
              </w:rPr>
            </w:pPr>
            <w:r w:rsidRPr="00B52AC5">
              <w:rPr>
                <w:sz w:val="20"/>
                <w:szCs w:val="20"/>
                <w:lang w:val="ru-RU"/>
              </w:rPr>
              <w:t>Розв’язання  проблемних ситуацій зі свого життя, що містять групи пов’язаних між собою величин.</w:t>
            </w:r>
          </w:p>
        </w:tc>
      </w:tr>
      <w:tr w:rsidR="00B52AC5" w:rsidRPr="00B52AC5" w:rsidTr="00B52AC5">
        <w:trPr>
          <w:trHeight w:val="195"/>
        </w:trPr>
        <w:tc>
          <w:tcPr>
            <w:tcW w:w="9747" w:type="dxa"/>
            <w:gridSpan w:val="3"/>
          </w:tcPr>
          <w:p w:rsidR="00B52AC5" w:rsidRPr="00B52AC5" w:rsidRDefault="00B52AC5" w:rsidP="00B52AC5">
            <w:pPr>
              <w:ind w:firstLine="142"/>
              <w:jc w:val="both"/>
              <w:rPr>
                <w:sz w:val="20"/>
                <w:szCs w:val="20"/>
              </w:rPr>
            </w:pPr>
            <w:r w:rsidRPr="00B52AC5">
              <w:rPr>
                <w:sz w:val="20"/>
                <w:szCs w:val="20"/>
              </w:rPr>
              <w:t>4. Змістова лінія «Просторові відношення. Геометричні фігури»</w:t>
            </w:r>
          </w:p>
        </w:tc>
      </w:tr>
      <w:tr w:rsidR="00B52AC5" w:rsidRPr="00B52AC5" w:rsidTr="00B52AC5">
        <w:trPr>
          <w:trHeight w:val="240"/>
        </w:trPr>
        <w:tc>
          <w:tcPr>
            <w:tcW w:w="3510" w:type="dxa"/>
          </w:tcPr>
          <w:p w:rsidR="00B52AC5" w:rsidRPr="00B52AC5" w:rsidRDefault="00B52AC5" w:rsidP="00B52AC5">
            <w:pPr>
              <w:ind w:firstLine="142"/>
              <w:jc w:val="both"/>
              <w:rPr>
                <w:sz w:val="20"/>
                <w:szCs w:val="20"/>
              </w:rPr>
            </w:pPr>
            <w:r w:rsidRPr="00B52AC5">
              <w:rPr>
                <w:sz w:val="20"/>
                <w:szCs w:val="20"/>
              </w:rPr>
              <w:t>1</w:t>
            </w:r>
          </w:p>
        </w:tc>
        <w:tc>
          <w:tcPr>
            <w:tcW w:w="6237" w:type="dxa"/>
            <w:gridSpan w:val="2"/>
          </w:tcPr>
          <w:p w:rsidR="00B52AC5" w:rsidRPr="00B52AC5" w:rsidRDefault="00B52AC5" w:rsidP="00B52AC5">
            <w:pPr>
              <w:ind w:firstLine="142"/>
              <w:jc w:val="both"/>
              <w:rPr>
                <w:sz w:val="20"/>
                <w:szCs w:val="20"/>
              </w:rPr>
            </w:pPr>
            <w:r w:rsidRPr="00B52AC5">
              <w:rPr>
                <w:sz w:val="20"/>
                <w:szCs w:val="20"/>
              </w:rPr>
              <w:t>2</w:t>
            </w:r>
          </w:p>
        </w:tc>
      </w:tr>
      <w:tr w:rsidR="00B52AC5" w:rsidRPr="00B52AC5" w:rsidTr="00B52AC5">
        <w:trPr>
          <w:trHeight w:val="415"/>
        </w:trPr>
        <w:tc>
          <w:tcPr>
            <w:tcW w:w="3510" w:type="dxa"/>
          </w:tcPr>
          <w:p w:rsidR="00B52AC5" w:rsidRPr="00B52AC5" w:rsidRDefault="00B52AC5" w:rsidP="00B52AC5">
            <w:pPr>
              <w:ind w:firstLine="142"/>
              <w:jc w:val="both"/>
              <w:rPr>
                <w:sz w:val="20"/>
                <w:szCs w:val="20"/>
                <w:lang w:val="ru-RU"/>
              </w:rPr>
            </w:pPr>
            <w:r w:rsidRPr="00B52AC5">
              <w:rPr>
                <w:sz w:val="20"/>
                <w:szCs w:val="20"/>
              </w:rPr>
              <w:t>О</w:t>
            </w:r>
            <w:r w:rsidRPr="00B52AC5">
              <w:rPr>
                <w:sz w:val="20"/>
                <w:szCs w:val="20"/>
                <w:lang w:val="ru-RU"/>
              </w:rPr>
              <w:t>рієнтується на площині і в просторі; описує або зображає схематично розміщення, напрямок і рух об’єктів</w:t>
            </w: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sz w:val="20"/>
                <w:szCs w:val="20"/>
                <w:lang w:val="ru-RU"/>
              </w:rPr>
            </w:pPr>
            <w:r w:rsidRPr="00B52AC5">
              <w:rPr>
                <w:i/>
                <w:iCs/>
                <w:sz w:val="20"/>
                <w:szCs w:val="20"/>
                <w:lang w:val="ru-RU"/>
              </w:rPr>
              <w:t xml:space="preserve">встановлює відносне </w:t>
            </w:r>
            <w:r w:rsidRPr="00B52AC5">
              <w:rPr>
                <w:sz w:val="20"/>
                <w:szCs w:val="20"/>
                <w:lang w:val="ru-RU"/>
              </w:rPr>
              <w:t xml:space="preserve">розміщення об’єктів на площині та у просторі (лівіше, правіше, вище, нижче тощо), використовуючи математичну мову </w:t>
            </w:r>
            <w:r w:rsidRPr="00B52AC5">
              <w:rPr>
                <w:color w:val="4F81BD"/>
                <w:sz w:val="20"/>
                <w:szCs w:val="20"/>
                <w:lang w:val="ru-RU"/>
              </w:rPr>
              <w:t>[2 МАО 4-4.4-1]</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 xml:space="preserve">демонструє вміння </w:t>
            </w:r>
            <w:r w:rsidRPr="00B52AC5">
              <w:rPr>
                <w:sz w:val="20"/>
                <w:szCs w:val="20"/>
                <w:lang w:val="ru-RU"/>
              </w:rPr>
              <w:t xml:space="preserve">переміщувати об’єкти в заданих напрямках: справа наліво, зліва направо, зверху вниз, знизу вгору </w:t>
            </w:r>
            <w:r w:rsidRPr="00B52AC5">
              <w:rPr>
                <w:color w:val="4F81BD"/>
                <w:sz w:val="20"/>
                <w:szCs w:val="20"/>
                <w:lang w:val="ru-RU"/>
              </w:rPr>
              <w:t>[2 МАО 4-4.4-2]</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 xml:space="preserve">коментує </w:t>
            </w:r>
            <w:r w:rsidRPr="00B52AC5">
              <w:rPr>
                <w:sz w:val="20"/>
                <w:szCs w:val="20"/>
                <w:lang w:val="ru-RU"/>
              </w:rPr>
              <w:t xml:space="preserve">виконувані дії, вживаючи у мовленні відповідні математичні терміни </w:t>
            </w:r>
            <w:r w:rsidRPr="00B52AC5">
              <w:rPr>
                <w:color w:val="4F81BD"/>
                <w:sz w:val="20"/>
                <w:szCs w:val="20"/>
                <w:lang w:val="ru-RU"/>
              </w:rPr>
              <w:t>[2 МАО 4-4.4-3]</w:t>
            </w:r>
          </w:p>
        </w:tc>
      </w:tr>
      <w:tr w:rsidR="00B52AC5" w:rsidRPr="00B52AC5" w:rsidTr="00B52AC5">
        <w:trPr>
          <w:trHeight w:val="421"/>
        </w:trPr>
        <w:tc>
          <w:tcPr>
            <w:tcW w:w="3510" w:type="dxa"/>
          </w:tcPr>
          <w:p w:rsidR="00B52AC5" w:rsidRPr="00986A67" w:rsidRDefault="00B52AC5" w:rsidP="00B52AC5">
            <w:pPr>
              <w:ind w:firstLine="142"/>
              <w:jc w:val="both"/>
              <w:rPr>
                <w:sz w:val="20"/>
                <w:szCs w:val="20"/>
              </w:rPr>
            </w:pPr>
            <w:r w:rsidRPr="00B52AC5">
              <w:rPr>
                <w:sz w:val="20"/>
                <w:szCs w:val="20"/>
              </w:rPr>
              <w:t>Розпізнає знайомі геометричні площинні та об’ємні фігури серед об’єктів навколишнього світу, на малюнках</w:t>
            </w: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sz w:val="20"/>
                <w:szCs w:val="20"/>
              </w:rPr>
            </w:pPr>
            <w:r w:rsidRPr="00B52AC5">
              <w:rPr>
                <w:i/>
                <w:iCs/>
                <w:sz w:val="20"/>
                <w:szCs w:val="20"/>
              </w:rPr>
              <w:t>розрізняє</w:t>
            </w:r>
            <w:r w:rsidRPr="00B52AC5">
              <w:rPr>
                <w:sz w:val="20"/>
                <w:szCs w:val="20"/>
              </w:rPr>
              <w:t xml:space="preserve"> геометричні площинні та об’ємні фігури за їх істотними ознаками </w:t>
            </w:r>
            <w:r w:rsidRPr="00B52AC5">
              <w:rPr>
                <w:color w:val="4F81BD"/>
                <w:sz w:val="20"/>
                <w:szCs w:val="20"/>
              </w:rPr>
              <w:t>[2 МАО 4-4.5-1]</w:t>
            </w:r>
            <w:r w:rsidRPr="00B52AC5">
              <w:rPr>
                <w:sz w:val="20"/>
                <w:szCs w:val="20"/>
              </w:rPr>
              <w:t>;</w:t>
            </w:r>
          </w:p>
          <w:p w:rsidR="00B52AC5" w:rsidRPr="00B52AC5" w:rsidRDefault="00B52AC5" w:rsidP="00B52AC5">
            <w:pPr>
              <w:ind w:firstLine="142"/>
              <w:jc w:val="both"/>
              <w:rPr>
                <w:sz w:val="20"/>
                <w:szCs w:val="20"/>
              </w:rPr>
            </w:pPr>
            <w:r w:rsidRPr="00B52AC5">
              <w:rPr>
                <w:i/>
                <w:iCs/>
                <w:sz w:val="20"/>
                <w:szCs w:val="20"/>
              </w:rPr>
              <w:t>відтворює</w:t>
            </w:r>
            <w:r w:rsidRPr="00B52AC5">
              <w:rPr>
                <w:sz w:val="20"/>
                <w:szCs w:val="20"/>
              </w:rPr>
              <w:t xml:space="preserve"> досліджувані геометричні форми (вирізає, наклеює, малює, моделює та ін.), використовуючи для цього не лише готові геометричні фігури, а й упізнані у предметах навколишнього світу </w:t>
            </w:r>
            <w:r w:rsidRPr="00B52AC5">
              <w:rPr>
                <w:color w:val="4F81BD"/>
                <w:sz w:val="20"/>
                <w:szCs w:val="20"/>
              </w:rPr>
              <w:t>[2 МАО 4-4.5-2]</w:t>
            </w:r>
            <w:r w:rsidRPr="00B52AC5">
              <w:rPr>
                <w:sz w:val="20"/>
                <w:szCs w:val="20"/>
              </w:rPr>
              <w:t>;</w:t>
            </w:r>
          </w:p>
          <w:p w:rsidR="00B52AC5" w:rsidRPr="00B52AC5" w:rsidRDefault="00B52AC5" w:rsidP="00B52AC5">
            <w:pPr>
              <w:ind w:firstLine="142"/>
              <w:jc w:val="both"/>
              <w:rPr>
                <w:sz w:val="20"/>
                <w:szCs w:val="20"/>
                <w:lang w:val="ru-RU"/>
              </w:rPr>
            </w:pPr>
            <w:r w:rsidRPr="00B52AC5">
              <w:rPr>
                <w:i/>
                <w:iCs/>
                <w:sz w:val="20"/>
                <w:szCs w:val="20"/>
                <w:lang w:val="ru-RU"/>
              </w:rPr>
              <w:t>знаходить</w:t>
            </w:r>
            <w:r w:rsidRPr="00B52AC5">
              <w:rPr>
                <w:sz w:val="20"/>
                <w:szCs w:val="20"/>
                <w:lang w:val="ru-RU"/>
              </w:rPr>
              <w:t xml:space="preserve"> відомі площинні та об’ємні фігури серед предметів навколишнього середовища, на малюнках </w:t>
            </w:r>
            <w:r w:rsidRPr="00B52AC5">
              <w:rPr>
                <w:color w:val="4F81BD"/>
                <w:sz w:val="20"/>
                <w:szCs w:val="20"/>
                <w:lang w:val="ru-RU"/>
              </w:rPr>
              <w:t>[2 МАО 4-4.5-3]</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наводить приклади</w:t>
            </w:r>
            <w:r w:rsidRPr="00B52AC5">
              <w:rPr>
                <w:sz w:val="20"/>
                <w:szCs w:val="20"/>
                <w:lang w:val="ru-RU"/>
              </w:rPr>
              <w:t xml:space="preserve"> предметів у навколишньому світі, які мають форму площинної чи об’ємної фігури </w:t>
            </w:r>
            <w:r w:rsidRPr="00B52AC5">
              <w:rPr>
                <w:color w:val="4F81BD"/>
                <w:sz w:val="20"/>
                <w:szCs w:val="20"/>
                <w:lang w:val="ru-RU"/>
              </w:rPr>
              <w:t>[2 МАО 4-4.5-4]</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розрізняє</w:t>
            </w:r>
            <w:r w:rsidRPr="00B52AC5">
              <w:rPr>
                <w:sz w:val="20"/>
                <w:szCs w:val="20"/>
                <w:lang w:val="ru-RU"/>
              </w:rPr>
              <w:t xml:space="preserve"> прямі і непрямі кути, зображає їх на аркуші  в клітинку за допомогою косинця</w:t>
            </w:r>
            <w:r w:rsidRPr="00B52AC5">
              <w:rPr>
                <w:color w:val="4F81BD"/>
                <w:sz w:val="20"/>
                <w:szCs w:val="20"/>
                <w:lang w:val="ru-RU"/>
              </w:rPr>
              <w:t xml:space="preserve"> [2 МАО 4-4.5-5]</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 xml:space="preserve"> будує</w:t>
            </w:r>
            <w:r w:rsidRPr="00B52AC5">
              <w:rPr>
                <w:sz w:val="20"/>
                <w:szCs w:val="20"/>
                <w:lang w:val="ru-RU"/>
              </w:rPr>
              <w:t xml:space="preserve"> прямокутник / квадрат на аркуші в клітинку </w:t>
            </w:r>
            <w:r w:rsidRPr="00B52AC5">
              <w:rPr>
                <w:color w:val="4F81BD"/>
                <w:sz w:val="20"/>
                <w:szCs w:val="20"/>
                <w:lang w:val="ru-RU"/>
              </w:rPr>
              <w:t>[2 МАО 4-4.5-6]</w:t>
            </w:r>
          </w:p>
        </w:tc>
      </w:tr>
      <w:tr w:rsidR="00B52AC5" w:rsidRPr="00B52AC5" w:rsidTr="00B52AC5">
        <w:trPr>
          <w:trHeight w:val="883"/>
        </w:trPr>
        <w:tc>
          <w:tcPr>
            <w:tcW w:w="3510" w:type="dxa"/>
          </w:tcPr>
          <w:p w:rsidR="00B52AC5" w:rsidRPr="00B52AC5" w:rsidRDefault="00B52AC5" w:rsidP="00B52AC5">
            <w:pPr>
              <w:ind w:firstLine="142"/>
              <w:jc w:val="both"/>
              <w:rPr>
                <w:sz w:val="20"/>
                <w:szCs w:val="20"/>
                <w:lang w:val="ru-RU"/>
              </w:rPr>
            </w:pPr>
            <w:r w:rsidRPr="00B52AC5">
              <w:rPr>
                <w:sz w:val="20"/>
                <w:szCs w:val="20"/>
                <w:lang w:val="ru-RU"/>
              </w:rPr>
              <w:lastRenderedPageBreak/>
              <w:t>Конструює площинні та об’ємні фігури з підручного матеріалу, створює макети реальних та уявних об’єктів</w:t>
            </w:r>
          </w:p>
        </w:tc>
        <w:tc>
          <w:tcPr>
            <w:tcW w:w="6237" w:type="dxa"/>
            <w:gridSpan w:val="2"/>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color w:val="4F81BD"/>
                <w:sz w:val="20"/>
                <w:szCs w:val="20"/>
              </w:rPr>
            </w:pPr>
            <w:r w:rsidRPr="00B52AC5">
              <w:rPr>
                <w:i/>
                <w:iCs/>
                <w:sz w:val="20"/>
                <w:szCs w:val="20"/>
              </w:rPr>
              <w:t>моделює</w:t>
            </w:r>
            <w:r w:rsidRPr="00B52AC5">
              <w:rPr>
                <w:sz w:val="20"/>
                <w:szCs w:val="20"/>
              </w:rPr>
              <w:t xml:space="preserve"> геометричні фігури з підручного матеріалу (шнурків, олівців, паличок тощо)</w:t>
            </w:r>
            <w:r w:rsidRPr="00B52AC5">
              <w:rPr>
                <w:color w:val="4F81BD"/>
                <w:sz w:val="20"/>
                <w:szCs w:val="20"/>
              </w:rPr>
              <w:t xml:space="preserve"> [2 МАО 4-4.6-1]</w:t>
            </w:r>
            <w:r w:rsidRPr="00B52AC5">
              <w:rPr>
                <w:sz w:val="20"/>
                <w:szCs w:val="20"/>
              </w:rPr>
              <w:t>;</w:t>
            </w:r>
          </w:p>
          <w:p w:rsidR="00B52AC5" w:rsidRPr="00B52AC5" w:rsidRDefault="00B52AC5" w:rsidP="00B52AC5">
            <w:pPr>
              <w:ind w:firstLine="142"/>
              <w:jc w:val="both"/>
              <w:rPr>
                <w:color w:val="4F81BD"/>
                <w:sz w:val="20"/>
                <w:szCs w:val="20"/>
                <w:lang w:val="ru-RU"/>
              </w:rPr>
            </w:pPr>
            <w:r w:rsidRPr="00B52AC5">
              <w:rPr>
                <w:i/>
                <w:iCs/>
                <w:sz w:val="20"/>
                <w:szCs w:val="20"/>
                <w:lang w:val="ru-RU"/>
              </w:rPr>
              <w:t xml:space="preserve">конструює  </w:t>
            </w:r>
            <w:r w:rsidRPr="00B52AC5">
              <w:rPr>
                <w:sz w:val="20"/>
                <w:szCs w:val="20"/>
                <w:lang w:val="ru-RU"/>
              </w:rPr>
              <w:t xml:space="preserve">знайомі площинні та об’ємні фігури з підручного матеріалу (пластиліну, глини, соломки, конструктора тощо) </w:t>
            </w:r>
            <w:r w:rsidRPr="00B52AC5">
              <w:rPr>
                <w:color w:val="4F81BD"/>
                <w:sz w:val="20"/>
                <w:szCs w:val="20"/>
                <w:lang w:val="ru-RU"/>
              </w:rPr>
              <w:t>[2 МАО 4-4.6-2]</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створює</w:t>
            </w:r>
            <w:r w:rsidRPr="00B52AC5">
              <w:rPr>
                <w:sz w:val="20"/>
                <w:szCs w:val="20"/>
                <w:lang w:val="ru-RU"/>
              </w:rPr>
              <w:t xml:space="preserve"> макети реальних та уявних об’єктів </w:t>
            </w:r>
            <w:r w:rsidRPr="00B52AC5">
              <w:rPr>
                <w:color w:val="4F81BD"/>
                <w:sz w:val="20"/>
                <w:szCs w:val="20"/>
                <w:lang w:val="ru-RU"/>
              </w:rPr>
              <w:t>[2 МАО 4-4.6-3]</w:t>
            </w:r>
          </w:p>
        </w:tc>
      </w:tr>
      <w:tr w:rsidR="00B52AC5" w:rsidRPr="00B52AC5" w:rsidTr="00B52AC5">
        <w:trPr>
          <w:trHeight w:val="559"/>
        </w:trPr>
        <w:tc>
          <w:tcPr>
            <w:tcW w:w="9747" w:type="dxa"/>
            <w:gridSpan w:val="3"/>
          </w:tcPr>
          <w:p w:rsidR="00B52AC5" w:rsidRPr="00B52AC5" w:rsidRDefault="00B52AC5" w:rsidP="00B52AC5">
            <w:pPr>
              <w:ind w:firstLine="142"/>
              <w:jc w:val="both"/>
              <w:rPr>
                <w:b/>
                <w:sz w:val="20"/>
                <w:szCs w:val="20"/>
              </w:rPr>
            </w:pPr>
            <w:r w:rsidRPr="00B52AC5">
              <w:rPr>
                <w:b/>
                <w:sz w:val="20"/>
                <w:szCs w:val="20"/>
              </w:rPr>
              <w:t xml:space="preserve">Пропонований зміст </w:t>
            </w:r>
          </w:p>
          <w:p w:rsidR="00B52AC5" w:rsidRPr="00B52AC5" w:rsidRDefault="00B52AC5" w:rsidP="00B52AC5">
            <w:pPr>
              <w:ind w:firstLine="142"/>
              <w:jc w:val="both"/>
              <w:rPr>
                <w:sz w:val="20"/>
                <w:szCs w:val="20"/>
                <w:lang w:val="ru-RU"/>
              </w:rPr>
            </w:pPr>
            <w:r w:rsidRPr="00B52AC5">
              <w:rPr>
                <w:sz w:val="20"/>
                <w:szCs w:val="20"/>
                <w:lang w:val="ru-RU"/>
              </w:rPr>
              <w:t xml:space="preserve">Розміщення об’єктів на площині та у просторі. Напрямки руху об’єктів. </w:t>
            </w:r>
          </w:p>
          <w:p w:rsidR="00B52AC5" w:rsidRPr="00B52AC5" w:rsidRDefault="00B52AC5" w:rsidP="00B52AC5">
            <w:pPr>
              <w:ind w:firstLine="142"/>
              <w:jc w:val="both"/>
              <w:rPr>
                <w:sz w:val="20"/>
                <w:szCs w:val="20"/>
                <w:lang w:val="ru-RU"/>
              </w:rPr>
            </w:pPr>
            <w:r w:rsidRPr="00B52AC5">
              <w:rPr>
                <w:sz w:val="20"/>
                <w:szCs w:val="20"/>
                <w:lang w:val="ru-RU"/>
              </w:rPr>
              <w:t xml:space="preserve">Геометричні фігури: точка, пряма, крива, промінь, відрізок, ламана, кут, коло, їх істотні ознаки. </w:t>
            </w:r>
          </w:p>
          <w:p w:rsidR="00B52AC5" w:rsidRPr="00B52AC5" w:rsidRDefault="00B52AC5" w:rsidP="00B52AC5">
            <w:pPr>
              <w:ind w:firstLine="142"/>
              <w:jc w:val="both"/>
              <w:rPr>
                <w:sz w:val="20"/>
                <w:szCs w:val="20"/>
                <w:lang w:val="ru-RU"/>
              </w:rPr>
            </w:pPr>
            <w:r w:rsidRPr="00B52AC5">
              <w:rPr>
                <w:sz w:val="20"/>
                <w:szCs w:val="20"/>
                <w:lang w:val="ru-RU"/>
              </w:rPr>
              <w:t>Моделювання геометричних фігур з підручного матеріалу (шнурків, олівців, паличок тощо).</w:t>
            </w:r>
          </w:p>
          <w:p w:rsidR="00B52AC5" w:rsidRPr="00B52AC5" w:rsidRDefault="00B52AC5" w:rsidP="00B52AC5">
            <w:pPr>
              <w:ind w:firstLine="142"/>
              <w:jc w:val="both"/>
              <w:rPr>
                <w:sz w:val="20"/>
                <w:szCs w:val="20"/>
                <w:lang w:val="ru-RU"/>
              </w:rPr>
            </w:pPr>
            <w:r w:rsidRPr="00B52AC5">
              <w:rPr>
                <w:sz w:val="20"/>
                <w:szCs w:val="20"/>
                <w:lang w:val="ru-RU"/>
              </w:rPr>
              <w:t xml:space="preserve">Геометричні площинні фігури: трикутник, чотирикутник (прямокутник, квадрат), п’ятикутник, шестикутник, круг, їх істотні ознаки, властивості. Побудова прямокутника /квадрата на аркуші в клітинку. </w:t>
            </w:r>
          </w:p>
          <w:p w:rsidR="00B52AC5" w:rsidRPr="00B52AC5" w:rsidRDefault="00B52AC5" w:rsidP="00B52AC5">
            <w:pPr>
              <w:ind w:firstLine="142"/>
              <w:jc w:val="both"/>
              <w:rPr>
                <w:sz w:val="20"/>
                <w:szCs w:val="20"/>
                <w:lang w:val="ru-RU"/>
              </w:rPr>
            </w:pPr>
            <w:r w:rsidRPr="00B52AC5">
              <w:rPr>
                <w:sz w:val="20"/>
                <w:szCs w:val="20"/>
                <w:lang w:val="ru-RU"/>
              </w:rPr>
              <w:t>Геометричні об’ємні фігури: куб, піраміда, куля, конус, циліндр, їх істотні ознаки.</w:t>
            </w:r>
          </w:p>
          <w:p w:rsidR="00B52AC5" w:rsidRPr="00B52AC5" w:rsidRDefault="00B52AC5" w:rsidP="00B52AC5">
            <w:pPr>
              <w:ind w:firstLine="142"/>
              <w:jc w:val="both"/>
              <w:rPr>
                <w:sz w:val="20"/>
                <w:szCs w:val="20"/>
              </w:rPr>
            </w:pPr>
            <w:r w:rsidRPr="00B52AC5">
              <w:rPr>
                <w:sz w:val="20"/>
                <w:szCs w:val="20"/>
                <w:lang w:val="ru-RU"/>
              </w:rPr>
              <w:t>Розпізнавання знайомих геометричних площинних та об’ємних фігур серед предметів  навколишнього середовища, на малюнках. Конструювання знайомих площинних та об’ємних геометричних фігур з підручного матеріалу. Створення макетів  реальних та уявних об’єктів.</w:t>
            </w:r>
          </w:p>
        </w:tc>
      </w:tr>
      <w:tr w:rsidR="00B52AC5" w:rsidRPr="00B52AC5" w:rsidTr="00B52AC5">
        <w:trPr>
          <w:trHeight w:val="270"/>
        </w:trPr>
        <w:tc>
          <w:tcPr>
            <w:tcW w:w="9747" w:type="dxa"/>
            <w:gridSpan w:val="3"/>
          </w:tcPr>
          <w:p w:rsidR="00B52AC5" w:rsidRPr="00B52AC5" w:rsidRDefault="00B52AC5" w:rsidP="00B52AC5">
            <w:pPr>
              <w:ind w:firstLine="142"/>
              <w:jc w:val="both"/>
              <w:rPr>
                <w:sz w:val="20"/>
                <w:szCs w:val="20"/>
              </w:rPr>
            </w:pPr>
            <w:r w:rsidRPr="00B52AC5">
              <w:rPr>
                <w:sz w:val="20"/>
                <w:szCs w:val="20"/>
              </w:rPr>
              <w:t>5. Змістова лінія «Робота з даними»</w:t>
            </w:r>
          </w:p>
        </w:tc>
      </w:tr>
      <w:tr w:rsidR="00B52AC5" w:rsidRPr="00B52AC5" w:rsidTr="00B52AC5">
        <w:trPr>
          <w:trHeight w:val="270"/>
        </w:trPr>
        <w:tc>
          <w:tcPr>
            <w:tcW w:w="3525" w:type="dxa"/>
            <w:gridSpan w:val="2"/>
          </w:tcPr>
          <w:p w:rsidR="00B52AC5" w:rsidRPr="00B52AC5" w:rsidRDefault="00B52AC5" w:rsidP="00B52AC5">
            <w:pPr>
              <w:ind w:firstLine="142"/>
              <w:jc w:val="both"/>
              <w:rPr>
                <w:sz w:val="20"/>
                <w:szCs w:val="20"/>
              </w:rPr>
            </w:pPr>
            <w:r w:rsidRPr="00B52AC5">
              <w:rPr>
                <w:sz w:val="20"/>
                <w:szCs w:val="20"/>
              </w:rPr>
              <w:t>1</w:t>
            </w:r>
          </w:p>
        </w:tc>
        <w:tc>
          <w:tcPr>
            <w:tcW w:w="6222" w:type="dxa"/>
          </w:tcPr>
          <w:p w:rsidR="00B52AC5" w:rsidRPr="00B52AC5" w:rsidRDefault="00B52AC5" w:rsidP="00B52AC5">
            <w:pPr>
              <w:ind w:firstLine="142"/>
              <w:jc w:val="both"/>
              <w:rPr>
                <w:sz w:val="20"/>
                <w:szCs w:val="20"/>
              </w:rPr>
            </w:pPr>
            <w:r w:rsidRPr="00B52AC5">
              <w:rPr>
                <w:sz w:val="20"/>
                <w:szCs w:val="20"/>
              </w:rPr>
              <w:t>2</w:t>
            </w:r>
          </w:p>
        </w:tc>
      </w:tr>
      <w:tr w:rsidR="00B52AC5" w:rsidRPr="00B52AC5" w:rsidTr="00B52AC5">
        <w:trPr>
          <w:trHeight w:val="270"/>
        </w:trPr>
        <w:tc>
          <w:tcPr>
            <w:tcW w:w="3525" w:type="dxa"/>
            <w:gridSpan w:val="2"/>
          </w:tcPr>
          <w:p w:rsidR="00B52AC5" w:rsidRPr="00B52AC5" w:rsidRDefault="00B52AC5" w:rsidP="00B52AC5">
            <w:pPr>
              <w:ind w:firstLine="142"/>
              <w:jc w:val="both"/>
              <w:rPr>
                <w:sz w:val="20"/>
                <w:szCs w:val="20"/>
                <w:lang w:val="ru-RU"/>
              </w:rPr>
            </w:pPr>
            <w:r w:rsidRPr="00B52AC5">
              <w:rPr>
                <w:rFonts w:eastAsia="MS Mincho"/>
                <w:sz w:val="20"/>
                <w:szCs w:val="20"/>
                <w:lang w:val="ru-RU"/>
              </w:rPr>
              <w:t>Аналізує проблемні ситуації свого життя; визначає групу пов’язаних між собою величин для розв’язання повсякденних проблем математичного змісту</w:t>
            </w:r>
            <w:r w:rsidRPr="00B52AC5">
              <w:rPr>
                <w:rFonts w:eastAsia="MS Mincho"/>
                <w:sz w:val="20"/>
                <w:szCs w:val="20"/>
              </w:rPr>
              <w:t> </w:t>
            </w:r>
          </w:p>
        </w:tc>
        <w:tc>
          <w:tcPr>
            <w:tcW w:w="6222" w:type="dxa"/>
          </w:tcPr>
          <w:p w:rsidR="00B52AC5" w:rsidRPr="00B52AC5" w:rsidRDefault="00B52AC5" w:rsidP="00B52AC5">
            <w:pPr>
              <w:ind w:firstLine="142"/>
              <w:jc w:val="both"/>
              <w:rPr>
                <w:bCs/>
                <w:sz w:val="20"/>
                <w:szCs w:val="20"/>
              </w:rPr>
            </w:pPr>
            <w:r w:rsidRPr="00B52AC5">
              <w:rPr>
                <w:bCs/>
                <w:sz w:val="20"/>
                <w:szCs w:val="20"/>
              </w:rPr>
              <w:t>Учень / учениця:</w:t>
            </w:r>
          </w:p>
          <w:p w:rsidR="00B52AC5" w:rsidRPr="00B52AC5" w:rsidRDefault="00B52AC5" w:rsidP="00B52AC5">
            <w:pPr>
              <w:ind w:firstLine="142"/>
              <w:jc w:val="both"/>
              <w:rPr>
                <w:sz w:val="20"/>
                <w:szCs w:val="20"/>
                <w:lang w:val="ru-RU"/>
              </w:rPr>
            </w:pPr>
            <w:r w:rsidRPr="00B52AC5">
              <w:rPr>
                <w:i/>
                <w:iCs/>
                <w:sz w:val="20"/>
                <w:szCs w:val="20"/>
                <w:lang w:val="ru-RU"/>
              </w:rPr>
              <w:t>збирає</w:t>
            </w:r>
            <w:r w:rsidRPr="00B52AC5">
              <w:rPr>
                <w:sz w:val="20"/>
                <w:szCs w:val="20"/>
                <w:lang w:val="ru-RU"/>
              </w:rPr>
              <w:t xml:space="preserve"> дані, що відображають повсякденні проблеми, на основі запропонованого опитувальника (два-три запитання) </w:t>
            </w:r>
            <w:r w:rsidRPr="00B52AC5">
              <w:rPr>
                <w:color w:val="4F81BD"/>
                <w:sz w:val="20"/>
                <w:szCs w:val="20"/>
                <w:lang w:val="ru-RU"/>
              </w:rPr>
              <w:t>[2 МАО 5-1.2-8]</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впорядковує,  порівнює, групує</w:t>
            </w:r>
            <w:r w:rsidRPr="00B52AC5">
              <w:rPr>
                <w:sz w:val="20"/>
                <w:szCs w:val="20"/>
                <w:lang w:val="ru-RU"/>
              </w:rPr>
              <w:t xml:space="preserve"> дані, застосовуючи прості моделі </w:t>
            </w:r>
            <w:r w:rsidRPr="00B52AC5">
              <w:rPr>
                <w:color w:val="4F81BD"/>
                <w:sz w:val="20"/>
                <w:szCs w:val="20"/>
                <w:lang w:val="ru-RU"/>
              </w:rPr>
              <w:t>[2 МАО 5-1.2-9]</w:t>
            </w:r>
            <w:r w:rsidRPr="00B52AC5">
              <w:rPr>
                <w:sz w:val="20"/>
                <w:szCs w:val="20"/>
                <w:lang w:val="ru-RU"/>
              </w:rPr>
              <w:t>;</w:t>
            </w:r>
          </w:p>
          <w:p w:rsidR="00B52AC5" w:rsidRPr="00B52AC5" w:rsidRDefault="00B52AC5" w:rsidP="00B52AC5">
            <w:pPr>
              <w:ind w:firstLine="142"/>
              <w:jc w:val="both"/>
              <w:rPr>
                <w:sz w:val="20"/>
                <w:szCs w:val="20"/>
                <w:lang w:val="ru-RU"/>
              </w:rPr>
            </w:pPr>
            <w:r w:rsidRPr="00B52AC5">
              <w:rPr>
                <w:i/>
                <w:iCs/>
                <w:sz w:val="20"/>
                <w:szCs w:val="20"/>
                <w:lang w:val="ru-RU"/>
              </w:rPr>
              <w:t xml:space="preserve"> зчитує </w:t>
            </w:r>
            <w:r w:rsidRPr="00B52AC5">
              <w:rPr>
                <w:sz w:val="20"/>
                <w:szCs w:val="20"/>
                <w:lang w:val="ru-RU"/>
              </w:rPr>
              <w:t xml:space="preserve">дані з таблиць, піктограм, схем </w:t>
            </w:r>
            <w:r w:rsidRPr="00B52AC5">
              <w:rPr>
                <w:color w:val="4F81BD"/>
                <w:sz w:val="20"/>
                <w:szCs w:val="20"/>
                <w:lang w:val="ru-RU"/>
              </w:rPr>
              <w:t>[2 МАО 5-1.2-10]</w:t>
            </w:r>
          </w:p>
        </w:tc>
      </w:tr>
      <w:tr w:rsidR="00B52AC5" w:rsidRPr="00B52AC5" w:rsidTr="00B52AC5">
        <w:trPr>
          <w:trHeight w:val="270"/>
        </w:trPr>
        <w:tc>
          <w:tcPr>
            <w:tcW w:w="9747" w:type="dxa"/>
            <w:gridSpan w:val="3"/>
          </w:tcPr>
          <w:p w:rsidR="00B52AC5" w:rsidRPr="00B52AC5" w:rsidRDefault="00B52AC5" w:rsidP="00B52AC5">
            <w:pPr>
              <w:ind w:firstLine="142"/>
              <w:jc w:val="both"/>
              <w:rPr>
                <w:b/>
                <w:sz w:val="20"/>
                <w:szCs w:val="20"/>
              </w:rPr>
            </w:pPr>
            <w:r w:rsidRPr="00B52AC5">
              <w:rPr>
                <w:b/>
                <w:sz w:val="20"/>
                <w:szCs w:val="20"/>
              </w:rPr>
              <w:t xml:space="preserve">Пропонований зміст </w:t>
            </w:r>
          </w:p>
          <w:p w:rsidR="00B52AC5" w:rsidRPr="00B52AC5" w:rsidRDefault="00B52AC5" w:rsidP="00B52AC5">
            <w:pPr>
              <w:ind w:firstLine="142"/>
              <w:jc w:val="both"/>
              <w:rPr>
                <w:sz w:val="20"/>
                <w:szCs w:val="20"/>
              </w:rPr>
            </w:pPr>
            <w:r w:rsidRPr="00B52AC5">
              <w:rPr>
                <w:sz w:val="20"/>
                <w:szCs w:val="20"/>
              </w:rPr>
              <w:t>Збір, впорядкування, порівняння, групування даних. Зчитування  даних з таблиць, піктограм, схем.</w:t>
            </w:r>
          </w:p>
          <w:p w:rsidR="00B52AC5" w:rsidRPr="00B52AC5" w:rsidRDefault="00B52AC5" w:rsidP="00B52AC5">
            <w:pPr>
              <w:ind w:firstLine="142"/>
              <w:jc w:val="both"/>
              <w:rPr>
                <w:sz w:val="20"/>
                <w:szCs w:val="20"/>
              </w:rPr>
            </w:pPr>
            <w:r w:rsidRPr="00B52AC5">
              <w:rPr>
                <w:sz w:val="20"/>
                <w:szCs w:val="20"/>
              </w:rPr>
              <w:t>Виконання  простих завдань на основі зібраних (наявних) даних із застосуванням простих моделей.</w:t>
            </w:r>
          </w:p>
        </w:tc>
      </w:tr>
    </w:tbl>
    <w:p w:rsidR="00B52AC5" w:rsidRPr="00B52AC5" w:rsidRDefault="00B52AC5" w:rsidP="00B52AC5">
      <w:pPr>
        <w:ind w:firstLine="142"/>
        <w:jc w:val="center"/>
        <w:rPr>
          <w:b/>
          <w:lang w:eastAsia="hi-IN" w:bidi="hi-IN"/>
        </w:rPr>
      </w:pPr>
      <w:r w:rsidRPr="00B52AC5">
        <w:rPr>
          <w:b/>
          <w:lang w:eastAsia="hi-IN" w:bidi="hi-IN"/>
        </w:rPr>
        <w:t>Природнича освітня галузь</w:t>
      </w:r>
    </w:p>
    <w:p w:rsidR="00B52AC5" w:rsidRPr="00B52AC5" w:rsidRDefault="00B52AC5" w:rsidP="00B52AC5">
      <w:pPr>
        <w:ind w:firstLine="142"/>
        <w:jc w:val="both"/>
        <w:rPr>
          <w:b/>
          <w:sz w:val="20"/>
          <w:szCs w:val="20"/>
          <w:lang w:eastAsia="hi-IN" w:bidi="hi-IN"/>
        </w:rPr>
      </w:pPr>
      <w:r w:rsidRPr="00B52AC5">
        <w:rPr>
          <w:b/>
          <w:sz w:val="20"/>
          <w:szCs w:val="20"/>
        </w:rPr>
        <w:t>Пояснювальна записка</w:t>
      </w:r>
    </w:p>
    <w:p w:rsidR="00B52AC5" w:rsidRPr="00B52AC5" w:rsidRDefault="00B52AC5" w:rsidP="00B52AC5">
      <w:pPr>
        <w:ind w:firstLine="142"/>
        <w:jc w:val="both"/>
        <w:rPr>
          <w:sz w:val="20"/>
          <w:szCs w:val="20"/>
        </w:rPr>
      </w:pPr>
      <w:r w:rsidRPr="00B52AC5">
        <w:rPr>
          <w:sz w:val="20"/>
          <w:szCs w:val="20"/>
        </w:rPr>
        <w:t>Освітню програму природничої освітньої галузі створено на основі Державного стандарту початкової освіти.</w:t>
      </w:r>
    </w:p>
    <w:p w:rsidR="00B52AC5" w:rsidRPr="00B52AC5" w:rsidRDefault="00B52AC5" w:rsidP="00B52AC5">
      <w:pPr>
        <w:ind w:firstLine="142"/>
        <w:jc w:val="both"/>
        <w:rPr>
          <w:rFonts w:eastAsia="SimSun"/>
          <w:kern w:val="2"/>
          <w:sz w:val="20"/>
          <w:szCs w:val="20"/>
          <w:lang w:eastAsia="hi-IN" w:bidi="hi-IN"/>
        </w:rPr>
      </w:pPr>
      <w:r w:rsidRPr="00B52AC5">
        <w:rPr>
          <w:rFonts w:eastAsia="SimSun"/>
          <w:i/>
          <w:kern w:val="2"/>
          <w:sz w:val="20"/>
          <w:szCs w:val="20"/>
          <w:lang w:eastAsia="hi-IN" w:bidi="hi-IN"/>
        </w:rPr>
        <w:t xml:space="preserve">Метою </w:t>
      </w:r>
      <w:r w:rsidRPr="00B52AC5">
        <w:rPr>
          <w:sz w:val="20"/>
          <w:szCs w:val="20"/>
        </w:rPr>
        <w:t>природничої освітньої галузі</w:t>
      </w:r>
      <w:r w:rsidRPr="00B52AC5">
        <w:rPr>
          <w:rFonts w:eastAsia="SimSun"/>
          <w:kern w:val="2"/>
          <w:sz w:val="20"/>
          <w:szCs w:val="20"/>
          <w:lang w:eastAsia="hi-IN" w:bidi="hi-IN"/>
        </w:rPr>
        <w:t xml:space="preserve"> </w:t>
      </w:r>
      <w:r w:rsidRPr="00B52AC5">
        <w:rPr>
          <w:sz w:val="20"/>
          <w:szCs w:val="20"/>
        </w:rPr>
        <w:t>для загальної середньої освіти</w:t>
      </w:r>
      <w:r w:rsidRPr="00B52AC5">
        <w:rPr>
          <w:rFonts w:eastAsia="SimSun"/>
          <w:kern w:val="2"/>
          <w:sz w:val="20"/>
          <w:szCs w:val="20"/>
          <w:lang w:eastAsia="hi-IN" w:bidi="hi-IN"/>
        </w:rPr>
        <w:t xml:space="preserve">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B52AC5" w:rsidRPr="00B52AC5" w:rsidRDefault="00B52AC5" w:rsidP="00B52AC5">
      <w:pPr>
        <w:ind w:firstLine="142"/>
        <w:jc w:val="both"/>
        <w:rPr>
          <w:color w:val="000000"/>
          <w:sz w:val="20"/>
          <w:szCs w:val="20"/>
        </w:rPr>
      </w:pPr>
      <w:r w:rsidRPr="00B52AC5">
        <w:rPr>
          <w:color w:val="000000"/>
          <w:sz w:val="20"/>
          <w:szCs w:val="20"/>
        </w:rPr>
        <w:t>Відповідно до окресленої мети, головними завданнями природничої освітньої галузі у початковій школі є:</w:t>
      </w:r>
    </w:p>
    <w:p w:rsidR="00B52AC5" w:rsidRPr="00B52AC5" w:rsidRDefault="00B52AC5" w:rsidP="00B52AC5">
      <w:pPr>
        <w:ind w:firstLine="142"/>
        <w:jc w:val="both"/>
        <w:rPr>
          <w:bCs/>
          <w:sz w:val="20"/>
          <w:szCs w:val="20"/>
        </w:rPr>
      </w:pPr>
      <w:r w:rsidRPr="00B52AC5">
        <w:rPr>
          <w:bCs/>
          <w:sz w:val="20"/>
          <w:szCs w:val="20"/>
        </w:rPr>
        <w:t>виховання любові та шанобливого ставлення до природи рідного краю, України, планети Земля;</w:t>
      </w:r>
    </w:p>
    <w:p w:rsidR="00B52AC5" w:rsidRPr="00B52AC5" w:rsidRDefault="00B52AC5" w:rsidP="00B52AC5">
      <w:pPr>
        <w:ind w:firstLine="142"/>
        <w:jc w:val="both"/>
        <w:rPr>
          <w:sz w:val="20"/>
          <w:szCs w:val="20"/>
        </w:rPr>
      </w:pPr>
      <w:r w:rsidRPr="00B52AC5">
        <w:rPr>
          <w:bCs/>
          <w:sz w:val="20"/>
          <w:szCs w:val="20"/>
        </w:rPr>
        <w:t xml:space="preserve">формування екологічно й етично обґрунтованої поведінки у природі, </w:t>
      </w:r>
      <w:r w:rsidRPr="00B52AC5">
        <w:rPr>
          <w:rFonts w:eastAsia="SimSun"/>
          <w:sz w:val="20"/>
          <w:szCs w:val="20"/>
          <w:lang w:eastAsia="zh-CN"/>
        </w:rPr>
        <w:t>залучення до участі у природоохоронних акціях</w:t>
      </w:r>
      <w:r w:rsidRPr="00B52AC5">
        <w:rPr>
          <w:bCs/>
          <w:sz w:val="20"/>
          <w:szCs w:val="20"/>
        </w:rPr>
        <w:t>;</w:t>
      </w:r>
    </w:p>
    <w:p w:rsidR="00B52AC5" w:rsidRPr="00B52AC5" w:rsidRDefault="00B52AC5" w:rsidP="00B52AC5">
      <w:pPr>
        <w:ind w:firstLine="142"/>
        <w:jc w:val="both"/>
        <w:rPr>
          <w:sz w:val="20"/>
          <w:szCs w:val="20"/>
        </w:rPr>
      </w:pPr>
      <w:r w:rsidRPr="00B52AC5">
        <w:rPr>
          <w:bCs/>
          <w:sz w:val="20"/>
          <w:szCs w:val="20"/>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B52AC5" w:rsidRPr="00B52AC5" w:rsidRDefault="00B52AC5" w:rsidP="00B52AC5">
      <w:pPr>
        <w:ind w:firstLine="142"/>
        <w:jc w:val="both"/>
        <w:rPr>
          <w:sz w:val="20"/>
          <w:szCs w:val="20"/>
        </w:rPr>
      </w:pPr>
      <w:r w:rsidRPr="00B52AC5">
        <w:rPr>
          <w:bCs/>
          <w:sz w:val="20"/>
          <w:szCs w:val="20"/>
        </w:rPr>
        <w:t xml:space="preserve">поступове формування </w:t>
      </w:r>
      <w:r w:rsidRPr="00B52AC5">
        <w:rPr>
          <w:sz w:val="20"/>
          <w:szCs w:val="20"/>
        </w:rPr>
        <w:t>уявлень</w:t>
      </w:r>
      <w:r w:rsidRPr="00B52AC5">
        <w:rPr>
          <w:bCs/>
          <w:sz w:val="20"/>
          <w:szCs w:val="20"/>
        </w:rPr>
        <w:t xml:space="preserve"> про природничо-наукову картину світу</w:t>
      </w:r>
      <w:r w:rsidRPr="00B52AC5">
        <w:rPr>
          <w:sz w:val="20"/>
          <w:szCs w:val="20"/>
        </w:rPr>
        <w:t xml:space="preserve"> через поглиблення початкових знань про природні об’єкти і явища, </w:t>
      </w:r>
      <w:r w:rsidRPr="00B52AC5">
        <w:rPr>
          <w:bCs/>
          <w:sz w:val="20"/>
          <w:szCs w:val="20"/>
        </w:rPr>
        <w:t>взаємозв’язки в системі «нежива природа – жива природа», про залежність людини від стану навколишнього середовища та її вплив на нього.</w:t>
      </w:r>
    </w:p>
    <w:p w:rsidR="00B52AC5" w:rsidRPr="00B52AC5" w:rsidRDefault="00B52AC5" w:rsidP="00B52AC5">
      <w:pPr>
        <w:ind w:firstLine="142"/>
        <w:jc w:val="both"/>
        <w:rPr>
          <w:sz w:val="20"/>
          <w:szCs w:val="20"/>
        </w:rPr>
      </w:pPr>
      <w:r w:rsidRPr="00B52AC5">
        <w:rPr>
          <w:sz w:val="20"/>
          <w:szCs w:val="20"/>
        </w:rPr>
        <w:t xml:space="preserve">Відповідно до зазначених мети і завдань, виокремлено такі змістові лінії: «Я пізнаю природу», «Я у природі», «Я у рукотворному світі». </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i/>
          <w:sz w:val="20"/>
          <w:szCs w:val="20"/>
        </w:rPr>
        <w:t>«Я пізнаю природу»</w:t>
      </w:r>
      <w:r w:rsidRPr="00B52AC5">
        <w:rPr>
          <w:sz w:val="20"/>
          <w:szCs w:val="20"/>
        </w:rPr>
        <w:t xml:space="preserve"> 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B52AC5" w:rsidRPr="00B52AC5" w:rsidRDefault="00B52AC5" w:rsidP="00B52AC5">
      <w:pPr>
        <w:ind w:firstLine="142"/>
        <w:jc w:val="both"/>
        <w:rPr>
          <w:color w:val="0070C0"/>
          <w:sz w:val="20"/>
          <w:szCs w:val="20"/>
        </w:rPr>
      </w:pPr>
      <w:r w:rsidRPr="00B52AC5">
        <w:rPr>
          <w:sz w:val="20"/>
          <w:szCs w:val="20"/>
        </w:rPr>
        <w:t>Змістова лінія «</w:t>
      </w:r>
      <w:r w:rsidRPr="00B52AC5">
        <w:rPr>
          <w:i/>
          <w:sz w:val="20"/>
          <w:szCs w:val="20"/>
        </w:rPr>
        <w:t>Я у природі</w:t>
      </w:r>
      <w:r w:rsidRPr="00B52AC5">
        <w:rPr>
          <w:sz w:val="20"/>
          <w:szCs w:val="20"/>
        </w:rPr>
        <w:t>»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i/>
          <w:sz w:val="20"/>
          <w:szCs w:val="20"/>
        </w:rPr>
        <w:t>«Я в рукотворному світі»</w:t>
      </w:r>
      <w:r w:rsidRPr="00B52AC5">
        <w:rPr>
          <w:sz w:val="20"/>
          <w:szCs w:val="20"/>
        </w:rPr>
        <w:t xml:space="preserve"> 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B52AC5" w:rsidRPr="00B52AC5" w:rsidRDefault="00B52AC5" w:rsidP="00B52AC5">
      <w:pPr>
        <w:ind w:firstLine="142"/>
        <w:jc w:val="both"/>
        <w:rPr>
          <w:sz w:val="20"/>
          <w:szCs w:val="20"/>
        </w:rPr>
      </w:pPr>
      <w:r w:rsidRPr="00B52AC5">
        <w:rPr>
          <w:sz w:val="20"/>
          <w:szCs w:val="20"/>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B52AC5" w:rsidRPr="00B52AC5" w:rsidRDefault="00B52AC5" w:rsidP="00B52AC5">
      <w:pPr>
        <w:ind w:firstLine="142"/>
        <w:jc w:val="both"/>
        <w:rPr>
          <w:sz w:val="20"/>
          <w:szCs w:val="20"/>
        </w:rPr>
      </w:pPr>
      <w:r w:rsidRPr="00B52AC5">
        <w:rPr>
          <w:sz w:val="20"/>
          <w:szCs w:val="20"/>
        </w:rPr>
        <w:t>Результати навчання і пропонований зміст</w:t>
      </w:r>
    </w:p>
    <w:p w:rsidR="00B52AC5" w:rsidRPr="00B52AC5" w:rsidRDefault="00B52AC5" w:rsidP="00B52AC5">
      <w:pPr>
        <w:ind w:firstLine="142"/>
        <w:rPr>
          <w:sz w:val="20"/>
          <w:szCs w:val="20"/>
        </w:rPr>
      </w:pPr>
      <w:r w:rsidRPr="00B52AC5">
        <w:rPr>
          <w:sz w:val="20"/>
          <w:szCs w:val="20"/>
        </w:rPr>
        <w:t>1–2-й класи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3"/>
        <w:gridCol w:w="6095"/>
      </w:tblGrid>
      <w:tr w:rsidR="00B52AC5" w:rsidRPr="00B52AC5" w:rsidTr="00B52AC5">
        <w:tc>
          <w:tcPr>
            <w:tcW w:w="3652" w:type="dxa"/>
            <w:gridSpan w:val="2"/>
            <w:shd w:val="clear" w:color="auto" w:fill="auto"/>
          </w:tcPr>
          <w:p w:rsidR="00B52AC5" w:rsidRPr="00B52AC5" w:rsidRDefault="00B52AC5" w:rsidP="00B52AC5">
            <w:pPr>
              <w:ind w:firstLine="142"/>
              <w:rPr>
                <w:sz w:val="20"/>
                <w:szCs w:val="20"/>
              </w:rPr>
            </w:pPr>
            <w:r w:rsidRPr="00B52AC5">
              <w:rPr>
                <w:sz w:val="20"/>
                <w:szCs w:val="20"/>
              </w:rPr>
              <w:t>Обов’язкові результати навчання</w:t>
            </w:r>
          </w:p>
        </w:tc>
        <w:tc>
          <w:tcPr>
            <w:tcW w:w="6095" w:type="dxa"/>
            <w:shd w:val="clear" w:color="auto" w:fill="auto"/>
          </w:tcPr>
          <w:p w:rsidR="00B52AC5" w:rsidRPr="00B52AC5" w:rsidRDefault="00B52AC5" w:rsidP="00B52AC5">
            <w:pPr>
              <w:ind w:firstLine="142"/>
              <w:rPr>
                <w:sz w:val="20"/>
                <w:szCs w:val="20"/>
              </w:rPr>
            </w:pPr>
            <w:r w:rsidRPr="00B52AC5">
              <w:rPr>
                <w:sz w:val="20"/>
                <w:szCs w:val="20"/>
              </w:rPr>
              <w:t>Очікувані результати навчання</w:t>
            </w:r>
          </w:p>
        </w:tc>
      </w:tr>
      <w:tr w:rsidR="00B52AC5" w:rsidRPr="00B52AC5" w:rsidTr="00B52AC5">
        <w:tc>
          <w:tcPr>
            <w:tcW w:w="3652" w:type="dxa"/>
            <w:gridSpan w:val="2"/>
            <w:shd w:val="clear" w:color="auto" w:fill="auto"/>
          </w:tcPr>
          <w:p w:rsidR="00B52AC5" w:rsidRPr="00B52AC5" w:rsidRDefault="00B52AC5" w:rsidP="00B52AC5">
            <w:pPr>
              <w:ind w:firstLine="142"/>
              <w:rPr>
                <w:sz w:val="20"/>
                <w:szCs w:val="20"/>
              </w:rPr>
            </w:pPr>
            <w:r w:rsidRPr="00B52AC5">
              <w:rPr>
                <w:sz w:val="20"/>
                <w:szCs w:val="20"/>
              </w:rPr>
              <w:t>1</w:t>
            </w:r>
          </w:p>
        </w:tc>
        <w:tc>
          <w:tcPr>
            <w:tcW w:w="6095" w:type="dxa"/>
            <w:shd w:val="clear" w:color="auto" w:fill="auto"/>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9747" w:type="dxa"/>
            <w:gridSpan w:val="3"/>
            <w:shd w:val="clear" w:color="auto" w:fill="auto"/>
          </w:tcPr>
          <w:p w:rsidR="00B52AC5" w:rsidRPr="00B52AC5" w:rsidRDefault="00B52AC5" w:rsidP="00B52AC5">
            <w:pPr>
              <w:ind w:firstLine="142"/>
              <w:rPr>
                <w:sz w:val="20"/>
                <w:szCs w:val="20"/>
              </w:rPr>
            </w:pPr>
            <w:r w:rsidRPr="00B52AC5">
              <w:rPr>
                <w:sz w:val="20"/>
                <w:szCs w:val="20"/>
              </w:rPr>
              <w:t>Змістова лінія «</w:t>
            </w:r>
            <w:r w:rsidRPr="00B52AC5">
              <w:rPr>
                <w:iCs/>
                <w:sz w:val="20"/>
                <w:szCs w:val="20"/>
              </w:rPr>
              <w:t>Я пізнаю природу</w:t>
            </w:r>
            <w:r w:rsidRPr="00B52AC5">
              <w:rPr>
                <w:sz w:val="20"/>
                <w:szCs w:val="20"/>
              </w:rPr>
              <w:t>»</w:t>
            </w:r>
          </w:p>
        </w:tc>
      </w:tr>
      <w:tr w:rsidR="00B52AC5" w:rsidRPr="00B52AC5" w:rsidTr="00B52AC5">
        <w:tc>
          <w:tcPr>
            <w:tcW w:w="3652" w:type="dxa"/>
            <w:gridSpan w:val="2"/>
            <w:shd w:val="clear" w:color="auto" w:fill="auto"/>
          </w:tcPr>
          <w:p w:rsidR="00B52AC5" w:rsidRPr="00B52AC5" w:rsidRDefault="00B52AC5" w:rsidP="00B52AC5">
            <w:pPr>
              <w:ind w:firstLine="142"/>
              <w:rPr>
                <w:sz w:val="20"/>
                <w:szCs w:val="20"/>
                <w:lang w:val="ru-RU"/>
              </w:rPr>
            </w:pPr>
            <w:r w:rsidRPr="00B52AC5">
              <w:rPr>
                <w:kern w:val="2"/>
                <w:sz w:val="20"/>
                <w:szCs w:val="20"/>
                <w:lang w:bidi="hi-IN"/>
              </w:rPr>
              <w:t>Обирає у найближчому оточенні те, що цікаво дослідити</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xml:space="preserve">- вирішує, </w:t>
            </w:r>
            <w:r w:rsidRPr="00B52AC5">
              <w:rPr>
                <w:sz w:val="20"/>
                <w:szCs w:val="20"/>
              </w:rPr>
              <w:t xml:space="preserve">що він / вона хотів / хотіла б дослідити </w:t>
            </w:r>
            <w:r w:rsidRPr="00B52AC5">
              <w:rPr>
                <w:color w:val="4F81BD"/>
                <w:sz w:val="20"/>
                <w:szCs w:val="20"/>
              </w:rPr>
              <w:t>[2</w:t>
            </w:r>
            <w:r w:rsidRPr="00B52AC5">
              <w:rPr>
                <w:color w:val="4F81BD"/>
                <w:sz w:val="20"/>
                <w:szCs w:val="20"/>
                <w:lang w:val="ru-RU"/>
              </w:rPr>
              <w:t xml:space="preserve"> </w:t>
            </w:r>
            <w:r w:rsidRPr="00B52AC5">
              <w:rPr>
                <w:color w:val="4F81BD"/>
                <w:sz w:val="20"/>
                <w:szCs w:val="20"/>
              </w:rPr>
              <w:t xml:space="preserve">ПРО </w:t>
            </w:r>
            <w:r w:rsidRPr="00B52AC5">
              <w:rPr>
                <w:color w:val="4F81BD"/>
                <w:sz w:val="20"/>
                <w:szCs w:val="20"/>
                <w:lang w:val="ru-RU"/>
              </w:rPr>
              <w:t>1-</w:t>
            </w:r>
            <w:r w:rsidRPr="00B52AC5">
              <w:rPr>
                <w:color w:val="4F81BD"/>
                <w:sz w:val="20"/>
                <w:szCs w:val="20"/>
              </w:rPr>
              <w:t>1.1-1]</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визначає, </w:t>
            </w:r>
            <w:r w:rsidRPr="00B52AC5">
              <w:rPr>
                <w:sz w:val="20"/>
                <w:szCs w:val="20"/>
              </w:rPr>
              <w:t xml:space="preserve">які органи чуття знадобляться для обраного </w:t>
            </w:r>
            <w:r w:rsidRPr="00B52AC5">
              <w:rPr>
                <w:sz w:val="20"/>
                <w:szCs w:val="20"/>
              </w:rPr>
              <w:lastRenderedPageBreak/>
              <w:t xml:space="preserve">дослідження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1.1-2]</w:t>
            </w:r>
            <w:r w:rsidRPr="00B52AC5">
              <w:rPr>
                <w:sz w:val="20"/>
                <w:szCs w:val="20"/>
              </w:rPr>
              <w:t>;</w:t>
            </w:r>
          </w:p>
          <w:p w:rsidR="00B52AC5" w:rsidRPr="00B52AC5" w:rsidRDefault="00B52AC5" w:rsidP="00B52AC5">
            <w:pPr>
              <w:ind w:firstLine="142"/>
              <w:rPr>
                <w:sz w:val="20"/>
                <w:szCs w:val="20"/>
              </w:rPr>
            </w:pPr>
            <w:r w:rsidRPr="00B52AC5">
              <w:rPr>
                <w:i/>
                <w:sz w:val="20"/>
                <w:szCs w:val="20"/>
              </w:rPr>
              <w:t>- пояснює</w:t>
            </w:r>
            <w:r w:rsidRPr="00B52AC5">
              <w:rPr>
                <w:sz w:val="20"/>
                <w:szCs w:val="20"/>
              </w:rPr>
              <w:t xml:space="preserve"> різницю між спостереженням за природою і «спогляданням» природи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1.1-3]</w:t>
            </w:r>
          </w:p>
        </w:tc>
      </w:tr>
      <w:tr w:rsidR="00B52AC5" w:rsidRPr="00B52AC5" w:rsidTr="00B52AC5">
        <w:tc>
          <w:tcPr>
            <w:tcW w:w="3652" w:type="dxa"/>
            <w:gridSpan w:val="2"/>
            <w:shd w:val="clear" w:color="auto" w:fill="auto"/>
          </w:tcPr>
          <w:p w:rsidR="00B52AC5" w:rsidRPr="00B52AC5" w:rsidRDefault="00B52AC5" w:rsidP="00B52AC5">
            <w:pPr>
              <w:ind w:firstLine="142"/>
              <w:rPr>
                <w:sz w:val="20"/>
                <w:szCs w:val="20"/>
                <w:lang w:val="ru-RU"/>
              </w:rPr>
            </w:pPr>
            <w:r w:rsidRPr="00B52AC5">
              <w:rPr>
                <w:sz w:val="20"/>
                <w:szCs w:val="20"/>
              </w:rPr>
              <w:lastRenderedPageBreak/>
              <w:t>Обирає та пояснює дії для дослідження об’єктів природи; визначає можливі результати спостережень/досліджень</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xml:space="preserve">- пояснює, </w:t>
            </w:r>
            <w:r w:rsidRPr="00B52AC5">
              <w:rPr>
                <w:sz w:val="20"/>
                <w:szCs w:val="20"/>
              </w:rPr>
              <w:t xml:space="preserve">навіщо він / вона виконує певні дії, спостерігаючи за природними об’єктами / явищами або експериментуючи з ними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1.2-1]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передбачає, </w:t>
            </w:r>
            <w:r w:rsidRPr="00B52AC5">
              <w:rPr>
                <w:sz w:val="20"/>
                <w:szCs w:val="20"/>
              </w:rPr>
              <w:t xml:space="preserve">якого результату досліджень він / вона очікує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1.2-2]</w:t>
            </w:r>
            <w:r w:rsidRPr="00B52AC5">
              <w:rPr>
                <w:sz w:val="20"/>
                <w:szCs w:val="20"/>
              </w:rPr>
              <w:t>;</w:t>
            </w:r>
          </w:p>
          <w:p w:rsidR="00B52AC5" w:rsidRPr="00B52AC5" w:rsidRDefault="00B52AC5" w:rsidP="00B52AC5">
            <w:pPr>
              <w:ind w:firstLine="142"/>
              <w:rPr>
                <w:sz w:val="20"/>
                <w:szCs w:val="20"/>
                <w:lang w:val="ru-RU"/>
              </w:rPr>
            </w:pPr>
            <w:r w:rsidRPr="00B52AC5">
              <w:rPr>
                <w:i/>
                <w:iCs/>
                <w:spacing w:val="1"/>
                <w:sz w:val="20"/>
                <w:szCs w:val="20"/>
              </w:rPr>
              <w:t xml:space="preserve">- </w:t>
            </w:r>
            <w:r w:rsidRPr="00B52AC5">
              <w:rPr>
                <w:i/>
                <w:sz w:val="20"/>
                <w:szCs w:val="20"/>
              </w:rPr>
              <w:t>висловлює здогад</w:t>
            </w:r>
            <w:r w:rsidRPr="00B52AC5">
              <w:rPr>
                <w:sz w:val="20"/>
                <w:szCs w:val="20"/>
              </w:rPr>
              <w:t xml:space="preserve"> про ймовірний результат</w:t>
            </w:r>
            <w:r w:rsidRPr="00B52AC5">
              <w:rPr>
                <w:sz w:val="20"/>
                <w:szCs w:val="20"/>
                <w:lang w:val="ru-RU"/>
              </w:rPr>
              <w:t xml:space="preserve">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1.2-</w:t>
            </w:r>
            <w:r w:rsidRPr="00B52AC5">
              <w:rPr>
                <w:color w:val="4F81BD"/>
                <w:sz w:val="20"/>
                <w:szCs w:val="20"/>
                <w:lang w:val="ru-RU"/>
              </w:rPr>
              <w:t>3</w:t>
            </w:r>
            <w:r w:rsidRPr="00B52AC5">
              <w:rPr>
                <w:color w:val="4F81BD"/>
                <w:sz w:val="20"/>
                <w:szCs w:val="20"/>
              </w:rPr>
              <w:t>]</w:t>
            </w:r>
          </w:p>
        </w:tc>
      </w:tr>
      <w:tr w:rsidR="00B52AC5" w:rsidRPr="00B52AC5" w:rsidTr="00B52AC5">
        <w:tc>
          <w:tcPr>
            <w:tcW w:w="3652" w:type="dxa"/>
            <w:gridSpan w:val="2"/>
            <w:shd w:val="clear" w:color="auto" w:fill="auto"/>
          </w:tcPr>
          <w:p w:rsidR="00B52AC5" w:rsidRPr="00B52AC5" w:rsidRDefault="00B52AC5" w:rsidP="00B52AC5">
            <w:pPr>
              <w:ind w:firstLine="142"/>
              <w:rPr>
                <w:kern w:val="2"/>
                <w:sz w:val="20"/>
                <w:szCs w:val="20"/>
                <w:lang w:val="ru-RU" w:bidi="hi-IN"/>
              </w:rPr>
            </w:pPr>
            <w:r w:rsidRPr="00B52AC5">
              <w:rPr>
                <w:kern w:val="2"/>
                <w:sz w:val="20"/>
                <w:szCs w:val="20"/>
                <w:lang w:bidi="hi-IN"/>
              </w:rPr>
              <w:t>Пропонує/обирає послідовність кроків під час спостереження/ експерименту</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xml:space="preserve">- </w:t>
            </w:r>
            <w:r w:rsidRPr="00B52AC5">
              <w:rPr>
                <w:i/>
                <w:iCs/>
                <w:spacing w:val="1"/>
                <w:sz w:val="20"/>
                <w:szCs w:val="20"/>
              </w:rPr>
              <w:t>опису</w:t>
            </w:r>
            <w:r w:rsidRPr="00B52AC5">
              <w:rPr>
                <w:i/>
                <w:iCs/>
                <w:sz w:val="20"/>
                <w:szCs w:val="20"/>
              </w:rPr>
              <w:t>є</w:t>
            </w:r>
            <w:r w:rsidRPr="00B52AC5">
              <w:rPr>
                <w:i/>
                <w:iCs/>
                <w:spacing w:val="24"/>
                <w:sz w:val="20"/>
                <w:szCs w:val="20"/>
              </w:rPr>
              <w:t xml:space="preserve"> </w:t>
            </w:r>
            <w:r w:rsidRPr="00B52AC5">
              <w:rPr>
                <w:spacing w:val="-1"/>
                <w:sz w:val="20"/>
                <w:szCs w:val="20"/>
              </w:rPr>
              <w:t>п</w:t>
            </w:r>
            <w:r w:rsidRPr="00B52AC5">
              <w:rPr>
                <w:spacing w:val="1"/>
                <w:sz w:val="20"/>
                <w:szCs w:val="20"/>
              </w:rPr>
              <w:t>о</w:t>
            </w:r>
            <w:r w:rsidRPr="00B52AC5">
              <w:rPr>
                <w:spacing w:val="3"/>
                <w:sz w:val="20"/>
                <w:szCs w:val="20"/>
              </w:rPr>
              <w:t>с</w:t>
            </w:r>
            <w:r w:rsidRPr="00B52AC5">
              <w:rPr>
                <w:spacing w:val="-3"/>
                <w:sz w:val="20"/>
                <w:szCs w:val="20"/>
              </w:rPr>
              <w:t>л</w:t>
            </w:r>
            <w:r w:rsidRPr="00B52AC5">
              <w:rPr>
                <w:spacing w:val="1"/>
                <w:sz w:val="20"/>
                <w:szCs w:val="20"/>
              </w:rPr>
              <w:t>і</w:t>
            </w:r>
            <w:r w:rsidRPr="00B52AC5">
              <w:rPr>
                <w:sz w:val="20"/>
                <w:szCs w:val="20"/>
              </w:rPr>
              <w:t>д</w:t>
            </w:r>
            <w:r w:rsidRPr="00B52AC5">
              <w:rPr>
                <w:spacing w:val="6"/>
                <w:sz w:val="20"/>
                <w:szCs w:val="20"/>
              </w:rPr>
              <w:t>о</w:t>
            </w:r>
            <w:r w:rsidRPr="00B52AC5">
              <w:rPr>
                <w:spacing w:val="-2"/>
                <w:sz w:val="20"/>
                <w:szCs w:val="20"/>
              </w:rPr>
              <w:t>в</w:t>
            </w:r>
            <w:r w:rsidRPr="00B52AC5">
              <w:rPr>
                <w:spacing w:val="-1"/>
                <w:sz w:val="20"/>
                <w:szCs w:val="20"/>
              </w:rPr>
              <w:t>н</w:t>
            </w:r>
            <w:r w:rsidRPr="00B52AC5">
              <w:rPr>
                <w:sz w:val="20"/>
                <w:szCs w:val="20"/>
              </w:rPr>
              <w:t>ість</w:t>
            </w:r>
            <w:r w:rsidRPr="00B52AC5">
              <w:rPr>
                <w:spacing w:val="25"/>
                <w:sz w:val="20"/>
                <w:szCs w:val="20"/>
              </w:rPr>
              <w:t xml:space="preserve"> </w:t>
            </w:r>
            <w:r w:rsidRPr="00B52AC5">
              <w:rPr>
                <w:sz w:val="20"/>
                <w:szCs w:val="20"/>
              </w:rPr>
              <w:t>д</w:t>
            </w:r>
            <w:r w:rsidRPr="00B52AC5">
              <w:rPr>
                <w:spacing w:val="1"/>
                <w:sz w:val="20"/>
                <w:szCs w:val="20"/>
              </w:rPr>
              <w:t>і</w:t>
            </w:r>
            <w:r w:rsidRPr="00B52AC5">
              <w:rPr>
                <w:sz w:val="20"/>
                <w:szCs w:val="20"/>
              </w:rPr>
              <w:t>й</w:t>
            </w:r>
            <w:r w:rsidRPr="00B52AC5">
              <w:rPr>
                <w:spacing w:val="19"/>
                <w:sz w:val="20"/>
                <w:szCs w:val="20"/>
              </w:rPr>
              <w:t xml:space="preserve"> </w:t>
            </w:r>
            <w:r w:rsidRPr="00B52AC5">
              <w:rPr>
                <w:sz w:val="20"/>
                <w:szCs w:val="20"/>
              </w:rPr>
              <w:t>в</w:t>
            </w:r>
            <w:r w:rsidRPr="00B52AC5">
              <w:rPr>
                <w:w w:val="102"/>
                <w:sz w:val="20"/>
                <w:szCs w:val="20"/>
              </w:rPr>
              <w:t xml:space="preserve"> </w:t>
            </w:r>
            <w:r w:rsidRPr="00B52AC5">
              <w:rPr>
                <w:sz w:val="20"/>
                <w:szCs w:val="20"/>
              </w:rPr>
              <w:t>екс</w:t>
            </w:r>
            <w:r w:rsidRPr="00B52AC5">
              <w:rPr>
                <w:spacing w:val="3"/>
                <w:sz w:val="20"/>
                <w:szCs w:val="20"/>
              </w:rPr>
              <w:t>п</w:t>
            </w:r>
            <w:r w:rsidRPr="00B52AC5">
              <w:rPr>
                <w:sz w:val="20"/>
                <w:szCs w:val="20"/>
              </w:rPr>
              <w:t>е</w:t>
            </w:r>
            <w:r w:rsidRPr="00B52AC5">
              <w:rPr>
                <w:spacing w:val="1"/>
                <w:sz w:val="20"/>
                <w:szCs w:val="20"/>
              </w:rPr>
              <w:t>р</w:t>
            </w:r>
            <w:r w:rsidRPr="00B52AC5">
              <w:rPr>
                <w:spacing w:val="3"/>
                <w:sz w:val="20"/>
                <w:szCs w:val="20"/>
              </w:rPr>
              <w:t>и</w:t>
            </w:r>
            <w:r w:rsidRPr="00B52AC5">
              <w:rPr>
                <w:spacing w:val="1"/>
                <w:sz w:val="20"/>
                <w:szCs w:val="20"/>
              </w:rPr>
              <w:t>м</w:t>
            </w:r>
            <w:r w:rsidRPr="00B52AC5">
              <w:rPr>
                <w:sz w:val="20"/>
                <w:szCs w:val="20"/>
              </w:rPr>
              <w:t>е</w:t>
            </w:r>
            <w:r w:rsidRPr="00B52AC5">
              <w:rPr>
                <w:spacing w:val="-1"/>
                <w:sz w:val="20"/>
                <w:szCs w:val="20"/>
              </w:rPr>
              <w:t>н</w:t>
            </w:r>
            <w:r w:rsidRPr="00B52AC5">
              <w:rPr>
                <w:sz w:val="20"/>
                <w:szCs w:val="20"/>
              </w:rPr>
              <w:t>ті</w:t>
            </w:r>
            <w:r w:rsidRPr="00B52AC5">
              <w:rPr>
                <w:spacing w:val="32"/>
                <w:sz w:val="20"/>
                <w:szCs w:val="20"/>
              </w:rPr>
              <w:t xml:space="preserve"> </w:t>
            </w:r>
            <w:r w:rsidRPr="00B52AC5">
              <w:rPr>
                <w:sz w:val="20"/>
                <w:szCs w:val="20"/>
              </w:rPr>
              <w:t>/</w:t>
            </w:r>
            <w:r w:rsidRPr="00B52AC5">
              <w:rPr>
                <w:spacing w:val="40"/>
                <w:sz w:val="20"/>
                <w:szCs w:val="20"/>
              </w:rPr>
              <w:t xml:space="preserve"> </w:t>
            </w:r>
            <w:r w:rsidRPr="00B52AC5">
              <w:rPr>
                <w:sz w:val="20"/>
                <w:szCs w:val="20"/>
              </w:rPr>
              <w:t>с</w:t>
            </w:r>
            <w:r w:rsidRPr="00B52AC5">
              <w:rPr>
                <w:spacing w:val="-1"/>
                <w:sz w:val="20"/>
                <w:szCs w:val="20"/>
              </w:rPr>
              <w:t>п</w:t>
            </w:r>
            <w:r w:rsidRPr="00B52AC5">
              <w:rPr>
                <w:spacing w:val="6"/>
                <w:sz w:val="20"/>
                <w:szCs w:val="20"/>
              </w:rPr>
              <w:t>о</w:t>
            </w:r>
            <w:r w:rsidRPr="00B52AC5">
              <w:rPr>
                <w:sz w:val="20"/>
                <w:szCs w:val="20"/>
              </w:rPr>
              <w:t>сте</w:t>
            </w:r>
            <w:r w:rsidRPr="00B52AC5">
              <w:rPr>
                <w:spacing w:val="1"/>
                <w:sz w:val="20"/>
                <w:szCs w:val="20"/>
              </w:rPr>
              <w:t>р</w:t>
            </w:r>
            <w:r w:rsidRPr="00B52AC5">
              <w:rPr>
                <w:spacing w:val="3"/>
                <w:sz w:val="20"/>
                <w:szCs w:val="20"/>
              </w:rPr>
              <w:t>е</w:t>
            </w:r>
            <w:r w:rsidRPr="00B52AC5">
              <w:rPr>
                <w:spacing w:val="-1"/>
                <w:sz w:val="20"/>
                <w:szCs w:val="20"/>
              </w:rPr>
              <w:t>ж</w:t>
            </w:r>
            <w:r w:rsidRPr="00B52AC5">
              <w:rPr>
                <w:spacing w:val="3"/>
                <w:sz w:val="20"/>
                <w:szCs w:val="20"/>
              </w:rPr>
              <w:t>е</w:t>
            </w:r>
            <w:r w:rsidRPr="00B52AC5">
              <w:rPr>
                <w:spacing w:val="-1"/>
                <w:sz w:val="20"/>
                <w:szCs w:val="20"/>
              </w:rPr>
              <w:t>нн</w:t>
            </w:r>
            <w:r w:rsidRPr="00B52AC5">
              <w:rPr>
                <w:spacing w:val="1"/>
                <w:sz w:val="20"/>
                <w:szCs w:val="20"/>
              </w:rPr>
              <w:t>і</w:t>
            </w:r>
            <w:r w:rsidRPr="00B52AC5">
              <w:rPr>
                <w:sz w:val="20"/>
                <w:szCs w:val="20"/>
              </w:rPr>
              <w:t xml:space="preserve">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1.3-1]</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добирає </w:t>
            </w:r>
            <w:r w:rsidRPr="00B52AC5">
              <w:rPr>
                <w:sz w:val="20"/>
                <w:szCs w:val="20"/>
              </w:rPr>
              <w:t xml:space="preserve">найпростіші матеріали та прилади, які можна застосувати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1.3-2]</w:t>
            </w:r>
          </w:p>
        </w:tc>
      </w:tr>
      <w:tr w:rsidR="00B52AC5" w:rsidRPr="00B52AC5" w:rsidTr="00B52AC5">
        <w:tc>
          <w:tcPr>
            <w:tcW w:w="3652" w:type="dxa"/>
            <w:gridSpan w:val="2"/>
            <w:shd w:val="clear" w:color="auto" w:fill="auto"/>
          </w:tcPr>
          <w:p w:rsidR="00B52AC5" w:rsidRPr="00B52AC5" w:rsidRDefault="00B52AC5" w:rsidP="00B52AC5">
            <w:pPr>
              <w:ind w:firstLine="142"/>
              <w:rPr>
                <w:sz w:val="20"/>
                <w:szCs w:val="20"/>
              </w:rPr>
            </w:pPr>
            <w:r w:rsidRPr="00B52AC5">
              <w:rPr>
                <w:sz w:val="20"/>
                <w:szCs w:val="20"/>
              </w:rPr>
              <w:t xml:space="preserve">Досліджує обрані природні явища та об’єкти, використовуючи надані прилади, моделі </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xml:space="preserve">- провадить </w:t>
            </w:r>
            <w:r w:rsidRPr="00B52AC5">
              <w:rPr>
                <w:sz w:val="20"/>
                <w:szCs w:val="20"/>
              </w:rPr>
              <w:t xml:space="preserve">(самостійно або в групі) прості спостереження / досліди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1.4-1]</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застосовує </w:t>
            </w:r>
            <w:r w:rsidRPr="00B52AC5">
              <w:rPr>
                <w:sz w:val="20"/>
                <w:szCs w:val="20"/>
              </w:rPr>
              <w:t xml:space="preserve">за потреби найпростіші матеріали та прилади, зокрема лінійку, лупу, терези, термометр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1.4-2]</w:t>
            </w:r>
          </w:p>
        </w:tc>
      </w:tr>
      <w:tr w:rsidR="00B52AC5" w:rsidRPr="00B52AC5" w:rsidTr="00B52AC5">
        <w:tc>
          <w:tcPr>
            <w:tcW w:w="3652" w:type="dxa"/>
            <w:gridSpan w:val="2"/>
            <w:shd w:val="clear" w:color="auto" w:fill="auto"/>
          </w:tcPr>
          <w:p w:rsidR="00B52AC5" w:rsidRPr="00B52AC5" w:rsidRDefault="00B52AC5" w:rsidP="00B52AC5">
            <w:pPr>
              <w:ind w:firstLine="142"/>
              <w:rPr>
                <w:sz w:val="20"/>
                <w:szCs w:val="20"/>
                <w:lang w:val="ru-RU"/>
              </w:rPr>
            </w:pPr>
            <w:r w:rsidRPr="00B52AC5">
              <w:rPr>
                <w:kern w:val="2"/>
                <w:sz w:val="20"/>
                <w:szCs w:val="20"/>
                <w:lang w:bidi="hi-IN"/>
              </w:rPr>
              <w:t>Описує, що нового дізнався, спостерігаючи та експериментуючи</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описує</w:t>
            </w:r>
            <w:r w:rsidRPr="00B52AC5">
              <w:rPr>
                <w:sz w:val="20"/>
                <w:szCs w:val="20"/>
              </w:rPr>
              <w:t xml:space="preserve"> етапи розвитку рослин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1.5-1]</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описує, </w:t>
            </w:r>
            <w:r w:rsidRPr="00B52AC5">
              <w:rPr>
                <w:sz w:val="20"/>
                <w:szCs w:val="20"/>
              </w:rPr>
              <w:t xml:space="preserve">як вода перетворюється на пару або лід / сніг, як тане лід / сніг, утворюється роса / іній / туман / дощ / паморозь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1.5-2]</w:t>
            </w:r>
            <w:r w:rsidRPr="00B52AC5">
              <w:rPr>
                <w:sz w:val="20"/>
                <w:szCs w:val="20"/>
              </w:rPr>
              <w:t>;</w:t>
            </w:r>
          </w:p>
          <w:p w:rsidR="00B52AC5" w:rsidRPr="00B52AC5" w:rsidRDefault="00B52AC5" w:rsidP="00B52AC5">
            <w:pPr>
              <w:ind w:firstLine="142"/>
              <w:rPr>
                <w:i/>
                <w:sz w:val="20"/>
                <w:szCs w:val="20"/>
              </w:rPr>
            </w:pPr>
            <w:r w:rsidRPr="00B52AC5">
              <w:rPr>
                <w:i/>
                <w:sz w:val="20"/>
                <w:szCs w:val="20"/>
              </w:rPr>
              <w:t xml:space="preserve">- описує </w:t>
            </w:r>
            <w:r w:rsidRPr="00B52AC5">
              <w:rPr>
                <w:sz w:val="20"/>
                <w:szCs w:val="20"/>
              </w:rPr>
              <w:t xml:space="preserve">зміни, що відбуваються з повітрям (розширення під час нагрівання і стискання під час охолодження) </w:t>
            </w:r>
            <w:r w:rsidRPr="00B52AC5">
              <w:rPr>
                <w:color w:val="4F81BD"/>
                <w:sz w:val="20"/>
                <w:szCs w:val="20"/>
              </w:rPr>
              <w:t>[2 ПРО 1-1.5-3]</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розрізняє </w:t>
            </w:r>
            <w:r w:rsidRPr="00B52AC5">
              <w:rPr>
                <w:sz w:val="20"/>
                <w:szCs w:val="20"/>
              </w:rPr>
              <w:t xml:space="preserve">складники ґрунту (пісок, глина, каміння тощо)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1.5-</w:t>
            </w:r>
            <w:r w:rsidRPr="00B52AC5">
              <w:rPr>
                <w:color w:val="4F81BD"/>
                <w:sz w:val="20"/>
                <w:szCs w:val="20"/>
                <w:lang w:val="ru-RU"/>
              </w:rPr>
              <w:t>4</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розрізняє </w:t>
            </w:r>
            <w:r w:rsidRPr="00B52AC5">
              <w:rPr>
                <w:sz w:val="20"/>
                <w:szCs w:val="20"/>
              </w:rPr>
              <w:t xml:space="preserve">звуки за джерелом, гучністю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1.5-</w:t>
            </w:r>
            <w:r w:rsidRPr="00B52AC5">
              <w:rPr>
                <w:color w:val="4F81BD"/>
                <w:sz w:val="20"/>
                <w:szCs w:val="20"/>
                <w:lang w:val="ru-RU"/>
              </w:rPr>
              <w:t>5</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розрізняє музикальні звуки, звуки мовлення і шуми </w:t>
            </w:r>
            <w:r w:rsidRPr="00B52AC5">
              <w:rPr>
                <w:color w:val="4F81BD"/>
                <w:sz w:val="20"/>
                <w:szCs w:val="20"/>
              </w:rPr>
              <w:t>[2</w:t>
            </w:r>
            <w:r w:rsidRPr="00B52AC5">
              <w:rPr>
                <w:color w:val="4F81BD"/>
                <w:sz w:val="20"/>
                <w:szCs w:val="20"/>
                <w:lang w:val="ru-RU"/>
              </w:rPr>
              <w:t xml:space="preserve"> </w:t>
            </w:r>
            <w:r w:rsidRPr="00B52AC5">
              <w:rPr>
                <w:color w:val="4F81BD"/>
                <w:sz w:val="20"/>
                <w:szCs w:val="20"/>
              </w:rPr>
              <w:t xml:space="preserve">ПРО </w:t>
            </w:r>
            <w:r w:rsidRPr="00B52AC5">
              <w:rPr>
                <w:color w:val="4F81BD"/>
                <w:sz w:val="20"/>
                <w:szCs w:val="20"/>
                <w:lang w:val="ru-RU"/>
              </w:rPr>
              <w:t>1-</w:t>
            </w:r>
            <w:r w:rsidRPr="00B52AC5">
              <w:rPr>
                <w:color w:val="4F81BD"/>
                <w:sz w:val="20"/>
                <w:szCs w:val="20"/>
              </w:rPr>
              <w:t>1.5-</w:t>
            </w:r>
            <w:r w:rsidRPr="00B52AC5">
              <w:rPr>
                <w:color w:val="4F81BD"/>
                <w:sz w:val="20"/>
                <w:szCs w:val="20"/>
                <w:lang w:val="ru-RU"/>
              </w:rPr>
              <w:t>6</w:t>
            </w:r>
            <w:r w:rsidRPr="00B52AC5">
              <w:rPr>
                <w:color w:val="4F81BD"/>
                <w:sz w:val="20"/>
                <w:szCs w:val="20"/>
              </w:rPr>
              <w:t>]</w:t>
            </w:r>
            <w:r w:rsidRPr="00B52AC5">
              <w:rPr>
                <w:sz w:val="20"/>
                <w:szCs w:val="20"/>
              </w:rPr>
              <w:t>;</w:t>
            </w:r>
          </w:p>
          <w:p w:rsidR="00B52AC5" w:rsidRPr="00B52AC5" w:rsidRDefault="00B52AC5" w:rsidP="00B52AC5">
            <w:pPr>
              <w:ind w:firstLine="142"/>
              <w:rPr>
                <w:i/>
                <w:sz w:val="20"/>
                <w:szCs w:val="20"/>
              </w:rPr>
            </w:pPr>
            <w:r w:rsidRPr="00B52AC5">
              <w:rPr>
                <w:i/>
                <w:sz w:val="20"/>
                <w:szCs w:val="20"/>
              </w:rPr>
              <w:t xml:space="preserve">- пояснює, </w:t>
            </w:r>
            <w:r w:rsidRPr="00B52AC5">
              <w:rPr>
                <w:sz w:val="20"/>
                <w:szCs w:val="20"/>
              </w:rPr>
              <w:t xml:space="preserve">що люди сприймають звуки по-різному </w:t>
            </w:r>
            <w:r w:rsidRPr="00B52AC5">
              <w:rPr>
                <w:color w:val="4F81BD"/>
                <w:sz w:val="20"/>
                <w:szCs w:val="20"/>
              </w:rPr>
              <w:t>[2</w:t>
            </w:r>
            <w:r w:rsidRPr="00B52AC5">
              <w:rPr>
                <w:color w:val="4F81BD"/>
                <w:sz w:val="20"/>
                <w:szCs w:val="20"/>
                <w:lang w:val="ru-RU"/>
              </w:rPr>
              <w:t xml:space="preserve"> </w:t>
            </w:r>
            <w:r w:rsidRPr="00B52AC5">
              <w:rPr>
                <w:color w:val="4F81BD"/>
                <w:sz w:val="20"/>
                <w:szCs w:val="20"/>
              </w:rPr>
              <w:t xml:space="preserve">ПРО </w:t>
            </w:r>
            <w:r w:rsidRPr="00B52AC5">
              <w:rPr>
                <w:color w:val="4F81BD"/>
                <w:sz w:val="20"/>
                <w:szCs w:val="20"/>
                <w:lang w:val="ru-RU"/>
              </w:rPr>
              <w:t>1-1</w:t>
            </w:r>
            <w:r w:rsidRPr="00B52AC5">
              <w:rPr>
                <w:color w:val="4F81BD"/>
                <w:sz w:val="20"/>
                <w:szCs w:val="20"/>
              </w:rPr>
              <w:t>.5-</w:t>
            </w:r>
            <w:r w:rsidRPr="00B52AC5">
              <w:rPr>
                <w:color w:val="4F81BD"/>
                <w:sz w:val="20"/>
                <w:szCs w:val="20"/>
                <w:lang w:val="ru-RU"/>
              </w:rPr>
              <w:t>7</w:t>
            </w:r>
            <w:r w:rsidRPr="00B52AC5">
              <w:rPr>
                <w:color w:val="4F81BD"/>
                <w:sz w:val="20"/>
                <w:szCs w:val="20"/>
              </w:rPr>
              <w:t>]</w:t>
            </w:r>
            <w:r w:rsidRPr="00B52AC5">
              <w:rPr>
                <w:sz w:val="20"/>
                <w:szCs w:val="20"/>
              </w:rPr>
              <w:t>;</w:t>
            </w:r>
          </w:p>
          <w:p w:rsidR="00B52AC5" w:rsidRPr="00B52AC5" w:rsidRDefault="00B52AC5" w:rsidP="00B52AC5">
            <w:pPr>
              <w:ind w:firstLine="142"/>
              <w:rPr>
                <w:i/>
                <w:sz w:val="20"/>
                <w:szCs w:val="20"/>
              </w:rPr>
            </w:pPr>
            <w:r w:rsidRPr="00B52AC5">
              <w:rPr>
                <w:i/>
                <w:sz w:val="20"/>
                <w:szCs w:val="20"/>
              </w:rPr>
              <w:t xml:space="preserve">- описує, </w:t>
            </w:r>
            <w:r w:rsidRPr="00B52AC5">
              <w:rPr>
                <w:sz w:val="20"/>
                <w:szCs w:val="20"/>
              </w:rPr>
              <w:t xml:space="preserve">як виникають «сонячні зайчики»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1.5-</w:t>
            </w:r>
            <w:r w:rsidRPr="00B52AC5">
              <w:rPr>
                <w:color w:val="4F81BD"/>
                <w:sz w:val="20"/>
                <w:szCs w:val="20"/>
                <w:lang w:val="ru-RU"/>
              </w:rPr>
              <w:t>8</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пояснює, </w:t>
            </w:r>
            <w:r w:rsidRPr="00B52AC5">
              <w:rPr>
                <w:sz w:val="20"/>
                <w:szCs w:val="20"/>
              </w:rPr>
              <w:t xml:space="preserve">чому утворюється тінь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1.5-</w:t>
            </w:r>
            <w:r w:rsidRPr="00B52AC5">
              <w:rPr>
                <w:color w:val="4F81BD"/>
                <w:sz w:val="20"/>
                <w:szCs w:val="20"/>
                <w:lang w:val="ru-RU"/>
              </w:rPr>
              <w:t>9</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розрізняє </w:t>
            </w:r>
            <w:r w:rsidRPr="00B52AC5">
              <w:rPr>
                <w:sz w:val="20"/>
                <w:szCs w:val="20"/>
              </w:rPr>
              <w:t xml:space="preserve">об’єкти, які випромінюють світло, прозорі та непрозорі об’єкти </w:t>
            </w:r>
            <w:r w:rsidRPr="00B52AC5">
              <w:rPr>
                <w:color w:val="4F81BD"/>
                <w:sz w:val="20"/>
                <w:szCs w:val="20"/>
              </w:rPr>
              <w:t>[2 ПРО 1-1.5-10]</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пояснює, </w:t>
            </w:r>
            <w:r w:rsidRPr="00B52AC5">
              <w:rPr>
                <w:sz w:val="20"/>
                <w:szCs w:val="20"/>
              </w:rPr>
              <w:t xml:space="preserve">що люди бачать світ по-різному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1.5-1</w:t>
            </w:r>
            <w:r w:rsidRPr="00B52AC5">
              <w:rPr>
                <w:color w:val="4F81BD"/>
                <w:sz w:val="20"/>
                <w:szCs w:val="20"/>
                <w:lang w:val="ru-RU"/>
              </w:rPr>
              <w:t>1</w:t>
            </w:r>
            <w:r w:rsidRPr="00B52AC5">
              <w:rPr>
                <w:color w:val="4F81BD"/>
                <w:sz w:val="20"/>
                <w:szCs w:val="20"/>
              </w:rPr>
              <w:t>]</w:t>
            </w:r>
          </w:p>
        </w:tc>
      </w:tr>
      <w:tr w:rsidR="00B52AC5" w:rsidRPr="00B52AC5" w:rsidTr="00B52AC5">
        <w:tc>
          <w:tcPr>
            <w:tcW w:w="3652" w:type="dxa"/>
            <w:gridSpan w:val="2"/>
            <w:shd w:val="clear" w:color="auto" w:fill="auto"/>
          </w:tcPr>
          <w:p w:rsidR="00B52AC5" w:rsidRPr="00986A67" w:rsidRDefault="00B52AC5" w:rsidP="00B52AC5">
            <w:pPr>
              <w:ind w:firstLine="142"/>
              <w:rPr>
                <w:sz w:val="20"/>
                <w:szCs w:val="20"/>
              </w:rPr>
            </w:pPr>
            <w:r w:rsidRPr="00B52AC5">
              <w:rPr>
                <w:kern w:val="2"/>
                <w:sz w:val="20"/>
                <w:szCs w:val="20"/>
                <w:lang w:bidi="hi-IN"/>
              </w:rPr>
              <w:t>Описує та пояснює те, про що дізнався; радіючи пізнанню нового, розуміє, що помилки є невід’ємною частиною пізнання</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xml:space="preserve">- розповідає </w:t>
            </w:r>
            <w:r w:rsidRPr="00B52AC5">
              <w:rPr>
                <w:sz w:val="20"/>
                <w:szCs w:val="20"/>
              </w:rPr>
              <w:t xml:space="preserve">про власні емоції, які виникають під час спостереження та експериментування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1.6-1]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що помилки можуть допомогти у дослідженні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1.6-2]</w:t>
            </w:r>
          </w:p>
        </w:tc>
      </w:tr>
      <w:tr w:rsidR="00B52AC5" w:rsidRPr="00B52AC5" w:rsidTr="00B52AC5">
        <w:tc>
          <w:tcPr>
            <w:tcW w:w="3652" w:type="dxa"/>
            <w:gridSpan w:val="2"/>
            <w:shd w:val="clear" w:color="auto" w:fill="auto"/>
          </w:tcPr>
          <w:p w:rsidR="00B52AC5" w:rsidRPr="00B52AC5" w:rsidRDefault="00B52AC5" w:rsidP="00B52AC5">
            <w:pPr>
              <w:ind w:firstLine="142"/>
              <w:rPr>
                <w:sz w:val="20"/>
                <w:szCs w:val="20"/>
              </w:rPr>
            </w:pPr>
            <w:r w:rsidRPr="00B52AC5">
              <w:rPr>
                <w:kern w:val="2"/>
                <w:sz w:val="20"/>
                <w:szCs w:val="20"/>
                <w:lang w:bidi="hi-IN"/>
              </w:rPr>
              <w:t>Знаходить інформацію про природу</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i/>
                <w:sz w:val="20"/>
                <w:szCs w:val="20"/>
              </w:rPr>
            </w:pPr>
            <w:r w:rsidRPr="00B52AC5">
              <w:rPr>
                <w:i/>
                <w:sz w:val="20"/>
                <w:szCs w:val="20"/>
              </w:rPr>
              <w:t xml:space="preserve">- використовує </w:t>
            </w:r>
            <w:r w:rsidRPr="00B52AC5">
              <w:rPr>
                <w:sz w:val="20"/>
                <w:szCs w:val="20"/>
              </w:rPr>
              <w:t xml:space="preserve">інформацію з відомих та запропонованих іншими джерел (книги, фільми тощо)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2.1-1]</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запитує, </w:t>
            </w:r>
            <w:r w:rsidRPr="00B52AC5">
              <w:rPr>
                <w:sz w:val="20"/>
                <w:szCs w:val="20"/>
              </w:rPr>
              <w:t xml:space="preserve">щоб довідатися більше про природу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2.1-2]</w:t>
            </w:r>
            <w:r w:rsidRPr="00B52AC5">
              <w:rPr>
                <w:sz w:val="20"/>
                <w:szCs w:val="20"/>
              </w:rPr>
              <w:t>;</w:t>
            </w:r>
          </w:p>
          <w:p w:rsidR="00B52AC5" w:rsidRPr="00B52AC5" w:rsidRDefault="00B52AC5" w:rsidP="00B52AC5">
            <w:pPr>
              <w:ind w:firstLine="142"/>
              <w:rPr>
                <w:sz w:val="20"/>
                <w:szCs w:val="20"/>
                <w:lang w:val="ru-RU"/>
              </w:rPr>
            </w:pPr>
            <w:r w:rsidRPr="00B52AC5">
              <w:rPr>
                <w:i/>
                <w:sz w:val="20"/>
                <w:szCs w:val="20"/>
              </w:rPr>
              <w:t>- визначає,</w:t>
            </w:r>
            <w:r w:rsidRPr="00B52AC5">
              <w:rPr>
                <w:sz w:val="20"/>
                <w:szCs w:val="20"/>
              </w:rPr>
              <w:t xml:space="preserve"> якої інформації не вистачає для дослідження</w:t>
            </w:r>
            <w:r w:rsidRPr="00B52AC5">
              <w:rPr>
                <w:sz w:val="20"/>
                <w:szCs w:val="20"/>
                <w:lang w:val="ru-RU"/>
              </w:rPr>
              <w:t xml:space="preserve">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2.1-</w:t>
            </w:r>
            <w:r w:rsidRPr="00B52AC5">
              <w:rPr>
                <w:color w:val="4F81BD"/>
                <w:sz w:val="20"/>
                <w:szCs w:val="20"/>
                <w:lang w:val="ru-RU"/>
              </w:rPr>
              <w:t>3</w:t>
            </w:r>
            <w:r w:rsidRPr="00B52AC5">
              <w:rPr>
                <w:color w:val="4F81BD"/>
                <w:sz w:val="20"/>
                <w:szCs w:val="20"/>
              </w:rPr>
              <w:t>]</w:t>
            </w:r>
            <w:r w:rsidRPr="00B52AC5">
              <w:rPr>
                <w:sz w:val="20"/>
                <w:szCs w:val="20"/>
              </w:rPr>
              <w:t>;</w:t>
            </w:r>
          </w:p>
          <w:p w:rsidR="00B52AC5" w:rsidRPr="00B52AC5" w:rsidRDefault="00B52AC5" w:rsidP="00B52AC5">
            <w:pPr>
              <w:ind w:firstLine="142"/>
              <w:rPr>
                <w:sz w:val="20"/>
                <w:szCs w:val="20"/>
                <w:lang w:val="ru-RU"/>
              </w:rPr>
            </w:pPr>
            <w:r w:rsidRPr="00B52AC5">
              <w:rPr>
                <w:i/>
                <w:sz w:val="20"/>
                <w:szCs w:val="20"/>
              </w:rPr>
              <w:t>-</w:t>
            </w:r>
            <w:r w:rsidRPr="00B52AC5">
              <w:rPr>
                <w:sz w:val="20"/>
                <w:szCs w:val="20"/>
              </w:rPr>
              <w:t xml:space="preserve"> </w:t>
            </w:r>
            <w:r w:rsidRPr="00B52AC5">
              <w:rPr>
                <w:i/>
                <w:sz w:val="20"/>
                <w:szCs w:val="20"/>
              </w:rPr>
              <w:t>вказує</w:t>
            </w:r>
            <w:r w:rsidRPr="00B52AC5">
              <w:rPr>
                <w:sz w:val="20"/>
                <w:szCs w:val="20"/>
              </w:rPr>
              <w:t xml:space="preserve"> на інформацію, яку не розуміє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2.1-</w:t>
            </w:r>
            <w:r w:rsidRPr="00B52AC5">
              <w:rPr>
                <w:color w:val="4F81BD"/>
                <w:sz w:val="20"/>
                <w:szCs w:val="20"/>
                <w:lang w:val="ru-RU"/>
              </w:rPr>
              <w:t>4</w:t>
            </w:r>
            <w:r w:rsidRPr="00B52AC5">
              <w:rPr>
                <w:color w:val="4F81BD"/>
                <w:sz w:val="20"/>
                <w:szCs w:val="20"/>
              </w:rPr>
              <w:t>]</w:t>
            </w:r>
          </w:p>
        </w:tc>
      </w:tr>
      <w:tr w:rsidR="00B52AC5" w:rsidRPr="00B52AC5" w:rsidTr="00B52AC5">
        <w:tc>
          <w:tcPr>
            <w:tcW w:w="3652" w:type="dxa"/>
            <w:gridSpan w:val="2"/>
            <w:shd w:val="clear" w:color="auto" w:fill="auto"/>
          </w:tcPr>
          <w:p w:rsidR="00B52AC5" w:rsidRPr="00B52AC5" w:rsidRDefault="00B52AC5" w:rsidP="00B52AC5">
            <w:pPr>
              <w:ind w:firstLine="142"/>
              <w:rPr>
                <w:sz w:val="20"/>
                <w:szCs w:val="20"/>
                <w:lang w:val="ru-RU"/>
              </w:rPr>
            </w:pPr>
            <w:r w:rsidRPr="00B52AC5">
              <w:rPr>
                <w:kern w:val="2"/>
                <w:sz w:val="20"/>
                <w:szCs w:val="20"/>
                <w:lang w:bidi="hi-IN"/>
              </w:rPr>
              <w:t>Зображує інформацію про навколишній світ у вигляді малюнка, таблиці</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color w:val="4F81BD"/>
                <w:sz w:val="20"/>
                <w:szCs w:val="20"/>
              </w:rPr>
            </w:pPr>
            <w:r w:rsidRPr="00B52AC5">
              <w:rPr>
                <w:i/>
                <w:sz w:val="20"/>
                <w:szCs w:val="20"/>
              </w:rPr>
              <w:t xml:space="preserve">- фіксує </w:t>
            </w:r>
            <w:r w:rsidRPr="00B52AC5">
              <w:rPr>
                <w:sz w:val="20"/>
                <w:szCs w:val="20"/>
              </w:rPr>
              <w:t xml:space="preserve">здобуту інформацію / дані словами, малюнками, символами, за допомогою цифрових аудіо-, відео-, фотопристроїв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2.2-</w:t>
            </w:r>
            <w:r w:rsidRPr="00B52AC5">
              <w:rPr>
                <w:color w:val="4F81BD"/>
                <w:sz w:val="20"/>
                <w:szCs w:val="20"/>
                <w:lang w:val="ru-RU"/>
              </w:rPr>
              <w:t>1</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iCs/>
                <w:sz w:val="20"/>
                <w:szCs w:val="20"/>
              </w:rPr>
              <w:t xml:space="preserve">- записує </w:t>
            </w:r>
            <w:r w:rsidRPr="00B52AC5">
              <w:rPr>
                <w:iCs/>
                <w:sz w:val="20"/>
                <w:szCs w:val="20"/>
              </w:rPr>
              <w:t>результати дослідів (наприклад, у таблицю)</w:t>
            </w:r>
            <w:r w:rsidRPr="00B52AC5">
              <w:rPr>
                <w:sz w:val="20"/>
                <w:szCs w:val="20"/>
              </w:rPr>
              <w:t xml:space="preserve"> </w:t>
            </w:r>
            <w:r w:rsidRPr="00B52AC5">
              <w:rPr>
                <w:color w:val="4F81BD"/>
                <w:sz w:val="20"/>
                <w:szCs w:val="20"/>
              </w:rPr>
              <w:t>[2 ПРО 1-2.2-2]</w:t>
            </w:r>
          </w:p>
        </w:tc>
      </w:tr>
      <w:tr w:rsidR="00B52AC5" w:rsidRPr="00B52AC5" w:rsidTr="00B52AC5">
        <w:tc>
          <w:tcPr>
            <w:tcW w:w="3652" w:type="dxa"/>
            <w:gridSpan w:val="2"/>
            <w:shd w:val="clear" w:color="auto" w:fill="auto"/>
          </w:tcPr>
          <w:p w:rsidR="00B52AC5" w:rsidRPr="00B52AC5" w:rsidRDefault="00B52AC5" w:rsidP="00B52AC5">
            <w:pPr>
              <w:ind w:firstLine="142"/>
              <w:rPr>
                <w:sz w:val="20"/>
                <w:szCs w:val="20"/>
              </w:rPr>
            </w:pPr>
            <w:r w:rsidRPr="00B52AC5">
              <w:rPr>
                <w:sz w:val="20"/>
                <w:szCs w:val="20"/>
              </w:rPr>
              <w:t>Розрізняє проблеми в навколишньому світі, пов’язані з діяльністю людини</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pacing w:val="1"/>
                <w:sz w:val="20"/>
                <w:szCs w:val="20"/>
              </w:rPr>
            </w:pPr>
            <w:r w:rsidRPr="00B52AC5">
              <w:rPr>
                <w:i/>
                <w:iCs/>
                <w:spacing w:val="18"/>
                <w:sz w:val="20"/>
                <w:szCs w:val="20"/>
              </w:rPr>
              <w:t xml:space="preserve">- </w:t>
            </w:r>
            <w:r w:rsidRPr="00B52AC5">
              <w:rPr>
                <w:i/>
                <w:iCs/>
                <w:sz w:val="20"/>
                <w:szCs w:val="20"/>
              </w:rPr>
              <w:t>с</w:t>
            </w:r>
            <w:r w:rsidRPr="00B52AC5">
              <w:rPr>
                <w:i/>
                <w:iCs/>
                <w:spacing w:val="1"/>
                <w:sz w:val="20"/>
                <w:szCs w:val="20"/>
              </w:rPr>
              <w:t>півві</w:t>
            </w:r>
            <w:r w:rsidRPr="00B52AC5">
              <w:rPr>
                <w:i/>
                <w:iCs/>
                <w:sz w:val="20"/>
                <w:szCs w:val="20"/>
              </w:rPr>
              <w:t>д</w:t>
            </w:r>
            <w:r w:rsidRPr="00B52AC5">
              <w:rPr>
                <w:i/>
                <w:iCs/>
                <w:spacing w:val="-2"/>
                <w:sz w:val="20"/>
                <w:szCs w:val="20"/>
              </w:rPr>
              <w:t>н</w:t>
            </w:r>
            <w:r w:rsidRPr="00B52AC5">
              <w:rPr>
                <w:i/>
                <w:iCs/>
                <w:spacing w:val="1"/>
                <w:sz w:val="20"/>
                <w:szCs w:val="20"/>
              </w:rPr>
              <w:t>о</w:t>
            </w:r>
            <w:r w:rsidRPr="00B52AC5">
              <w:rPr>
                <w:i/>
                <w:iCs/>
                <w:sz w:val="20"/>
                <w:szCs w:val="20"/>
              </w:rPr>
              <w:t>с</w:t>
            </w:r>
            <w:r w:rsidRPr="00B52AC5">
              <w:rPr>
                <w:i/>
                <w:iCs/>
                <w:spacing w:val="6"/>
                <w:sz w:val="20"/>
                <w:szCs w:val="20"/>
              </w:rPr>
              <w:t>и</w:t>
            </w:r>
            <w:r w:rsidRPr="00B52AC5">
              <w:rPr>
                <w:i/>
                <w:iCs/>
                <w:spacing w:val="1"/>
                <w:sz w:val="20"/>
                <w:szCs w:val="20"/>
              </w:rPr>
              <w:t>т</w:t>
            </w:r>
            <w:r w:rsidRPr="00B52AC5">
              <w:rPr>
                <w:i/>
                <w:iCs/>
                <w:sz w:val="20"/>
                <w:szCs w:val="20"/>
              </w:rPr>
              <w:t>ь</w:t>
            </w:r>
            <w:r w:rsidRPr="00B52AC5">
              <w:rPr>
                <w:i/>
                <w:iCs/>
                <w:spacing w:val="20"/>
                <w:sz w:val="20"/>
                <w:szCs w:val="20"/>
              </w:rPr>
              <w:t xml:space="preserve"> </w:t>
            </w:r>
            <w:r w:rsidRPr="00B52AC5">
              <w:rPr>
                <w:spacing w:val="1"/>
                <w:sz w:val="20"/>
                <w:szCs w:val="20"/>
              </w:rPr>
              <w:t>о</w:t>
            </w:r>
            <w:r w:rsidRPr="00B52AC5">
              <w:rPr>
                <w:sz w:val="20"/>
                <w:szCs w:val="20"/>
              </w:rPr>
              <w:t>б’</w:t>
            </w:r>
            <w:r w:rsidRPr="00B52AC5">
              <w:rPr>
                <w:spacing w:val="-2"/>
                <w:sz w:val="20"/>
                <w:szCs w:val="20"/>
              </w:rPr>
              <w:t>є</w:t>
            </w:r>
            <w:r w:rsidRPr="00B52AC5">
              <w:rPr>
                <w:sz w:val="20"/>
                <w:szCs w:val="20"/>
              </w:rPr>
              <w:t>к</w:t>
            </w:r>
            <w:r w:rsidRPr="00B52AC5">
              <w:rPr>
                <w:spacing w:val="5"/>
                <w:sz w:val="20"/>
                <w:szCs w:val="20"/>
              </w:rPr>
              <w:t>т</w:t>
            </w:r>
            <w:r w:rsidRPr="00B52AC5">
              <w:rPr>
                <w:sz w:val="20"/>
                <w:szCs w:val="20"/>
              </w:rPr>
              <w:t>и</w:t>
            </w:r>
            <w:r w:rsidRPr="00B52AC5">
              <w:rPr>
                <w:spacing w:val="27"/>
                <w:sz w:val="20"/>
                <w:szCs w:val="20"/>
              </w:rPr>
              <w:t xml:space="preserve"> </w:t>
            </w:r>
            <w:r w:rsidRPr="00B52AC5">
              <w:rPr>
                <w:sz w:val="20"/>
                <w:szCs w:val="20"/>
              </w:rPr>
              <w:t>та</w:t>
            </w:r>
            <w:r w:rsidRPr="00B52AC5">
              <w:rPr>
                <w:spacing w:val="29"/>
                <w:sz w:val="20"/>
                <w:szCs w:val="20"/>
              </w:rPr>
              <w:t xml:space="preserve"> </w:t>
            </w:r>
            <w:r w:rsidRPr="00B52AC5">
              <w:rPr>
                <w:sz w:val="20"/>
                <w:szCs w:val="20"/>
              </w:rPr>
              <w:t>я</w:t>
            </w:r>
            <w:r w:rsidRPr="00B52AC5">
              <w:rPr>
                <w:spacing w:val="2"/>
                <w:sz w:val="20"/>
                <w:szCs w:val="20"/>
              </w:rPr>
              <w:t>в</w:t>
            </w:r>
            <w:r w:rsidRPr="00B52AC5">
              <w:rPr>
                <w:spacing w:val="-1"/>
                <w:sz w:val="20"/>
                <w:szCs w:val="20"/>
              </w:rPr>
              <w:t>и</w:t>
            </w:r>
            <w:r w:rsidRPr="00B52AC5">
              <w:rPr>
                <w:sz w:val="20"/>
                <w:szCs w:val="20"/>
              </w:rPr>
              <w:t>щ</w:t>
            </w:r>
            <w:r w:rsidRPr="00B52AC5">
              <w:rPr>
                <w:spacing w:val="4"/>
                <w:sz w:val="20"/>
                <w:szCs w:val="20"/>
              </w:rPr>
              <w:t>а</w:t>
            </w:r>
            <w:r w:rsidRPr="00B52AC5">
              <w:rPr>
                <w:sz w:val="20"/>
                <w:szCs w:val="20"/>
              </w:rPr>
              <w:t xml:space="preserve"> </w:t>
            </w:r>
            <w:r w:rsidRPr="00B52AC5">
              <w:rPr>
                <w:spacing w:val="-1"/>
                <w:sz w:val="20"/>
                <w:szCs w:val="20"/>
              </w:rPr>
              <w:t>ж</w:t>
            </w:r>
            <w:r w:rsidRPr="00B52AC5">
              <w:rPr>
                <w:spacing w:val="3"/>
                <w:sz w:val="20"/>
                <w:szCs w:val="20"/>
              </w:rPr>
              <w:t>и</w:t>
            </w:r>
            <w:r w:rsidRPr="00B52AC5">
              <w:rPr>
                <w:spacing w:val="-2"/>
                <w:sz w:val="20"/>
                <w:szCs w:val="20"/>
              </w:rPr>
              <w:t>в</w:t>
            </w:r>
            <w:r w:rsidRPr="00B52AC5">
              <w:rPr>
                <w:spacing w:val="1"/>
                <w:sz w:val="20"/>
                <w:szCs w:val="20"/>
              </w:rPr>
              <w:t>о</w:t>
            </w:r>
            <w:r w:rsidRPr="00B52AC5">
              <w:rPr>
                <w:sz w:val="20"/>
                <w:szCs w:val="20"/>
              </w:rPr>
              <w:t>ї</w:t>
            </w:r>
            <w:r w:rsidRPr="00B52AC5">
              <w:rPr>
                <w:spacing w:val="15"/>
                <w:sz w:val="20"/>
                <w:szCs w:val="20"/>
              </w:rPr>
              <w:t xml:space="preserve"> </w:t>
            </w:r>
            <w:r w:rsidRPr="00B52AC5">
              <w:rPr>
                <w:sz w:val="20"/>
                <w:szCs w:val="20"/>
              </w:rPr>
              <w:t>і</w:t>
            </w:r>
            <w:r w:rsidRPr="00B52AC5">
              <w:rPr>
                <w:spacing w:val="21"/>
                <w:sz w:val="20"/>
                <w:szCs w:val="20"/>
              </w:rPr>
              <w:t xml:space="preserve"> </w:t>
            </w:r>
            <w:r w:rsidRPr="00B52AC5">
              <w:rPr>
                <w:spacing w:val="-1"/>
                <w:sz w:val="20"/>
                <w:szCs w:val="20"/>
              </w:rPr>
              <w:t>н</w:t>
            </w:r>
            <w:r w:rsidRPr="00B52AC5">
              <w:rPr>
                <w:spacing w:val="4"/>
                <w:sz w:val="20"/>
                <w:szCs w:val="20"/>
              </w:rPr>
              <w:t>е</w:t>
            </w:r>
            <w:r w:rsidRPr="00B52AC5">
              <w:rPr>
                <w:spacing w:val="-1"/>
                <w:sz w:val="20"/>
                <w:szCs w:val="20"/>
              </w:rPr>
              <w:t>ж</w:t>
            </w:r>
            <w:r w:rsidRPr="00B52AC5">
              <w:rPr>
                <w:spacing w:val="3"/>
                <w:sz w:val="20"/>
                <w:szCs w:val="20"/>
              </w:rPr>
              <w:t>и</w:t>
            </w:r>
            <w:r w:rsidRPr="00B52AC5">
              <w:rPr>
                <w:spacing w:val="-2"/>
                <w:sz w:val="20"/>
                <w:szCs w:val="20"/>
              </w:rPr>
              <w:t>в</w:t>
            </w:r>
            <w:r w:rsidRPr="00B52AC5">
              <w:rPr>
                <w:spacing w:val="1"/>
                <w:sz w:val="20"/>
                <w:szCs w:val="20"/>
              </w:rPr>
              <w:t>ої</w:t>
            </w:r>
            <w:r w:rsidRPr="00B52AC5">
              <w:rPr>
                <w:spacing w:val="2"/>
                <w:w w:val="102"/>
                <w:sz w:val="20"/>
                <w:szCs w:val="20"/>
              </w:rPr>
              <w:t xml:space="preserve"> </w:t>
            </w:r>
            <w:r w:rsidRPr="00B52AC5">
              <w:rPr>
                <w:spacing w:val="-1"/>
                <w:sz w:val="20"/>
                <w:szCs w:val="20"/>
              </w:rPr>
              <w:t>п</w:t>
            </w:r>
            <w:r w:rsidRPr="00B52AC5">
              <w:rPr>
                <w:spacing w:val="1"/>
                <w:sz w:val="20"/>
                <w:szCs w:val="20"/>
              </w:rPr>
              <w:t>р</w:t>
            </w:r>
            <w:r w:rsidRPr="00B52AC5">
              <w:rPr>
                <w:spacing w:val="-1"/>
                <w:sz w:val="20"/>
                <w:szCs w:val="20"/>
              </w:rPr>
              <w:t>и</w:t>
            </w:r>
            <w:r w:rsidRPr="00B52AC5">
              <w:rPr>
                <w:spacing w:val="1"/>
                <w:sz w:val="20"/>
                <w:szCs w:val="20"/>
              </w:rPr>
              <w:t>ро</w:t>
            </w:r>
            <w:r w:rsidRPr="00B52AC5">
              <w:rPr>
                <w:spacing w:val="4"/>
                <w:sz w:val="20"/>
                <w:szCs w:val="20"/>
              </w:rPr>
              <w:t>д</w:t>
            </w:r>
            <w:r w:rsidRPr="00B52AC5">
              <w:rPr>
                <w:sz w:val="20"/>
                <w:szCs w:val="20"/>
              </w:rPr>
              <w:t>и</w:t>
            </w:r>
            <w:r w:rsidRPr="00B52AC5">
              <w:rPr>
                <w:spacing w:val="8"/>
                <w:sz w:val="20"/>
                <w:szCs w:val="20"/>
              </w:rPr>
              <w:t xml:space="preserve"> з їхніми </w:t>
            </w:r>
            <w:r w:rsidRPr="00B52AC5">
              <w:rPr>
                <w:sz w:val="20"/>
                <w:szCs w:val="20"/>
              </w:rPr>
              <w:t>з</w:t>
            </w:r>
            <w:r w:rsidRPr="00B52AC5">
              <w:rPr>
                <w:spacing w:val="1"/>
                <w:sz w:val="20"/>
                <w:szCs w:val="20"/>
              </w:rPr>
              <w:t>о</w:t>
            </w:r>
            <w:r w:rsidRPr="00B52AC5">
              <w:rPr>
                <w:sz w:val="20"/>
                <w:szCs w:val="20"/>
              </w:rPr>
              <w:t>б</w:t>
            </w:r>
            <w:r w:rsidRPr="00B52AC5">
              <w:rPr>
                <w:spacing w:val="1"/>
                <w:sz w:val="20"/>
                <w:szCs w:val="20"/>
              </w:rPr>
              <w:t>р</w:t>
            </w:r>
            <w:r w:rsidRPr="00B52AC5">
              <w:rPr>
                <w:spacing w:val="4"/>
                <w:sz w:val="20"/>
                <w:szCs w:val="20"/>
              </w:rPr>
              <w:t>а</w:t>
            </w:r>
            <w:r w:rsidRPr="00B52AC5">
              <w:rPr>
                <w:spacing w:val="-1"/>
                <w:sz w:val="20"/>
                <w:szCs w:val="20"/>
              </w:rPr>
              <w:t>ж</w:t>
            </w:r>
            <w:r w:rsidRPr="00B52AC5">
              <w:rPr>
                <w:spacing w:val="4"/>
                <w:sz w:val="20"/>
                <w:szCs w:val="20"/>
              </w:rPr>
              <w:t>е</w:t>
            </w:r>
            <w:r w:rsidRPr="00B52AC5">
              <w:rPr>
                <w:spacing w:val="-1"/>
                <w:sz w:val="20"/>
                <w:szCs w:val="20"/>
              </w:rPr>
              <w:t>нн</w:t>
            </w:r>
            <w:r w:rsidRPr="00B52AC5">
              <w:rPr>
                <w:sz w:val="20"/>
                <w:szCs w:val="20"/>
              </w:rPr>
              <w:t>ями</w:t>
            </w:r>
            <w:r w:rsidRPr="00B52AC5">
              <w:rPr>
                <w:spacing w:val="26"/>
                <w:sz w:val="20"/>
                <w:szCs w:val="20"/>
              </w:rPr>
              <w:t xml:space="preserve"> </w:t>
            </w:r>
            <w:r w:rsidRPr="00B52AC5">
              <w:rPr>
                <w:sz w:val="20"/>
                <w:szCs w:val="20"/>
              </w:rPr>
              <w:t>/</w:t>
            </w:r>
            <w:r w:rsidRPr="00B52AC5">
              <w:rPr>
                <w:spacing w:val="21"/>
                <w:sz w:val="20"/>
                <w:szCs w:val="20"/>
              </w:rPr>
              <w:t xml:space="preserve"> </w:t>
            </w:r>
            <w:r w:rsidRPr="00B52AC5">
              <w:rPr>
                <w:spacing w:val="6"/>
                <w:sz w:val="20"/>
                <w:szCs w:val="20"/>
              </w:rPr>
              <w:t>о</w:t>
            </w:r>
            <w:r w:rsidRPr="00B52AC5">
              <w:rPr>
                <w:spacing w:val="-1"/>
                <w:sz w:val="20"/>
                <w:szCs w:val="20"/>
              </w:rPr>
              <w:t>пи</w:t>
            </w:r>
            <w:r w:rsidRPr="00B52AC5">
              <w:rPr>
                <w:spacing w:val="4"/>
                <w:sz w:val="20"/>
                <w:szCs w:val="20"/>
              </w:rPr>
              <w:t>сам</w:t>
            </w:r>
            <w:r w:rsidRPr="00B52AC5">
              <w:rPr>
                <w:sz w:val="20"/>
                <w:szCs w:val="20"/>
              </w:rPr>
              <w:t>и</w:t>
            </w:r>
            <w:r w:rsidRPr="00B52AC5">
              <w:rPr>
                <w:w w:val="102"/>
                <w:sz w:val="20"/>
                <w:szCs w:val="20"/>
              </w:rPr>
              <w:t xml:space="preserve"> </w:t>
            </w:r>
            <w:r w:rsidRPr="00B52AC5">
              <w:rPr>
                <w:spacing w:val="1"/>
                <w:sz w:val="20"/>
                <w:szCs w:val="20"/>
              </w:rPr>
              <w:t xml:space="preserve">і навпаки </w:t>
            </w:r>
            <w:r w:rsidRPr="00B52AC5">
              <w:rPr>
                <w:color w:val="4F81BD"/>
                <w:sz w:val="20"/>
                <w:szCs w:val="20"/>
              </w:rPr>
              <w:t>[</w:t>
            </w:r>
            <w:r w:rsidRPr="00B52AC5">
              <w:rPr>
                <w:color w:val="4F81BD"/>
                <w:sz w:val="20"/>
                <w:szCs w:val="20"/>
                <w:lang w:val="ru-RU"/>
              </w:rPr>
              <w:t>2</w:t>
            </w:r>
            <w:r w:rsidRPr="00B52AC5">
              <w:rPr>
                <w:color w:val="4F81BD"/>
                <w:sz w:val="20"/>
                <w:szCs w:val="20"/>
              </w:rPr>
              <w:t xml:space="preserve"> ПРО </w:t>
            </w:r>
            <w:r w:rsidRPr="00B52AC5">
              <w:rPr>
                <w:color w:val="4F81BD"/>
                <w:sz w:val="20"/>
                <w:szCs w:val="20"/>
                <w:lang w:val="ru-RU"/>
              </w:rPr>
              <w:t>1-</w:t>
            </w:r>
            <w:r w:rsidRPr="00B52AC5">
              <w:rPr>
                <w:color w:val="4F81BD"/>
                <w:sz w:val="20"/>
                <w:szCs w:val="20"/>
              </w:rPr>
              <w:t>4.1-</w:t>
            </w:r>
            <w:r w:rsidRPr="00B52AC5">
              <w:rPr>
                <w:color w:val="4F81BD"/>
                <w:sz w:val="20"/>
                <w:szCs w:val="20"/>
                <w:lang w:val="ru-RU"/>
              </w:rPr>
              <w:t>1</w:t>
            </w:r>
            <w:r w:rsidRPr="00B52AC5">
              <w:rPr>
                <w:color w:val="4F81BD"/>
                <w:sz w:val="20"/>
                <w:szCs w:val="20"/>
              </w:rPr>
              <w:t>]</w:t>
            </w:r>
            <w:r w:rsidRPr="00B52AC5">
              <w:rPr>
                <w:spacing w:val="1"/>
                <w:sz w:val="20"/>
                <w:szCs w:val="20"/>
              </w:rPr>
              <w:t>;</w:t>
            </w:r>
          </w:p>
          <w:p w:rsidR="00B52AC5" w:rsidRPr="00B52AC5" w:rsidRDefault="00B52AC5" w:rsidP="00B52AC5">
            <w:pPr>
              <w:ind w:firstLine="142"/>
              <w:rPr>
                <w:sz w:val="20"/>
                <w:szCs w:val="20"/>
              </w:rPr>
            </w:pPr>
            <w:r w:rsidRPr="00B52AC5">
              <w:rPr>
                <w:i/>
                <w:sz w:val="20"/>
                <w:szCs w:val="20"/>
              </w:rPr>
              <w:t xml:space="preserve">- вирізняє </w:t>
            </w:r>
            <w:r w:rsidRPr="00B52AC5">
              <w:rPr>
                <w:sz w:val="20"/>
                <w:szCs w:val="20"/>
              </w:rPr>
              <w:t xml:space="preserve">істотну інформацію про природу </w:t>
            </w:r>
            <w:r w:rsidRPr="00B52AC5">
              <w:rPr>
                <w:color w:val="4F81BD"/>
                <w:sz w:val="20"/>
                <w:szCs w:val="20"/>
              </w:rPr>
              <w:t>[</w:t>
            </w:r>
            <w:r w:rsidRPr="00B52AC5">
              <w:rPr>
                <w:color w:val="4F81BD"/>
                <w:sz w:val="20"/>
                <w:szCs w:val="20"/>
                <w:lang w:val="ru-RU"/>
              </w:rPr>
              <w:t>2</w:t>
            </w:r>
            <w:r w:rsidRPr="00B52AC5">
              <w:rPr>
                <w:color w:val="4F81BD"/>
                <w:sz w:val="20"/>
                <w:szCs w:val="20"/>
              </w:rPr>
              <w:t xml:space="preserve"> ПРО </w:t>
            </w:r>
            <w:r w:rsidRPr="00B52AC5">
              <w:rPr>
                <w:color w:val="4F81BD"/>
                <w:sz w:val="20"/>
                <w:szCs w:val="20"/>
                <w:lang w:val="ru-RU"/>
              </w:rPr>
              <w:t>1-</w:t>
            </w:r>
            <w:r w:rsidRPr="00B52AC5">
              <w:rPr>
                <w:color w:val="4F81BD"/>
                <w:sz w:val="20"/>
                <w:szCs w:val="20"/>
              </w:rPr>
              <w:t>4.1-2]</w:t>
            </w:r>
          </w:p>
        </w:tc>
      </w:tr>
      <w:tr w:rsidR="00B52AC5" w:rsidRPr="00B52AC5" w:rsidTr="00B52AC5">
        <w:tc>
          <w:tcPr>
            <w:tcW w:w="3652" w:type="dxa"/>
            <w:gridSpan w:val="2"/>
            <w:shd w:val="clear" w:color="auto" w:fill="auto"/>
          </w:tcPr>
          <w:p w:rsidR="00B52AC5" w:rsidRPr="00986A67" w:rsidRDefault="00B52AC5" w:rsidP="00B52AC5">
            <w:pPr>
              <w:ind w:firstLine="142"/>
              <w:rPr>
                <w:kern w:val="2"/>
                <w:sz w:val="20"/>
                <w:szCs w:val="20"/>
                <w:lang w:bidi="hi-IN"/>
              </w:rPr>
            </w:pPr>
            <w:r w:rsidRPr="00B52AC5">
              <w:rPr>
                <w:kern w:val="2"/>
                <w:sz w:val="20"/>
                <w:szCs w:val="20"/>
                <w:lang w:bidi="hi-IN"/>
              </w:rPr>
              <w:t>Розуміє проблему в навколишньому світі; розмірковує, що відомо про цю проблему, як її розв’язати</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на основі власного досвіду </w:t>
            </w:r>
            <w:r w:rsidRPr="00B52AC5">
              <w:rPr>
                <w:i/>
                <w:sz w:val="20"/>
                <w:szCs w:val="20"/>
              </w:rPr>
              <w:t>знаходить</w:t>
            </w:r>
            <w:r w:rsidRPr="00B52AC5">
              <w:rPr>
                <w:sz w:val="20"/>
                <w:szCs w:val="20"/>
              </w:rPr>
              <w:t xml:space="preserve"> підтвердження правдивості відомостей про природу, висловлює свою думку про це</w:t>
            </w:r>
            <w:r w:rsidRPr="00B52AC5">
              <w:rPr>
                <w:sz w:val="20"/>
                <w:szCs w:val="20"/>
                <w:lang w:val="ru-RU"/>
              </w:rPr>
              <w:t xml:space="preserve"> </w:t>
            </w:r>
            <w:r w:rsidRPr="00B52AC5">
              <w:rPr>
                <w:color w:val="4F81BD"/>
                <w:sz w:val="20"/>
                <w:szCs w:val="20"/>
                <w:lang w:val="ru-RU"/>
              </w:rPr>
              <w:t>[2 ПРО 1-4.2-1]</w:t>
            </w:r>
            <w:r w:rsidRPr="00B52AC5">
              <w:rPr>
                <w:sz w:val="20"/>
                <w:szCs w:val="20"/>
              </w:rPr>
              <w:t>;</w:t>
            </w:r>
          </w:p>
          <w:p w:rsidR="00B52AC5" w:rsidRPr="00B52AC5" w:rsidRDefault="00B52AC5" w:rsidP="00B52AC5">
            <w:pPr>
              <w:ind w:firstLine="142"/>
              <w:rPr>
                <w:sz w:val="20"/>
                <w:szCs w:val="20"/>
                <w:highlight w:val="yellow"/>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фантастичне уявлення про об’єкти природи і факти про них на основі доступних джерел</w:t>
            </w:r>
            <w:r w:rsidRPr="00B52AC5">
              <w:rPr>
                <w:sz w:val="20"/>
                <w:szCs w:val="20"/>
                <w:lang w:val="ru-RU"/>
              </w:rPr>
              <w:t xml:space="preserve"> </w:t>
            </w:r>
            <w:r w:rsidRPr="00B52AC5">
              <w:rPr>
                <w:color w:val="4F81BD"/>
                <w:sz w:val="20"/>
                <w:szCs w:val="20"/>
                <w:lang w:val="ru-RU"/>
              </w:rPr>
              <w:t>[2 ПРО 1-4.2-2]</w:t>
            </w:r>
            <w:r w:rsidRPr="00B52AC5">
              <w:rPr>
                <w:sz w:val="20"/>
                <w:szCs w:val="20"/>
              </w:rPr>
              <w:t>;</w:t>
            </w:r>
          </w:p>
          <w:p w:rsidR="00B52AC5" w:rsidRPr="00B52AC5" w:rsidRDefault="00B52AC5" w:rsidP="00B52AC5">
            <w:pPr>
              <w:ind w:firstLine="142"/>
              <w:rPr>
                <w:sz w:val="20"/>
                <w:szCs w:val="20"/>
                <w:lang w:val="ru-RU"/>
              </w:rPr>
            </w:pPr>
            <w:r w:rsidRPr="00B52AC5">
              <w:rPr>
                <w:i/>
                <w:kern w:val="2"/>
                <w:sz w:val="20"/>
                <w:szCs w:val="20"/>
                <w:lang w:bidi="hi-IN"/>
              </w:rPr>
              <w:lastRenderedPageBreak/>
              <w:t>-</w:t>
            </w:r>
            <w:r w:rsidRPr="00B52AC5">
              <w:rPr>
                <w:kern w:val="2"/>
                <w:sz w:val="20"/>
                <w:szCs w:val="20"/>
                <w:lang w:bidi="hi-IN"/>
              </w:rPr>
              <w:t xml:space="preserve"> </w:t>
            </w:r>
            <w:r w:rsidRPr="00B52AC5">
              <w:rPr>
                <w:i/>
                <w:kern w:val="2"/>
                <w:sz w:val="20"/>
                <w:szCs w:val="20"/>
                <w:lang w:bidi="hi-IN"/>
              </w:rPr>
              <w:t>запитує</w:t>
            </w:r>
            <w:r w:rsidRPr="00B52AC5">
              <w:rPr>
                <w:kern w:val="2"/>
                <w:sz w:val="20"/>
                <w:szCs w:val="20"/>
                <w:lang w:bidi="hi-IN"/>
              </w:rPr>
              <w:t xml:space="preserve"> в дорослих про правдивість здобутої інформації</w:t>
            </w:r>
            <w:r w:rsidRPr="00B52AC5">
              <w:rPr>
                <w:kern w:val="2"/>
                <w:sz w:val="20"/>
                <w:szCs w:val="20"/>
                <w:lang w:val="ru-RU" w:bidi="hi-IN"/>
              </w:rPr>
              <w:t xml:space="preserve"> </w:t>
            </w:r>
            <w:r w:rsidRPr="00B52AC5">
              <w:rPr>
                <w:color w:val="4F81BD"/>
                <w:sz w:val="20"/>
                <w:szCs w:val="20"/>
                <w:lang w:val="ru-RU"/>
              </w:rPr>
              <w:t>[2 ПРО 1-4.2-3]</w:t>
            </w:r>
          </w:p>
        </w:tc>
      </w:tr>
      <w:tr w:rsidR="00B52AC5" w:rsidRPr="00B52AC5" w:rsidTr="00B52AC5">
        <w:tc>
          <w:tcPr>
            <w:tcW w:w="3652" w:type="dxa"/>
            <w:gridSpan w:val="2"/>
            <w:shd w:val="clear" w:color="auto" w:fill="auto"/>
          </w:tcPr>
          <w:p w:rsidR="00B52AC5" w:rsidRPr="00986A67" w:rsidRDefault="00B52AC5" w:rsidP="00B52AC5">
            <w:pPr>
              <w:ind w:firstLine="142"/>
              <w:rPr>
                <w:sz w:val="20"/>
                <w:szCs w:val="20"/>
              </w:rPr>
            </w:pPr>
            <w:r w:rsidRPr="00B52AC5">
              <w:rPr>
                <w:sz w:val="20"/>
                <w:szCs w:val="20"/>
              </w:rPr>
              <w:lastRenderedPageBreak/>
              <w:t>Знаходить спільні і відмінні ознаки об’єктів; групує об’єкти навколишнього світу за однією або кількома ознаками</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розпізнає</w:t>
            </w:r>
            <w:r w:rsidRPr="00B52AC5">
              <w:rPr>
                <w:sz w:val="20"/>
                <w:szCs w:val="20"/>
              </w:rPr>
              <w:t xml:space="preserve"> об’єкти довкілля (за кольором, смаком, формою, звуком тощо)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4.3-1]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живі і неживі природні об’єкти </w:t>
            </w:r>
            <w:r w:rsidRPr="00B52AC5">
              <w:rPr>
                <w:color w:val="4F81BD"/>
                <w:sz w:val="20"/>
                <w:szCs w:val="20"/>
              </w:rPr>
              <w:t>[2 ПРО 1-4.3-2]</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дикорослі й культурні рослини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4.3-3]</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дерева, кущі, трав’янисті рослини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4.3-4]</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порівнює</w:t>
            </w:r>
            <w:r w:rsidRPr="00B52AC5">
              <w:rPr>
                <w:sz w:val="20"/>
                <w:szCs w:val="20"/>
              </w:rPr>
              <w:t xml:space="preserve"> листяні і хвойні, вічнозелені і листопадні рослини </w:t>
            </w:r>
            <w:r w:rsidRPr="00B52AC5">
              <w:rPr>
                <w:color w:val="4F81BD"/>
                <w:sz w:val="20"/>
                <w:szCs w:val="20"/>
              </w:rPr>
              <w:t>[2 ПРО 1-4.3-5]</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w:t>
            </w:r>
            <w:r w:rsidRPr="00B52AC5">
              <w:rPr>
                <w:sz w:val="20"/>
                <w:szCs w:val="20"/>
              </w:rPr>
              <w:t xml:space="preserve">пізнає за деякими ознаками комах, павуків, раків, риб, жаб, птахів і звірів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4.3-6]</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порівнює</w:t>
            </w:r>
            <w:r w:rsidRPr="00B52AC5">
              <w:rPr>
                <w:sz w:val="20"/>
                <w:szCs w:val="20"/>
              </w:rPr>
              <w:t xml:space="preserve"> свійських і диких тварин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4.3-7]</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спостерігає</w:t>
            </w:r>
            <w:r w:rsidRPr="00B52AC5">
              <w:rPr>
                <w:sz w:val="20"/>
                <w:szCs w:val="20"/>
              </w:rPr>
              <w:t xml:space="preserve"> за перелітними і осілими птахами своєї місцевості й </w:t>
            </w:r>
            <w:r w:rsidRPr="00B52AC5">
              <w:rPr>
                <w:i/>
                <w:sz w:val="20"/>
                <w:szCs w:val="20"/>
              </w:rPr>
              <w:t>описує</w:t>
            </w:r>
            <w:r w:rsidRPr="00B52AC5">
              <w:rPr>
                <w:sz w:val="20"/>
                <w:szCs w:val="20"/>
              </w:rPr>
              <w:t xml:space="preserve"> їхню поведінку </w:t>
            </w:r>
            <w:r w:rsidRPr="00B52AC5">
              <w:rPr>
                <w:color w:val="4F81BD"/>
                <w:sz w:val="20"/>
                <w:szCs w:val="20"/>
              </w:rPr>
              <w:t xml:space="preserve">[2 ПРО </w:t>
            </w:r>
            <w:r w:rsidRPr="00B52AC5">
              <w:rPr>
                <w:color w:val="4F81BD"/>
                <w:sz w:val="20"/>
                <w:szCs w:val="20"/>
                <w:lang w:val="ru-RU"/>
              </w:rPr>
              <w:t>1-</w:t>
            </w:r>
            <w:r w:rsidRPr="00B52AC5">
              <w:rPr>
                <w:color w:val="4F81BD"/>
                <w:sz w:val="20"/>
                <w:szCs w:val="20"/>
              </w:rPr>
              <w:t>4.3-8]</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досліджує </w:t>
            </w:r>
            <w:r w:rsidRPr="00B52AC5">
              <w:rPr>
                <w:sz w:val="20"/>
                <w:szCs w:val="20"/>
              </w:rPr>
              <w:t xml:space="preserve">свій організм </w:t>
            </w:r>
            <w:r w:rsidRPr="00B52AC5">
              <w:rPr>
                <w:color w:val="4F81BD"/>
                <w:sz w:val="20"/>
                <w:szCs w:val="20"/>
              </w:rPr>
              <w:t>[2 ПРО 1-4.3-9]</w:t>
            </w:r>
          </w:p>
        </w:tc>
      </w:tr>
      <w:tr w:rsidR="00B52AC5" w:rsidRPr="00B52AC5" w:rsidTr="00B52AC5">
        <w:trPr>
          <w:trHeight w:val="574"/>
        </w:trPr>
        <w:tc>
          <w:tcPr>
            <w:tcW w:w="9747" w:type="dxa"/>
            <w:gridSpan w:val="3"/>
            <w:shd w:val="clear" w:color="auto" w:fill="auto"/>
          </w:tcPr>
          <w:p w:rsidR="00B52AC5" w:rsidRPr="00B52AC5" w:rsidRDefault="00B52AC5" w:rsidP="00B52AC5">
            <w:pPr>
              <w:ind w:firstLine="142"/>
              <w:rPr>
                <w:b/>
                <w:bCs/>
                <w:kern w:val="36"/>
                <w:sz w:val="20"/>
                <w:szCs w:val="20"/>
              </w:rPr>
            </w:pPr>
            <w:r w:rsidRPr="00B52AC5">
              <w:rPr>
                <w:b/>
                <w:bCs/>
                <w:kern w:val="36"/>
                <w:sz w:val="20"/>
                <w:szCs w:val="20"/>
              </w:rPr>
              <w:t>Пропонований зміст</w:t>
            </w:r>
          </w:p>
          <w:p w:rsidR="00B52AC5" w:rsidRPr="00B52AC5" w:rsidRDefault="00B52AC5" w:rsidP="00B52AC5">
            <w:pPr>
              <w:ind w:firstLine="142"/>
              <w:rPr>
                <w:bCs/>
                <w:kern w:val="36"/>
                <w:sz w:val="20"/>
                <w:szCs w:val="20"/>
              </w:rPr>
            </w:pPr>
            <w:r w:rsidRPr="00B52AC5">
              <w:rPr>
                <w:bCs/>
                <w:kern w:val="36"/>
                <w:sz w:val="20"/>
                <w:szCs w:val="20"/>
              </w:rPr>
              <w:t>Природа навколо мене.</w:t>
            </w:r>
          </w:p>
          <w:p w:rsidR="00B52AC5" w:rsidRPr="00B52AC5" w:rsidRDefault="00B52AC5" w:rsidP="00B52AC5">
            <w:pPr>
              <w:ind w:firstLine="142"/>
              <w:rPr>
                <w:sz w:val="20"/>
                <w:szCs w:val="20"/>
              </w:rPr>
            </w:pPr>
            <w:r w:rsidRPr="00B52AC5">
              <w:rPr>
                <w:bCs/>
                <w:kern w:val="36"/>
                <w:sz w:val="20"/>
                <w:szCs w:val="20"/>
              </w:rPr>
              <w:t xml:space="preserve">Жива й нежива природа. </w:t>
            </w:r>
          </w:p>
          <w:p w:rsidR="00B52AC5" w:rsidRPr="00B52AC5" w:rsidRDefault="00B52AC5" w:rsidP="00B52AC5">
            <w:pPr>
              <w:ind w:firstLine="142"/>
              <w:rPr>
                <w:sz w:val="20"/>
                <w:szCs w:val="20"/>
              </w:rPr>
            </w:pPr>
            <w:r w:rsidRPr="00B52AC5">
              <w:rPr>
                <w:sz w:val="20"/>
                <w:szCs w:val="20"/>
              </w:rPr>
              <w:t xml:space="preserve">Як людина пізнає світ. </w:t>
            </w:r>
          </w:p>
          <w:p w:rsidR="00B52AC5" w:rsidRPr="00B52AC5" w:rsidRDefault="00B52AC5" w:rsidP="00B52AC5">
            <w:pPr>
              <w:ind w:firstLine="142"/>
              <w:rPr>
                <w:sz w:val="20"/>
                <w:szCs w:val="20"/>
              </w:rPr>
            </w:pPr>
            <w:r w:rsidRPr="00B52AC5">
              <w:rPr>
                <w:sz w:val="20"/>
                <w:szCs w:val="20"/>
              </w:rPr>
              <w:t xml:space="preserve">Органи чуття, за допомогою яких людина пізнає навколишній світ. </w:t>
            </w:r>
          </w:p>
          <w:p w:rsidR="00B52AC5" w:rsidRPr="00B52AC5" w:rsidRDefault="00B52AC5" w:rsidP="00B52AC5">
            <w:pPr>
              <w:ind w:firstLine="142"/>
              <w:rPr>
                <w:sz w:val="20"/>
                <w:szCs w:val="20"/>
              </w:rPr>
            </w:pPr>
            <w:r w:rsidRPr="00B52AC5">
              <w:rPr>
                <w:bCs/>
                <w:kern w:val="36"/>
                <w:sz w:val="20"/>
                <w:szCs w:val="20"/>
              </w:rPr>
              <w:t>Об’єкти живої і неживої природи та</w:t>
            </w:r>
            <w:r w:rsidRPr="00B52AC5">
              <w:rPr>
                <w:sz w:val="20"/>
                <w:szCs w:val="20"/>
              </w:rPr>
              <w:t xml:space="preserve"> їхні ознаки (величина, колір, форма, смак тощо). Спостереження та експеримент як основні методи дослідження.</w:t>
            </w:r>
          </w:p>
          <w:p w:rsidR="00B52AC5" w:rsidRPr="00B52AC5" w:rsidRDefault="00B52AC5" w:rsidP="00B52AC5">
            <w:pPr>
              <w:ind w:firstLine="142"/>
              <w:rPr>
                <w:sz w:val="20"/>
                <w:szCs w:val="20"/>
              </w:rPr>
            </w:pPr>
            <w:r w:rsidRPr="00B52AC5">
              <w:rPr>
                <w:sz w:val="20"/>
                <w:szCs w:val="20"/>
              </w:rPr>
              <w:t>Здогад (гіпотеза).</w:t>
            </w:r>
          </w:p>
          <w:p w:rsidR="00B52AC5" w:rsidRPr="00B52AC5" w:rsidRDefault="00B52AC5" w:rsidP="00B52AC5">
            <w:pPr>
              <w:ind w:firstLine="142"/>
              <w:rPr>
                <w:sz w:val="20"/>
                <w:szCs w:val="20"/>
              </w:rPr>
            </w:pPr>
            <w:r w:rsidRPr="00B52AC5">
              <w:rPr>
                <w:sz w:val="20"/>
                <w:szCs w:val="20"/>
              </w:rPr>
              <w:t>Прилади, які допомагають досліджувати природу.</w:t>
            </w:r>
          </w:p>
          <w:p w:rsidR="00B52AC5" w:rsidRPr="00B52AC5" w:rsidRDefault="00B52AC5" w:rsidP="00B52AC5">
            <w:pPr>
              <w:ind w:firstLine="142"/>
              <w:rPr>
                <w:sz w:val="20"/>
                <w:szCs w:val="20"/>
              </w:rPr>
            </w:pPr>
            <w:r w:rsidRPr="00B52AC5">
              <w:rPr>
                <w:sz w:val="20"/>
                <w:szCs w:val="20"/>
              </w:rPr>
              <w:t>Дотримання правил безпеки під час проведення спостережень та дослідів.</w:t>
            </w:r>
          </w:p>
          <w:p w:rsidR="00B52AC5" w:rsidRPr="00B52AC5" w:rsidRDefault="00B52AC5" w:rsidP="00B52AC5">
            <w:pPr>
              <w:ind w:firstLine="142"/>
              <w:rPr>
                <w:bCs/>
                <w:kern w:val="36"/>
                <w:sz w:val="20"/>
                <w:szCs w:val="20"/>
              </w:rPr>
            </w:pPr>
            <w:r w:rsidRPr="00B52AC5">
              <w:rPr>
                <w:bCs/>
                <w:kern w:val="36"/>
                <w:sz w:val="20"/>
                <w:szCs w:val="20"/>
              </w:rPr>
              <w:t>Сонце – джерело світла і тепла.</w:t>
            </w:r>
          </w:p>
          <w:p w:rsidR="00B52AC5" w:rsidRPr="00B52AC5" w:rsidRDefault="00B52AC5" w:rsidP="00B52AC5">
            <w:pPr>
              <w:ind w:firstLine="142"/>
              <w:rPr>
                <w:sz w:val="20"/>
                <w:szCs w:val="20"/>
              </w:rPr>
            </w:pPr>
            <w:r w:rsidRPr="00B52AC5">
              <w:rPr>
                <w:sz w:val="20"/>
                <w:szCs w:val="20"/>
              </w:rPr>
              <w:t>Спостереження за сезонними змінами у природі.</w:t>
            </w:r>
          </w:p>
          <w:p w:rsidR="00B52AC5" w:rsidRPr="00B52AC5" w:rsidRDefault="00B52AC5" w:rsidP="00B52AC5">
            <w:pPr>
              <w:ind w:firstLine="142"/>
              <w:rPr>
                <w:sz w:val="20"/>
                <w:szCs w:val="20"/>
              </w:rPr>
            </w:pPr>
            <w:r w:rsidRPr="00B52AC5">
              <w:rPr>
                <w:sz w:val="20"/>
                <w:szCs w:val="20"/>
              </w:rPr>
              <w:t>Спостереження за утворенням тіні від предметів.</w:t>
            </w:r>
          </w:p>
          <w:p w:rsidR="00B52AC5" w:rsidRPr="00B52AC5" w:rsidRDefault="00B52AC5" w:rsidP="00B52AC5">
            <w:pPr>
              <w:ind w:firstLine="142"/>
              <w:rPr>
                <w:sz w:val="20"/>
                <w:szCs w:val="20"/>
              </w:rPr>
            </w:pPr>
            <w:r w:rsidRPr="00B52AC5">
              <w:rPr>
                <w:sz w:val="20"/>
                <w:szCs w:val="20"/>
              </w:rPr>
              <w:t>Спостереження за рослинами і тваринами в різні пори року.</w:t>
            </w:r>
          </w:p>
          <w:p w:rsidR="00B52AC5" w:rsidRPr="00B52AC5" w:rsidRDefault="00B52AC5" w:rsidP="00B52AC5">
            <w:pPr>
              <w:ind w:firstLine="142"/>
              <w:rPr>
                <w:sz w:val="20"/>
                <w:szCs w:val="20"/>
              </w:rPr>
            </w:pPr>
            <w:r w:rsidRPr="00B52AC5">
              <w:rPr>
                <w:sz w:val="20"/>
                <w:szCs w:val="20"/>
              </w:rPr>
              <w:t>Повітря та його властивості. Вимірювання температури повітря.</w:t>
            </w:r>
          </w:p>
          <w:p w:rsidR="00B52AC5" w:rsidRPr="00B52AC5" w:rsidRDefault="00B52AC5" w:rsidP="00B52AC5">
            <w:pPr>
              <w:ind w:firstLine="142"/>
              <w:rPr>
                <w:sz w:val="20"/>
                <w:szCs w:val="20"/>
              </w:rPr>
            </w:pPr>
            <w:r w:rsidRPr="00B52AC5">
              <w:rPr>
                <w:sz w:val="20"/>
                <w:szCs w:val="20"/>
              </w:rPr>
              <w:t xml:space="preserve">Вода та її властивості. Вимірювання температури води. </w:t>
            </w:r>
          </w:p>
          <w:p w:rsidR="00B52AC5" w:rsidRPr="00B52AC5" w:rsidRDefault="00B52AC5" w:rsidP="00B52AC5">
            <w:pPr>
              <w:ind w:firstLine="142"/>
              <w:rPr>
                <w:sz w:val="20"/>
                <w:szCs w:val="20"/>
              </w:rPr>
            </w:pPr>
            <w:r w:rsidRPr="00B52AC5">
              <w:rPr>
                <w:sz w:val="20"/>
                <w:szCs w:val="20"/>
              </w:rPr>
              <w:t>Ґрунт.</w:t>
            </w:r>
          </w:p>
          <w:p w:rsidR="00B52AC5" w:rsidRPr="00B52AC5" w:rsidRDefault="00B52AC5" w:rsidP="00B52AC5">
            <w:pPr>
              <w:ind w:firstLine="142"/>
              <w:rPr>
                <w:sz w:val="20"/>
                <w:szCs w:val="20"/>
              </w:rPr>
            </w:pPr>
            <w:r w:rsidRPr="00B52AC5">
              <w:rPr>
                <w:sz w:val="20"/>
                <w:szCs w:val="20"/>
              </w:rPr>
              <w:t>Дослідження складу ґрунту.</w:t>
            </w:r>
          </w:p>
          <w:p w:rsidR="00B52AC5" w:rsidRPr="00B52AC5" w:rsidRDefault="00B52AC5" w:rsidP="00B52AC5">
            <w:pPr>
              <w:ind w:firstLine="142"/>
              <w:rPr>
                <w:sz w:val="20"/>
                <w:szCs w:val="20"/>
              </w:rPr>
            </w:pPr>
            <w:r w:rsidRPr="00B52AC5">
              <w:rPr>
                <w:sz w:val="20"/>
                <w:szCs w:val="20"/>
              </w:rPr>
              <w:t>Значення ґрунту та його охорона.</w:t>
            </w:r>
          </w:p>
          <w:p w:rsidR="00B52AC5" w:rsidRPr="00B52AC5" w:rsidRDefault="00B52AC5" w:rsidP="00B52AC5">
            <w:pPr>
              <w:ind w:firstLine="142"/>
              <w:rPr>
                <w:sz w:val="20"/>
                <w:szCs w:val="20"/>
              </w:rPr>
            </w:pPr>
            <w:r w:rsidRPr="00B52AC5">
              <w:rPr>
                <w:sz w:val="20"/>
                <w:szCs w:val="20"/>
              </w:rPr>
              <w:t>Різноманітність рослин.</w:t>
            </w:r>
          </w:p>
          <w:p w:rsidR="00B52AC5" w:rsidRPr="00B52AC5" w:rsidRDefault="00B52AC5" w:rsidP="00B52AC5">
            <w:pPr>
              <w:ind w:firstLine="142"/>
              <w:rPr>
                <w:sz w:val="20"/>
                <w:szCs w:val="20"/>
              </w:rPr>
            </w:pPr>
            <w:r w:rsidRPr="00B52AC5">
              <w:rPr>
                <w:sz w:val="20"/>
                <w:szCs w:val="20"/>
              </w:rPr>
              <w:t>Будова рослин (корінь, квітка, стебло, листки, плоди).</w:t>
            </w:r>
          </w:p>
          <w:p w:rsidR="00B52AC5" w:rsidRPr="00B52AC5" w:rsidRDefault="00B52AC5" w:rsidP="00B52AC5">
            <w:pPr>
              <w:ind w:firstLine="142"/>
              <w:rPr>
                <w:sz w:val="20"/>
                <w:szCs w:val="20"/>
              </w:rPr>
            </w:pPr>
            <w:r w:rsidRPr="00B52AC5">
              <w:rPr>
                <w:sz w:val="20"/>
                <w:szCs w:val="20"/>
              </w:rPr>
              <w:t>Плоди і насіння.</w:t>
            </w:r>
          </w:p>
          <w:p w:rsidR="00B52AC5" w:rsidRPr="00B52AC5" w:rsidRDefault="00B52AC5" w:rsidP="00B52AC5">
            <w:pPr>
              <w:ind w:firstLine="142"/>
              <w:rPr>
                <w:sz w:val="20"/>
                <w:szCs w:val="20"/>
              </w:rPr>
            </w:pPr>
            <w:r w:rsidRPr="00B52AC5">
              <w:rPr>
                <w:sz w:val="20"/>
                <w:szCs w:val="20"/>
              </w:rPr>
              <w:t>Добування олії з насіння соняшника.</w:t>
            </w:r>
          </w:p>
          <w:p w:rsidR="00B52AC5" w:rsidRPr="00B52AC5" w:rsidRDefault="00B52AC5" w:rsidP="00B52AC5">
            <w:pPr>
              <w:ind w:firstLine="142"/>
              <w:rPr>
                <w:sz w:val="20"/>
                <w:szCs w:val="20"/>
              </w:rPr>
            </w:pPr>
            <w:r w:rsidRPr="00B52AC5">
              <w:rPr>
                <w:sz w:val="20"/>
                <w:szCs w:val="20"/>
              </w:rPr>
              <w:t>Спостереження за етапами розвитку рослин.</w:t>
            </w:r>
          </w:p>
          <w:p w:rsidR="00B52AC5" w:rsidRPr="00B52AC5" w:rsidRDefault="00B52AC5" w:rsidP="00B52AC5">
            <w:pPr>
              <w:ind w:firstLine="142"/>
              <w:rPr>
                <w:sz w:val="20"/>
                <w:szCs w:val="20"/>
              </w:rPr>
            </w:pPr>
            <w:r w:rsidRPr="00B52AC5">
              <w:rPr>
                <w:sz w:val="20"/>
                <w:szCs w:val="20"/>
              </w:rPr>
              <w:t>Догляд за кімнатними рослинами. Умови вирощування рослин.</w:t>
            </w:r>
          </w:p>
          <w:p w:rsidR="00B52AC5" w:rsidRPr="00B52AC5" w:rsidRDefault="00B52AC5" w:rsidP="00B52AC5">
            <w:pPr>
              <w:ind w:firstLine="142"/>
              <w:rPr>
                <w:sz w:val="20"/>
                <w:szCs w:val="20"/>
              </w:rPr>
            </w:pPr>
            <w:r w:rsidRPr="00B52AC5">
              <w:rPr>
                <w:sz w:val="20"/>
                <w:szCs w:val="20"/>
              </w:rPr>
              <w:t xml:space="preserve">Охорона рослин. </w:t>
            </w:r>
          </w:p>
          <w:p w:rsidR="00B52AC5" w:rsidRPr="00B52AC5" w:rsidRDefault="00B52AC5" w:rsidP="00B52AC5">
            <w:pPr>
              <w:ind w:firstLine="142"/>
              <w:rPr>
                <w:sz w:val="20"/>
                <w:szCs w:val="20"/>
              </w:rPr>
            </w:pPr>
            <w:r w:rsidRPr="00B52AC5">
              <w:rPr>
                <w:sz w:val="20"/>
                <w:szCs w:val="20"/>
              </w:rPr>
              <w:t xml:space="preserve">Тварини дикі і свійські. Спостереження за тваринами (комахами, павуками, рибами, жабами, птахами, звірами). </w:t>
            </w:r>
          </w:p>
          <w:p w:rsidR="00B52AC5" w:rsidRPr="00B52AC5" w:rsidRDefault="00B52AC5" w:rsidP="00B52AC5">
            <w:pPr>
              <w:ind w:firstLine="142"/>
              <w:rPr>
                <w:sz w:val="20"/>
                <w:szCs w:val="20"/>
              </w:rPr>
            </w:pPr>
            <w:r w:rsidRPr="00B52AC5">
              <w:rPr>
                <w:sz w:val="20"/>
                <w:szCs w:val="20"/>
              </w:rPr>
              <w:t>Охорона природи. Червона книга України. Заповідники</w:t>
            </w:r>
          </w:p>
        </w:tc>
      </w:tr>
      <w:tr w:rsidR="00B52AC5" w:rsidRPr="00B52AC5" w:rsidTr="00B52AC5">
        <w:tc>
          <w:tcPr>
            <w:tcW w:w="9747" w:type="dxa"/>
            <w:gridSpan w:val="3"/>
            <w:shd w:val="clear" w:color="auto" w:fill="auto"/>
          </w:tcPr>
          <w:p w:rsidR="00B52AC5" w:rsidRPr="00B52AC5" w:rsidRDefault="00B52AC5" w:rsidP="00B52AC5">
            <w:pPr>
              <w:ind w:firstLine="142"/>
              <w:rPr>
                <w:sz w:val="20"/>
                <w:szCs w:val="20"/>
              </w:rPr>
            </w:pPr>
            <w:r w:rsidRPr="00B52AC5">
              <w:rPr>
                <w:sz w:val="20"/>
                <w:szCs w:val="20"/>
              </w:rPr>
              <w:t>Змістова лінія «</w:t>
            </w:r>
            <w:r w:rsidRPr="00B52AC5">
              <w:rPr>
                <w:bCs/>
                <w:iCs/>
                <w:sz w:val="20"/>
                <w:szCs w:val="20"/>
              </w:rPr>
              <w:t>Я у природі</w:t>
            </w:r>
            <w:r w:rsidRPr="00B52AC5">
              <w:rPr>
                <w:sz w:val="20"/>
                <w:szCs w:val="20"/>
              </w:rPr>
              <w:t>»</w:t>
            </w:r>
          </w:p>
        </w:tc>
      </w:tr>
      <w:tr w:rsidR="00B52AC5" w:rsidRPr="00B52AC5" w:rsidTr="00B52AC5">
        <w:tc>
          <w:tcPr>
            <w:tcW w:w="3369" w:type="dxa"/>
            <w:shd w:val="clear" w:color="auto" w:fill="auto"/>
          </w:tcPr>
          <w:p w:rsidR="00B52AC5" w:rsidRPr="00B52AC5" w:rsidRDefault="00B52AC5" w:rsidP="00B52AC5">
            <w:pPr>
              <w:ind w:firstLine="142"/>
              <w:rPr>
                <w:sz w:val="20"/>
                <w:szCs w:val="20"/>
              </w:rPr>
            </w:pPr>
            <w:r w:rsidRPr="00B52AC5">
              <w:rPr>
                <w:sz w:val="20"/>
                <w:szCs w:val="20"/>
              </w:rPr>
              <w:t>1</w:t>
            </w:r>
          </w:p>
        </w:tc>
        <w:tc>
          <w:tcPr>
            <w:tcW w:w="6378" w:type="dxa"/>
            <w:gridSpan w:val="2"/>
            <w:shd w:val="clear" w:color="auto" w:fill="auto"/>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3369" w:type="dxa"/>
            <w:shd w:val="clear" w:color="auto" w:fill="auto"/>
          </w:tcPr>
          <w:p w:rsidR="00B52AC5" w:rsidRPr="00B52AC5" w:rsidRDefault="00B52AC5" w:rsidP="00B52AC5">
            <w:pPr>
              <w:ind w:firstLine="142"/>
              <w:rPr>
                <w:kern w:val="2"/>
                <w:sz w:val="20"/>
                <w:szCs w:val="20"/>
                <w:lang w:bidi="hi-IN"/>
              </w:rPr>
            </w:pPr>
            <w:r w:rsidRPr="00B52AC5">
              <w:rPr>
                <w:kern w:val="2"/>
                <w:sz w:val="20"/>
                <w:szCs w:val="20"/>
                <w:lang w:bidi="hi-IN"/>
              </w:rPr>
              <w:t>Виявляє та описує очевидні зв’язки у природі; пояснює, чому потрібно їх враховувати у життєдіяльності людини</w:t>
            </w:r>
          </w:p>
          <w:p w:rsidR="00B52AC5" w:rsidRPr="00B52AC5" w:rsidRDefault="00B52AC5" w:rsidP="00B52AC5">
            <w:pPr>
              <w:ind w:firstLine="142"/>
              <w:rPr>
                <w:sz w:val="20"/>
                <w:szCs w:val="20"/>
              </w:rPr>
            </w:pPr>
          </w:p>
        </w:tc>
        <w:tc>
          <w:tcPr>
            <w:tcW w:w="6378" w:type="dxa"/>
            <w:gridSpan w:val="2"/>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xml:space="preserve">- визначає </w:t>
            </w:r>
            <w:r w:rsidRPr="00B52AC5">
              <w:rPr>
                <w:sz w:val="20"/>
                <w:szCs w:val="20"/>
              </w:rPr>
              <w:t xml:space="preserve">та </w:t>
            </w:r>
            <w:r w:rsidRPr="00B52AC5">
              <w:rPr>
                <w:i/>
                <w:sz w:val="20"/>
                <w:szCs w:val="20"/>
              </w:rPr>
              <w:t>описує</w:t>
            </w:r>
            <w:r w:rsidRPr="00B52AC5">
              <w:rPr>
                <w:sz w:val="20"/>
                <w:szCs w:val="20"/>
              </w:rPr>
              <w:t xml:space="preserve"> місце свого проживання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3.1-1]</w:t>
            </w:r>
            <w:r w:rsidRPr="00B52AC5">
              <w:rPr>
                <w:sz w:val="20"/>
                <w:szCs w:val="20"/>
              </w:rPr>
              <w:t xml:space="preserve">; </w:t>
            </w:r>
          </w:p>
          <w:p w:rsidR="00B52AC5" w:rsidRPr="00B52AC5" w:rsidRDefault="00B52AC5" w:rsidP="00B52AC5">
            <w:pPr>
              <w:ind w:firstLine="142"/>
              <w:rPr>
                <w:sz w:val="20"/>
                <w:szCs w:val="20"/>
              </w:rPr>
            </w:pPr>
            <w:r w:rsidRPr="00B52AC5">
              <w:rPr>
                <w:i/>
                <w:sz w:val="20"/>
                <w:szCs w:val="20"/>
              </w:rPr>
              <w:t>- описує</w:t>
            </w:r>
            <w:r w:rsidRPr="00B52AC5">
              <w:rPr>
                <w:sz w:val="20"/>
                <w:szCs w:val="20"/>
              </w:rPr>
              <w:t xml:space="preserve"> Україну, її найважливіші географічні об’єкти, </w:t>
            </w:r>
            <w:r w:rsidRPr="00B52AC5">
              <w:rPr>
                <w:i/>
                <w:sz w:val="20"/>
                <w:szCs w:val="20"/>
              </w:rPr>
              <w:t>показує</w:t>
            </w:r>
            <w:r w:rsidRPr="00B52AC5">
              <w:rPr>
                <w:sz w:val="20"/>
                <w:szCs w:val="20"/>
              </w:rPr>
              <w:t xml:space="preserve"> розташування України на карті </w:t>
            </w:r>
            <w:r w:rsidRPr="00B52AC5">
              <w:rPr>
                <w:color w:val="4F81BD"/>
                <w:sz w:val="20"/>
                <w:szCs w:val="20"/>
              </w:rPr>
              <w:t>[2 ПРО 2-3.1-2]</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описує </w:t>
            </w:r>
            <w:r w:rsidRPr="00B52AC5">
              <w:rPr>
                <w:sz w:val="20"/>
                <w:szCs w:val="20"/>
              </w:rPr>
              <w:t xml:space="preserve">об’єкти природи своєї місцевості за певними ознаками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3.1-</w:t>
            </w:r>
            <w:r w:rsidRPr="00B52AC5">
              <w:rPr>
                <w:color w:val="4F81BD"/>
                <w:sz w:val="20"/>
                <w:szCs w:val="20"/>
                <w:lang w:val="ru-RU"/>
              </w:rPr>
              <w:t>3</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спостерігає </w:t>
            </w:r>
            <w:r w:rsidRPr="00B52AC5">
              <w:rPr>
                <w:sz w:val="20"/>
                <w:szCs w:val="20"/>
              </w:rPr>
              <w:t xml:space="preserve">за добовими та сезонними змінами у природі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3.1-</w:t>
            </w:r>
            <w:r w:rsidRPr="00B52AC5">
              <w:rPr>
                <w:color w:val="4F81BD"/>
                <w:sz w:val="20"/>
                <w:szCs w:val="20"/>
                <w:lang w:val="ru-RU"/>
              </w:rPr>
              <w:t>4</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iCs/>
                <w:sz w:val="20"/>
                <w:szCs w:val="20"/>
              </w:rPr>
              <w:t xml:space="preserve">- називає </w:t>
            </w:r>
            <w:r w:rsidRPr="00B52AC5">
              <w:rPr>
                <w:iCs/>
                <w:sz w:val="20"/>
                <w:szCs w:val="20"/>
              </w:rPr>
              <w:t>пори року та відповідні їм місяці;</w:t>
            </w:r>
            <w:r w:rsidRPr="00B52AC5">
              <w:rPr>
                <w:i/>
                <w:iCs/>
                <w:sz w:val="20"/>
                <w:szCs w:val="20"/>
              </w:rPr>
              <w:t xml:space="preserve"> </w:t>
            </w:r>
            <w:r w:rsidRPr="00B52AC5">
              <w:rPr>
                <w:sz w:val="20"/>
                <w:szCs w:val="20"/>
              </w:rPr>
              <w:t>тривалість доби і року</w:t>
            </w:r>
            <w:r w:rsidRPr="00B52AC5">
              <w:rPr>
                <w:color w:val="4F81BD"/>
                <w:sz w:val="20"/>
                <w:szCs w:val="20"/>
              </w:rPr>
              <w:t xml:space="preserve"> [2 ПРО 2-3.1-5]</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описує </w:t>
            </w:r>
            <w:r w:rsidRPr="00B52AC5">
              <w:rPr>
                <w:sz w:val="20"/>
                <w:szCs w:val="20"/>
              </w:rPr>
              <w:t xml:space="preserve">поведінку тварин у різні пори року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3.1-</w:t>
            </w:r>
            <w:r w:rsidRPr="00B52AC5">
              <w:rPr>
                <w:color w:val="4F81BD"/>
                <w:sz w:val="20"/>
                <w:szCs w:val="20"/>
                <w:lang w:val="ru-RU"/>
              </w:rPr>
              <w:t>6</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описує</w:t>
            </w:r>
            <w:r w:rsidRPr="00B52AC5">
              <w:rPr>
                <w:sz w:val="20"/>
                <w:szCs w:val="20"/>
              </w:rPr>
              <w:t xml:space="preserve"> життєвий цикл рослин у різні пори року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3.1-</w:t>
            </w:r>
            <w:r w:rsidRPr="00B52AC5">
              <w:rPr>
                <w:color w:val="4F81BD"/>
                <w:sz w:val="20"/>
                <w:szCs w:val="20"/>
                <w:lang w:val="ru-RU"/>
              </w:rPr>
              <w:t>7</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установлює </w:t>
            </w:r>
            <w:r w:rsidRPr="00B52AC5">
              <w:rPr>
                <w:sz w:val="20"/>
                <w:szCs w:val="20"/>
              </w:rPr>
              <w:t>взаємозв’язок</w:t>
            </w:r>
            <w:r w:rsidRPr="00B52AC5">
              <w:rPr>
                <w:i/>
                <w:sz w:val="20"/>
                <w:szCs w:val="20"/>
              </w:rPr>
              <w:t xml:space="preserve"> </w:t>
            </w:r>
            <w:r w:rsidRPr="00B52AC5">
              <w:rPr>
                <w:sz w:val="20"/>
                <w:szCs w:val="20"/>
              </w:rPr>
              <w:t xml:space="preserve">між порою року і погодою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3.1-</w:t>
            </w:r>
            <w:r w:rsidRPr="00B52AC5">
              <w:rPr>
                <w:color w:val="4F81BD"/>
                <w:sz w:val="20"/>
                <w:szCs w:val="20"/>
                <w:lang w:val="ru-RU"/>
              </w:rPr>
              <w:t>8</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розуміє </w:t>
            </w:r>
            <w:r w:rsidRPr="00B52AC5">
              <w:rPr>
                <w:sz w:val="20"/>
                <w:szCs w:val="20"/>
              </w:rPr>
              <w:t xml:space="preserve">прогноз погоди на радіо і телебаченні, </w:t>
            </w:r>
            <w:r w:rsidRPr="00B52AC5">
              <w:rPr>
                <w:i/>
                <w:sz w:val="20"/>
                <w:szCs w:val="20"/>
              </w:rPr>
              <w:t>дослухається</w:t>
            </w:r>
            <w:r w:rsidRPr="00B52AC5">
              <w:rPr>
                <w:sz w:val="20"/>
                <w:szCs w:val="20"/>
              </w:rPr>
              <w:t xml:space="preserve"> до цих прогнозів (наприклад, одягається відповідно до них)</w:t>
            </w:r>
            <w:r w:rsidRPr="00B52AC5">
              <w:rPr>
                <w:sz w:val="20"/>
                <w:szCs w:val="20"/>
                <w:lang w:val="ru-RU"/>
              </w:rPr>
              <w:t xml:space="preserve">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3.1-9]</w:t>
            </w:r>
            <w:r w:rsidRPr="00B52AC5">
              <w:rPr>
                <w:sz w:val="20"/>
                <w:szCs w:val="20"/>
              </w:rPr>
              <w:t>;</w:t>
            </w:r>
          </w:p>
          <w:p w:rsidR="00B52AC5" w:rsidRPr="00B52AC5" w:rsidRDefault="00B52AC5" w:rsidP="00B52AC5">
            <w:pPr>
              <w:ind w:firstLine="142"/>
              <w:rPr>
                <w:sz w:val="20"/>
                <w:szCs w:val="20"/>
              </w:rPr>
            </w:pPr>
            <w:r w:rsidRPr="00B52AC5">
              <w:rPr>
                <w:i/>
                <w:iCs/>
                <w:sz w:val="20"/>
                <w:szCs w:val="20"/>
              </w:rPr>
              <w:t>- описує</w:t>
            </w:r>
            <w:r w:rsidRPr="00B52AC5">
              <w:rPr>
                <w:sz w:val="20"/>
                <w:szCs w:val="20"/>
              </w:rPr>
              <w:t xml:space="preserve"> вплив Сонця на сезонні явища в природі, </w:t>
            </w:r>
            <w:r w:rsidRPr="00B52AC5">
              <w:rPr>
                <w:i/>
                <w:sz w:val="20"/>
                <w:szCs w:val="20"/>
              </w:rPr>
              <w:t>пояснює</w:t>
            </w:r>
            <w:r w:rsidRPr="00B52AC5">
              <w:rPr>
                <w:sz w:val="20"/>
                <w:szCs w:val="20"/>
              </w:rPr>
              <w:t xml:space="preserve"> причини змін пір року</w:t>
            </w:r>
            <w:r w:rsidRPr="00B52AC5">
              <w:rPr>
                <w:sz w:val="20"/>
                <w:szCs w:val="20"/>
                <w:lang w:val="ru-RU"/>
              </w:rPr>
              <w:t xml:space="preserve">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3.1-</w:t>
            </w:r>
            <w:r w:rsidRPr="00B52AC5">
              <w:rPr>
                <w:color w:val="4F81BD"/>
                <w:sz w:val="20"/>
                <w:szCs w:val="20"/>
                <w:lang w:val="ru-RU"/>
              </w:rPr>
              <w:t>10</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розповідає про форму Землі</w:t>
            </w:r>
            <w:r w:rsidRPr="00B52AC5">
              <w:rPr>
                <w:sz w:val="20"/>
                <w:szCs w:val="20"/>
                <w:lang w:val="ru-RU"/>
              </w:rPr>
              <w:t xml:space="preserve">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3.1-</w:t>
            </w:r>
            <w:r w:rsidRPr="00B52AC5">
              <w:rPr>
                <w:color w:val="4F81BD"/>
                <w:sz w:val="20"/>
                <w:szCs w:val="20"/>
                <w:lang w:val="ru-RU"/>
              </w:rPr>
              <w:t>11</w:t>
            </w:r>
            <w:r w:rsidRPr="00B52AC5">
              <w:rPr>
                <w:color w:val="4F81BD"/>
                <w:sz w:val="20"/>
                <w:szCs w:val="20"/>
              </w:rPr>
              <w:t>]</w:t>
            </w:r>
            <w:r w:rsidRPr="00B52AC5">
              <w:rPr>
                <w:sz w:val="20"/>
                <w:szCs w:val="20"/>
              </w:rPr>
              <w:t>;</w:t>
            </w:r>
          </w:p>
          <w:p w:rsidR="00B52AC5" w:rsidRPr="00B52AC5" w:rsidRDefault="00B52AC5" w:rsidP="00B52AC5">
            <w:pPr>
              <w:ind w:firstLine="142"/>
              <w:rPr>
                <w:iCs/>
                <w:sz w:val="20"/>
                <w:szCs w:val="20"/>
              </w:rPr>
            </w:pPr>
            <w:r w:rsidRPr="00B52AC5">
              <w:rPr>
                <w:i/>
                <w:sz w:val="20"/>
                <w:szCs w:val="20"/>
              </w:rPr>
              <w:lastRenderedPageBreak/>
              <w:t xml:space="preserve">- пояснює </w:t>
            </w:r>
            <w:r w:rsidRPr="00B52AC5">
              <w:rPr>
                <w:sz w:val="20"/>
                <w:szCs w:val="20"/>
              </w:rPr>
              <w:t xml:space="preserve">значення сонячного світла для живих організмів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3.1-</w:t>
            </w:r>
            <w:r w:rsidRPr="00B52AC5">
              <w:rPr>
                <w:color w:val="4F81BD"/>
                <w:sz w:val="20"/>
                <w:szCs w:val="20"/>
                <w:lang w:val="ru-RU"/>
              </w:rPr>
              <w:t>12</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розповідає</w:t>
            </w:r>
            <w:r w:rsidRPr="00B52AC5">
              <w:rPr>
                <w:sz w:val="20"/>
                <w:szCs w:val="20"/>
              </w:rPr>
              <w:t xml:space="preserve"> про можливі загрози з боку тварин (небезпечні і хворі тварини), рослин (отруйні частини рослин) та грибів (отруйні гриби), </w:t>
            </w:r>
            <w:r w:rsidRPr="00B52AC5">
              <w:rPr>
                <w:i/>
                <w:sz w:val="20"/>
                <w:szCs w:val="20"/>
              </w:rPr>
              <w:t>пояснює</w:t>
            </w:r>
            <w:r w:rsidRPr="00B52AC5">
              <w:rPr>
                <w:sz w:val="20"/>
                <w:szCs w:val="20"/>
              </w:rPr>
              <w:t xml:space="preserve">, як діяти в разі загрози </w:t>
            </w:r>
            <w:r w:rsidRPr="00B52AC5">
              <w:rPr>
                <w:color w:val="4F81BD"/>
                <w:sz w:val="20"/>
                <w:szCs w:val="20"/>
              </w:rPr>
              <w:t>[2 ПРО 2-3.1-13]</w:t>
            </w:r>
          </w:p>
        </w:tc>
      </w:tr>
      <w:tr w:rsidR="00B52AC5" w:rsidRPr="00B52AC5" w:rsidTr="00B52AC5">
        <w:tc>
          <w:tcPr>
            <w:tcW w:w="3369" w:type="dxa"/>
            <w:shd w:val="clear" w:color="auto" w:fill="auto"/>
          </w:tcPr>
          <w:p w:rsidR="00B52AC5" w:rsidRPr="00B52AC5" w:rsidRDefault="00B52AC5" w:rsidP="00B52AC5">
            <w:pPr>
              <w:ind w:firstLine="142"/>
              <w:rPr>
                <w:kern w:val="2"/>
                <w:sz w:val="20"/>
                <w:szCs w:val="20"/>
                <w:lang w:bidi="hi-IN"/>
              </w:rPr>
            </w:pPr>
            <w:r w:rsidRPr="00B52AC5">
              <w:rPr>
                <w:kern w:val="2"/>
                <w:sz w:val="20"/>
                <w:szCs w:val="20"/>
                <w:lang w:bidi="hi-IN"/>
              </w:rPr>
              <w:lastRenderedPageBreak/>
              <w:t xml:space="preserve">Дбає про чистоту навколишнього світу, доглядає за рослинами і тваринами </w:t>
            </w:r>
          </w:p>
          <w:p w:rsidR="00B52AC5" w:rsidRPr="00B52AC5" w:rsidRDefault="00B52AC5" w:rsidP="00B52AC5">
            <w:pPr>
              <w:ind w:firstLine="142"/>
              <w:rPr>
                <w:sz w:val="20"/>
                <w:szCs w:val="20"/>
              </w:rPr>
            </w:pPr>
          </w:p>
        </w:tc>
        <w:tc>
          <w:tcPr>
            <w:tcW w:w="6378" w:type="dxa"/>
            <w:gridSpan w:val="2"/>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дотримується</w:t>
            </w:r>
            <w:r w:rsidRPr="00B52AC5">
              <w:rPr>
                <w:sz w:val="20"/>
                <w:szCs w:val="20"/>
              </w:rPr>
              <w:t xml:space="preserve"> правил поведінки в довкіллі і </w:t>
            </w:r>
            <w:r w:rsidRPr="00B52AC5">
              <w:rPr>
                <w:i/>
                <w:sz w:val="20"/>
                <w:szCs w:val="20"/>
              </w:rPr>
              <w:t>пояснює</w:t>
            </w:r>
            <w:r w:rsidRPr="00B52AC5">
              <w:rPr>
                <w:sz w:val="20"/>
                <w:szCs w:val="20"/>
              </w:rPr>
              <w:t xml:space="preserve"> ці правила іншим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3.2-</w:t>
            </w:r>
            <w:r w:rsidRPr="00B52AC5">
              <w:rPr>
                <w:color w:val="4F81BD"/>
                <w:sz w:val="20"/>
                <w:szCs w:val="20"/>
                <w:lang w:val="ru-RU"/>
              </w:rPr>
              <w:t>1</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вирощує </w:t>
            </w:r>
            <w:r w:rsidRPr="00B52AC5">
              <w:rPr>
                <w:sz w:val="20"/>
                <w:szCs w:val="20"/>
              </w:rPr>
              <w:t xml:space="preserve">рослини вдома, у школі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3.2-</w:t>
            </w:r>
            <w:r w:rsidRPr="00B52AC5">
              <w:rPr>
                <w:color w:val="4F81BD"/>
                <w:sz w:val="20"/>
                <w:szCs w:val="20"/>
                <w:lang w:val="ru-RU"/>
              </w:rPr>
              <w:t>2</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доглядає</w:t>
            </w:r>
            <w:r w:rsidRPr="00B52AC5">
              <w:rPr>
                <w:sz w:val="20"/>
                <w:szCs w:val="20"/>
              </w:rPr>
              <w:t xml:space="preserve"> за домашніми тваринами,</w:t>
            </w:r>
            <w:r w:rsidRPr="00B52AC5">
              <w:rPr>
                <w:i/>
                <w:sz w:val="20"/>
                <w:szCs w:val="20"/>
              </w:rPr>
              <w:t xml:space="preserve"> </w:t>
            </w:r>
            <w:r w:rsidRPr="00B52AC5">
              <w:rPr>
                <w:sz w:val="20"/>
                <w:szCs w:val="20"/>
              </w:rPr>
              <w:t xml:space="preserve">піклується про диких тварин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3.2-</w:t>
            </w:r>
            <w:r w:rsidRPr="00B52AC5">
              <w:rPr>
                <w:color w:val="4F81BD"/>
                <w:sz w:val="20"/>
                <w:szCs w:val="20"/>
                <w:lang w:val="ru-RU"/>
              </w:rPr>
              <w:t>3</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не завдає шкоди</w:t>
            </w:r>
            <w:r w:rsidRPr="00B52AC5">
              <w:rPr>
                <w:sz w:val="20"/>
                <w:szCs w:val="20"/>
              </w:rPr>
              <w:t xml:space="preserve"> тваринам і рослинам під час дослідів та експериментів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3.2-</w:t>
            </w:r>
            <w:r w:rsidRPr="00B52AC5">
              <w:rPr>
                <w:color w:val="4F81BD"/>
                <w:sz w:val="20"/>
                <w:szCs w:val="20"/>
                <w:lang w:val="ru-RU"/>
              </w:rPr>
              <w:t>4</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lang w:val="ru-RU"/>
              </w:rPr>
            </w:pPr>
            <w:r w:rsidRPr="00B52AC5">
              <w:rPr>
                <w:i/>
                <w:sz w:val="20"/>
                <w:szCs w:val="20"/>
              </w:rPr>
              <w:t>- не смітить,</w:t>
            </w:r>
            <w:r w:rsidRPr="00B52AC5">
              <w:rPr>
                <w:sz w:val="20"/>
                <w:szCs w:val="20"/>
              </w:rPr>
              <w:t xml:space="preserve"> </w:t>
            </w:r>
            <w:r w:rsidRPr="00B52AC5">
              <w:rPr>
                <w:i/>
                <w:sz w:val="20"/>
                <w:szCs w:val="20"/>
              </w:rPr>
              <w:t xml:space="preserve">пояснює </w:t>
            </w:r>
            <w:r w:rsidRPr="00B52AC5">
              <w:rPr>
                <w:sz w:val="20"/>
                <w:szCs w:val="20"/>
              </w:rPr>
              <w:t>про негативні наслідки викидання сміття у лісах, парках, забруднення водойм</w:t>
            </w:r>
            <w:r w:rsidRPr="00B52AC5">
              <w:rPr>
                <w:sz w:val="20"/>
                <w:szCs w:val="20"/>
                <w:lang w:val="ru-RU"/>
              </w:rPr>
              <w:t xml:space="preserve">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3.2-</w:t>
            </w:r>
            <w:r w:rsidRPr="00B52AC5">
              <w:rPr>
                <w:color w:val="4F81BD"/>
                <w:sz w:val="20"/>
                <w:szCs w:val="20"/>
                <w:lang w:val="ru-RU"/>
              </w:rPr>
              <w:t>5</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 xml:space="preserve">сортує </w:t>
            </w:r>
            <w:r w:rsidRPr="00B52AC5">
              <w:rPr>
                <w:sz w:val="20"/>
                <w:szCs w:val="20"/>
              </w:rPr>
              <w:t>сміття (папір, пластик, скло, метал)</w:t>
            </w:r>
            <w:r w:rsidRPr="00B52AC5">
              <w:rPr>
                <w:sz w:val="20"/>
                <w:szCs w:val="20"/>
                <w:lang w:val="ru-RU"/>
              </w:rPr>
              <w:t xml:space="preserve">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3.2-</w:t>
            </w:r>
            <w:r w:rsidRPr="00B52AC5">
              <w:rPr>
                <w:color w:val="4F81BD"/>
                <w:sz w:val="20"/>
                <w:szCs w:val="20"/>
                <w:lang w:val="ru-RU"/>
              </w:rPr>
              <w:t>6</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 xml:space="preserve">- розповідає </w:t>
            </w:r>
            <w:r w:rsidRPr="00B52AC5">
              <w:rPr>
                <w:sz w:val="20"/>
                <w:szCs w:val="20"/>
              </w:rPr>
              <w:t xml:space="preserve">про тривалість розпаду поліетилену, пластику і </w:t>
            </w:r>
            <w:r w:rsidRPr="00B52AC5">
              <w:rPr>
                <w:i/>
                <w:sz w:val="20"/>
                <w:szCs w:val="20"/>
              </w:rPr>
              <w:t xml:space="preserve">зменшує </w:t>
            </w:r>
            <w:r w:rsidRPr="00B52AC5">
              <w:rPr>
                <w:sz w:val="20"/>
                <w:szCs w:val="20"/>
              </w:rPr>
              <w:t>споживання цих матеріалів у своєму побуті</w:t>
            </w:r>
            <w:r w:rsidRPr="00B52AC5">
              <w:rPr>
                <w:sz w:val="20"/>
                <w:szCs w:val="20"/>
                <w:lang w:val="ru-RU"/>
              </w:rPr>
              <w:t xml:space="preserve">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3.2-</w:t>
            </w:r>
            <w:r w:rsidRPr="00B52AC5">
              <w:rPr>
                <w:color w:val="4F81BD"/>
                <w:sz w:val="20"/>
                <w:szCs w:val="20"/>
                <w:lang w:val="ru-RU"/>
              </w:rPr>
              <w:t>7</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загрозу для довкілля дій людини (випалювання стерні, спалювання сміття, забруднення повітря та води)</w:t>
            </w:r>
            <w:r w:rsidRPr="00B52AC5">
              <w:rPr>
                <w:sz w:val="20"/>
                <w:szCs w:val="20"/>
                <w:lang w:val="ru-RU"/>
              </w:rPr>
              <w:t xml:space="preserve">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3.2-</w:t>
            </w:r>
            <w:r w:rsidRPr="00B52AC5">
              <w:rPr>
                <w:color w:val="4F81BD"/>
                <w:sz w:val="20"/>
                <w:szCs w:val="20"/>
                <w:lang w:val="ru-RU"/>
              </w:rPr>
              <w:t>8</w:t>
            </w:r>
            <w:r w:rsidRPr="00B52AC5">
              <w:rPr>
                <w:color w:val="4F81BD"/>
                <w:sz w:val="20"/>
                <w:szCs w:val="20"/>
              </w:rPr>
              <w:t>]</w:t>
            </w:r>
          </w:p>
        </w:tc>
      </w:tr>
      <w:tr w:rsidR="00B52AC5" w:rsidRPr="00B52AC5" w:rsidTr="00B52AC5">
        <w:tc>
          <w:tcPr>
            <w:tcW w:w="3369" w:type="dxa"/>
            <w:shd w:val="clear" w:color="auto" w:fill="auto"/>
          </w:tcPr>
          <w:p w:rsidR="00B52AC5" w:rsidRPr="00B52AC5" w:rsidRDefault="00B52AC5" w:rsidP="00B52AC5">
            <w:pPr>
              <w:ind w:firstLine="142"/>
              <w:rPr>
                <w:sz w:val="20"/>
                <w:szCs w:val="20"/>
                <w:lang w:val="ru-RU"/>
              </w:rPr>
            </w:pPr>
            <w:r w:rsidRPr="00B52AC5">
              <w:rPr>
                <w:kern w:val="2"/>
                <w:sz w:val="20"/>
                <w:szCs w:val="20"/>
                <w:lang w:bidi="hi-IN"/>
              </w:rPr>
              <w:t>Пояснює необхідність збереження природних ресурсів і намагається це робити</w:t>
            </w:r>
          </w:p>
        </w:tc>
        <w:tc>
          <w:tcPr>
            <w:tcW w:w="6378" w:type="dxa"/>
            <w:gridSpan w:val="2"/>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чому і як потрібно ощадно використовувати природні ресурси – воду, тепло, електроенергію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3.4-1]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як бережливе ставлення до їжі, одягу, книжок, предметів побуту зберігає природу </w:t>
            </w:r>
            <w:r w:rsidRPr="00B52AC5">
              <w:rPr>
                <w:color w:val="4F81BD"/>
                <w:sz w:val="20"/>
                <w:szCs w:val="20"/>
              </w:rPr>
              <w:t xml:space="preserve">[2 ПРО </w:t>
            </w:r>
            <w:r w:rsidRPr="00B52AC5">
              <w:rPr>
                <w:color w:val="4F81BD"/>
                <w:sz w:val="20"/>
                <w:szCs w:val="20"/>
                <w:lang w:val="ru-RU"/>
              </w:rPr>
              <w:t>2-</w:t>
            </w:r>
            <w:r w:rsidRPr="00B52AC5">
              <w:rPr>
                <w:color w:val="4F81BD"/>
                <w:sz w:val="20"/>
                <w:szCs w:val="20"/>
              </w:rPr>
              <w:t>3.4-</w:t>
            </w:r>
            <w:r w:rsidRPr="00B52AC5">
              <w:rPr>
                <w:color w:val="4F81BD"/>
                <w:sz w:val="20"/>
                <w:szCs w:val="20"/>
                <w:lang w:val="ru-RU"/>
              </w:rPr>
              <w:t>2</w:t>
            </w:r>
            <w:r w:rsidRPr="00B52AC5">
              <w:rPr>
                <w:color w:val="4F81BD"/>
                <w:sz w:val="20"/>
                <w:szCs w:val="20"/>
              </w:rPr>
              <w:t>]</w:t>
            </w:r>
          </w:p>
        </w:tc>
      </w:tr>
      <w:tr w:rsidR="00B52AC5" w:rsidRPr="00B52AC5" w:rsidTr="00B52AC5">
        <w:trPr>
          <w:trHeight w:val="547"/>
        </w:trPr>
        <w:tc>
          <w:tcPr>
            <w:tcW w:w="9747" w:type="dxa"/>
            <w:gridSpan w:val="3"/>
            <w:shd w:val="clear" w:color="auto" w:fill="auto"/>
          </w:tcPr>
          <w:p w:rsidR="00B52AC5" w:rsidRPr="00B52AC5" w:rsidRDefault="00B52AC5" w:rsidP="00B52AC5">
            <w:pPr>
              <w:ind w:firstLine="142"/>
              <w:rPr>
                <w:b/>
                <w:bCs/>
                <w:kern w:val="36"/>
                <w:sz w:val="20"/>
                <w:szCs w:val="20"/>
              </w:rPr>
            </w:pPr>
            <w:r w:rsidRPr="00B52AC5">
              <w:rPr>
                <w:b/>
                <w:bCs/>
                <w:kern w:val="36"/>
                <w:sz w:val="20"/>
                <w:szCs w:val="20"/>
              </w:rPr>
              <w:t>Пропонований зміст</w:t>
            </w:r>
          </w:p>
          <w:p w:rsidR="00B52AC5" w:rsidRPr="00B52AC5" w:rsidRDefault="00B52AC5" w:rsidP="00B52AC5">
            <w:pPr>
              <w:ind w:firstLine="142"/>
              <w:rPr>
                <w:sz w:val="20"/>
                <w:szCs w:val="20"/>
              </w:rPr>
            </w:pPr>
            <w:r w:rsidRPr="00B52AC5">
              <w:rPr>
                <w:sz w:val="20"/>
                <w:szCs w:val="20"/>
              </w:rPr>
              <w:t>Україна – моя країна.</w:t>
            </w:r>
          </w:p>
          <w:p w:rsidR="00B52AC5" w:rsidRPr="00B52AC5" w:rsidRDefault="00B52AC5" w:rsidP="00B52AC5">
            <w:pPr>
              <w:ind w:firstLine="142"/>
              <w:rPr>
                <w:sz w:val="20"/>
                <w:szCs w:val="20"/>
              </w:rPr>
            </w:pPr>
            <w:r w:rsidRPr="00B52AC5">
              <w:rPr>
                <w:sz w:val="20"/>
                <w:szCs w:val="20"/>
              </w:rPr>
              <w:t>Рідний край. Природа рідного краю.</w:t>
            </w:r>
          </w:p>
          <w:p w:rsidR="00B52AC5" w:rsidRPr="00B52AC5" w:rsidRDefault="00B52AC5" w:rsidP="00B52AC5">
            <w:pPr>
              <w:ind w:firstLine="142"/>
              <w:rPr>
                <w:sz w:val="20"/>
                <w:szCs w:val="20"/>
              </w:rPr>
            </w:pPr>
            <w:r w:rsidRPr="00B52AC5">
              <w:rPr>
                <w:sz w:val="20"/>
                <w:szCs w:val="20"/>
              </w:rPr>
              <w:t xml:space="preserve">Моє місто (село). Моя адреса. </w:t>
            </w:r>
          </w:p>
          <w:p w:rsidR="00B52AC5" w:rsidRPr="00B52AC5" w:rsidRDefault="00B52AC5" w:rsidP="00B52AC5">
            <w:pPr>
              <w:ind w:firstLine="142"/>
              <w:rPr>
                <w:sz w:val="20"/>
                <w:szCs w:val="20"/>
              </w:rPr>
            </w:pPr>
            <w:r w:rsidRPr="00B52AC5">
              <w:rPr>
                <w:sz w:val="20"/>
                <w:szCs w:val="20"/>
              </w:rPr>
              <w:t>Сонце та його значення для життя на Землі.</w:t>
            </w:r>
          </w:p>
          <w:p w:rsidR="00B52AC5" w:rsidRPr="00B52AC5" w:rsidRDefault="00B52AC5" w:rsidP="00B52AC5">
            <w:pPr>
              <w:ind w:firstLine="142"/>
              <w:rPr>
                <w:i/>
                <w:sz w:val="20"/>
                <w:szCs w:val="20"/>
              </w:rPr>
            </w:pPr>
            <w:r w:rsidRPr="00B52AC5">
              <w:rPr>
                <w:sz w:val="20"/>
                <w:szCs w:val="20"/>
              </w:rPr>
              <w:t>Повітря. Значення повітря для живої природи.</w:t>
            </w:r>
          </w:p>
          <w:p w:rsidR="00B52AC5" w:rsidRPr="00B52AC5" w:rsidRDefault="00B52AC5" w:rsidP="00B52AC5">
            <w:pPr>
              <w:ind w:firstLine="142"/>
              <w:rPr>
                <w:sz w:val="20"/>
                <w:szCs w:val="20"/>
              </w:rPr>
            </w:pPr>
            <w:r w:rsidRPr="00B52AC5">
              <w:rPr>
                <w:sz w:val="20"/>
                <w:szCs w:val="20"/>
              </w:rPr>
              <w:t>Вода</w:t>
            </w:r>
            <w:r w:rsidRPr="00B52AC5">
              <w:rPr>
                <w:i/>
                <w:sz w:val="20"/>
                <w:szCs w:val="20"/>
              </w:rPr>
              <w:t xml:space="preserve">. </w:t>
            </w:r>
            <w:r w:rsidRPr="00B52AC5">
              <w:rPr>
                <w:sz w:val="20"/>
                <w:szCs w:val="20"/>
              </w:rPr>
              <w:t xml:space="preserve">Значення води у природі та житті людини. </w:t>
            </w:r>
          </w:p>
          <w:p w:rsidR="00B52AC5" w:rsidRPr="00B52AC5" w:rsidRDefault="00B52AC5" w:rsidP="00B52AC5">
            <w:pPr>
              <w:ind w:firstLine="142"/>
              <w:rPr>
                <w:sz w:val="20"/>
                <w:szCs w:val="20"/>
              </w:rPr>
            </w:pPr>
            <w:r w:rsidRPr="00B52AC5">
              <w:rPr>
                <w:sz w:val="20"/>
                <w:szCs w:val="20"/>
              </w:rPr>
              <w:t xml:space="preserve">Водойми рідного краю. </w:t>
            </w:r>
          </w:p>
          <w:p w:rsidR="00B52AC5" w:rsidRPr="00B52AC5" w:rsidRDefault="00B52AC5" w:rsidP="00B52AC5">
            <w:pPr>
              <w:ind w:firstLine="142"/>
              <w:rPr>
                <w:sz w:val="20"/>
                <w:szCs w:val="20"/>
              </w:rPr>
            </w:pPr>
            <w:r w:rsidRPr="00B52AC5">
              <w:rPr>
                <w:sz w:val="20"/>
                <w:szCs w:val="20"/>
              </w:rPr>
              <w:t>Ґрунт. Значення ґрунту для живої природи.</w:t>
            </w:r>
          </w:p>
          <w:p w:rsidR="00B52AC5" w:rsidRPr="00B52AC5" w:rsidRDefault="00B52AC5" w:rsidP="00B52AC5">
            <w:pPr>
              <w:ind w:firstLine="142"/>
              <w:rPr>
                <w:sz w:val="20"/>
                <w:szCs w:val="20"/>
              </w:rPr>
            </w:pPr>
            <w:r w:rsidRPr="00B52AC5">
              <w:rPr>
                <w:sz w:val="20"/>
                <w:szCs w:val="20"/>
              </w:rPr>
              <w:t>Рослини і тварини рідного краю.</w:t>
            </w:r>
          </w:p>
          <w:p w:rsidR="00B52AC5" w:rsidRPr="00B52AC5" w:rsidRDefault="00B52AC5" w:rsidP="00B52AC5">
            <w:pPr>
              <w:ind w:firstLine="142"/>
              <w:rPr>
                <w:sz w:val="20"/>
                <w:szCs w:val="20"/>
              </w:rPr>
            </w:pPr>
            <w:r w:rsidRPr="00B52AC5">
              <w:rPr>
                <w:sz w:val="20"/>
                <w:szCs w:val="20"/>
              </w:rPr>
              <w:t>Поняття про форму Землі. Глобус – модель Землі.</w:t>
            </w:r>
          </w:p>
          <w:p w:rsidR="00B52AC5" w:rsidRPr="00B52AC5" w:rsidRDefault="00B52AC5" w:rsidP="00B52AC5">
            <w:pPr>
              <w:ind w:firstLine="142"/>
              <w:rPr>
                <w:sz w:val="20"/>
                <w:szCs w:val="20"/>
              </w:rPr>
            </w:pPr>
            <w:r w:rsidRPr="00B52AC5">
              <w:rPr>
                <w:sz w:val="20"/>
                <w:szCs w:val="20"/>
              </w:rPr>
              <w:t>Обертання Землі навколо власної осі та Сонця.</w:t>
            </w:r>
          </w:p>
          <w:p w:rsidR="00B52AC5" w:rsidRPr="00B52AC5" w:rsidRDefault="00B52AC5" w:rsidP="00B52AC5">
            <w:pPr>
              <w:ind w:firstLine="142"/>
              <w:rPr>
                <w:sz w:val="20"/>
                <w:szCs w:val="20"/>
              </w:rPr>
            </w:pPr>
            <w:r w:rsidRPr="00B52AC5">
              <w:rPr>
                <w:sz w:val="20"/>
                <w:szCs w:val="20"/>
              </w:rPr>
              <w:t>Рік. Доба. Вплив Сонця на сезонні явища в природі.</w:t>
            </w:r>
          </w:p>
          <w:p w:rsidR="00B52AC5" w:rsidRPr="00B52AC5" w:rsidRDefault="00B52AC5" w:rsidP="00B52AC5">
            <w:pPr>
              <w:ind w:firstLine="142"/>
              <w:rPr>
                <w:sz w:val="20"/>
                <w:szCs w:val="20"/>
              </w:rPr>
            </w:pPr>
            <w:r w:rsidRPr="00B52AC5">
              <w:rPr>
                <w:sz w:val="20"/>
                <w:szCs w:val="20"/>
              </w:rPr>
              <w:t>Пори року та їхні ознаки.</w:t>
            </w:r>
          </w:p>
          <w:p w:rsidR="00B52AC5" w:rsidRPr="00B52AC5" w:rsidRDefault="00B52AC5" w:rsidP="00B52AC5">
            <w:pPr>
              <w:ind w:firstLine="142"/>
              <w:rPr>
                <w:sz w:val="20"/>
                <w:szCs w:val="20"/>
              </w:rPr>
            </w:pPr>
            <w:r w:rsidRPr="00B52AC5">
              <w:rPr>
                <w:sz w:val="20"/>
                <w:szCs w:val="20"/>
              </w:rPr>
              <w:t>Погода та її елементи.</w:t>
            </w:r>
          </w:p>
          <w:p w:rsidR="00B52AC5" w:rsidRPr="00B52AC5" w:rsidRDefault="00B52AC5" w:rsidP="00B52AC5">
            <w:pPr>
              <w:ind w:firstLine="142"/>
              <w:rPr>
                <w:sz w:val="20"/>
                <w:szCs w:val="20"/>
              </w:rPr>
            </w:pPr>
            <w:r w:rsidRPr="00B52AC5">
              <w:rPr>
                <w:sz w:val="20"/>
                <w:szCs w:val="20"/>
              </w:rPr>
              <w:t xml:space="preserve">Особливості життя рослин і тварин у різні пори року. </w:t>
            </w:r>
          </w:p>
          <w:p w:rsidR="00B52AC5" w:rsidRPr="00B52AC5" w:rsidRDefault="00B52AC5" w:rsidP="00B52AC5">
            <w:pPr>
              <w:ind w:firstLine="142"/>
              <w:rPr>
                <w:sz w:val="20"/>
                <w:szCs w:val="20"/>
              </w:rPr>
            </w:pPr>
            <w:r w:rsidRPr="00B52AC5">
              <w:rPr>
                <w:sz w:val="20"/>
                <w:szCs w:val="20"/>
              </w:rPr>
              <w:t>Людина. Взаємозв’язок людини і природи.</w:t>
            </w:r>
          </w:p>
          <w:p w:rsidR="00B52AC5" w:rsidRPr="00B52AC5" w:rsidRDefault="00B52AC5" w:rsidP="00B52AC5">
            <w:pPr>
              <w:ind w:firstLine="142"/>
              <w:rPr>
                <w:sz w:val="20"/>
                <w:szCs w:val="20"/>
              </w:rPr>
            </w:pPr>
            <w:r w:rsidRPr="00B52AC5">
              <w:rPr>
                <w:sz w:val="20"/>
                <w:szCs w:val="20"/>
              </w:rPr>
              <w:t>Правила безпечної поведінки в довкіллі.</w:t>
            </w:r>
          </w:p>
          <w:p w:rsidR="00B52AC5" w:rsidRPr="00B52AC5" w:rsidRDefault="00B52AC5" w:rsidP="00B52AC5">
            <w:pPr>
              <w:ind w:firstLine="142"/>
              <w:rPr>
                <w:sz w:val="20"/>
                <w:szCs w:val="20"/>
              </w:rPr>
            </w:pPr>
            <w:r w:rsidRPr="00B52AC5">
              <w:rPr>
                <w:sz w:val="20"/>
                <w:szCs w:val="20"/>
              </w:rPr>
              <w:t>Взаємозв’язки в природі. Рослини і тварини рідного краю, які потребують особливої охорони.</w:t>
            </w:r>
          </w:p>
          <w:p w:rsidR="00B52AC5" w:rsidRPr="00B52AC5" w:rsidRDefault="00B52AC5" w:rsidP="00B52AC5">
            <w:pPr>
              <w:ind w:firstLine="142"/>
              <w:rPr>
                <w:sz w:val="20"/>
                <w:szCs w:val="20"/>
              </w:rPr>
            </w:pPr>
            <w:r w:rsidRPr="00B52AC5">
              <w:rPr>
                <w:sz w:val="20"/>
                <w:szCs w:val="20"/>
              </w:rPr>
              <w:t>Охорона природи</w:t>
            </w:r>
          </w:p>
        </w:tc>
      </w:tr>
      <w:tr w:rsidR="00B52AC5" w:rsidRPr="00B52AC5" w:rsidTr="00B52AC5">
        <w:tc>
          <w:tcPr>
            <w:tcW w:w="9747" w:type="dxa"/>
            <w:gridSpan w:val="3"/>
            <w:shd w:val="clear" w:color="auto" w:fill="auto"/>
          </w:tcPr>
          <w:p w:rsidR="00B52AC5" w:rsidRPr="00B52AC5" w:rsidRDefault="00B52AC5" w:rsidP="00B52AC5">
            <w:pPr>
              <w:ind w:firstLine="142"/>
              <w:rPr>
                <w:sz w:val="20"/>
                <w:szCs w:val="20"/>
              </w:rPr>
            </w:pPr>
            <w:r w:rsidRPr="00B52AC5">
              <w:rPr>
                <w:sz w:val="20"/>
                <w:szCs w:val="20"/>
              </w:rPr>
              <w:t>Змістова лінія «Я в рукотворному світі»</w:t>
            </w:r>
          </w:p>
        </w:tc>
      </w:tr>
      <w:tr w:rsidR="00B52AC5" w:rsidRPr="00B52AC5" w:rsidTr="00B52AC5">
        <w:tc>
          <w:tcPr>
            <w:tcW w:w="3652" w:type="dxa"/>
            <w:gridSpan w:val="2"/>
            <w:shd w:val="clear" w:color="auto" w:fill="auto"/>
          </w:tcPr>
          <w:p w:rsidR="00B52AC5" w:rsidRPr="00B52AC5" w:rsidRDefault="00B52AC5" w:rsidP="00B52AC5">
            <w:pPr>
              <w:ind w:firstLine="142"/>
              <w:rPr>
                <w:sz w:val="20"/>
                <w:szCs w:val="20"/>
              </w:rPr>
            </w:pPr>
            <w:r w:rsidRPr="00B52AC5">
              <w:rPr>
                <w:sz w:val="20"/>
                <w:szCs w:val="20"/>
              </w:rPr>
              <w:t>1</w:t>
            </w:r>
          </w:p>
        </w:tc>
        <w:tc>
          <w:tcPr>
            <w:tcW w:w="6095" w:type="dxa"/>
            <w:shd w:val="clear" w:color="auto" w:fill="auto"/>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3652" w:type="dxa"/>
            <w:gridSpan w:val="2"/>
            <w:shd w:val="clear" w:color="auto" w:fill="auto"/>
          </w:tcPr>
          <w:p w:rsidR="00B52AC5" w:rsidRPr="00B52AC5" w:rsidRDefault="00B52AC5" w:rsidP="00B52AC5">
            <w:pPr>
              <w:ind w:firstLine="142"/>
              <w:rPr>
                <w:kern w:val="2"/>
                <w:sz w:val="20"/>
                <w:szCs w:val="20"/>
                <w:lang w:bidi="hi-IN"/>
              </w:rPr>
            </w:pPr>
            <w:r w:rsidRPr="00B52AC5">
              <w:rPr>
                <w:kern w:val="2"/>
                <w:sz w:val="20"/>
                <w:szCs w:val="20"/>
                <w:lang w:bidi="hi-IN"/>
              </w:rPr>
              <w:t xml:space="preserve">Наводить приклади використання винаходів людства в побуті </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розпізнає</w:t>
            </w:r>
            <w:r w:rsidRPr="00B52AC5">
              <w:rPr>
                <w:sz w:val="20"/>
                <w:szCs w:val="20"/>
              </w:rPr>
              <w:t xml:space="preserve"> природні та рукотворні (штучні) об’єкти </w:t>
            </w:r>
            <w:r w:rsidRPr="00B52AC5">
              <w:rPr>
                <w:color w:val="4F81BD"/>
                <w:sz w:val="20"/>
                <w:szCs w:val="20"/>
              </w:rPr>
              <w:t xml:space="preserve">[2 ПРО </w:t>
            </w:r>
            <w:r w:rsidRPr="00B52AC5">
              <w:rPr>
                <w:color w:val="4F81BD"/>
                <w:sz w:val="20"/>
                <w:szCs w:val="20"/>
                <w:lang w:val="ru-RU"/>
              </w:rPr>
              <w:t>3-</w:t>
            </w:r>
            <w:r w:rsidRPr="00B52AC5">
              <w:rPr>
                <w:color w:val="4F81BD"/>
                <w:sz w:val="20"/>
                <w:szCs w:val="20"/>
              </w:rPr>
              <w:t>3.3-</w:t>
            </w:r>
            <w:r w:rsidRPr="00B52AC5">
              <w:rPr>
                <w:color w:val="4F81BD"/>
                <w:sz w:val="20"/>
                <w:szCs w:val="20"/>
                <w:lang w:val="ru-RU"/>
              </w:rPr>
              <w:t>1</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 порівнює</w:t>
            </w:r>
            <w:r w:rsidRPr="00B52AC5">
              <w:rPr>
                <w:sz w:val="20"/>
                <w:szCs w:val="20"/>
              </w:rPr>
              <w:t xml:space="preserve"> рукотворні (штучні) об’єкти за певними властивостями </w:t>
            </w:r>
            <w:r w:rsidRPr="00B52AC5">
              <w:rPr>
                <w:color w:val="4F81BD"/>
                <w:sz w:val="20"/>
                <w:szCs w:val="20"/>
              </w:rPr>
              <w:t xml:space="preserve">[2 ПРО </w:t>
            </w:r>
            <w:r w:rsidRPr="00B52AC5">
              <w:rPr>
                <w:color w:val="4F81BD"/>
                <w:sz w:val="20"/>
                <w:szCs w:val="20"/>
                <w:lang w:val="ru-RU"/>
              </w:rPr>
              <w:t>3-</w:t>
            </w:r>
            <w:r w:rsidRPr="00B52AC5">
              <w:rPr>
                <w:color w:val="4F81BD"/>
                <w:sz w:val="20"/>
                <w:szCs w:val="20"/>
              </w:rPr>
              <w:t>3.3-</w:t>
            </w:r>
            <w:r w:rsidRPr="00B52AC5">
              <w:rPr>
                <w:color w:val="4F81BD"/>
                <w:sz w:val="20"/>
                <w:szCs w:val="20"/>
                <w:lang w:val="ru-RU"/>
              </w:rPr>
              <w:t>2</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 розрізняє</w:t>
            </w:r>
            <w:r w:rsidRPr="00B52AC5">
              <w:rPr>
                <w:sz w:val="20"/>
                <w:szCs w:val="20"/>
              </w:rPr>
              <w:t xml:space="preserve"> природне і створене людиною довкілля </w:t>
            </w:r>
            <w:r w:rsidRPr="00B52AC5">
              <w:rPr>
                <w:color w:val="4F81BD"/>
                <w:sz w:val="20"/>
                <w:szCs w:val="20"/>
              </w:rPr>
              <w:t>[2</w:t>
            </w:r>
            <w:r w:rsidRPr="00B52AC5">
              <w:rPr>
                <w:color w:val="4F81BD"/>
                <w:sz w:val="20"/>
                <w:szCs w:val="20"/>
                <w:lang w:val="ru-RU"/>
              </w:rPr>
              <w:t xml:space="preserve"> </w:t>
            </w:r>
            <w:r w:rsidRPr="00B52AC5">
              <w:rPr>
                <w:color w:val="4F81BD"/>
                <w:sz w:val="20"/>
                <w:szCs w:val="20"/>
              </w:rPr>
              <w:t xml:space="preserve">ПРО </w:t>
            </w:r>
            <w:r w:rsidRPr="00B52AC5">
              <w:rPr>
                <w:color w:val="4F81BD"/>
                <w:sz w:val="20"/>
                <w:szCs w:val="20"/>
                <w:lang w:val="ru-RU"/>
              </w:rPr>
              <w:t>3-</w:t>
            </w:r>
            <w:r w:rsidRPr="00B52AC5">
              <w:rPr>
                <w:color w:val="4F81BD"/>
                <w:sz w:val="20"/>
                <w:szCs w:val="20"/>
              </w:rPr>
              <w:t>3.3-</w:t>
            </w:r>
            <w:r w:rsidRPr="00B52AC5">
              <w:rPr>
                <w:color w:val="4F81BD"/>
                <w:sz w:val="20"/>
                <w:szCs w:val="20"/>
                <w:lang w:val="ru-RU"/>
              </w:rPr>
              <w:t>3</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як використовувати штучні матеріали (пластмасу, гуму, скло, метал, папір) на основі їхніх властивостей </w:t>
            </w:r>
            <w:r w:rsidRPr="00B52AC5">
              <w:rPr>
                <w:color w:val="4F81BD"/>
                <w:sz w:val="20"/>
                <w:szCs w:val="20"/>
              </w:rPr>
              <w:t xml:space="preserve">[2 ПРО </w:t>
            </w:r>
            <w:r w:rsidRPr="00B52AC5">
              <w:rPr>
                <w:color w:val="4F81BD"/>
                <w:sz w:val="20"/>
                <w:szCs w:val="20"/>
                <w:lang w:val="ru-RU"/>
              </w:rPr>
              <w:t>3-</w:t>
            </w:r>
            <w:r w:rsidRPr="00B52AC5">
              <w:rPr>
                <w:color w:val="4F81BD"/>
                <w:sz w:val="20"/>
                <w:szCs w:val="20"/>
              </w:rPr>
              <w:t>3.3-</w:t>
            </w:r>
            <w:r w:rsidRPr="00B52AC5">
              <w:rPr>
                <w:color w:val="4F81BD"/>
                <w:sz w:val="20"/>
                <w:szCs w:val="20"/>
                <w:lang w:val="ru-RU"/>
              </w:rPr>
              <w:t>4</w:t>
            </w:r>
            <w:r w:rsidRPr="00B52AC5">
              <w:rPr>
                <w:color w:val="4F81BD"/>
                <w:sz w:val="20"/>
                <w:szCs w:val="20"/>
              </w:rPr>
              <w:t>]</w:t>
            </w:r>
            <w:r w:rsidRPr="00B52AC5">
              <w:rPr>
                <w:sz w:val="20"/>
                <w:szCs w:val="20"/>
              </w:rPr>
              <w:t>;</w:t>
            </w:r>
          </w:p>
          <w:p w:rsidR="00B52AC5" w:rsidRPr="00B52AC5" w:rsidRDefault="00B52AC5" w:rsidP="00B52AC5">
            <w:pPr>
              <w:ind w:firstLine="142"/>
              <w:rPr>
                <w:sz w:val="20"/>
                <w:szCs w:val="20"/>
                <w:lang w:val="ru-RU"/>
              </w:rPr>
            </w:pPr>
            <w:r w:rsidRPr="00B52AC5">
              <w:rPr>
                <w:i/>
                <w:sz w:val="20"/>
                <w:szCs w:val="20"/>
              </w:rPr>
              <w:t>-</w:t>
            </w:r>
            <w:r w:rsidRPr="00B52AC5">
              <w:rPr>
                <w:sz w:val="20"/>
                <w:szCs w:val="20"/>
              </w:rPr>
              <w:t xml:space="preserve"> </w:t>
            </w:r>
            <w:r w:rsidRPr="00B52AC5">
              <w:rPr>
                <w:i/>
                <w:sz w:val="20"/>
                <w:szCs w:val="20"/>
              </w:rPr>
              <w:t>описує</w:t>
            </w:r>
            <w:r w:rsidRPr="00B52AC5">
              <w:rPr>
                <w:sz w:val="20"/>
                <w:szCs w:val="20"/>
              </w:rPr>
              <w:t>, з чого виготовляють папір, скло тощо</w:t>
            </w:r>
            <w:r w:rsidRPr="00B52AC5">
              <w:rPr>
                <w:sz w:val="20"/>
                <w:szCs w:val="20"/>
                <w:lang w:val="ru-RU"/>
              </w:rPr>
              <w:t xml:space="preserve"> </w:t>
            </w:r>
            <w:r w:rsidRPr="00B52AC5">
              <w:rPr>
                <w:color w:val="4F81BD"/>
                <w:sz w:val="20"/>
                <w:szCs w:val="20"/>
              </w:rPr>
              <w:t xml:space="preserve">[2 ПРО </w:t>
            </w:r>
            <w:r w:rsidRPr="00B52AC5">
              <w:rPr>
                <w:color w:val="4F81BD"/>
                <w:sz w:val="20"/>
                <w:szCs w:val="20"/>
                <w:lang w:val="ru-RU"/>
              </w:rPr>
              <w:t>3-</w:t>
            </w:r>
            <w:r w:rsidRPr="00B52AC5">
              <w:rPr>
                <w:color w:val="4F81BD"/>
                <w:sz w:val="20"/>
                <w:szCs w:val="20"/>
              </w:rPr>
              <w:t>3.3-</w:t>
            </w:r>
            <w:r w:rsidRPr="00B52AC5">
              <w:rPr>
                <w:color w:val="4F81BD"/>
                <w:sz w:val="20"/>
                <w:szCs w:val="20"/>
                <w:lang w:val="ru-RU"/>
              </w:rPr>
              <w:t>5</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iCs/>
                <w:spacing w:val="1"/>
                <w:sz w:val="20"/>
                <w:szCs w:val="20"/>
              </w:rPr>
              <w:t>пояснює</w:t>
            </w:r>
            <w:r w:rsidRPr="00B52AC5">
              <w:rPr>
                <w:spacing w:val="10"/>
                <w:sz w:val="20"/>
                <w:szCs w:val="20"/>
              </w:rPr>
              <w:t xml:space="preserve"> </w:t>
            </w:r>
            <w:r w:rsidRPr="00B52AC5">
              <w:rPr>
                <w:sz w:val="20"/>
                <w:szCs w:val="20"/>
              </w:rPr>
              <w:t>вплив</w:t>
            </w:r>
            <w:r w:rsidRPr="00B52AC5">
              <w:rPr>
                <w:spacing w:val="20"/>
                <w:sz w:val="20"/>
                <w:szCs w:val="20"/>
              </w:rPr>
              <w:t xml:space="preserve"> штучних </w:t>
            </w:r>
            <w:r w:rsidRPr="00B52AC5">
              <w:rPr>
                <w:spacing w:val="1"/>
                <w:sz w:val="20"/>
                <w:szCs w:val="20"/>
              </w:rPr>
              <w:t>м</w:t>
            </w:r>
            <w:r w:rsidRPr="00B52AC5">
              <w:rPr>
                <w:sz w:val="20"/>
                <w:szCs w:val="20"/>
              </w:rPr>
              <w:t>ате</w:t>
            </w:r>
            <w:r w:rsidRPr="00B52AC5">
              <w:rPr>
                <w:spacing w:val="1"/>
                <w:sz w:val="20"/>
                <w:szCs w:val="20"/>
              </w:rPr>
              <w:t>рі</w:t>
            </w:r>
            <w:r w:rsidRPr="00B52AC5">
              <w:rPr>
                <w:spacing w:val="3"/>
                <w:sz w:val="20"/>
                <w:szCs w:val="20"/>
              </w:rPr>
              <w:t xml:space="preserve">алів та рукотворних об’єктів на </w:t>
            </w:r>
            <w:r w:rsidRPr="00B52AC5">
              <w:rPr>
                <w:sz w:val="20"/>
                <w:szCs w:val="20"/>
              </w:rPr>
              <w:t>д</w:t>
            </w:r>
            <w:r w:rsidRPr="00B52AC5">
              <w:rPr>
                <w:spacing w:val="1"/>
                <w:sz w:val="20"/>
                <w:szCs w:val="20"/>
              </w:rPr>
              <w:t>о</w:t>
            </w:r>
            <w:r w:rsidRPr="00B52AC5">
              <w:rPr>
                <w:spacing w:val="-2"/>
                <w:sz w:val="20"/>
                <w:szCs w:val="20"/>
              </w:rPr>
              <w:t>в</w:t>
            </w:r>
            <w:r w:rsidRPr="00B52AC5">
              <w:rPr>
                <w:sz w:val="20"/>
                <w:szCs w:val="20"/>
              </w:rPr>
              <w:t>к</w:t>
            </w:r>
            <w:r w:rsidRPr="00B52AC5">
              <w:rPr>
                <w:spacing w:val="6"/>
                <w:sz w:val="20"/>
                <w:szCs w:val="20"/>
              </w:rPr>
              <w:t>і</w:t>
            </w:r>
            <w:r w:rsidRPr="00B52AC5">
              <w:rPr>
                <w:spacing w:val="1"/>
                <w:sz w:val="20"/>
                <w:szCs w:val="20"/>
              </w:rPr>
              <w:t>л</w:t>
            </w:r>
            <w:r w:rsidRPr="00B52AC5">
              <w:rPr>
                <w:spacing w:val="-3"/>
                <w:sz w:val="20"/>
                <w:szCs w:val="20"/>
              </w:rPr>
              <w:t>л</w:t>
            </w:r>
            <w:r w:rsidRPr="00B52AC5">
              <w:rPr>
                <w:sz w:val="20"/>
                <w:szCs w:val="20"/>
              </w:rPr>
              <w:t>я</w:t>
            </w:r>
            <w:r w:rsidRPr="00B52AC5">
              <w:rPr>
                <w:color w:val="4F81BD"/>
                <w:sz w:val="20"/>
                <w:szCs w:val="20"/>
              </w:rPr>
              <w:t xml:space="preserve"> [2 ПРО </w:t>
            </w:r>
            <w:r w:rsidRPr="00B52AC5">
              <w:rPr>
                <w:color w:val="4F81BD"/>
                <w:sz w:val="20"/>
                <w:szCs w:val="20"/>
                <w:lang w:val="ru-RU"/>
              </w:rPr>
              <w:t>3-</w:t>
            </w:r>
            <w:r w:rsidRPr="00B52AC5">
              <w:rPr>
                <w:color w:val="4F81BD"/>
                <w:sz w:val="20"/>
                <w:szCs w:val="20"/>
              </w:rPr>
              <w:t>3.3-</w:t>
            </w:r>
            <w:r w:rsidRPr="00B52AC5">
              <w:rPr>
                <w:color w:val="4F81BD"/>
                <w:sz w:val="20"/>
                <w:szCs w:val="20"/>
                <w:lang w:val="ru-RU"/>
              </w:rPr>
              <w:t>6</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наводить </w:t>
            </w:r>
            <w:r w:rsidRPr="00B52AC5">
              <w:rPr>
                <w:sz w:val="20"/>
                <w:szCs w:val="20"/>
              </w:rPr>
              <w:t xml:space="preserve">приклади того, як рукотворні (штучні) об’єкти (серед них і механізми) допомагають людині </w:t>
            </w:r>
            <w:r w:rsidRPr="00B52AC5">
              <w:rPr>
                <w:color w:val="4F81BD"/>
                <w:sz w:val="20"/>
                <w:szCs w:val="20"/>
              </w:rPr>
              <w:t xml:space="preserve">[2 ПРО </w:t>
            </w:r>
            <w:r w:rsidRPr="00B52AC5">
              <w:rPr>
                <w:color w:val="4F81BD"/>
                <w:sz w:val="20"/>
                <w:szCs w:val="20"/>
                <w:lang w:val="ru-RU"/>
              </w:rPr>
              <w:t>3-</w:t>
            </w:r>
            <w:r w:rsidRPr="00B52AC5">
              <w:rPr>
                <w:color w:val="4F81BD"/>
                <w:sz w:val="20"/>
                <w:szCs w:val="20"/>
              </w:rPr>
              <w:t>3.3-</w:t>
            </w:r>
            <w:r w:rsidRPr="00B52AC5">
              <w:rPr>
                <w:color w:val="4F81BD"/>
                <w:sz w:val="20"/>
                <w:szCs w:val="20"/>
                <w:lang w:val="ru-RU"/>
              </w:rPr>
              <w:t>7</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описує</w:t>
            </w:r>
            <w:r w:rsidRPr="00B52AC5">
              <w:rPr>
                <w:sz w:val="20"/>
                <w:szCs w:val="20"/>
              </w:rPr>
              <w:t xml:space="preserve"> деякі найважливіші винаходи людства </w:t>
            </w:r>
            <w:r w:rsidRPr="00B52AC5">
              <w:rPr>
                <w:color w:val="4F81BD"/>
                <w:sz w:val="20"/>
                <w:szCs w:val="20"/>
              </w:rPr>
              <w:t xml:space="preserve">[2 ПРО </w:t>
            </w:r>
            <w:r w:rsidRPr="00B52AC5">
              <w:rPr>
                <w:color w:val="4F81BD"/>
                <w:sz w:val="20"/>
                <w:szCs w:val="20"/>
                <w:lang w:val="ru-RU"/>
              </w:rPr>
              <w:t>3-</w:t>
            </w:r>
            <w:r w:rsidRPr="00B52AC5">
              <w:rPr>
                <w:color w:val="4F81BD"/>
                <w:sz w:val="20"/>
                <w:szCs w:val="20"/>
              </w:rPr>
              <w:t>3.3-</w:t>
            </w:r>
            <w:r w:rsidRPr="00B52AC5">
              <w:rPr>
                <w:color w:val="4F81BD"/>
                <w:sz w:val="20"/>
                <w:szCs w:val="20"/>
                <w:lang w:val="ru-RU"/>
              </w:rPr>
              <w:t>8</w:t>
            </w:r>
            <w:r w:rsidRPr="00B52AC5">
              <w:rPr>
                <w:color w:val="4F81BD"/>
                <w:sz w:val="20"/>
                <w:szCs w:val="20"/>
              </w:rPr>
              <w:t>]</w:t>
            </w:r>
          </w:p>
        </w:tc>
      </w:tr>
      <w:tr w:rsidR="00B52AC5" w:rsidRPr="00B52AC5" w:rsidTr="00B52AC5">
        <w:tc>
          <w:tcPr>
            <w:tcW w:w="3652" w:type="dxa"/>
            <w:gridSpan w:val="2"/>
            <w:shd w:val="clear" w:color="auto" w:fill="auto"/>
          </w:tcPr>
          <w:p w:rsidR="00B52AC5" w:rsidRPr="00B52AC5" w:rsidRDefault="00B52AC5" w:rsidP="00B52AC5">
            <w:pPr>
              <w:ind w:firstLine="142"/>
              <w:rPr>
                <w:sz w:val="20"/>
                <w:szCs w:val="20"/>
                <w:lang w:val="ru-RU"/>
              </w:rPr>
            </w:pPr>
            <w:r w:rsidRPr="00B52AC5">
              <w:rPr>
                <w:kern w:val="2"/>
                <w:sz w:val="20"/>
                <w:szCs w:val="20"/>
                <w:lang w:bidi="hi-IN"/>
              </w:rPr>
              <w:t>Пропонує різні способи використання об’єктів навколишнього світу</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пропонує</w:t>
            </w:r>
            <w:r w:rsidRPr="00B52AC5">
              <w:rPr>
                <w:sz w:val="20"/>
                <w:szCs w:val="20"/>
              </w:rPr>
              <w:t xml:space="preserve"> способи повторного використання рукотворних об’єктів </w:t>
            </w:r>
            <w:r w:rsidRPr="00B52AC5">
              <w:rPr>
                <w:color w:val="4F81BD"/>
                <w:sz w:val="20"/>
                <w:szCs w:val="20"/>
              </w:rPr>
              <w:t xml:space="preserve">[2 ПРО </w:t>
            </w:r>
            <w:r w:rsidRPr="00B52AC5">
              <w:rPr>
                <w:color w:val="4F81BD"/>
                <w:sz w:val="20"/>
                <w:szCs w:val="20"/>
                <w:lang w:val="ru-RU"/>
              </w:rPr>
              <w:t>3-</w:t>
            </w:r>
            <w:r w:rsidRPr="00B52AC5">
              <w:rPr>
                <w:color w:val="4F81BD"/>
                <w:sz w:val="20"/>
                <w:szCs w:val="20"/>
              </w:rPr>
              <w:t>4.4-1]</w:t>
            </w:r>
          </w:p>
        </w:tc>
      </w:tr>
      <w:tr w:rsidR="00B52AC5" w:rsidRPr="00B52AC5" w:rsidTr="00B52AC5">
        <w:trPr>
          <w:trHeight w:val="567"/>
        </w:trPr>
        <w:tc>
          <w:tcPr>
            <w:tcW w:w="9747" w:type="dxa"/>
            <w:gridSpan w:val="3"/>
            <w:shd w:val="clear" w:color="auto" w:fill="auto"/>
          </w:tcPr>
          <w:p w:rsidR="00B52AC5" w:rsidRPr="00B52AC5" w:rsidRDefault="00B52AC5" w:rsidP="00B52AC5">
            <w:pPr>
              <w:ind w:firstLine="142"/>
              <w:rPr>
                <w:b/>
                <w:bCs/>
                <w:kern w:val="36"/>
                <w:sz w:val="20"/>
                <w:szCs w:val="20"/>
              </w:rPr>
            </w:pPr>
            <w:r w:rsidRPr="00B52AC5">
              <w:rPr>
                <w:b/>
                <w:bCs/>
                <w:kern w:val="36"/>
                <w:sz w:val="20"/>
                <w:szCs w:val="20"/>
              </w:rPr>
              <w:lastRenderedPageBreak/>
              <w:t>Пропонований зміст</w:t>
            </w:r>
          </w:p>
          <w:p w:rsidR="00B52AC5" w:rsidRPr="00B52AC5" w:rsidRDefault="00B52AC5" w:rsidP="00B52AC5">
            <w:pPr>
              <w:ind w:firstLine="142"/>
              <w:rPr>
                <w:sz w:val="20"/>
                <w:szCs w:val="20"/>
              </w:rPr>
            </w:pPr>
            <w:r w:rsidRPr="00B52AC5">
              <w:rPr>
                <w:sz w:val="20"/>
                <w:szCs w:val="20"/>
              </w:rPr>
              <w:t>Людина і довкілля.</w:t>
            </w:r>
          </w:p>
          <w:p w:rsidR="00B52AC5" w:rsidRPr="00B52AC5" w:rsidRDefault="00B52AC5" w:rsidP="00B52AC5">
            <w:pPr>
              <w:ind w:firstLine="142"/>
              <w:rPr>
                <w:sz w:val="20"/>
                <w:szCs w:val="20"/>
              </w:rPr>
            </w:pPr>
            <w:r w:rsidRPr="00B52AC5">
              <w:rPr>
                <w:sz w:val="20"/>
                <w:szCs w:val="20"/>
              </w:rPr>
              <w:t>Природні, штучні та рукотворні об’єкти, їхнє значення для людини.</w:t>
            </w:r>
          </w:p>
          <w:p w:rsidR="00B52AC5" w:rsidRPr="00B52AC5" w:rsidRDefault="00B52AC5" w:rsidP="00B52AC5">
            <w:pPr>
              <w:ind w:firstLine="142"/>
              <w:rPr>
                <w:sz w:val="20"/>
                <w:szCs w:val="20"/>
              </w:rPr>
            </w:pPr>
            <w:r w:rsidRPr="00B52AC5">
              <w:rPr>
                <w:sz w:val="20"/>
                <w:szCs w:val="20"/>
              </w:rPr>
              <w:t>Рукотворні тіла та матеріали, їхні властивості.</w:t>
            </w:r>
          </w:p>
          <w:p w:rsidR="00B52AC5" w:rsidRPr="00B52AC5" w:rsidRDefault="00B52AC5" w:rsidP="00B52AC5">
            <w:pPr>
              <w:ind w:firstLine="142"/>
              <w:rPr>
                <w:sz w:val="20"/>
                <w:szCs w:val="20"/>
              </w:rPr>
            </w:pPr>
            <w:r w:rsidRPr="00B52AC5">
              <w:rPr>
                <w:sz w:val="20"/>
                <w:szCs w:val="20"/>
              </w:rPr>
              <w:t>Використання природних і штучних матеріалів у побуті.</w:t>
            </w:r>
          </w:p>
          <w:p w:rsidR="00B52AC5" w:rsidRPr="00B52AC5" w:rsidRDefault="00B52AC5" w:rsidP="00B52AC5">
            <w:pPr>
              <w:ind w:firstLine="142"/>
              <w:rPr>
                <w:sz w:val="20"/>
                <w:szCs w:val="20"/>
              </w:rPr>
            </w:pPr>
            <w:r w:rsidRPr="00B52AC5">
              <w:rPr>
                <w:sz w:val="20"/>
                <w:szCs w:val="20"/>
              </w:rPr>
              <w:t>Винаходи людства та їхній вплив на життєдіяльність людини.</w:t>
            </w:r>
          </w:p>
          <w:p w:rsidR="00B52AC5" w:rsidRPr="00B52AC5" w:rsidRDefault="00B52AC5" w:rsidP="00B52AC5">
            <w:pPr>
              <w:ind w:firstLine="142"/>
              <w:rPr>
                <w:sz w:val="20"/>
                <w:szCs w:val="20"/>
              </w:rPr>
            </w:pPr>
            <w:r w:rsidRPr="00B52AC5">
              <w:rPr>
                <w:sz w:val="20"/>
                <w:szCs w:val="20"/>
              </w:rPr>
              <w:t>Вплив людини на довкілля. Охорона природи</w:t>
            </w:r>
          </w:p>
        </w:tc>
      </w:tr>
    </w:tbl>
    <w:p w:rsidR="00B52AC5" w:rsidRPr="00B52AC5" w:rsidRDefault="00B52AC5" w:rsidP="00B52AC5">
      <w:pPr>
        <w:ind w:firstLine="142"/>
        <w:jc w:val="center"/>
        <w:rPr>
          <w:b/>
        </w:rPr>
      </w:pPr>
      <w:r w:rsidRPr="00B52AC5">
        <w:rPr>
          <w:b/>
        </w:rPr>
        <w:t>Технологічна освітня галузь</w:t>
      </w:r>
    </w:p>
    <w:p w:rsidR="00B52AC5" w:rsidRPr="00B52AC5" w:rsidRDefault="00B52AC5" w:rsidP="00B52AC5">
      <w:pPr>
        <w:ind w:firstLine="142"/>
        <w:jc w:val="both"/>
        <w:rPr>
          <w:b/>
          <w:bCs/>
          <w:sz w:val="20"/>
          <w:szCs w:val="20"/>
        </w:rPr>
      </w:pPr>
      <w:r w:rsidRPr="00B52AC5">
        <w:rPr>
          <w:b/>
          <w:sz w:val="20"/>
          <w:szCs w:val="20"/>
        </w:rPr>
        <w:t>Пояснювальна записка</w:t>
      </w:r>
    </w:p>
    <w:p w:rsidR="00B52AC5" w:rsidRPr="00B52AC5" w:rsidRDefault="00B52AC5" w:rsidP="00B52AC5">
      <w:pPr>
        <w:ind w:firstLine="142"/>
        <w:jc w:val="both"/>
        <w:rPr>
          <w:sz w:val="20"/>
          <w:szCs w:val="20"/>
        </w:rPr>
      </w:pPr>
      <w:r w:rsidRPr="00B52AC5">
        <w:rPr>
          <w:sz w:val="20"/>
          <w:szCs w:val="20"/>
        </w:rPr>
        <w:t>Освітню програму технологічної освітньої галузі створено на основі Державного стандарту початкової освіти.</w:t>
      </w:r>
    </w:p>
    <w:p w:rsidR="00B52AC5" w:rsidRPr="00B52AC5" w:rsidRDefault="00B52AC5" w:rsidP="00B52AC5">
      <w:pPr>
        <w:ind w:firstLine="142"/>
        <w:jc w:val="both"/>
        <w:rPr>
          <w:sz w:val="20"/>
          <w:szCs w:val="20"/>
        </w:rPr>
      </w:pPr>
      <w:r w:rsidRPr="00B52AC5">
        <w:rPr>
          <w:rFonts w:eastAsia="SimSun"/>
          <w:i/>
          <w:kern w:val="2"/>
          <w:sz w:val="20"/>
          <w:szCs w:val="20"/>
          <w:lang w:eastAsia="hi-IN" w:bidi="hi-IN"/>
        </w:rPr>
        <w:t xml:space="preserve">Метою </w:t>
      </w:r>
      <w:r w:rsidRPr="00B52AC5">
        <w:rPr>
          <w:rFonts w:eastAsia="SimSun"/>
          <w:kern w:val="2"/>
          <w:sz w:val="20"/>
          <w:szCs w:val="20"/>
          <w:lang w:eastAsia="hi-IN" w:bidi="hi-IN"/>
        </w:rPr>
        <w:t xml:space="preserve">технологічної освітньої галузі </w:t>
      </w:r>
      <w:r w:rsidRPr="00B52AC5">
        <w:rPr>
          <w:sz w:val="20"/>
          <w:szCs w:val="20"/>
        </w:rPr>
        <w:t>для загальної середньої освіти є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B52AC5" w:rsidRPr="00B52AC5" w:rsidRDefault="00B52AC5" w:rsidP="00B52AC5">
      <w:pPr>
        <w:ind w:firstLine="142"/>
        <w:jc w:val="both"/>
        <w:rPr>
          <w:color w:val="000000"/>
          <w:sz w:val="20"/>
          <w:szCs w:val="20"/>
        </w:rPr>
      </w:pPr>
      <w:r w:rsidRPr="00B52AC5">
        <w:rPr>
          <w:color w:val="000000"/>
          <w:sz w:val="20"/>
          <w:szCs w:val="20"/>
          <w:highlight w:val="white"/>
        </w:rPr>
        <w:t xml:space="preserve">Відповідно до окресленої мети, головними завданнями </w:t>
      </w:r>
      <w:r w:rsidRPr="00B52AC5">
        <w:rPr>
          <w:rFonts w:eastAsia="SimSun"/>
          <w:color w:val="000000"/>
          <w:kern w:val="2"/>
          <w:sz w:val="20"/>
          <w:szCs w:val="20"/>
          <w:lang w:eastAsia="hi-IN" w:bidi="hi-IN"/>
        </w:rPr>
        <w:t>технологічної освітньої галузі</w:t>
      </w:r>
      <w:r w:rsidRPr="00B52AC5">
        <w:rPr>
          <w:color w:val="000000"/>
          <w:sz w:val="20"/>
          <w:szCs w:val="20"/>
          <w:highlight w:val="white"/>
        </w:rPr>
        <w:t xml:space="preserve"> у початковій школі є</w:t>
      </w:r>
      <w:r w:rsidRPr="00B52AC5">
        <w:rPr>
          <w:color w:val="000000"/>
          <w:sz w:val="20"/>
          <w:szCs w:val="20"/>
        </w:rPr>
        <w:t>:</w:t>
      </w:r>
    </w:p>
    <w:p w:rsidR="00B52AC5" w:rsidRPr="00B52AC5" w:rsidRDefault="00B52AC5" w:rsidP="00B52AC5">
      <w:pPr>
        <w:ind w:firstLine="142"/>
        <w:jc w:val="both"/>
        <w:rPr>
          <w:sz w:val="20"/>
          <w:szCs w:val="20"/>
        </w:rPr>
      </w:pPr>
      <w:r w:rsidRPr="00B52AC5">
        <w:rPr>
          <w:sz w:val="20"/>
          <w:szCs w:val="20"/>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B52AC5" w:rsidRPr="00B52AC5" w:rsidRDefault="00B52AC5" w:rsidP="00B52AC5">
      <w:pPr>
        <w:ind w:firstLine="142"/>
        <w:jc w:val="both"/>
        <w:rPr>
          <w:sz w:val="20"/>
          <w:szCs w:val="20"/>
        </w:rPr>
      </w:pPr>
      <w:r w:rsidRPr="00B52AC5">
        <w:rPr>
          <w:sz w:val="20"/>
          <w:szCs w:val="20"/>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B52AC5" w:rsidRPr="00B52AC5" w:rsidRDefault="00B52AC5" w:rsidP="00B52AC5">
      <w:pPr>
        <w:ind w:firstLine="142"/>
        <w:jc w:val="both"/>
        <w:rPr>
          <w:sz w:val="20"/>
          <w:szCs w:val="20"/>
        </w:rPr>
      </w:pPr>
      <w:r w:rsidRPr="00B52AC5">
        <w:rPr>
          <w:sz w:val="20"/>
          <w:szCs w:val="20"/>
        </w:rPr>
        <w:t xml:space="preserve">формування вміння ефективно використовувати природні матеріали з турботою про навколишнє середовище; </w:t>
      </w:r>
    </w:p>
    <w:p w:rsidR="00B52AC5" w:rsidRPr="00B52AC5" w:rsidRDefault="00B52AC5" w:rsidP="00B52AC5">
      <w:pPr>
        <w:ind w:firstLine="142"/>
        <w:jc w:val="both"/>
        <w:rPr>
          <w:sz w:val="20"/>
          <w:szCs w:val="20"/>
        </w:rPr>
      </w:pPr>
      <w:r w:rsidRPr="00B52AC5">
        <w:rPr>
          <w:sz w:val="20"/>
          <w:szCs w:val="20"/>
        </w:rPr>
        <w:t>створення умов для практичного і творчого застосування традицій і сучасних ремесел.</w:t>
      </w:r>
    </w:p>
    <w:p w:rsidR="00B52AC5" w:rsidRPr="00B52AC5" w:rsidRDefault="00B52AC5" w:rsidP="00B52AC5">
      <w:pPr>
        <w:ind w:firstLine="142"/>
        <w:jc w:val="both"/>
        <w:rPr>
          <w:sz w:val="20"/>
          <w:szCs w:val="20"/>
        </w:rPr>
      </w:pPr>
      <w:r w:rsidRPr="00B52AC5">
        <w:rPr>
          <w:sz w:val="20"/>
          <w:szCs w:val="20"/>
        </w:rPr>
        <w:t xml:space="preserve">Зміст технологічної освітньої галузі в початкових класах структурується за такими змістовими лініями: «Технічна творчість і техніка», «Світ технологій», «Світ ремесел», «Побут». </w:t>
      </w:r>
    </w:p>
    <w:p w:rsidR="00B52AC5" w:rsidRPr="00B52AC5" w:rsidRDefault="00B52AC5" w:rsidP="00B52AC5">
      <w:pPr>
        <w:ind w:firstLine="142"/>
        <w:jc w:val="both"/>
        <w:rPr>
          <w:sz w:val="20"/>
          <w:szCs w:val="20"/>
        </w:rPr>
      </w:pPr>
      <w:r w:rsidRPr="00B52AC5">
        <w:rPr>
          <w:sz w:val="20"/>
          <w:szCs w:val="20"/>
        </w:rPr>
        <w:t xml:space="preserve">Змістові лінії, які систематизують очікувані результати навчання, спрямовані на формування ключових компетентностей учнів. </w:t>
      </w:r>
    </w:p>
    <w:p w:rsidR="00B52AC5" w:rsidRPr="00B52AC5" w:rsidRDefault="00B52AC5" w:rsidP="00B52AC5">
      <w:pPr>
        <w:ind w:firstLine="142"/>
        <w:jc w:val="both"/>
        <w:rPr>
          <w:sz w:val="20"/>
          <w:szCs w:val="20"/>
        </w:rPr>
      </w:pPr>
      <w:r w:rsidRPr="00B52AC5">
        <w:rPr>
          <w:sz w:val="20"/>
          <w:szCs w:val="20"/>
        </w:rPr>
        <w:t xml:space="preserve">Змістова лінія «Технічна творчість і техніка»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w:t>
      </w:r>
    </w:p>
    <w:p w:rsidR="00B52AC5" w:rsidRPr="00B52AC5" w:rsidRDefault="00B52AC5" w:rsidP="00B52AC5">
      <w:pPr>
        <w:ind w:firstLine="142"/>
        <w:jc w:val="both"/>
        <w:rPr>
          <w:sz w:val="20"/>
          <w:szCs w:val="20"/>
        </w:rPr>
      </w:pPr>
      <w:r w:rsidRPr="00B52AC5">
        <w:rPr>
          <w:sz w:val="20"/>
          <w:szCs w:val="20"/>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B52AC5" w:rsidRPr="00B52AC5" w:rsidRDefault="00B52AC5" w:rsidP="00B52AC5">
      <w:pPr>
        <w:ind w:firstLine="142"/>
        <w:jc w:val="both"/>
        <w:rPr>
          <w:sz w:val="20"/>
          <w:szCs w:val="20"/>
        </w:rPr>
      </w:pPr>
      <w:r w:rsidRPr="00B52AC5">
        <w:rPr>
          <w:sz w:val="20"/>
          <w:szCs w:val="20"/>
        </w:rPr>
        <w:t>Змістова лінія «Світ технологій»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B52AC5" w:rsidRPr="00B52AC5" w:rsidRDefault="00B52AC5" w:rsidP="00B52AC5">
      <w:pPr>
        <w:ind w:firstLine="142"/>
        <w:jc w:val="both"/>
        <w:rPr>
          <w:color w:val="FF0000"/>
          <w:sz w:val="20"/>
          <w:szCs w:val="20"/>
        </w:rPr>
      </w:pPr>
      <w:r w:rsidRPr="00B52AC5">
        <w:rPr>
          <w:sz w:val="20"/>
          <w:szCs w:val="20"/>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B52AC5" w:rsidRPr="00B52AC5" w:rsidRDefault="00B52AC5" w:rsidP="00B52AC5">
      <w:pPr>
        <w:ind w:firstLine="142"/>
        <w:jc w:val="both"/>
        <w:rPr>
          <w:sz w:val="20"/>
          <w:szCs w:val="20"/>
        </w:rPr>
      </w:pPr>
      <w:r w:rsidRPr="00B52AC5">
        <w:rPr>
          <w:sz w:val="20"/>
          <w:szCs w:val="20"/>
        </w:rPr>
        <w:t>Змістова лінія «Світ ремесел»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B52AC5" w:rsidRPr="00B52AC5" w:rsidRDefault="00B52AC5" w:rsidP="00B52AC5">
      <w:pPr>
        <w:ind w:firstLine="142"/>
        <w:jc w:val="both"/>
        <w:rPr>
          <w:sz w:val="20"/>
          <w:szCs w:val="20"/>
        </w:rPr>
      </w:pPr>
      <w:r w:rsidRPr="00B52AC5">
        <w:rPr>
          <w:sz w:val="20"/>
          <w:szCs w:val="20"/>
        </w:rPr>
        <w:t>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B52AC5" w:rsidRPr="00B52AC5" w:rsidRDefault="00B52AC5" w:rsidP="00B52AC5">
      <w:pPr>
        <w:ind w:firstLine="142"/>
        <w:jc w:val="both"/>
        <w:rPr>
          <w:sz w:val="20"/>
          <w:szCs w:val="20"/>
        </w:rPr>
      </w:pPr>
      <w:r w:rsidRPr="00B52AC5">
        <w:rPr>
          <w:sz w:val="20"/>
          <w:szCs w:val="20"/>
        </w:rPr>
        <w:t>Змістова лінія «Побут»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B52AC5" w:rsidRPr="00B52AC5" w:rsidRDefault="00B52AC5" w:rsidP="00B52AC5">
      <w:pPr>
        <w:ind w:firstLine="142"/>
        <w:jc w:val="both"/>
        <w:rPr>
          <w:sz w:val="20"/>
          <w:szCs w:val="20"/>
        </w:rPr>
      </w:pPr>
      <w:r w:rsidRPr="00B52AC5">
        <w:rPr>
          <w:sz w:val="20"/>
          <w:szCs w:val="20"/>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B52AC5" w:rsidRPr="00B52AC5" w:rsidRDefault="00B52AC5" w:rsidP="00B52AC5">
      <w:pPr>
        <w:ind w:firstLine="142"/>
        <w:jc w:val="both"/>
        <w:rPr>
          <w:sz w:val="20"/>
          <w:szCs w:val="20"/>
        </w:rPr>
      </w:pPr>
      <w:r w:rsidRPr="00B52AC5">
        <w:rPr>
          <w:sz w:val="20"/>
          <w:szCs w:val="20"/>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B52AC5" w:rsidRPr="00B52AC5" w:rsidRDefault="00B52AC5" w:rsidP="00B52AC5">
      <w:pPr>
        <w:ind w:firstLine="142"/>
        <w:rPr>
          <w:b/>
          <w:sz w:val="20"/>
          <w:szCs w:val="20"/>
        </w:rPr>
      </w:pPr>
    </w:p>
    <w:p w:rsidR="00B52AC5" w:rsidRPr="00B52AC5" w:rsidRDefault="00B52AC5" w:rsidP="00B52AC5">
      <w:pPr>
        <w:ind w:firstLine="142"/>
        <w:rPr>
          <w:b/>
          <w:sz w:val="20"/>
          <w:szCs w:val="20"/>
        </w:rPr>
      </w:pPr>
    </w:p>
    <w:p w:rsidR="00B52AC5" w:rsidRPr="00B52AC5" w:rsidRDefault="00B52AC5" w:rsidP="00B52AC5">
      <w:pPr>
        <w:ind w:firstLine="142"/>
        <w:rPr>
          <w:b/>
          <w:sz w:val="20"/>
          <w:szCs w:val="20"/>
        </w:rPr>
      </w:pPr>
    </w:p>
    <w:p w:rsidR="00B52AC5" w:rsidRPr="00B52AC5" w:rsidRDefault="00B52AC5" w:rsidP="00B52AC5">
      <w:pPr>
        <w:ind w:firstLine="142"/>
        <w:rPr>
          <w:b/>
          <w:sz w:val="20"/>
          <w:szCs w:val="20"/>
        </w:rPr>
      </w:pPr>
      <w:r w:rsidRPr="00B52AC5">
        <w:rPr>
          <w:b/>
          <w:sz w:val="20"/>
          <w:szCs w:val="20"/>
        </w:rPr>
        <w:t>Результати навчання і пропонований зміст</w:t>
      </w:r>
    </w:p>
    <w:p w:rsidR="00B52AC5" w:rsidRPr="00B52AC5" w:rsidRDefault="00B52AC5" w:rsidP="00B52AC5">
      <w:pPr>
        <w:ind w:firstLine="142"/>
        <w:rPr>
          <w:sz w:val="20"/>
          <w:szCs w:val="20"/>
        </w:rPr>
      </w:pPr>
      <w:r w:rsidRPr="00B52AC5">
        <w:rPr>
          <w:b/>
          <w:sz w:val="20"/>
          <w:szCs w:val="20"/>
        </w:rPr>
        <w:t>1–2-й класи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8"/>
        <w:gridCol w:w="70"/>
        <w:gridCol w:w="7259"/>
      </w:tblGrid>
      <w:tr w:rsidR="00B52AC5" w:rsidRPr="00B52AC5" w:rsidTr="00B52AC5">
        <w:tc>
          <w:tcPr>
            <w:tcW w:w="2418"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i/>
                <w:sz w:val="20"/>
                <w:szCs w:val="20"/>
              </w:rPr>
            </w:pPr>
            <w:r w:rsidRPr="00B52AC5">
              <w:rPr>
                <w:sz w:val="20"/>
                <w:szCs w:val="20"/>
              </w:rPr>
              <w:t>Обов’язкові результати навчання</w:t>
            </w:r>
          </w:p>
        </w:tc>
        <w:tc>
          <w:tcPr>
            <w:tcW w:w="7329"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Очікувані результати</w:t>
            </w:r>
          </w:p>
          <w:p w:rsidR="00B52AC5" w:rsidRPr="00B52AC5" w:rsidRDefault="00B52AC5" w:rsidP="00B52AC5">
            <w:pPr>
              <w:ind w:firstLine="142"/>
              <w:rPr>
                <w:sz w:val="20"/>
                <w:szCs w:val="20"/>
              </w:rPr>
            </w:pPr>
            <w:r w:rsidRPr="00B52AC5">
              <w:rPr>
                <w:sz w:val="20"/>
                <w:szCs w:val="20"/>
              </w:rPr>
              <w:t>навчання</w:t>
            </w:r>
          </w:p>
        </w:tc>
      </w:tr>
      <w:tr w:rsidR="00B52AC5" w:rsidRPr="00B52AC5" w:rsidTr="00B52AC5">
        <w:tc>
          <w:tcPr>
            <w:tcW w:w="2418"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lastRenderedPageBreak/>
              <w:t>1</w:t>
            </w:r>
          </w:p>
        </w:tc>
        <w:tc>
          <w:tcPr>
            <w:tcW w:w="7329"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9747" w:type="dxa"/>
            <w:gridSpan w:val="3"/>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Змістова лінія « Технічна творчість та техніка»</w:t>
            </w:r>
          </w:p>
        </w:tc>
      </w:tr>
      <w:tr w:rsidR="00B52AC5" w:rsidRPr="00B52AC5" w:rsidTr="00B52AC5">
        <w:tc>
          <w:tcPr>
            <w:tcW w:w="2418"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rFonts w:eastAsia="MS Mincho"/>
                <w:kern w:val="2"/>
                <w:sz w:val="20"/>
                <w:szCs w:val="20"/>
                <w:lang w:eastAsia="ja-JP" w:bidi="hi-IN"/>
              </w:rPr>
            </w:pPr>
            <w:r w:rsidRPr="00B52AC5">
              <w:rPr>
                <w:sz w:val="20"/>
                <w:szCs w:val="20"/>
              </w:rPr>
              <w:t>За допомогою дорослих або самостійно добирає конструкційні матеріали та технології для виготовлення виробу</w:t>
            </w:r>
          </w:p>
        </w:tc>
        <w:tc>
          <w:tcPr>
            <w:tcW w:w="7329"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Учень</w:t>
            </w:r>
            <w:r w:rsidRPr="00B52AC5">
              <w:rPr>
                <w:sz w:val="20"/>
                <w:szCs w:val="20"/>
                <w:lang w:val="ru-RU"/>
              </w:rPr>
              <w:t xml:space="preserve"> </w:t>
            </w:r>
            <w:r w:rsidRPr="00B52AC5">
              <w:rPr>
                <w:sz w:val="20"/>
                <w:szCs w:val="20"/>
              </w:rPr>
              <w:t>/</w:t>
            </w:r>
            <w:r w:rsidRPr="00B52AC5">
              <w:rPr>
                <w:sz w:val="20"/>
                <w:szCs w:val="20"/>
                <w:lang w:val="ru-RU"/>
              </w:rPr>
              <w:t xml:space="preserve"> </w:t>
            </w:r>
            <w:r w:rsidRPr="00B52AC5">
              <w:rPr>
                <w:sz w:val="20"/>
                <w:szCs w:val="20"/>
              </w:rPr>
              <w:t>учениця:</w:t>
            </w:r>
          </w:p>
          <w:p w:rsidR="00B52AC5" w:rsidRPr="00B52AC5" w:rsidRDefault="00B52AC5" w:rsidP="00B52AC5">
            <w:pPr>
              <w:ind w:firstLine="142"/>
              <w:rPr>
                <w:i/>
                <w:sz w:val="20"/>
                <w:szCs w:val="20"/>
                <w:lang w:val="ru-RU"/>
              </w:rPr>
            </w:pPr>
            <w:r w:rsidRPr="00B52AC5">
              <w:rPr>
                <w:sz w:val="20"/>
                <w:szCs w:val="20"/>
              </w:rPr>
              <w:t xml:space="preserve">- </w:t>
            </w:r>
            <w:r w:rsidRPr="00B52AC5">
              <w:rPr>
                <w:i/>
                <w:sz w:val="20"/>
                <w:szCs w:val="20"/>
              </w:rPr>
              <w:t>розпізнає</w:t>
            </w:r>
            <w:r w:rsidRPr="00B52AC5">
              <w:rPr>
                <w:sz w:val="20"/>
                <w:szCs w:val="20"/>
              </w:rPr>
              <w:t xml:space="preserve"> конструкційні матеріали візуально та на дотик </w:t>
            </w:r>
            <w:r w:rsidRPr="00B52AC5">
              <w:rPr>
                <w:color w:val="0000FF"/>
                <w:sz w:val="20"/>
                <w:szCs w:val="20"/>
              </w:rPr>
              <w:t>[2 ТЕО 1-1.3-1]</w:t>
            </w:r>
            <w:r w:rsidRPr="00B52AC5">
              <w:rPr>
                <w:sz w:val="20"/>
                <w:szCs w:val="20"/>
              </w:rPr>
              <w:t>;</w:t>
            </w:r>
            <w:r w:rsidRPr="00B52AC5">
              <w:rPr>
                <w:i/>
                <w:sz w:val="20"/>
                <w:szCs w:val="20"/>
              </w:rPr>
              <w:t xml:space="preserve"> </w:t>
            </w:r>
          </w:p>
          <w:p w:rsidR="00B52AC5" w:rsidRPr="00B52AC5" w:rsidRDefault="00B52AC5" w:rsidP="00B52AC5">
            <w:pPr>
              <w:ind w:firstLine="142"/>
              <w:rPr>
                <w:sz w:val="20"/>
                <w:szCs w:val="20"/>
                <w:lang w:val="ru-RU"/>
              </w:rPr>
            </w:pPr>
            <w:r w:rsidRPr="00B52AC5">
              <w:rPr>
                <w:i/>
                <w:sz w:val="20"/>
                <w:szCs w:val="20"/>
              </w:rPr>
              <w:t>- добирає</w:t>
            </w:r>
            <w:r w:rsidRPr="00B52AC5">
              <w:rPr>
                <w:sz w:val="20"/>
                <w:szCs w:val="20"/>
              </w:rPr>
              <w:t xml:space="preserve"> конструкційні матеріали для виготовлення виробу з готових елементів (використання металевих, дерев’яних чи пластмасових конструкторів; готових елементів з паперу, пластику, деревини, пінопласту та інших для макетування)</w:t>
            </w:r>
            <w:r w:rsidRPr="00B52AC5">
              <w:rPr>
                <w:color w:val="0000FF"/>
                <w:sz w:val="20"/>
                <w:szCs w:val="20"/>
              </w:rPr>
              <w:t xml:space="preserve"> [2 ТЕО 1-1.3-2]</w:t>
            </w:r>
            <w:r w:rsidRPr="00B52AC5">
              <w:rPr>
                <w:sz w:val="20"/>
                <w:szCs w:val="20"/>
              </w:rPr>
              <w:t>;</w:t>
            </w:r>
          </w:p>
          <w:p w:rsidR="00B52AC5" w:rsidRPr="00B52AC5" w:rsidRDefault="00B52AC5" w:rsidP="00B52AC5">
            <w:pPr>
              <w:ind w:firstLine="142"/>
              <w:rPr>
                <w:sz w:val="20"/>
                <w:szCs w:val="20"/>
                <w:lang w:val="ru-RU"/>
              </w:rPr>
            </w:pPr>
            <w:r w:rsidRPr="00B52AC5">
              <w:rPr>
                <w:i/>
                <w:sz w:val="20"/>
                <w:szCs w:val="20"/>
              </w:rPr>
              <w:t>-</w:t>
            </w:r>
            <w:r w:rsidRPr="00B52AC5">
              <w:rPr>
                <w:sz w:val="20"/>
                <w:szCs w:val="20"/>
              </w:rPr>
              <w:t xml:space="preserve"> </w:t>
            </w:r>
            <w:r w:rsidRPr="00B52AC5">
              <w:rPr>
                <w:i/>
                <w:sz w:val="20"/>
                <w:szCs w:val="20"/>
              </w:rPr>
              <w:t>добирає</w:t>
            </w:r>
            <w:r w:rsidRPr="00B52AC5">
              <w:rPr>
                <w:sz w:val="20"/>
                <w:szCs w:val="20"/>
              </w:rPr>
              <w:t xml:space="preserve"> конструкційні матеріали відповідно до їх властивостей для виготовлення виробу: папір, пластилін, полімерна глина чи солене тісто, тканина, нитки; неткані, природні та інші матеріали </w:t>
            </w:r>
            <w:r w:rsidRPr="00B52AC5">
              <w:rPr>
                <w:color w:val="0000FF"/>
                <w:sz w:val="20"/>
                <w:szCs w:val="20"/>
              </w:rPr>
              <w:t>[2 ТЕО 1-1.3-3]</w:t>
            </w:r>
            <w:r w:rsidRPr="00B52AC5">
              <w:rPr>
                <w:sz w:val="20"/>
                <w:szCs w:val="20"/>
              </w:rPr>
              <w:t>;</w:t>
            </w:r>
          </w:p>
          <w:p w:rsidR="00B52AC5" w:rsidRPr="00B52AC5" w:rsidRDefault="00B52AC5" w:rsidP="00B52AC5">
            <w:pPr>
              <w:ind w:firstLine="142"/>
              <w:rPr>
                <w:color w:val="0000FF"/>
                <w:sz w:val="20"/>
                <w:szCs w:val="20"/>
              </w:rPr>
            </w:pPr>
            <w:r w:rsidRPr="00B52AC5">
              <w:rPr>
                <w:i/>
                <w:sz w:val="20"/>
                <w:szCs w:val="20"/>
              </w:rPr>
              <w:t>-</w:t>
            </w:r>
            <w:r w:rsidRPr="00B52AC5">
              <w:rPr>
                <w:sz w:val="20"/>
                <w:szCs w:val="20"/>
              </w:rPr>
              <w:t xml:space="preserve"> </w:t>
            </w:r>
            <w:r w:rsidRPr="00B52AC5">
              <w:rPr>
                <w:i/>
                <w:sz w:val="20"/>
                <w:szCs w:val="20"/>
              </w:rPr>
              <w:t xml:space="preserve">розрізняє </w:t>
            </w:r>
            <w:r w:rsidRPr="00B52AC5">
              <w:rPr>
                <w:sz w:val="20"/>
                <w:szCs w:val="20"/>
              </w:rPr>
              <w:t xml:space="preserve">види паперу, картону, ниток та </w:t>
            </w:r>
            <w:r w:rsidRPr="00B52AC5">
              <w:rPr>
                <w:i/>
                <w:sz w:val="20"/>
                <w:szCs w:val="20"/>
              </w:rPr>
              <w:t>визначає</w:t>
            </w:r>
            <w:r w:rsidRPr="00B52AC5">
              <w:rPr>
                <w:sz w:val="20"/>
                <w:szCs w:val="20"/>
              </w:rPr>
              <w:t xml:space="preserve"> сфери їх застосування </w:t>
            </w:r>
            <w:r w:rsidRPr="00B52AC5">
              <w:rPr>
                <w:color w:val="0000FF"/>
                <w:sz w:val="20"/>
                <w:szCs w:val="20"/>
              </w:rPr>
              <w:t>[2 ТЕО 1-1.3-4]</w:t>
            </w:r>
          </w:p>
        </w:tc>
      </w:tr>
      <w:tr w:rsidR="00B52AC5" w:rsidRPr="00B52AC5" w:rsidTr="00B52AC5">
        <w:tc>
          <w:tcPr>
            <w:tcW w:w="2418"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 xml:space="preserve">За допомогою дорослих або самостійно планує власну діяльність з виготовлення виробу, прогнозує кінцевий результат </w:t>
            </w:r>
          </w:p>
        </w:tc>
        <w:tc>
          <w:tcPr>
            <w:tcW w:w="7329"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Учень</w:t>
            </w:r>
            <w:r w:rsidRPr="00B52AC5">
              <w:rPr>
                <w:sz w:val="20"/>
                <w:szCs w:val="20"/>
                <w:lang w:val="ru-RU"/>
              </w:rPr>
              <w:t xml:space="preserve"> </w:t>
            </w:r>
            <w:r w:rsidRPr="00B52AC5">
              <w:rPr>
                <w:sz w:val="20"/>
                <w:szCs w:val="20"/>
              </w:rPr>
              <w:t>/</w:t>
            </w:r>
            <w:r w:rsidRPr="00B52AC5">
              <w:rPr>
                <w:sz w:val="20"/>
                <w:szCs w:val="20"/>
                <w:lang w:val="ru-RU"/>
              </w:rPr>
              <w:t xml:space="preserve"> </w:t>
            </w:r>
            <w:r w:rsidRPr="00B52AC5">
              <w:rPr>
                <w:sz w:val="20"/>
                <w:szCs w:val="20"/>
              </w:rPr>
              <w:t>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прогнозує</w:t>
            </w:r>
            <w:r w:rsidRPr="00B52AC5">
              <w:rPr>
                <w:sz w:val="20"/>
                <w:szCs w:val="20"/>
              </w:rPr>
              <w:t>, яким має бути виріб</w:t>
            </w:r>
            <w:r w:rsidRPr="00B52AC5">
              <w:rPr>
                <w:color w:val="4F81BD"/>
                <w:sz w:val="20"/>
                <w:szCs w:val="20"/>
                <w:lang w:val="ru-RU"/>
              </w:rPr>
              <w:t xml:space="preserve"> </w:t>
            </w:r>
            <w:r w:rsidRPr="00B52AC5">
              <w:rPr>
                <w:color w:val="0000FF"/>
                <w:sz w:val="20"/>
                <w:szCs w:val="20"/>
              </w:rPr>
              <w:t>[2</w:t>
            </w:r>
            <w:r w:rsidRPr="00B52AC5">
              <w:rPr>
                <w:color w:val="0000FF"/>
                <w:sz w:val="20"/>
                <w:szCs w:val="20"/>
                <w:lang w:val="ru-RU"/>
              </w:rPr>
              <w:t xml:space="preserve"> </w:t>
            </w:r>
            <w:r w:rsidRPr="00B52AC5">
              <w:rPr>
                <w:color w:val="0000FF"/>
                <w:sz w:val="20"/>
                <w:szCs w:val="20"/>
              </w:rPr>
              <w:t xml:space="preserve">ТЕО </w:t>
            </w:r>
            <w:r w:rsidRPr="00B52AC5">
              <w:rPr>
                <w:color w:val="0000FF"/>
                <w:sz w:val="20"/>
                <w:szCs w:val="20"/>
                <w:lang w:val="ru-RU"/>
              </w:rPr>
              <w:t>1-</w:t>
            </w:r>
            <w:r w:rsidRPr="00B52AC5">
              <w:rPr>
                <w:color w:val="0000FF"/>
                <w:sz w:val="20"/>
                <w:szCs w:val="20"/>
              </w:rPr>
              <w:t>1.1-1];</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планує</w:t>
            </w:r>
            <w:r w:rsidRPr="00B52AC5">
              <w:rPr>
                <w:sz w:val="20"/>
                <w:szCs w:val="20"/>
              </w:rPr>
              <w:t xml:space="preserve"> послідовність  технологічних операцій з допомогою дорослих (використання технологічних карт) </w:t>
            </w:r>
            <w:r w:rsidRPr="00B52AC5">
              <w:rPr>
                <w:color w:val="0000FF"/>
                <w:sz w:val="20"/>
                <w:szCs w:val="20"/>
              </w:rPr>
              <w:t xml:space="preserve">[2 ТЕО </w:t>
            </w:r>
            <w:r w:rsidRPr="00B52AC5">
              <w:rPr>
                <w:color w:val="0000FF"/>
                <w:sz w:val="20"/>
                <w:szCs w:val="20"/>
                <w:lang w:val="ru-RU"/>
              </w:rPr>
              <w:t>1-</w:t>
            </w:r>
            <w:r w:rsidRPr="00B52AC5">
              <w:rPr>
                <w:color w:val="0000FF"/>
                <w:sz w:val="20"/>
                <w:szCs w:val="20"/>
              </w:rPr>
              <w:t>1.1-2]</w:t>
            </w:r>
          </w:p>
        </w:tc>
      </w:tr>
      <w:tr w:rsidR="00B52AC5" w:rsidRPr="00B52AC5" w:rsidTr="00B52AC5">
        <w:tc>
          <w:tcPr>
            <w:tcW w:w="2418"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color w:val="000000"/>
                <w:sz w:val="20"/>
                <w:szCs w:val="20"/>
                <w:lang w:val="ru-RU"/>
              </w:rPr>
            </w:pPr>
            <w:r w:rsidRPr="00B52AC5">
              <w:rPr>
                <w:color w:val="000000"/>
                <w:sz w:val="20"/>
                <w:szCs w:val="20"/>
                <w:lang w:val="ru-RU"/>
              </w:rPr>
              <w:t>Моделює, конструює та виготовляє виріб з готових елементів за допомогою дорослих; виготовляє та оздоблює виріб за допомогою дорослих</w:t>
            </w:r>
          </w:p>
        </w:tc>
        <w:tc>
          <w:tcPr>
            <w:tcW w:w="7329"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Учень</w:t>
            </w:r>
            <w:r w:rsidRPr="00B52AC5">
              <w:rPr>
                <w:sz w:val="20"/>
                <w:szCs w:val="20"/>
                <w:lang w:val="ru-RU"/>
              </w:rPr>
              <w:t xml:space="preserve"> </w:t>
            </w:r>
            <w:r w:rsidRPr="00B52AC5">
              <w:rPr>
                <w:sz w:val="20"/>
                <w:szCs w:val="20"/>
              </w:rPr>
              <w:t>/</w:t>
            </w:r>
            <w:r w:rsidRPr="00B52AC5">
              <w:rPr>
                <w:sz w:val="20"/>
                <w:szCs w:val="20"/>
                <w:lang w:val="ru-RU"/>
              </w:rPr>
              <w:t xml:space="preserve"> </w:t>
            </w:r>
            <w:r w:rsidRPr="00B52AC5">
              <w:rPr>
                <w:sz w:val="20"/>
                <w:szCs w:val="20"/>
              </w:rPr>
              <w:t>учениця:</w:t>
            </w:r>
          </w:p>
          <w:p w:rsidR="00B52AC5" w:rsidRPr="00B52AC5" w:rsidRDefault="00B52AC5" w:rsidP="00B52AC5">
            <w:pPr>
              <w:ind w:firstLine="142"/>
              <w:rPr>
                <w:sz w:val="20"/>
                <w:szCs w:val="20"/>
                <w:lang w:val="ru-RU"/>
              </w:rPr>
            </w:pPr>
            <w:r w:rsidRPr="00B52AC5">
              <w:rPr>
                <w:i/>
                <w:sz w:val="20"/>
                <w:szCs w:val="20"/>
              </w:rPr>
              <w:t>-</w:t>
            </w:r>
            <w:r w:rsidRPr="00B52AC5">
              <w:rPr>
                <w:sz w:val="20"/>
                <w:szCs w:val="20"/>
              </w:rPr>
              <w:t xml:space="preserve"> </w:t>
            </w:r>
            <w:r w:rsidRPr="00B52AC5">
              <w:rPr>
                <w:i/>
                <w:sz w:val="20"/>
                <w:szCs w:val="20"/>
              </w:rPr>
              <w:t xml:space="preserve">моделює </w:t>
            </w:r>
            <w:r w:rsidRPr="00B52AC5">
              <w:rPr>
                <w:sz w:val="20"/>
                <w:szCs w:val="20"/>
              </w:rPr>
              <w:t xml:space="preserve">та конструює виріб з деталей конструктора, користуючись графічним зображенням схем, за власним задумом самостійно чи з допомогою дорослих </w:t>
            </w:r>
            <w:r w:rsidRPr="00B52AC5">
              <w:rPr>
                <w:color w:val="0000FF"/>
                <w:sz w:val="20"/>
                <w:szCs w:val="20"/>
              </w:rPr>
              <w:t xml:space="preserve">[2 ТЕО </w:t>
            </w:r>
            <w:r w:rsidRPr="00B52AC5">
              <w:rPr>
                <w:color w:val="0000FF"/>
                <w:sz w:val="20"/>
                <w:szCs w:val="20"/>
                <w:lang w:val="ru-RU"/>
              </w:rPr>
              <w:t>1-1.</w:t>
            </w:r>
            <w:r w:rsidRPr="00B52AC5">
              <w:rPr>
                <w:color w:val="0000FF"/>
                <w:sz w:val="20"/>
                <w:szCs w:val="20"/>
              </w:rPr>
              <w:t>4-1]</w:t>
            </w:r>
            <w:r w:rsidRPr="00B52AC5">
              <w:rPr>
                <w:sz w:val="20"/>
                <w:szCs w:val="20"/>
              </w:rPr>
              <w:t>;</w:t>
            </w:r>
          </w:p>
          <w:p w:rsidR="00B52AC5" w:rsidRPr="00B52AC5" w:rsidRDefault="00B52AC5" w:rsidP="00B52AC5">
            <w:pPr>
              <w:ind w:firstLine="142"/>
              <w:rPr>
                <w:sz w:val="20"/>
                <w:szCs w:val="20"/>
                <w:lang w:val="ru-RU"/>
              </w:rPr>
            </w:pPr>
            <w:r w:rsidRPr="00B52AC5">
              <w:rPr>
                <w:i/>
                <w:sz w:val="20"/>
                <w:szCs w:val="20"/>
              </w:rPr>
              <w:t>- задумує</w:t>
            </w:r>
            <w:r w:rsidRPr="00B52AC5">
              <w:rPr>
                <w:sz w:val="20"/>
                <w:szCs w:val="20"/>
              </w:rPr>
              <w:t xml:space="preserve"> конструкцію виробу та конструює його з елементів конструкторів або інших готових елементів (коробки, банки, пластикові пляшки тощо)</w:t>
            </w:r>
            <w:r w:rsidRPr="00B52AC5">
              <w:rPr>
                <w:color w:val="0000FF"/>
                <w:sz w:val="20"/>
                <w:szCs w:val="20"/>
              </w:rPr>
              <w:t xml:space="preserve"> [2</w:t>
            </w:r>
            <w:r w:rsidRPr="00B52AC5">
              <w:rPr>
                <w:color w:val="0000FF"/>
                <w:sz w:val="20"/>
                <w:szCs w:val="20"/>
                <w:lang w:val="ru-RU"/>
              </w:rPr>
              <w:t xml:space="preserve"> </w:t>
            </w:r>
            <w:r w:rsidRPr="00B52AC5">
              <w:rPr>
                <w:color w:val="0000FF"/>
                <w:sz w:val="20"/>
                <w:szCs w:val="20"/>
              </w:rPr>
              <w:t>ТЕО</w:t>
            </w:r>
            <w:r w:rsidRPr="00B52AC5">
              <w:rPr>
                <w:color w:val="0000FF"/>
                <w:sz w:val="20"/>
                <w:szCs w:val="20"/>
                <w:lang w:val="ru-RU"/>
              </w:rPr>
              <w:t xml:space="preserve"> 1-</w:t>
            </w:r>
            <w:r w:rsidRPr="00B52AC5">
              <w:rPr>
                <w:color w:val="0000FF"/>
                <w:sz w:val="20"/>
                <w:szCs w:val="20"/>
              </w:rPr>
              <w:t>1.4-</w:t>
            </w:r>
            <w:r w:rsidRPr="00B52AC5">
              <w:rPr>
                <w:color w:val="0000FF"/>
                <w:sz w:val="20"/>
                <w:szCs w:val="20"/>
                <w:lang w:val="ru-RU"/>
              </w:rPr>
              <w:t>2</w:t>
            </w:r>
            <w:r w:rsidRPr="00B52AC5">
              <w:rPr>
                <w:color w:val="0000FF"/>
                <w:sz w:val="20"/>
                <w:szCs w:val="20"/>
              </w:rPr>
              <w:t>]</w:t>
            </w:r>
            <w:r w:rsidRPr="00B52AC5">
              <w:rPr>
                <w:sz w:val="20"/>
                <w:szCs w:val="20"/>
              </w:rPr>
              <w:t xml:space="preserve">; </w:t>
            </w:r>
          </w:p>
          <w:p w:rsidR="00B52AC5" w:rsidRPr="00B52AC5" w:rsidRDefault="00B52AC5" w:rsidP="00B52AC5">
            <w:pPr>
              <w:ind w:firstLine="142"/>
              <w:rPr>
                <w:color w:val="0000FF"/>
                <w:sz w:val="20"/>
                <w:szCs w:val="20"/>
                <w:lang w:val="ru-RU"/>
              </w:rPr>
            </w:pPr>
            <w:r w:rsidRPr="00B52AC5">
              <w:rPr>
                <w:i/>
                <w:sz w:val="20"/>
                <w:szCs w:val="20"/>
              </w:rPr>
              <w:t>-</w:t>
            </w:r>
            <w:r w:rsidRPr="00B52AC5">
              <w:rPr>
                <w:sz w:val="20"/>
                <w:szCs w:val="20"/>
              </w:rPr>
              <w:t xml:space="preserve"> </w:t>
            </w:r>
            <w:r w:rsidRPr="00B52AC5">
              <w:rPr>
                <w:i/>
                <w:color w:val="222222"/>
                <w:sz w:val="20"/>
                <w:szCs w:val="20"/>
                <w:shd w:val="clear" w:color="auto" w:fill="FFFFFF"/>
              </w:rPr>
              <w:t>створює</w:t>
            </w:r>
            <w:r w:rsidRPr="00B52AC5">
              <w:rPr>
                <w:color w:val="222222"/>
                <w:sz w:val="20"/>
                <w:szCs w:val="20"/>
                <w:shd w:val="clear" w:color="auto" w:fill="FFFFFF"/>
              </w:rPr>
              <w:t xml:space="preserve"> задані форми (на підставі лише обрису силуету) з використанням Танграму </w:t>
            </w:r>
            <w:r w:rsidRPr="00B52AC5">
              <w:rPr>
                <w:color w:val="0000FF"/>
                <w:sz w:val="20"/>
                <w:szCs w:val="20"/>
              </w:rPr>
              <w:t>[</w:t>
            </w:r>
            <w:r w:rsidRPr="00B52AC5">
              <w:rPr>
                <w:color w:val="0000FF"/>
                <w:sz w:val="20"/>
                <w:szCs w:val="20"/>
                <w:lang w:val="ru-RU"/>
              </w:rPr>
              <w:t xml:space="preserve">2 </w:t>
            </w:r>
            <w:r w:rsidRPr="00B52AC5">
              <w:rPr>
                <w:color w:val="0000FF"/>
                <w:sz w:val="20"/>
                <w:szCs w:val="20"/>
              </w:rPr>
              <w:t>ТЕО</w:t>
            </w:r>
            <w:r w:rsidRPr="00B52AC5">
              <w:rPr>
                <w:color w:val="0000FF"/>
                <w:sz w:val="20"/>
                <w:szCs w:val="20"/>
                <w:lang w:val="ru-RU"/>
              </w:rPr>
              <w:t xml:space="preserve"> 1-</w:t>
            </w:r>
            <w:r w:rsidRPr="00B52AC5">
              <w:rPr>
                <w:color w:val="0000FF"/>
                <w:sz w:val="20"/>
                <w:szCs w:val="20"/>
              </w:rPr>
              <w:t>1.4</w:t>
            </w:r>
            <w:r w:rsidRPr="00B52AC5">
              <w:rPr>
                <w:color w:val="0000FF"/>
                <w:sz w:val="20"/>
                <w:szCs w:val="20"/>
                <w:lang w:val="ru-RU"/>
              </w:rPr>
              <w:t>-3</w:t>
            </w:r>
            <w:r w:rsidRPr="00B52AC5">
              <w:rPr>
                <w:color w:val="0000FF"/>
                <w:sz w:val="20"/>
                <w:szCs w:val="20"/>
              </w:rPr>
              <w:t>]</w:t>
            </w:r>
            <w:r w:rsidRPr="00B52AC5">
              <w:rPr>
                <w:sz w:val="20"/>
                <w:szCs w:val="20"/>
                <w:lang w:val="ru-RU"/>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створює </w:t>
            </w:r>
            <w:r w:rsidRPr="00B52AC5">
              <w:rPr>
                <w:sz w:val="20"/>
                <w:szCs w:val="20"/>
              </w:rPr>
              <w:t xml:space="preserve">виріб за зразком (шаблоном) та власним задумом самостійно чи із допомогою дорослих із використанням паперу, картону, ниток, нетканих чи природних матеріалів (предметні та сюжетні аплікації з природного матеріалу, нескладні сюжетні композиції, вироби в техніці орігамі, макети виробів із штучних матеріалів та картону, вироби об’ємної форми з паперу) </w:t>
            </w:r>
            <w:r w:rsidRPr="00B52AC5">
              <w:rPr>
                <w:color w:val="0000FF"/>
                <w:sz w:val="20"/>
                <w:szCs w:val="20"/>
              </w:rPr>
              <w:t>[2 ТЕО 1-1.4-4]</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демонструє</w:t>
            </w:r>
            <w:r w:rsidRPr="00B52AC5">
              <w:rPr>
                <w:sz w:val="20"/>
                <w:szCs w:val="20"/>
              </w:rPr>
              <w:t xml:space="preserve"> вміння різати нитки, папір, картон ножицями по прямій, кривій та ламаній лініях за запропонованим зразком (шаблоном)</w:t>
            </w:r>
            <w:r w:rsidRPr="00B52AC5">
              <w:rPr>
                <w:color w:val="0000FF"/>
                <w:sz w:val="20"/>
                <w:szCs w:val="20"/>
              </w:rPr>
              <w:t xml:space="preserve"> [2 ТЕО </w:t>
            </w:r>
            <w:r w:rsidRPr="00B52AC5">
              <w:rPr>
                <w:color w:val="0000FF"/>
                <w:sz w:val="20"/>
                <w:szCs w:val="20"/>
                <w:lang w:val="ru-RU"/>
              </w:rPr>
              <w:t>1-</w:t>
            </w:r>
            <w:r w:rsidRPr="00B52AC5">
              <w:rPr>
                <w:color w:val="0000FF"/>
                <w:sz w:val="20"/>
                <w:szCs w:val="20"/>
              </w:rPr>
              <w:t>1.4-5]</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розміщує</w:t>
            </w:r>
            <w:r w:rsidRPr="00B52AC5">
              <w:rPr>
                <w:sz w:val="20"/>
                <w:szCs w:val="20"/>
              </w:rPr>
              <w:t xml:space="preserve"> елементи виробу на площині </w:t>
            </w:r>
            <w:r w:rsidRPr="00B52AC5">
              <w:rPr>
                <w:color w:val="0000FF"/>
                <w:sz w:val="20"/>
                <w:szCs w:val="20"/>
              </w:rPr>
              <w:t xml:space="preserve">[2 ТЕО </w:t>
            </w:r>
            <w:r w:rsidRPr="00B52AC5">
              <w:rPr>
                <w:color w:val="0000FF"/>
                <w:sz w:val="20"/>
                <w:szCs w:val="20"/>
                <w:lang w:val="ru-RU"/>
              </w:rPr>
              <w:t>1-</w:t>
            </w:r>
            <w:r w:rsidRPr="00B52AC5">
              <w:rPr>
                <w:color w:val="0000FF"/>
                <w:sz w:val="20"/>
                <w:szCs w:val="20"/>
              </w:rPr>
              <w:t>1.4-6]</w:t>
            </w:r>
            <w:r w:rsidRPr="00B52AC5">
              <w:rPr>
                <w:sz w:val="20"/>
                <w:szCs w:val="20"/>
              </w:rPr>
              <w:t>;</w:t>
            </w:r>
          </w:p>
          <w:p w:rsidR="00B52AC5" w:rsidRPr="00B52AC5" w:rsidRDefault="00B52AC5" w:rsidP="00B52AC5">
            <w:pPr>
              <w:ind w:firstLine="142"/>
              <w:rPr>
                <w:sz w:val="20"/>
                <w:szCs w:val="20"/>
              </w:rPr>
            </w:pPr>
            <w:r w:rsidRPr="00B52AC5">
              <w:rPr>
                <w:i/>
                <w:sz w:val="20"/>
                <w:szCs w:val="20"/>
              </w:rPr>
              <w:t>- розкриває п</w:t>
            </w:r>
            <w:r w:rsidRPr="00B52AC5">
              <w:rPr>
                <w:sz w:val="20"/>
                <w:szCs w:val="20"/>
              </w:rPr>
              <w:t xml:space="preserve">ослідовність дій та </w:t>
            </w:r>
            <w:r w:rsidRPr="00B52AC5">
              <w:rPr>
                <w:i/>
                <w:sz w:val="20"/>
                <w:szCs w:val="20"/>
              </w:rPr>
              <w:t>дотримується</w:t>
            </w:r>
            <w:r w:rsidRPr="00B52AC5">
              <w:rPr>
                <w:sz w:val="20"/>
                <w:szCs w:val="20"/>
              </w:rPr>
              <w:t xml:space="preserve"> її під час виготовлення виробів із природних матеріалів, під час виготовлення та оздоблення об’ємних виробів, самостійно або з допомогою дорослих </w:t>
            </w:r>
            <w:r w:rsidRPr="00B52AC5">
              <w:rPr>
                <w:color w:val="0000FF"/>
                <w:sz w:val="20"/>
                <w:szCs w:val="20"/>
              </w:rPr>
              <w:t>[2 ТЕО 1-1.4-7]</w:t>
            </w:r>
            <w:r w:rsidRPr="00B52AC5">
              <w:rPr>
                <w:sz w:val="20"/>
                <w:szCs w:val="20"/>
              </w:rPr>
              <w:t>;</w:t>
            </w:r>
          </w:p>
          <w:p w:rsidR="00B52AC5" w:rsidRPr="00B52AC5" w:rsidRDefault="00B52AC5" w:rsidP="00B52AC5">
            <w:pPr>
              <w:ind w:firstLine="142"/>
              <w:rPr>
                <w:sz w:val="20"/>
                <w:szCs w:val="20"/>
                <w:lang w:val="ru-RU"/>
              </w:rPr>
            </w:pPr>
            <w:r w:rsidRPr="00B52AC5">
              <w:rPr>
                <w:i/>
                <w:sz w:val="20"/>
                <w:szCs w:val="20"/>
              </w:rPr>
              <w:t>- аргументує</w:t>
            </w:r>
            <w:r w:rsidRPr="00B52AC5">
              <w:rPr>
                <w:sz w:val="20"/>
                <w:szCs w:val="20"/>
              </w:rPr>
              <w:t xml:space="preserve"> послідовність та доцільність виготовленого виробу </w:t>
            </w:r>
            <w:r w:rsidRPr="00B52AC5">
              <w:rPr>
                <w:color w:val="0000FF"/>
                <w:sz w:val="20"/>
                <w:szCs w:val="20"/>
              </w:rPr>
              <w:t xml:space="preserve">[2 ТЕО </w:t>
            </w:r>
            <w:r w:rsidRPr="00B52AC5">
              <w:rPr>
                <w:color w:val="0000FF"/>
                <w:sz w:val="20"/>
                <w:szCs w:val="20"/>
                <w:lang w:val="ru-RU"/>
              </w:rPr>
              <w:t>1-</w:t>
            </w:r>
            <w:r w:rsidRPr="00B52AC5">
              <w:rPr>
                <w:color w:val="0000FF"/>
                <w:sz w:val="20"/>
                <w:szCs w:val="20"/>
              </w:rPr>
              <w:t>1.4-8]</w:t>
            </w:r>
            <w:r w:rsidRPr="00B52AC5">
              <w:rPr>
                <w:sz w:val="20"/>
                <w:szCs w:val="20"/>
              </w:rPr>
              <w:t>;</w:t>
            </w:r>
          </w:p>
          <w:p w:rsidR="00B52AC5" w:rsidRPr="00B52AC5" w:rsidRDefault="00B52AC5" w:rsidP="00B52AC5">
            <w:pPr>
              <w:ind w:firstLine="142"/>
              <w:rPr>
                <w:color w:val="0000FF"/>
                <w:sz w:val="20"/>
                <w:szCs w:val="20"/>
              </w:rPr>
            </w:pPr>
            <w:r w:rsidRPr="00B52AC5">
              <w:rPr>
                <w:i/>
                <w:sz w:val="20"/>
                <w:szCs w:val="20"/>
              </w:rPr>
              <w:t>- оздоблює</w:t>
            </w:r>
            <w:r w:rsidRPr="00B52AC5">
              <w:rPr>
                <w:sz w:val="20"/>
                <w:szCs w:val="20"/>
              </w:rPr>
              <w:t xml:space="preserve"> виріб за зразком та власним задумом бісером, лелітками, тасьмою, стрічками та іншими матеріалами</w:t>
            </w:r>
            <w:r w:rsidRPr="00B52AC5">
              <w:rPr>
                <w:color w:val="0000FF"/>
                <w:sz w:val="20"/>
                <w:szCs w:val="20"/>
              </w:rPr>
              <w:t xml:space="preserve"> [2</w:t>
            </w:r>
            <w:r w:rsidRPr="00B52AC5">
              <w:rPr>
                <w:color w:val="0000FF"/>
                <w:sz w:val="20"/>
                <w:szCs w:val="20"/>
                <w:lang w:val="ru-RU"/>
              </w:rPr>
              <w:t xml:space="preserve"> </w:t>
            </w:r>
            <w:r w:rsidRPr="00B52AC5">
              <w:rPr>
                <w:color w:val="0000FF"/>
                <w:sz w:val="20"/>
                <w:szCs w:val="20"/>
              </w:rPr>
              <w:t>ТЕО</w:t>
            </w:r>
            <w:r w:rsidRPr="00B52AC5">
              <w:rPr>
                <w:color w:val="0000FF"/>
                <w:sz w:val="20"/>
                <w:szCs w:val="20"/>
                <w:lang w:val="ru-RU"/>
              </w:rPr>
              <w:t xml:space="preserve"> 1-</w:t>
            </w:r>
            <w:r w:rsidRPr="00B52AC5">
              <w:rPr>
                <w:color w:val="0000FF"/>
                <w:sz w:val="20"/>
                <w:szCs w:val="20"/>
              </w:rPr>
              <w:t>1.4-9]</w:t>
            </w:r>
          </w:p>
        </w:tc>
      </w:tr>
      <w:tr w:rsidR="00B52AC5" w:rsidRPr="00B52AC5" w:rsidTr="00B52AC5">
        <w:tc>
          <w:tcPr>
            <w:tcW w:w="2418"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Виконує прості</w:t>
            </w:r>
          </w:p>
          <w:p w:rsidR="00B52AC5" w:rsidRPr="00B52AC5" w:rsidRDefault="00B52AC5" w:rsidP="00B52AC5">
            <w:pPr>
              <w:ind w:firstLine="142"/>
              <w:rPr>
                <w:sz w:val="20"/>
                <w:szCs w:val="20"/>
              </w:rPr>
            </w:pPr>
            <w:r w:rsidRPr="00B52AC5">
              <w:rPr>
                <w:sz w:val="20"/>
                <w:szCs w:val="20"/>
              </w:rPr>
              <w:t>технологічні операції</w:t>
            </w:r>
          </w:p>
          <w:p w:rsidR="00B52AC5" w:rsidRPr="00B52AC5" w:rsidRDefault="00B52AC5" w:rsidP="00B52AC5">
            <w:pPr>
              <w:ind w:firstLine="142"/>
              <w:rPr>
                <w:sz w:val="20"/>
                <w:szCs w:val="20"/>
                <w:lang w:val="ru-RU"/>
              </w:rPr>
            </w:pPr>
          </w:p>
        </w:tc>
        <w:tc>
          <w:tcPr>
            <w:tcW w:w="7329"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Учень</w:t>
            </w:r>
            <w:r w:rsidRPr="00B52AC5">
              <w:rPr>
                <w:sz w:val="20"/>
                <w:szCs w:val="20"/>
                <w:lang w:val="ru-RU"/>
              </w:rPr>
              <w:t xml:space="preserve"> </w:t>
            </w:r>
            <w:r w:rsidRPr="00B52AC5">
              <w:rPr>
                <w:sz w:val="20"/>
                <w:szCs w:val="20"/>
              </w:rPr>
              <w:t>/</w:t>
            </w:r>
            <w:r w:rsidRPr="00B52AC5">
              <w:rPr>
                <w:sz w:val="20"/>
                <w:szCs w:val="20"/>
                <w:lang w:val="ru-RU"/>
              </w:rPr>
              <w:t xml:space="preserve"> </w:t>
            </w:r>
            <w:r w:rsidRPr="00B52AC5">
              <w:rPr>
                <w:sz w:val="20"/>
                <w:szCs w:val="20"/>
              </w:rPr>
              <w:t>учениця:</w:t>
            </w:r>
          </w:p>
          <w:p w:rsidR="00B52AC5" w:rsidRPr="00B52AC5" w:rsidRDefault="00B52AC5" w:rsidP="00B52AC5">
            <w:pPr>
              <w:ind w:firstLine="142"/>
              <w:rPr>
                <w:color w:val="0000FF"/>
                <w:sz w:val="20"/>
                <w:szCs w:val="20"/>
              </w:rPr>
            </w:pPr>
            <w:r w:rsidRPr="00B52AC5">
              <w:rPr>
                <w:i/>
                <w:sz w:val="20"/>
                <w:szCs w:val="20"/>
              </w:rPr>
              <w:t>-</w:t>
            </w:r>
            <w:r w:rsidRPr="00B52AC5">
              <w:rPr>
                <w:sz w:val="20"/>
                <w:szCs w:val="20"/>
              </w:rPr>
              <w:t xml:space="preserve"> </w:t>
            </w:r>
            <w:r w:rsidRPr="00B52AC5">
              <w:rPr>
                <w:i/>
                <w:sz w:val="20"/>
                <w:szCs w:val="20"/>
              </w:rPr>
              <w:t xml:space="preserve">виконує </w:t>
            </w:r>
            <w:r w:rsidRPr="00B52AC5">
              <w:rPr>
                <w:sz w:val="20"/>
                <w:szCs w:val="20"/>
              </w:rPr>
              <w:t xml:space="preserve">знайомі </w:t>
            </w:r>
            <w:r w:rsidRPr="00B52AC5">
              <w:rPr>
                <w:i/>
                <w:sz w:val="20"/>
                <w:szCs w:val="20"/>
              </w:rPr>
              <w:t xml:space="preserve">технологічні операції </w:t>
            </w:r>
            <w:r w:rsidRPr="00B52AC5">
              <w:rPr>
                <w:sz w:val="20"/>
                <w:szCs w:val="20"/>
              </w:rPr>
              <w:t xml:space="preserve">з конструкційними матеріалами з допомогою дорослих та самостійно (склеювання, складання, зв’язування тощо) </w:t>
            </w:r>
            <w:r w:rsidRPr="00B52AC5">
              <w:rPr>
                <w:color w:val="0000FF"/>
                <w:sz w:val="20"/>
                <w:szCs w:val="20"/>
              </w:rPr>
              <w:t>[2</w:t>
            </w:r>
            <w:r w:rsidRPr="00B52AC5">
              <w:rPr>
                <w:color w:val="0000FF"/>
                <w:sz w:val="20"/>
                <w:szCs w:val="20"/>
                <w:lang w:val="ru-RU"/>
              </w:rPr>
              <w:t xml:space="preserve"> </w:t>
            </w:r>
            <w:r w:rsidRPr="00B52AC5">
              <w:rPr>
                <w:color w:val="0000FF"/>
                <w:sz w:val="20"/>
                <w:szCs w:val="20"/>
              </w:rPr>
              <w:t>ТЕО</w:t>
            </w:r>
            <w:r w:rsidRPr="00B52AC5">
              <w:rPr>
                <w:color w:val="0000FF"/>
                <w:sz w:val="20"/>
                <w:szCs w:val="20"/>
                <w:lang w:val="ru-RU"/>
              </w:rPr>
              <w:t xml:space="preserve"> 1-</w:t>
            </w:r>
            <w:r w:rsidRPr="00B52AC5">
              <w:rPr>
                <w:color w:val="0000FF"/>
                <w:sz w:val="20"/>
                <w:szCs w:val="20"/>
              </w:rPr>
              <w:t>2.1-1]</w:t>
            </w:r>
            <w:r w:rsidRPr="00B52AC5">
              <w:rPr>
                <w:sz w:val="20"/>
                <w:szCs w:val="20"/>
              </w:rPr>
              <w:t>;</w:t>
            </w:r>
          </w:p>
          <w:p w:rsidR="00B52AC5" w:rsidRPr="00B52AC5" w:rsidRDefault="00B52AC5" w:rsidP="00B52AC5">
            <w:pPr>
              <w:ind w:firstLine="142"/>
              <w:rPr>
                <w:color w:val="0000FF"/>
                <w:sz w:val="20"/>
                <w:szCs w:val="20"/>
              </w:rPr>
            </w:pPr>
            <w:r w:rsidRPr="00B52AC5">
              <w:rPr>
                <w:i/>
                <w:sz w:val="20"/>
                <w:szCs w:val="20"/>
              </w:rPr>
              <w:t>-</w:t>
            </w:r>
            <w:r w:rsidRPr="00B52AC5">
              <w:rPr>
                <w:color w:val="0000FF"/>
                <w:sz w:val="20"/>
                <w:szCs w:val="20"/>
              </w:rPr>
              <w:t xml:space="preserve"> </w:t>
            </w:r>
            <w:r w:rsidRPr="00B52AC5">
              <w:rPr>
                <w:i/>
                <w:sz w:val="20"/>
                <w:szCs w:val="20"/>
              </w:rPr>
              <w:t>пояснює</w:t>
            </w:r>
            <w:r w:rsidRPr="00B52AC5">
              <w:rPr>
                <w:sz w:val="20"/>
                <w:szCs w:val="20"/>
              </w:rPr>
              <w:t xml:space="preserve"> вибір моделі, яку він / вона сконструював</w:t>
            </w:r>
            <w:r w:rsidRPr="00B52AC5">
              <w:rPr>
                <w:sz w:val="20"/>
                <w:szCs w:val="20"/>
                <w:lang w:val="ru-RU"/>
              </w:rPr>
              <w:t xml:space="preserve"> </w:t>
            </w:r>
            <w:r w:rsidRPr="00B52AC5">
              <w:rPr>
                <w:sz w:val="20"/>
                <w:szCs w:val="20"/>
              </w:rPr>
              <w:t>/</w:t>
            </w:r>
            <w:r w:rsidRPr="00B52AC5">
              <w:rPr>
                <w:sz w:val="20"/>
                <w:szCs w:val="20"/>
                <w:lang w:val="ru-RU"/>
              </w:rPr>
              <w:t xml:space="preserve"> </w:t>
            </w:r>
            <w:r w:rsidRPr="00B52AC5">
              <w:rPr>
                <w:sz w:val="20"/>
                <w:szCs w:val="20"/>
              </w:rPr>
              <w:t xml:space="preserve">-ла, спираючись на запитання дорослих </w:t>
            </w:r>
            <w:r w:rsidRPr="00B52AC5">
              <w:rPr>
                <w:color w:val="0000FF"/>
                <w:sz w:val="20"/>
                <w:szCs w:val="20"/>
              </w:rPr>
              <w:t xml:space="preserve">[2 ТЕО </w:t>
            </w:r>
            <w:r w:rsidRPr="00B52AC5">
              <w:rPr>
                <w:color w:val="0000FF"/>
                <w:sz w:val="20"/>
                <w:szCs w:val="20"/>
                <w:lang w:val="ru-RU"/>
              </w:rPr>
              <w:t>1-</w:t>
            </w:r>
            <w:r w:rsidRPr="00B52AC5">
              <w:rPr>
                <w:color w:val="0000FF"/>
                <w:sz w:val="20"/>
                <w:szCs w:val="20"/>
              </w:rPr>
              <w:t>2.2-2]</w:t>
            </w:r>
          </w:p>
        </w:tc>
      </w:tr>
      <w:tr w:rsidR="00B52AC5" w:rsidRPr="00B52AC5" w:rsidTr="00B52AC5">
        <w:tc>
          <w:tcPr>
            <w:tcW w:w="9747" w:type="dxa"/>
            <w:gridSpan w:val="3"/>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bCs/>
                <w:sz w:val="20"/>
                <w:szCs w:val="20"/>
              </w:rPr>
            </w:pPr>
            <w:r w:rsidRPr="00B52AC5">
              <w:rPr>
                <w:b/>
                <w:bCs/>
                <w:sz w:val="20"/>
                <w:szCs w:val="20"/>
              </w:rPr>
              <w:t>Пропонований зміст</w:t>
            </w:r>
          </w:p>
          <w:p w:rsidR="00B52AC5" w:rsidRPr="00B52AC5" w:rsidRDefault="00B52AC5" w:rsidP="00B52AC5">
            <w:pPr>
              <w:ind w:firstLine="142"/>
              <w:rPr>
                <w:color w:val="00000A"/>
                <w:sz w:val="20"/>
                <w:szCs w:val="20"/>
                <w:lang w:val="ru-RU"/>
              </w:rPr>
            </w:pPr>
            <w:r w:rsidRPr="00B52AC5">
              <w:rPr>
                <w:sz w:val="20"/>
                <w:szCs w:val="20"/>
              </w:rPr>
              <w:t xml:space="preserve">Матеріали, інструменти та пристосування, необхідні для роботи. </w:t>
            </w:r>
          </w:p>
          <w:p w:rsidR="00B52AC5" w:rsidRPr="00B52AC5" w:rsidRDefault="00B52AC5" w:rsidP="00B52AC5">
            <w:pPr>
              <w:ind w:firstLine="142"/>
              <w:rPr>
                <w:color w:val="00000A"/>
                <w:sz w:val="20"/>
                <w:szCs w:val="20"/>
              </w:rPr>
            </w:pPr>
            <w:r w:rsidRPr="00B52AC5">
              <w:rPr>
                <w:color w:val="00000A"/>
                <w:sz w:val="20"/>
                <w:szCs w:val="20"/>
              </w:rPr>
              <w:t>Добір конструкційних матеріалів,</w:t>
            </w:r>
            <w:r w:rsidRPr="00B52AC5">
              <w:rPr>
                <w:sz w:val="20"/>
                <w:szCs w:val="20"/>
              </w:rPr>
              <w:t xml:space="preserve"> інструментів та пристосувань для виготовлення виробу. </w:t>
            </w:r>
            <w:r w:rsidRPr="00B52AC5">
              <w:rPr>
                <w:color w:val="00000A"/>
                <w:sz w:val="20"/>
                <w:szCs w:val="20"/>
              </w:rPr>
              <w:t xml:space="preserve">Планування виготовлення виробу. </w:t>
            </w:r>
          </w:p>
          <w:p w:rsidR="00B52AC5" w:rsidRPr="00B52AC5" w:rsidRDefault="00B52AC5" w:rsidP="00B52AC5">
            <w:pPr>
              <w:ind w:firstLine="142"/>
              <w:rPr>
                <w:color w:val="00000A"/>
                <w:sz w:val="20"/>
                <w:szCs w:val="20"/>
              </w:rPr>
            </w:pPr>
            <w:r w:rsidRPr="00B52AC5">
              <w:rPr>
                <w:color w:val="00000A"/>
                <w:sz w:val="20"/>
                <w:szCs w:val="20"/>
              </w:rPr>
              <w:t xml:space="preserve">Моделювання, конструювання та виготовлення виробів із готових елементів деталей конструктора за графічним </w:t>
            </w:r>
            <w:r w:rsidRPr="00B52AC5">
              <w:rPr>
                <w:sz w:val="20"/>
                <w:szCs w:val="20"/>
              </w:rPr>
              <w:t>зображенням, схемою</w:t>
            </w:r>
            <w:r w:rsidRPr="00B52AC5">
              <w:rPr>
                <w:color w:val="00000A"/>
                <w:sz w:val="20"/>
                <w:szCs w:val="20"/>
              </w:rPr>
              <w:t xml:space="preserve"> та за власним задумом.</w:t>
            </w:r>
          </w:p>
          <w:p w:rsidR="00B52AC5" w:rsidRPr="00B52AC5" w:rsidRDefault="00B52AC5" w:rsidP="00B52AC5">
            <w:pPr>
              <w:ind w:firstLine="142"/>
              <w:rPr>
                <w:color w:val="00000A"/>
                <w:sz w:val="20"/>
                <w:szCs w:val="20"/>
              </w:rPr>
            </w:pPr>
            <w:r w:rsidRPr="00B52AC5">
              <w:rPr>
                <w:color w:val="00000A"/>
                <w:sz w:val="20"/>
                <w:szCs w:val="20"/>
              </w:rPr>
              <w:t xml:space="preserve">Танграм. </w:t>
            </w:r>
          </w:p>
          <w:p w:rsidR="00B52AC5" w:rsidRPr="00B52AC5" w:rsidRDefault="00B52AC5" w:rsidP="00B52AC5">
            <w:pPr>
              <w:ind w:firstLine="142"/>
              <w:rPr>
                <w:sz w:val="20"/>
                <w:szCs w:val="20"/>
                <w:lang w:val="ru-RU"/>
              </w:rPr>
            </w:pPr>
            <w:r w:rsidRPr="00B52AC5">
              <w:rPr>
                <w:color w:val="00000A"/>
                <w:sz w:val="20"/>
                <w:szCs w:val="20"/>
              </w:rPr>
              <w:t xml:space="preserve">Розміщення елементів виробу на площині, з’єднання елементів у виріб.  </w:t>
            </w:r>
          </w:p>
          <w:p w:rsidR="00B52AC5" w:rsidRPr="00B52AC5" w:rsidRDefault="00B52AC5" w:rsidP="00B52AC5">
            <w:pPr>
              <w:ind w:firstLine="142"/>
              <w:rPr>
                <w:sz w:val="20"/>
                <w:szCs w:val="20"/>
              </w:rPr>
            </w:pPr>
            <w:r w:rsidRPr="00B52AC5">
              <w:rPr>
                <w:color w:val="00000A"/>
                <w:sz w:val="20"/>
                <w:szCs w:val="20"/>
              </w:rPr>
              <w:t xml:space="preserve">Технологічна послідовність у виготовленні виробів за зразком та власним задумом. </w:t>
            </w:r>
            <w:r w:rsidRPr="00B52AC5">
              <w:rPr>
                <w:sz w:val="20"/>
                <w:szCs w:val="20"/>
              </w:rPr>
              <w:t>Послідовність дій під час виготовлення паперових об’ємних фігур.</w:t>
            </w:r>
          </w:p>
          <w:p w:rsidR="00B52AC5" w:rsidRPr="00B52AC5" w:rsidRDefault="00B52AC5" w:rsidP="00B52AC5">
            <w:pPr>
              <w:ind w:firstLine="142"/>
              <w:rPr>
                <w:sz w:val="20"/>
                <w:szCs w:val="20"/>
              </w:rPr>
            </w:pPr>
            <w:r w:rsidRPr="00B52AC5">
              <w:rPr>
                <w:sz w:val="20"/>
                <w:szCs w:val="20"/>
              </w:rPr>
              <w:t>Макетування. Виготовлення й оздоблення об’ємних виробів.</w:t>
            </w:r>
          </w:p>
          <w:p w:rsidR="00B52AC5" w:rsidRPr="00B52AC5" w:rsidRDefault="00B52AC5" w:rsidP="00B52AC5">
            <w:pPr>
              <w:ind w:firstLine="142"/>
              <w:rPr>
                <w:sz w:val="20"/>
                <w:szCs w:val="20"/>
              </w:rPr>
            </w:pPr>
            <w:r w:rsidRPr="00B52AC5">
              <w:rPr>
                <w:sz w:val="20"/>
                <w:szCs w:val="20"/>
              </w:rPr>
              <w:t>Виготовлення об</w:t>
            </w:r>
            <w:r w:rsidRPr="00B52AC5">
              <w:rPr>
                <w:sz w:val="20"/>
                <w:szCs w:val="20"/>
                <w:lang w:val="ru-RU"/>
              </w:rPr>
              <w:t>’</w:t>
            </w:r>
            <w:r w:rsidRPr="00B52AC5">
              <w:rPr>
                <w:sz w:val="20"/>
                <w:szCs w:val="20"/>
              </w:rPr>
              <w:t>ємних форм із паперу.</w:t>
            </w:r>
          </w:p>
          <w:p w:rsidR="00B52AC5" w:rsidRPr="00B52AC5" w:rsidRDefault="00B52AC5" w:rsidP="00B52AC5">
            <w:pPr>
              <w:ind w:firstLine="142"/>
              <w:rPr>
                <w:sz w:val="20"/>
                <w:szCs w:val="20"/>
                <w:lang w:val="ru-RU"/>
              </w:rPr>
            </w:pPr>
            <w:r w:rsidRPr="00B52AC5">
              <w:rPr>
                <w:sz w:val="20"/>
                <w:szCs w:val="20"/>
              </w:rPr>
              <w:t xml:space="preserve">Послідовність дій під час виготовлення виробів технікою «Орігамі». </w:t>
            </w:r>
          </w:p>
          <w:p w:rsidR="00B52AC5" w:rsidRPr="00B52AC5" w:rsidRDefault="00B52AC5" w:rsidP="00B52AC5">
            <w:pPr>
              <w:ind w:firstLine="142"/>
              <w:rPr>
                <w:sz w:val="20"/>
                <w:szCs w:val="20"/>
                <w:lang w:val="ru-RU"/>
              </w:rPr>
            </w:pPr>
            <w:r w:rsidRPr="00B52AC5">
              <w:rPr>
                <w:sz w:val="20"/>
                <w:szCs w:val="20"/>
              </w:rPr>
              <w:t xml:space="preserve">Картон та пінопласт як штучний матеріал для макетування. </w:t>
            </w:r>
          </w:p>
          <w:p w:rsidR="00B52AC5" w:rsidRPr="00B52AC5" w:rsidRDefault="00B52AC5" w:rsidP="00B52AC5">
            <w:pPr>
              <w:ind w:firstLine="142"/>
              <w:rPr>
                <w:sz w:val="20"/>
                <w:szCs w:val="20"/>
              </w:rPr>
            </w:pPr>
            <w:r w:rsidRPr="00B52AC5">
              <w:rPr>
                <w:color w:val="00000A"/>
                <w:sz w:val="20"/>
                <w:szCs w:val="20"/>
              </w:rPr>
              <w:t>Використання у роботі пластиліну, полімерної глини чи соленого тіста (плоскі та об’ємні форми); тк</w:t>
            </w:r>
            <w:r w:rsidRPr="00B52AC5">
              <w:rPr>
                <w:sz w:val="20"/>
                <w:szCs w:val="20"/>
              </w:rPr>
              <w:t xml:space="preserve">анини, ниток, нетканих матеріалів (пласка та об’ємна аплікація на основі простих симетричних та асиметричних форм), природних матеріалів та інших матеріалів (пласкі та об’ємні вироби). </w:t>
            </w:r>
          </w:p>
          <w:p w:rsidR="00B52AC5" w:rsidRPr="00B52AC5" w:rsidRDefault="00B52AC5" w:rsidP="00B52AC5">
            <w:pPr>
              <w:ind w:firstLine="142"/>
              <w:rPr>
                <w:color w:val="00000A"/>
                <w:sz w:val="20"/>
                <w:szCs w:val="20"/>
                <w:lang w:val="ru-RU"/>
              </w:rPr>
            </w:pPr>
            <w:r w:rsidRPr="00B52AC5">
              <w:rPr>
                <w:sz w:val="20"/>
                <w:szCs w:val="20"/>
              </w:rPr>
              <w:t>Оздоблення виробів за власним задумом бісером, лелітками, тасьмою, стрічками тощо.</w:t>
            </w:r>
          </w:p>
          <w:p w:rsidR="00B52AC5" w:rsidRPr="00B52AC5" w:rsidRDefault="00B52AC5" w:rsidP="00B52AC5">
            <w:pPr>
              <w:ind w:firstLine="142"/>
              <w:rPr>
                <w:sz w:val="20"/>
                <w:szCs w:val="20"/>
                <w:lang w:val="ru-RU"/>
              </w:rPr>
            </w:pPr>
            <w:r w:rsidRPr="00B52AC5">
              <w:rPr>
                <w:sz w:val="20"/>
                <w:szCs w:val="20"/>
              </w:rPr>
              <w:lastRenderedPageBreak/>
              <w:t xml:space="preserve">Організація робочого місця на уроці. </w:t>
            </w:r>
          </w:p>
          <w:p w:rsidR="00B52AC5" w:rsidRPr="00B52AC5" w:rsidRDefault="00B52AC5" w:rsidP="00B52AC5">
            <w:pPr>
              <w:ind w:firstLine="142"/>
              <w:rPr>
                <w:color w:val="00000A"/>
                <w:sz w:val="20"/>
                <w:szCs w:val="20"/>
                <w:lang w:val="ru-RU"/>
              </w:rPr>
            </w:pPr>
            <w:r w:rsidRPr="00B52AC5">
              <w:rPr>
                <w:sz w:val="20"/>
                <w:szCs w:val="20"/>
              </w:rPr>
              <w:t>Загальні правила безпеки на уроках технологій.</w:t>
            </w:r>
          </w:p>
          <w:p w:rsidR="00B52AC5" w:rsidRPr="00B52AC5" w:rsidRDefault="00B52AC5" w:rsidP="00B52AC5">
            <w:pPr>
              <w:ind w:firstLine="142"/>
              <w:rPr>
                <w:sz w:val="20"/>
                <w:szCs w:val="20"/>
              </w:rPr>
            </w:pPr>
            <w:r w:rsidRPr="00B52AC5">
              <w:rPr>
                <w:sz w:val="20"/>
                <w:szCs w:val="20"/>
              </w:rPr>
              <w:t>Пропоновані об’єкти праці:</w:t>
            </w:r>
            <w:r w:rsidRPr="00B52AC5">
              <w:rPr>
                <w:bCs/>
                <w:sz w:val="20"/>
                <w:szCs w:val="20"/>
              </w:rPr>
              <w:t xml:space="preserve"> </w:t>
            </w:r>
            <w:r w:rsidRPr="00B52AC5">
              <w:rPr>
                <w:sz w:val="20"/>
                <w:szCs w:val="20"/>
              </w:rPr>
              <w:t>об’ємні моделі транспортних засобів, будинків, веж, роботів тощо; вироби, виготовлені технікою «Орігамі»; сюжетні та предметні аплікації з паперу, тканини, ниток, нетканих матеріалів, пластиліну, природних матеріалів; листівки, закладки; об’ємні статичні моделі (фігури) з пластиліну, полімерної глини чи соленого тіста; ялинкові прикраси об’ємної форми з паперу, тканини, ниток, нетканих та інших матеріалів</w:t>
            </w:r>
          </w:p>
        </w:tc>
      </w:tr>
      <w:tr w:rsidR="00B52AC5" w:rsidRPr="00B52AC5" w:rsidTr="00B52AC5">
        <w:tc>
          <w:tcPr>
            <w:tcW w:w="9747" w:type="dxa"/>
            <w:gridSpan w:val="3"/>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lastRenderedPageBreak/>
              <w:t>2. Змістова лінія «Світ технологій»</w:t>
            </w:r>
          </w:p>
        </w:tc>
      </w:tr>
      <w:tr w:rsidR="00B52AC5" w:rsidRPr="00B52AC5" w:rsidTr="00B52AC5">
        <w:tc>
          <w:tcPr>
            <w:tcW w:w="2488"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rFonts w:eastAsia="MS Mincho"/>
                <w:kern w:val="2"/>
                <w:sz w:val="20"/>
                <w:szCs w:val="20"/>
                <w:lang w:eastAsia="ja-JP" w:bidi="hi-IN"/>
              </w:rPr>
            </w:pPr>
            <w:r w:rsidRPr="00B52AC5">
              <w:rPr>
                <w:sz w:val="20"/>
                <w:szCs w:val="20"/>
              </w:rPr>
              <w:t>1</w:t>
            </w:r>
          </w:p>
        </w:tc>
        <w:tc>
          <w:tcPr>
            <w:tcW w:w="7259"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2488"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 xml:space="preserve">Читає та аналізує графічні зображення за допомогою дорослих та використовує їх у процесі роботи </w:t>
            </w:r>
          </w:p>
        </w:tc>
        <w:tc>
          <w:tcPr>
            <w:tcW w:w="7259"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Cs/>
                <w:sz w:val="20"/>
                <w:szCs w:val="20"/>
              </w:rPr>
            </w:pPr>
            <w:r w:rsidRPr="00B52AC5">
              <w:rPr>
                <w:bCs/>
                <w:sz w:val="20"/>
                <w:szCs w:val="20"/>
              </w:rPr>
              <w:t>Учень</w:t>
            </w:r>
            <w:r w:rsidRPr="00B52AC5">
              <w:rPr>
                <w:bCs/>
                <w:sz w:val="20"/>
                <w:szCs w:val="20"/>
                <w:lang w:val="ru-RU"/>
              </w:rPr>
              <w:t xml:space="preserve"> </w:t>
            </w:r>
            <w:r w:rsidRPr="00B52AC5">
              <w:rPr>
                <w:bCs/>
                <w:sz w:val="20"/>
                <w:szCs w:val="20"/>
              </w:rPr>
              <w:t>/</w:t>
            </w:r>
            <w:r w:rsidRPr="00B52AC5">
              <w:rPr>
                <w:bCs/>
                <w:sz w:val="20"/>
                <w:szCs w:val="20"/>
                <w:lang w:val="ru-RU"/>
              </w:rPr>
              <w:t xml:space="preserve"> </w:t>
            </w:r>
            <w:r w:rsidRPr="00B52AC5">
              <w:rPr>
                <w:bCs/>
                <w:sz w:val="20"/>
                <w:szCs w:val="20"/>
              </w:rPr>
              <w:t>учениця:</w:t>
            </w:r>
          </w:p>
          <w:p w:rsidR="00B52AC5" w:rsidRPr="00B52AC5" w:rsidRDefault="00B52AC5" w:rsidP="00B52AC5">
            <w:pPr>
              <w:ind w:firstLine="142"/>
              <w:rPr>
                <w:sz w:val="20"/>
                <w:szCs w:val="20"/>
              </w:rPr>
            </w:pPr>
            <w:r w:rsidRPr="00B52AC5">
              <w:rPr>
                <w:i/>
                <w:color w:val="00000A"/>
                <w:sz w:val="20"/>
                <w:szCs w:val="20"/>
              </w:rPr>
              <w:t>-</w:t>
            </w:r>
            <w:r w:rsidRPr="00B52AC5">
              <w:rPr>
                <w:color w:val="00000A"/>
                <w:sz w:val="20"/>
                <w:szCs w:val="20"/>
              </w:rPr>
              <w:t xml:space="preserve"> </w:t>
            </w:r>
            <w:r w:rsidRPr="00B52AC5">
              <w:rPr>
                <w:i/>
                <w:iCs/>
                <w:color w:val="00000A"/>
                <w:sz w:val="20"/>
                <w:szCs w:val="20"/>
              </w:rPr>
              <w:t>аналізує</w:t>
            </w:r>
            <w:r w:rsidRPr="00B52AC5">
              <w:rPr>
                <w:color w:val="00000A"/>
                <w:sz w:val="20"/>
                <w:szCs w:val="20"/>
              </w:rPr>
              <w:t xml:space="preserve"> зображення схем технологічної послідовності за допомогою дорослих та дотримується їх у процесі роботи (використання технологічних карт, графічних зображень, малюнків)</w:t>
            </w:r>
            <w:r w:rsidRPr="00B52AC5">
              <w:rPr>
                <w:color w:val="0000FF"/>
                <w:sz w:val="20"/>
                <w:szCs w:val="20"/>
              </w:rPr>
              <w:t xml:space="preserve"> [2</w:t>
            </w:r>
            <w:r w:rsidRPr="00B52AC5">
              <w:rPr>
                <w:color w:val="0000FF"/>
                <w:sz w:val="20"/>
                <w:szCs w:val="20"/>
                <w:lang w:val="ru-RU"/>
              </w:rPr>
              <w:t xml:space="preserve"> </w:t>
            </w:r>
            <w:r w:rsidRPr="00B52AC5">
              <w:rPr>
                <w:color w:val="0000FF"/>
                <w:sz w:val="20"/>
                <w:szCs w:val="20"/>
              </w:rPr>
              <w:t xml:space="preserve">ТЕО </w:t>
            </w:r>
            <w:r w:rsidRPr="00B52AC5">
              <w:rPr>
                <w:color w:val="0000FF"/>
                <w:sz w:val="20"/>
                <w:szCs w:val="20"/>
                <w:lang w:val="ru-RU"/>
              </w:rPr>
              <w:t>2-</w:t>
            </w:r>
            <w:r w:rsidRPr="00B52AC5">
              <w:rPr>
                <w:color w:val="0000FF"/>
                <w:sz w:val="20"/>
                <w:szCs w:val="20"/>
              </w:rPr>
              <w:t>1.2-1</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iCs/>
                <w:sz w:val="20"/>
                <w:szCs w:val="20"/>
              </w:rPr>
              <w:t xml:space="preserve">- розмічає </w:t>
            </w:r>
            <w:r w:rsidRPr="00B52AC5">
              <w:rPr>
                <w:sz w:val="20"/>
                <w:szCs w:val="20"/>
              </w:rPr>
              <w:t xml:space="preserve">прямі лінії на папері і картоні </w:t>
            </w:r>
            <w:r w:rsidRPr="00B52AC5">
              <w:rPr>
                <w:color w:val="0000FF"/>
                <w:sz w:val="20"/>
                <w:szCs w:val="20"/>
              </w:rPr>
              <w:t>[2 ТЕО 2-1.2-2]</w:t>
            </w:r>
            <w:r w:rsidRPr="00B52AC5">
              <w:rPr>
                <w:sz w:val="20"/>
                <w:szCs w:val="20"/>
              </w:rPr>
              <w:t>;</w:t>
            </w:r>
          </w:p>
          <w:p w:rsidR="00B52AC5" w:rsidRPr="00B52AC5" w:rsidRDefault="00B52AC5" w:rsidP="00B52AC5">
            <w:pPr>
              <w:ind w:firstLine="142"/>
              <w:rPr>
                <w:color w:val="0000FF"/>
                <w:sz w:val="20"/>
                <w:szCs w:val="20"/>
              </w:rPr>
            </w:pPr>
            <w:r w:rsidRPr="00B52AC5">
              <w:rPr>
                <w:i/>
                <w:iCs/>
                <w:sz w:val="20"/>
                <w:szCs w:val="20"/>
              </w:rPr>
              <w:t xml:space="preserve">- </w:t>
            </w:r>
            <w:r w:rsidRPr="00B52AC5">
              <w:rPr>
                <w:sz w:val="20"/>
                <w:szCs w:val="20"/>
              </w:rPr>
              <w:t>самостійно чи з допомогою дорослих</w:t>
            </w:r>
            <w:r w:rsidRPr="00B52AC5">
              <w:rPr>
                <w:i/>
                <w:iCs/>
                <w:sz w:val="20"/>
                <w:szCs w:val="20"/>
              </w:rPr>
              <w:t xml:space="preserve"> креслить </w:t>
            </w:r>
            <w:r w:rsidRPr="00B52AC5">
              <w:rPr>
                <w:sz w:val="20"/>
                <w:szCs w:val="20"/>
              </w:rPr>
              <w:t xml:space="preserve">розгортки прямокутної форми </w:t>
            </w:r>
            <w:r w:rsidRPr="00B52AC5">
              <w:rPr>
                <w:color w:val="0000FF"/>
                <w:sz w:val="20"/>
                <w:szCs w:val="20"/>
              </w:rPr>
              <w:t xml:space="preserve">[2 ТЕО </w:t>
            </w:r>
            <w:r w:rsidRPr="00B52AC5">
              <w:rPr>
                <w:color w:val="0000FF"/>
                <w:sz w:val="20"/>
                <w:szCs w:val="20"/>
                <w:lang w:val="ru-RU"/>
              </w:rPr>
              <w:t>2-</w:t>
            </w:r>
            <w:r w:rsidRPr="00B52AC5">
              <w:rPr>
                <w:color w:val="0000FF"/>
                <w:sz w:val="20"/>
                <w:szCs w:val="20"/>
              </w:rPr>
              <w:t>1.2-</w:t>
            </w:r>
            <w:r w:rsidRPr="00B52AC5">
              <w:rPr>
                <w:color w:val="0000FF"/>
                <w:sz w:val="20"/>
                <w:szCs w:val="20"/>
                <w:lang w:val="ru-RU"/>
              </w:rPr>
              <w:t>3</w:t>
            </w:r>
            <w:r w:rsidRPr="00B52AC5">
              <w:rPr>
                <w:color w:val="0000FF"/>
                <w:sz w:val="20"/>
                <w:szCs w:val="20"/>
              </w:rPr>
              <w:t>]</w:t>
            </w:r>
          </w:p>
        </w:tc>
      </w:tr>
      <w:tr w:rsidR="00B52AC5" w:rsidRPr="00B52AC5" w:rsidTr="00B52AC5">
        <w:tc>
          <w:tcPr>
            <w:tcW w:w="2488"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Дотримується безпечних прийомів праці під час використання інструментів та пристосувань</w:t>
            </w:r>
          </w:p>
        </w:tc>
        <w:tc>
          <w:tcPr>
            <w:tcW w:w="7259"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color w:val="0000FF"/>
                <w:sz w:val="20"/>
                <w:szCs w:val="20"/>
              </w:rPr>
            </w:pPr>
            <w:r w:rsidRPr="00B52AC5">
              <w:rPr>
                <w:i/>
                <w:sz w:val="20"/>
                <w:szCs w:val="20"/>
              </w:rPr>
              <w:t>-</w:t>
            </w:r>
            <w:r w:rsidRPr="00B52AC5">
              <w:rPr>
                <w:sz w:val="20"/>
                <w:szCs w:val="20"/>
              </w:rPr>
              <w:t xml:space="preserve"> </w:t>
            </w:r>
            <w:r w:rsidRPr="00B52AC5">
              <w:rPr>
                <w:i/>
                <w:iCs/>
                <w:sz w:val="20"/>
                <w:szCs w:val="20"/>
              </w:rPr>
              <w:t>дотримується</w:t>
            </w:r>
            <w:r w:rsidRPr="00B52AC5">
              <w:rPr>
                <w:sz w:val="20"/>
                <w:szCs w:val="20"/>
              </w:rPr>
              <w:t xml:space="preserve"> безпечних прийомів праці під час використання інструментів та пристосувань (використання клею, ножиць, шпильок, гачків тощо) </w:t>
            </w:r>
            <w:r w:rsidRPr="00B52AC5">
              <w:rPr>
                <w:color w:val="0000FF"/>
                <w:sz w:val="20"/>
                <w:szCs w:val="20"/>
              </w:rPr>
              <w:t>[2 ТЕО 2-4.3-1]</w:t>
            </w:r>
            <w:r w:rsidRPr="00B52AC5">
              <w:rPr>
                <w:sz w:val="20"/>
                <w:szCs w:val="20"/>
              </w:rPr>
              <w:t>;</w:t>
            </w:r>
          </w:p>
          <w:p w:rsidR="00B52AC5" w:rsidRPr="00B52AC5" w:rsidRDefault="00B52AC5" w:rsidP="00B52AC5">
            <w:pPr>
              <w:ind w:firstLine="142"/>
              <w:rPr>
                <w:color w:val="0000FF"/>
                <w:sz w:val="20"/>
                <w:szCs w:val="20"/>
                <w:lang w:val="ru-RU"/>
              </w:rPr>
            </w:pPr>
            <w:r w:rsidRPr="00B52AC5">
              <w:rPr>
                <w:i/>
                <w:sz w:val="20"/>
                <w:szCs w:val="20"/>
              </w:rPr>
              <w:t>-</w:t>
            </w:r>
            <w:r w:rsidRPr="00B52AC5">
              <w:rPr>
                <w:sz w:val="20"/>
                <w:szCs w:val="20"/>
              </w:rPr>
              <w:t xml:space="preserve"> </w:t>
            </w:r>
            <w:r w:rsidRPr="00B52AC5">
              <w:rPr>
                <w:i/>
                <w:iCs/>
                <w:sz w:val="20"/>
                <w:szCs w:val="20"/>
              </w:rPr>
              <w:t>організовує</w:t>
            </w:r>
            <w:r w:rsidRPr="00B52AC5">
              <w:rPr>
                <w:sz w:val="20"/>
                <w:szCs w:val="20"/>
              </w:rPr>
              <w:t xml:space="preserve"> безпечне робоче місце з допомогою дорослих </w:t>
            </w:r>
            <w:r w:rsidRPr="00B52AC5">
              <w:rPr>
                <w:color w:val="0000FF"/>
                <w:sz w:val="20"/>
                <w:szCs w:val="20"/>
                <w:lang w:val="ru-RU"/>
              </w:rPr>
              <w:t>[2 ТЕО 2-</w:t>
            </w:r>
            <w:r w:rsidRPr="00B52AC5">
              <w:rPr>
                <w:color w:val="0000FF"/>
                <w:sz w:val="20"/>
                <w:szCs w:val="20"/>
              </w:rPr>
              <w:t>4.3</w:t>
            </w:r>
            <w:r w:rsidRPr="00B52AC5">
              <w:rPr>
                <w:color w:val="0000FF"/>
                <w:sz w:val="20"/>
                <w:szCs w:val="20"/>
                <w:lang w:val="ru-RU"/>
              </w:rPr>
              <w:t>-2]</w:t>
            </w:r>
          </w:p>
        </w:tc>
      </w:tr>
      <w:tr w:rsidR="00B52AC5" w:rsidRPr="00B52AC5" w:rsidTr="00B52AC5">
        <w:tc>
          <w:tcPr>
            <w:tcW w:w="2488"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Під час виготовлення виробів намагається ощадно використовувати матеріали; за допомогою дорослих готує залишки до вторинної обробки</w:t>
            </w:r>
          </w:p>
        </w:tc>
        <w:tc>
          <w:tcPr>
            <w:tcW w:w="7259"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Учень</w:t>
            </w:r>
            <w:r w:rsidRPr="00B52AC5">
              <w:rPr>
                <w:sz w:val="20"/>
                <w:szCs w:val="20"/>
                <w:lang w:val="ru-RU"/>
              </w:rPr>
              <w:t xml:space="preserve"> </w:t>
            </w:r>
            <w:r w:rsidRPr="00B52AC5">
              <w:rPr>
                <w:sz w:val="20"/>
                <w:szCs w:val="20"/>
              </w:rPr>
              <w:t>/</w:t>
            </w:r>
            <w:r w:rsidRPr="00B52AC5">
              <w:rPr>
                <w:sz w:val="20"/>
                <w:szCs w:val="20"/>
                <w:lang w:val="ru-RU"/>
              </w:rPr>
              <w:t xml:space="preserve"> </w:t>
            </w:r>
            <w:r w:rsidRPr="00B52AC5">
              <w:rPr>
                <w:sz w:val="20"/>
                <w:szCs w:val="20"/>
              </w:rPr>
              <w:t>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iCs/>
                <w:sz w:val="20"/>
                <w:szCs w:val="20"/>
              </w:rPr>
              <w:t>бере до уваги</w:t>
            </w:r>
            <w:r w:rsidRPr="00B52AC5">
              <w:rPr>
                <w:sz w:val="20"/>
                <w:szCs w:val="20"/>
              </w:rPr>
              <w:t xml:space="preserve"> необхідність економного використання конструкційних матеріалів </w:t>
            </w:r>
            <w:r w:rsidRPr="00B52AC5">
              <w:rPr>
                <w:color w:val="0000FF"/>
                <w:sz w:val="20"/>
                <w:szCs w:val="20"/>
              </w:rPr>
              <w:t>[2</w:t>
            </w:r>
            <w:r w:rsidRPr="00B52AC5">
              <w:rPr>
                <w:color w:val="0000FF"/>
                <w:sz w:val="20"/>
                <w:szCs w:val="20"/>
                <w:lang w:val="ru-RU"/>
              </w:rPr>
              <w:t xml:space="preserve"> </w:t>
            </w:r>
            <w:r w:rsidRPr="00B52AC5">
              <w:rPr>
                <w:color w:val="0000FF"/>
                <w:sz w:val="20"/>
                <w:szCs w:val="20"/>
              </w:rPr>
              <w:t xml:space="preserve">ТЕО </w:t>
            </w:r>
            <w:r w:rsidRPr="00B52AC5">
              <w:rPr>
                <w:color w:val="0000FF"/>
                <w:sz w:val="20"/>
                <w:szCs w:val="20"/>
                <w:lang w:val="ru-RU"/>
              </w:rPr>
              <w:t>2-</w:t>
            </w:r>
            <w:r w:rsidRPr="00B52AC5">
              <w:rPr>
                <w:color w:val="0000FF"/>
                <w:sz w:val="20"/>
                <w:szCs w:val="20"/>
              </w:rPr>
              <w:t>3.2-1</w:t>
            </w:r>
            <w:r w:rsidRPr="00B52AC5">
              <w:rPr>
                <w:color w:val="0000FF"/>
                <w:sz w:val="20"/>
                <w:szCs w:val="20"/>
                <w:lang w:val="ru-RU"/>
              </w:rPr>
              <w:t>]</w:t>
            </w:r>
            <w:r w:rsidRPr="00B52AC5">
              <w:rPr>
                <w:sz w:val="20"/>
                <w:szCs w:val="20"/>
              </w:rPr>
              <w:t>;</w:t>
            </w:r>
          </w:p>
          <w:p w:rsidR="00B52AC5" w:rsidRPr="00B52AC5" w:rsidRDefault="00B52AC5" w:rsidP="00B52AC5">
            <w:pPr>
              <w:ind w:firstLine="142"/>
              <w:rPr>
                <w:color w:val="0000FF"/>
                <w:sz w:val="20"/>
                <w:szCs w:val="20"/>
              </w:rPr>
            </w:pPr>
            <w:r w:rsidRPr="00B52AC5">
              <w:rPr>
                <w:i/>
                <w:sz w:val="20"/>
                <w:szCs w:val="20"/>
              </w:rPr>
              <w:t>-</w:t>
            </w:r>
            <w:r w:rsidRPr="00B52AC5">
              <w:rPr>
                <w:sz w:val="20"/>
                <w:szCs w:val="20"/>
              </w:rPr>
              <w:t xml:space="preserve"> самостійно чи під керівництвом дорослих </w:t>
            </w:r>
            <w:r w:rsidRPr="00B52AC5">
              <w:rPr>
                <w:i/>
                <w:iCs/>
                <w:sz w:val="20"/>
                <w:szCs w:val="20"/>
              </w:rPr>
              <w:t xml:space="preserve">створює виріб, </w:t>
            </w:r>
            <w:r w:rsidRPr="00B52AC5">
              <w:rPr>
                <w:sz w:val="20"/>
                <w:szCs w:val="20"/>
              </w:rPr>
              <w:t xml:space="preserve">повторно використовуючи матеріали (вироби з пластику, паперу, тканини, фольги та інше) </w:t>
            </w:r>
            <w:r w:rsidRPr="00B52AC5">
              <w:rPr>
                <w:color w:val="0000FF"/>
                <w:sz w:val="20"/>
                <w:szCs w:val="20"/>
              </w:rPr>
              <w:t>[2</w:t>
            </w:r>
            <w:r w:rsidRPr="00B52AC5">
              <w:rPr>
                <w:color w:val="0000FF"/>
                <w:sz w:val="20"/>
                <w:szCs w:val="20"/>
                <w:lang w:val="ru-RU"/>
              </w:rPr>
              <w:t xml:space="preserve"> </w:t>
            </w:r>
            <w:r w:rsidRPr="00B52AC5">
              <w:rPr>
                <w:color w:val="0000FF"/>
                <w:sz w:val="20"/>
                <w:szCs w:val="20"/>
              </w:rPr>
              <w:t xml:space="preserve">ТЕО </w:t>
            </w:r>
            <w:r w:rsidRPr="00B52AC5">
              <w:rPr>
                <w:color w:val="0000FF"/>
                <w:sz w:val="20"/>
                <w:szCs w:val="20"/>
                <w:lang w:val="ru-RU"/>
              </w:rPr>
              <w:t>2-</w:t>
            </w:r>
            <w:r w:rsidRPr="00B52AC5">
              <w:rPr>
                <w:color w:val="0000FF"/>
                <w:sz w:val="20"/>
                <w:szCs w:val="20"/>
              </w:rPr>
              <w:t>3.2-2</w:t>
            </w:r>
            <w:r w:rsidRPr="00B52AC5">
              <w:rPr>
                <w:color w:val="0000FF"/>
                <w:sz w:val="20"/>
                <w:szCs w:val="20"/>
                <w:lang w:val="ru-RU"/>
              </w:rPr>
              <w:t>]</w:t>
            </w:r>
            <w:r w:rsidRPr="00B52AC5">
              <w:rPr>
                <w:sz w:val="20"/>
                <w:szCs w:val="20"/>
              </w:rPr>
              <w:t>;</w:t>
            </w:r>
          </w:p>
          <w:p w:rsidR="00B52AC5" w:rsidRPr="00B52AC5" w:rsidRDefault="00B52AC5" w:rsidP="00B52AC5">
            <w:pPr>
              <w:ind w:firstLine="142"/>
              <w:rPr>
                <w:color w:val="0000FF"/>
                <w:sz w:val="20"/>
                <w:szCs w:val="20"/>
              </w:rPr>
            </w:pPr>
            <w:r w:rsidRPr="00B52AC5">
              <w:rPr>
                <w:bCs/>
                <w:i/>
                <w:iCs/>
                <w:sz w:val="20"/>
                <w:szCs w:val="20"/>
              </w:rPr>
              <w:t>-</w:t>
            </w:r>
            <w:r w:rsidRPr="00B52AC5">
              <w:rPr>
                <w:bCs/>
                <w:iCs/>
                <w:sz w:val="20"/>
                <w:szCs w:val="20"/>
              </w:rPr>
              <w:t xml:space="preserve"> </w:t>
            </w:r>
            <w:r w:rsidRPr="00B52AC5">
              <w:rPr>
                <w:i/>
                <w:iCs/>
                <w:sz w:val="20"/>
                <w:szCs w:val="20"/>
              </w:rPr>
              <w:t>аргументує</w:t>
            </w:r>
            <w:r w:rsidRPr="00B52AC5">
              <w:rPr>
                <w:sz w:val="20"/>
                <w:szCs w:val="20"/>
              </w:rPr>
              <w:t xml:space="preserve"> доцільність вторинного використання матеріалів та використовує їх для виготовлення виробів самостійно чи із допомогою дорослих </w:t>
            </w:r>
            <w:r w:rsidRPr="00B52AC5">
              <w:rPr>
                <w:color w:val="0000FF"/>
                <w:sz w:val="20"/>
                <w:szCs w:val="20"/>
              </w:rPr>
              <w:t xml:space="preserve">[2 ТЕО </w:t>
            </w:r>
            <w:r w:rsidRPr="00B52AC5">
              <w:rPr>
                <w:color w:val="0000FF"/>
                <w:sz w:val="20"/>
                <w:szCs w:val="20"/>
                <w:lang w:val="ru-RU"/>
              </w:rPr>
              <w:t>2-</w:t>
            </w:r>
            <w:r w:rsidRPr="00B52AC5">
              <w:rPr>
                <w:color w:val="0000FF"/>
                <w:sz w:val="20"/>
                <w:szCs w:val="20"/>
              </w:rPr>
              <w:t>3.2-3]</w:t>
            </w:r>
          </w:p>
        </w:tc>
      </w:tr>
      <w:tr w:rsidR="00B52AC5" w:rsidRPr="00B52AC5" w:rsidTr="00B52AC5">
        <w:tc>
          <w:tcPr>
            <w:tcW w:w="2488"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 xml:space="preserve">Оцінює та представляє результати власної або колективної діяльності за допомогою дорослих </w:t>
            </w:r>
          </w:p>
        </w:tc>
        <w:tc>
          <w:tcPr>
            <w:tcW w:w="7259"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Учень</w:t>
            </w:r>
            <w:r w:rsidRPr="00B52AC5">
              <w:rPr>
                <w:sz w:val="20"/>
                <w:szCs w:val="20"/>
                <w:lang w:val="ru-RU"/>
              </w:rPr>
              <w:t xml:space="preserve"> </w:t>
            </w:r>
            <w:r w:rsidRPr="00B52AC5">
              <w:rPr>
                <w:sz w:val="20"/>
                <w:szCs w:val="20"/>
              </w:rPr>
              <w:t>/</w:t>
            </w:r>
            <w:r w:rsidRPr="00B52AC5">
              <w:rPr>
                <w:sz w:val="20"/>
                <w:szCs w:val="20"/>
                <w:lang w:val="ru-RU"/>
              </w:rPr>
              <w:t xml:space="preserve"> </w:t>
            </w:r>
            <w:r w:rsidRPr="00B52AC5">
              <w:rPr>
                <w:sz w:val="20"/>
                <w:szCs w:val="20"/>
              </w:rPr>
              <w:t>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самостійно чи з допомогою дорослих </w:t>
            </w:r>
            <w:r w:rsidRPr="00B52AC5">
              <w:rPr>
                <w:i/>
                <w:iCs/>
                <w:sz w:val="20"/>
                <w:szCs w:val="20"/>
              </w:rPr>
              <w:t xml:space="preserve">демонструє </w:t>
            </w:r>
            <w:r w:rsidRPr="00B52AC5">
              <w:rPr>
                <w:sz w:val="20"/>
                <w:szCs w:val="20"/>
              </w:rPr>
              <w:t xml:space="preserve">результати власної діяльності </w:t>
            </w:r>
            <w:r w:rsidRPr="00B52AC5">
              <w:rPr>
                <w:color w:val="0000FF"/>
                <w:sz w:val="20"/>
                <w:szCs w:val="20"/>
              </w:rPr>
              <w:t xml:space="preserve">[2 ТЕО </w:t>
            </w:r>
            <w:r w:rsidRPr="00B52AC5">
              <w:rPr>
                <w:color w:val="0000FF"/>
                <w:sz w:val="20"/>
                <w:szCs w:val="20"/>
                <w:lang w:val="ru-RU"/>
              </w:rPr>
              <w:t>2-</w:t>
            </w:r>
            <w:r w:rsidRPr="00B52AC5">
              <w:rPr>
                <w:color w:val="0000FF"/>
                <w:sz w:val="20"/>
                <w:szCs w:val="20"/>
              </w:rPr>
              <w:t>1.5-1]</w:t>
            </w:r>
            <w:r w:rsidRPr="00B52AC5">
              <w:rPr>
                <w:sz w:val="20"/>
                <w:szCs w:val="20"/>
              </w:rPr>
              <w:t>;</w:t>
            </w:r>
          </w:p>
          <w:p w:rsidR="00B52AC5" w:rsidRPr="00B52AC5" w:rsidRDefault="00B52AC5" w:rsidP="00B52AC5">
            <w:pPr>
              <w:ind w:firstLine="142"/>
              <w:rPr>
                <w:color w:val="0000FF"/>
                <w:sz w:val="20"/>
                <w:szCs w:val="20"/>
              </w:rPr>
            </w:pPr>
            <w:r w:rsidRPr="00B52AC5">
              <w:rPr>
                <w:i/>
                <w:sz w:val="20"/>
                <w:szCs w:val="20"/>
                <w:lang w:val="ru-RU"/>
              </w:rPr>
              <w:t>-</w:t>
            </w:r>
            <w:r w:rsidRPr="00B52AC5">
              <w:rPr>
                <w:sz w:val="20"/>
                <w:szCs w:val="20"/>
                <w:lang w:val="ru-RU"/>
              </w:rPr>
              <w:t xml:space="preserve"> </w:t>
            </w:r>
            <w:r w:rsidRPr="00B52AC5">
              <w:rPr>
                <w:i/>
                <w:iCs/>
                <w:sz w:val="20"/>
                <w:szCs w:val="20"/>
              </w:rPr>
              <w:t>описує,</w:t>
            </w:r>
            <w:r w:rsidRPr="00B52AC5">
              <w:rPr>
                <w:sz w:val="20"/>
                <w:szCs w:val="20"/>
              </w:rPr>
              <w:t xml:space="preserve"> спираючись на запитання дорослих, чого хотів / -ла досягти </w:t>
            </w:r>
            <w:r w:rsidRPr="00B52AC5">
              <w:rPr>
                <w:color w:val="0000FF"/>
                <w:sz w:val="20"/>
                <w:szCs w:val="20"/>
              </w:rPr>
              <w:t xml:space="preserve">[2 ТЕО </w:t>
            </w:r>
            <w:r w:rsidRPr="00B52AC5">
              <w:rPr>
                <w:color w:val="0000FF"/>
                <w:sz w:val="20"/>
                <w:szCs w:val="20"/>
                <w:lang w:val="ru-RU"/>
              </w:rPr>
              <w:t>2-</w:t>
            </w:r>
            <w:r w:rsidRPr="00B52AC5">
              <w:rPr>
                <w:color w:val="0000FF"/>
                <w:sz w:val="20"/>
                <w:szCs w:val="20"/>
              </w:rPr>
              <w:t>1.5-2]</w:t>
            </w:r>
          </w:p>
        </w:tc>
      </w:tr>
      <w:tr w:rsidR="00B52AC5" w:rsidRPr="00B52AC5" w:rsidTr="00B52AC5">
        <w:tc>
          <w:tcPr>
            <w:tcW w:w="9747" w:type="dxa"/>
            <w:gridSpan w:val="3"/>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bCs/>
                <w:sz w:val="20"/>
                <w:szCs w:val="20"/>
              </w:rPr>
            </w:pPr>
            <w:r w:rsidRPr="00B52AC5">
              <w:rPr>
                <w:b/>
                <w:bCs/>
                <w:sz w:val="20"/>
                <w:szCs w:val="20"/>
              </w:rPr>
              <w:t>Пропонований зміст</w:t>
            </w:r>
          </w:p>
          <w:p w:rsidR="00B52AC5" w:rsidRPr="00B52AC5" w:rsidRDefault="00B52AC5" w:rsidP="00B52AC5">
            <w:pPr>
              <w:ind w:firstLine="142"/>
              <w:rPr>
                <w:sz w:val="20"/>
                <w:szCs w:val="20"/>
              </w:rPr>
            </w:pPr>
            <w:r w:rsidRPr="00B52AC5">
              <w:rPr>
                <w:sz w:val="20"/>
                <w:szCs w:val="20"/>
              </w:rPr>
              <w:t>Елементи графічної грамоти.</w:t>
            </w:r>
          </w:p>
          <w:p w:rsidR="00B52AC5" w:rsidRPr="00B52AC5" w:rsidRDefault="00B52AC5" w:rsidP="00B52AC5">
            <w:pPr>
              <w:ind w:firstLine="142"/>
              <w:rPr>
                <w:sz w:val="20"/>
                <w:szCs w:val="20"/>
              </w:rPr>
            </w:pPr>
            <w:r w:rsidRPr="00B52AC5">
              <w:rPr>
                <w:sz w:val="20"/>
                <w:szCs w:val="20"/>
              </w:rPr>
              <w:t xml:space="preserve">Лінії. Правила розмічання ліній на папері і картоні. </w:t>
            </w:r>
          </w:p>
          <w:p w:rsidR="00B52AC5" w:rsidRPr="00B52AC5" w:rsidRDefault="00B52AC5" w:rsidP="00B52AC5">
            <w:pPr>
              <w:ind w:firstLine="142"/>
              <w:rPr>
                <w:sz w:val="20"/>
                <w:szCs w:val="20"/>
              </w:rPr>
            </w:pPr>
            <w:r w:rsidRPr="00B52AC5">
              <w:rPr>
                <w:sz w:val="20"/>
                <w:szCs w:val="20"/>
              </w:rPr>
              <w:t xml:space="preserve">Розгортки прямокутної форми. Виготовлення розгорток прямокутної форми. </w:t>
            </w:r>
          </w:p>
          <w:p w:rsidR="00B52AC5" w:rsidRPr="00B52AC5" w:rsidRDefault="00B52AC5" w:rsidP="00B52AC5">
            <w:pPr>
              <w:ind w:firstLine="142"/>
              <w:rPr>
                <w:color w:val="00000A"/>
                <w:sz w:val="20"/>
                <w:szCs w:val="20"/>
                <w:lang w:val="ru-RU"/>
              </w:rPr>
            </w:pPr>
            <w:r w:rsidRPr="00B52AC5">
              <w:rPr>
                <w:color w:val="00000A"/>
                <w:sz w:val="20"/>
                <w:szCs w:val="20"/>
              </w:rPr>
              <w:t xml:space="preserve">Використання зображення схем для послідовного виготовлення виробу з допомогою дорослих та самостійно. </w:t>
            </w:r>
          </w:p>
          <w:p w:rsidR="00B52AC5" w:rsidRPr="00B52AC5" w:rsidRDefault="00B52AC5" w:rsidP="00B52AC5">
            <w:pPr>
              <w:ind w:firstLine="142"/>
              <w:rPr>
                <w:color w:val="00000A"/>
                <w:sz w:val="20"/>
                <w:szCs w:val="20"/>
              </w:rPr>
            </w:pPr>
            <w:r w:rsidRPr="00B52AC5">
              <w:rPr>
                <w:color w:val="00000A"/>
                <w:sz w:val="20"/>
                <w:szCs w:val="20"/>
              </w:rPr>
              <w:t>Властивості конструкційних матеріалів (види паперу, картону, ниток).</w:t>
            </w:r>
          </w:p>
          <w:p w:rsidR="00B52AC5" w:rsidRPr="00B52AC5" w:rsidRDefault="00B52AC5" w:rsidP="00B52AC5">
            <w:pPr>
              <w:ind w:firstLine="142"/>
              <w:rPr>
                <w:sz w:val="20"/>
                <w:szCs w:val="20"/>
                <w:lang w:val="ru-RU"/>
              </w:rPr>
            </w:pPr>
            <w:r w:rsidRPr="00B52AC5">
              <w:rPr>
                <w:sz w:val="20"/>
                <w:szCs w:val="20"/>
              </w:rPr>
              <w:t xml:space="preserve">Виготовлення об’ємних виробів з елементами вторинних матеріалів. </w:t>
            </w:r>
          </w:p>
          <w:p w:rsidR="00B52AC5" w:rsidRPr="00B52AC5" w:rsidRDefault="00B52AC5" w:rsidP="00B52AC5">
            <w:pPr>
              <w:ind w:firstLine="142"/>
              <w:rPr>
                <w:color w:val="00000A"/>
                <w:sz w:val="20"/>
                <w:szCs w:val="20"/>
                <w:lang w:val="ru-RU"/>
              </w:rPr>
            </w:pPr>
            <w:r w:rsidRPr="00B52AC5">
              <w:rPr>
                <w:sz w:val="20"/>
                <w:szCs w:val="20"/>
              </w:rPr>
              <w:t>Безпечні прийоми праці під час застосування інструментів та пристосувань.</w:t>
            </w:r>
          </w:p>
          <w:p w:rsidR="00B52AC5" w:rsidRPr="00B52AC5" w:rsidRDefault="00B52AC5" w:rsidP="00B52AC5">
            <w:pPr>
              <w:ind w:firstLine="142"/>
              <w:rPr>
                <w:sz w:val="20"/>
                <w:szCs w:val="20"/>
                <w:lang w:val="ru-RU"/>
              </w:rPr>
            </w:pPr>
            <w:r w:rsidRPr="00B52AC5">
              <w:rPr>
                <w:sz w:val="20"/>
                <w:szCs w:val="20"/>
              </w:rPr>
              <w:t xml:space="preserve">Економне використання матеріалів. </w:t>
            </w:r>
          </w:p>
          <w:p w:rsidR="00B52AC5" w:rsidRPr="00B52AC5" w:rsidRDefault="00B52AC5" w:rsidP="00B52AC5">
            <w:pPr>
              <w:ind w:firstLine="142"/>
              <w:rPr>
                <w:sz w:val="20"/>
                <w:szCs w:val="20"/>
                <w:lang w:val="ru-RU"/>
              </w:rPr>
            </w:pPr>
            <w:r w:rsidRPr="00B52AC5">
              <w:rPr>
                <w:sz w:val="20"/>
                <w:szCs w:val="20"/>
              </w:rPr>
              <w:t>Презентація власної (колективної) діяльності із допомогою дорослих.</w:t>
            </w:r>
          </w:p>
          <w:p w:rsidR="00B52AC5" w:rsidRPr="00B52AC5" w:rsidRDefault="00B52AC5" w:rsidP="00B52AC5">
            <w:pPr>
              <w:ind w:firstLine="142"/>
              <w:rPr>
                <w:sz w:val="20"/>
                <w:szCs w:val="20"/>
              </w:rPr>
            </w:pPr>
            <w:r w:rsidRPr="00B52AC5">
              <w:rPr>
                <w:sz w:val="20"/>
                <w:szCs w:val="20"/>
              </w:rPr>
              <w:t>Пропоновані об’єкти праці:</w:t>
            </w:r>
            <w:r w:rsidRPr="00B52AC5">
              <w:rPr>
                <w:bCs/>
                <w:sz w:val="20"/>
                <w:szCs w:val="20"/>
              </w:rPr>
              <w:t xml:space="preserve"> </w:t>
            </w:r>
            <w:r w:rsidRPr="00B52AC5">
              <w:rPr>
                <w:sz w:val="20"/>
                <w:szCs w:val="20"/>
              </w:rPr>
              <w:t>сюжетні та предметні аплікації з паперу, пластиліну, природних та штучних матеріалів; об’ємні статичні моделі (фігури) з пластиліну, полімерної глини чи соленого тіста; об’ємні макети виробів із штучних матеріалів; моделювання та створення виробу із використанням вторинних матеріалів; виготовлення розгорток прямокутної форми з паперу чи картону.</w:t>
            </w:r>
          </w:p>
        </w:tc>
      </w:tr>
      <w:tr w:rsidR="00B52AC5" w:rsidRPr="00B52AC5" w:rsidTr="00B52AC5">
        <w:tc>
          <w:tcPr>
            <w:tcW w:w="9747" w:type="dxa"/>
            <w:gridSpan w:val="3"/>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3. Змістова лінія «Світ ремесел»</w:t>
            </w:r>
          </w:p>
        </w:tc>
      </w:tr>
      <w:tr w:rsidR="00B52AC5" w:rsidRPr="00B52AC5" w:rsidTr="00B52AC5">
        <w:tc>
          <w:tcPr>
            <w:tcW w:w="2488"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rFonts w:eastAsia="MS Mincho"/>
                <w:kern w:val="2"/>
                <w:sz w:val="20"/>
                <w:szCs w:val="20"/>
                <w:lang w:eastAsia="ja-JP" w:bidi="hi-IN"/>
              </w:rPr>
            </w:pPr>
            <w:r w:rsidRPr="00B52AC5">
              <w:rPr>
                <w:sz w:val="20"/>
                <w:szCs w:val="20"/>
              </w:rPr>
              <w:t>1</w:t>
            </w:r>
          </w:p>
        </w:tc>
        <w:tc>
          <w:tcPr>
            <w:tcW w:w="7259"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2488"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lang w:val="ru-RU"/>
              </w:rPr>
              <w:t>Спостерігає за процесом виготовлення виробу народними майстрами</w:t>
            </w:r>
          </w:p>
          <w:p w:rsidR="00B52AC5" w:rsidRPr="00B52AC5" w:rsidRDefault="00B52AC5" w:rsidP="00B52AC5">
            <w:pPr>
              <w:ind w:firstLine="142"/>
              <w:rPr>
                <w:rFonts w:eastAsia="MS Mincho"/>
                <w:kern w:val="2"/>
                <w:sz w:val="20"/>
                <w:szCs w:val="20"/>
                <w:lang w:val="ru-RU" w:eastAsia="ja-JP"/>
              </w:rPr>
            </w:pPr>
          </w:p>
        </w:tc>
        <w:tc>
          <w:tcPr>
            <w:tcW w:w="7259"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Учень</w:t>
            </w:r>
            <w:r w:rsidRPr="00B52AC5">
              <w:rPr>
                <w:sz w:val="20"/>
                <w:szCs w:val="20"/>
                <w:lang w:val="ru-RU"/>
              </w:rPr>
              <w:t xml:space="preserve"> </w:t>
            </w:r>
            <w:r w:rsidRPr="00B52AC5">
              <w:rPr>
                <w:sz w:val="20"/>
                <w:szCs w:val="20"/>
              </w:rPr>
              <w:t>/</w:t>
            </w:r>
            <w:r w:rsidRPr="00B52AC5">
              <w:rPr>
                <w:sz w:val="20"/>
                <w:szCs w:val="20"/>
                <w:lang w:val="ru-RU"/>
              </w:rPr>
              <w:t xml:space="preserve"> </w:t>
            </w:r>
            <w:r w:rsidRPr="00B52AC5">
              <w:rPr>
                <w:sz w:val="20"/>
                <w:szCs w:val="20"/>
              </w:rPr>
              <w:t>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iCs/>
                <w:sz w:val="20"/>
                <w:szCs w:val="20"/>
              </w:rPr>
              <w:t>зіставляє</w:t>
            </w:r>
            <w:r w:rsidRPr="00B52AC5">
              <w:rPr>
                <w:sz w:val="20"/>
                <w:szCs w:val="20"/>
              </w:rPr>
              <w:t xml:space="preserve"> та </w:t>
            </w:r>
            <w:r w:rsidRPr="00B52AC5">
              <w:rPr>
                <w:i/>
                <w:iCs/>
                <w:sz w:val="20"/>
                <w:szCs w:val="20"/>
              </w:rPr>
              <w:t>розрізняє</w:t>
            </w:r>
            <w:r w:rsidRPr="00B52AC5">
              <w:rPr>
                <w:sz w:val="20"/>
                <w:szCs w:val="20"/>
              </w:rPr>
              <w:t xml:space="preserve"> вироби, виготовлені традиційними та сучасними ремеслами (гончарство, ткацтво, витинанка, різьблення та інше)</w:t>
            </w:r>
            <w:r w:rsidRPr="00B52AC5">
              <w:rPr>
                <w:color w:val="0000FF"/>
                <w:sz w:val="20"/>
                <w:szCs w:val="20"/>
              </w:rPr>
              <w:t xml:space="preserve"> [2 ТЕО </w:t>
            </w:r>
            <w:r w:rsidRPr="00B52AC5">
              <w:rPr>
                <w:color w:val="0000FF"/>
                <w:sz w:val="20"/>
                <w:szCs w:val="20"/>
                <w:lang w:val="ru-RU"/>
              </w:rPr>
              <w:t>3-</w:t>
            </w:r>
            <w:r w:rsidRPr="00B52AC5">
              <w:rPr>
                <w:color w:val="0000FF"/>
                <w:sz w:val="20"/>
                <w:szCs w:val="20"/>
              </w:rPr>
              <w:t>2.2-1]</w:t>
            </w:r>
            <w:r w:rsidRPr="00B52AC5">
              <w:rPr>
                <w:sz w:val="20"/>
                <w:szCs w:val="20"/>
              </w:rPr>
              <w:t>;</w:t>
            </w:r>
          </w:p>
          <w:p w:rsidR="00B52AC5" w:rsidRPr="00B52AC5" w:rsidRDefault="00B52AC5" w:rsidP="00B52AC5">
            <w:pPr>
              <w:ind w:firstLine="142"/>
              <w:rPr>
                <w:color w:val="0000FF"/>
                <w:sz w:val="20"/>
                <w:szCs w:val="20"/>
              </w:rPr>
            </w:pPr>
            <w:r w:rsidRPr="00B52AC5">
              <w:rPr>
                <w:i/>
                <w:sz w:val="20"/>
                <w:szCs w:val="20"/>
              </w:rPr>
              <w:t>-</w:t>
            </w:r>
            <w:r w:rsidRPr="00B52AC5">
              <w:rPr>
                <w:sz w:val="20"/>
                <w:szCs w:val="20"/>
              </w:rPr>
              <w:t xml:space="preserve"> </w:t>
            </w:r>
            <w:r w:rsidRPr="00B52AC5">
              <w:rPr>
                <w:i/>
                <w:iCs/>
                <w:sz w:val="20"/>
                <w:szCs w:val="20"/>
              </w:rPr>
              <w:t xml:space="preserve">пояснює  </w:t>
            </w:r>
            <w:r w:rsidRPr="00B52AC5">
              <w:rPr>
                <w:sz w:val="20"/>
                <w:szCs w:val="20"/>
              </w:rPr>
              <w:t xml:space="preserve">важливість відродження та збереження традиційних ремесел </w:t>
            </w:r>
            <w:r w:rsidRPr="00B52AC5">
              <w:rPr>
                <w:color w:val="0000FF"/>
                <w:sz w:val="20"/>
                <w:szCs w:val="20"/>
              </w:rPr>
              <w:t xml:space="preserve">[2 ТЕО </w:t>
            </w:r>
            <w:r w:rsidRPr="00B52AC5">
              <w:rPr>
                <w:color w:val="0000FF"/>
                <w:sz w:val="20"/>
                <w:szCs w:val="20"/>
                <w:lang w:val="ru-RU"/>
              </w:rPr>
              <w:t>3-</w:t>
            </w:r>
            <w:r w:rsidRPr="00B52AC5">
              <w:rPr>
                <w:color w:val="0000FF"/>
                <w:sz w:val="20"/>
                <w:szCs w:val="20"/>
              </w:rPr>
              <w:t>2.2-2]</w:t>
            </w:r>
          </w:p>
        </w:tc>
      </w:tr>
      <w:tr w:rsidR="00B52AC5" w:rsidRPr="00B52AC5" w:rsidTr="00B52AC5">
        <w:tc>
          <w:tcPr>
            <w:tcW w:w="2488"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C</w:t>
            </w:r>
            <w:r w:rsidRPr="00B52AC5">
              <w:rPr>
                <w:sz w:val="20"/>
                <w:szCs w:val="20"/>
                <w:lang w:val="ru-RU"/>
              </w:rPr>
              <w:t>постерігає за процесом виготовлення виробу народними майстрами; створює виріб за допомогою дорослих або самостійно згідно із зразком чи власним задумом, застосовуючи технології традиційних та сучасних ремесел</w:t>
            </w:r>
          </w:p>
        </w:tc>
        <w:tc>
          <w:tcPr>
            <w:tcW w:w="7259"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bCs/>
                <w:sz w:val="20"/>
                <w:szCs w:val="20"/>
              </w:rPr>
            </w:pPr>
            <w:r w:rsidRPr="00B52AC5">
              <w:rPr>
                <w:i/>
                <w:sz w:val="20"/>
                <w:szCs w:val="20"/>
              </w:rPr>
              <w:t>-</w:t>
            </w:r>
            <w:r w:rsidRPr="00B52AC5">
              <w:rPr>
                <w:sz w:val="20"/>
                <w:szCs w:val="20"/>
              </w:rPr>
              <w:t xml:space="preserve"> </w:t>
            </w:r>
            <w:r w:rsidRPr="00B52AC5">
              <w:rPr>
                <w:i/>
                <w:iCs/>
                <w:sz w:val="20"/>
                <w:szCs w:val="20"/>
              </w:rPr>
              <w:t xml:space="preserve">виготовляє </w:t>
            </w:r>
            <w:r w:rsidRPr="00B52AC5">
              <w:rPr>
                <w:sz w:val="20"/>
                <w:szCs w:val="20"/>
              </w:rPr>
              <w:t>та</w:t>
            </w:r>
            <w:r w:rsidRPr="00B52AC5">
              <w:rPr>
                <w:i/>
                <w:iCs/>
                <w:sz w:val="20"/>
                <w:szCs w:val="20"/>
              </w:rPr>
              <w:t xml:space="preserve"> оздоблює</w:t>
            </w:r>
            <w:r w:rsidRPr="00B52AC5">
              <w:rPr>
                <w:sz w:val="20"/>
                <w:szCs w:val="20"/>
              </w:rPr>
              <w:t xml:space="preserve"> виріб із допомогою дорослих чи самостійно, застосовуючи елементи традиційних та сучасних ремесел (використання різних технік для виготовлення та оздоблення виробів: витинанка, вишивка та інше) </w:t>
            </w:r>
            <w:r w:rsidRPr="00B52AC5">
              <w:rPr>
                <w:color w:val="0000FF"/>
                <w:sz w:val="20"/>
                <w:szCs w:val="20"/>
              </w:rPr>
              <w:t>[2 ТЕО 3-2.1-3 / 2 ТЕО 3-2.2-3]</w:t>
            </w:r>
          </w:p>
        </w:tc>
      </w:tr>
      <w:tr w:rsidR="00B52AC5" w:rsidRPr="00B52AC5" w:rsidTr="00B52AC5">
        <w:tc>
          <w:tcPr>
            <w:tcW w:w="9747" w:type="dxa"/>
            <w:gridSpan w:val="3"/>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bCs/>
                <w:sz w:val="20"/>
                <w:szCs w:val="20"/>
              </w:rPr>
            </w:pPr>
            <w:r w:rsidRPr="00B52AC5">
              <w:rPr>
                <w:b/>
                <w:bCs/>
                <w:sz w:val="20"/>
                <w:szCs w:val="20"/>
              </w:rPr>
              <w:lastRenderedPageBreak/>
              <w:t>Пропонований зміст</w:t>
            </w:r>
          </w:p>
          <w:p w:rsidR="00B52AC5" w:rsidRPr="00B52AC5" w:rsidRDefault="00B52AC5" w:rsidP="00B52AC5">
            <w:pPr>
              <w:ind w:firstLine="142"/>
              <w:rPr>
                <w:sz w:val="20"/>
                <w:szCs w:val="20"/>
                <w:lang w:val="ru-RU"/>
              </w:rPr>
            </w:pPr>
            <w:r w:rsidRPr="00B52AC5">
              <w:rPr>
                <w:sz w:val="20"/>
                <w:szCs w:val="20"/>
              </w:rPr>
              <w:t>Створення та оздоблення простих виробів  із допомогою дорослих чи самостійно за зразком та власним задумом, із застосуванням традиційних ремесел або технік декоративно-ужиткового мистецтва.</w:t>
            </w:r>
          </w:p>
          <w:p w:rsidR="00B52AC5" w:rsidRPr="00B52AC5" w:rsidRDefault="00B52AC5" w:rsidP="00B52AC5">
            <w:pPr>
              <w:ind w:firstLine="142"/>
              <w:rPr>
                <w:sz w:val="20"/>
                <w:szCs w:val="20"/>
                <w:lang w:val="ru-RU"/>
              </w:rPr>
            </w:pPr>
            <w:r w:rsidRPr="00B52AC5">
              <w:rPr>
                <w:sz w:val="20"/>
                <w:szCs w:val="20"/>
              </w:rPr>
              <w:t>Техніка «Витинанка».</w:t>
            </w:r>
          </w:p>
          <w:p w:rsidR="00B52AC5" w:rsidRPr="00B52AC5" w:rsidRDefault="00B52AC5" w:rsidP="00B52AC5">
            <w:pPr>
              <w:ind w:firstLine="142"/>
              <w:rPr>
                <w:sz w:val="20"/>
                <w:szCs w:val="20"/>
                <w:lang w:val="ru-RU"/>
              </w:rPr>
            </w:pPr>
            <w:r w:rsidRPr="00B52AC5">
              <w:rPr>
                <w:sz w:val="20"/>
                <w:szCs w:val="20"/>
              </w:rPr>
              <w:t xml:space="preserve">Розрізнення витинанки з-поміж інших виробів декоративно-ужиткового мистецтва. Послідовність дій під час виготовлення витинанки за шаблоном чи власним задумом. </w:t>
            </w:r>
          </w:p>
          <w:p w:rsidR="00B52AC5" w:rsidRPr="00B52AC5" w:rsidRDefault="00B52AC5" w:rsidP="00B52AC5">
            <w:pPr>
              <w:ind w:firstLine="142"/>
              <w:rPr>
                <w:sz w:val="20"/>
                <w:szCs w:val="20"/>
              </w:rPr>
            </w:pPr>
            <w:r w:rsidRPr="00B52AC5">
              <w:rPr>
                <w:sz w:val="20"/>
                <w:szCs w:val="20"/>
              </w:rPr>
              <w:t>Пропоновані об’єкти праці: вироби з елементами витинанки, вироби з глини, ниток, тканини тощо</w:t>
            </w:r>
          </w:p>
        </w:tc>
      </w:tr>
      <w:tr w:rsidR="00B52AC5" w:rsidRPr="00B52AC5" w:rsidTr="00B52AC5">
        <w:tc>
          <w:tcPr>
            <w:tcW w:w="9747" w:type="dxa"/>
            <w:gridSpan w:val="3"/>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4. Змістова лінія «Побут»</w:t>
            </w:r>
          </w:p>
        </w:tc>
      </w:tr>
      <w:tr w:rsidR="00B52AC5" w:rsidRPr="00B52AC5" w:rsidTr="00B52AC5">
        <w:tc>
          <w:tcPr>
            <w:tcW w:w="2488"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rFonts w:eastAsia="MS Mincho"/>
                <w:kern w:val="2"/>
                <w:sz w:val="20"/>
                <w:szCs w:val="20"/>
                <w:lang w:eastAsia="ja-JP" w:bidi="hi-IN"/>
              </w:rPr>
            </w:pPr>
            <w:r w:rsidRPr="00B52AC5">
              <w:rPr>
                <w:rFonts w:eastAsia="MS Mincho"/>
                <w:kern w:val="2"/>
                <w:sz w:val="20"/>
                <w:szCs w:val="20"/>
                <w:lang w:eastAsia="ja-JP" w:bidi="hi-IN"/>
              </w:rPr>
              <w:t>1</w:t>
            </w:r>
          </w:p>
        </w:tc>
        <w:tc>
          <w:tcPr>
            <w:tcW w:w="7259"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2488"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rFonts w:eastAsia="MS Mincho"/>
                <w:kern w:val="2"/>
                <w:sz w:val="20"/>
                <w:szCs w:val="20"/>
                <w:lang w:val="ru-RU" w:eastAsia="ja-JP"/>
              </w:rPr>
            </w:pPr>
            <w:r w:rsidRPr="00B52AC5">
              <w:rPr>
                <w:rFonts w:eastAsia="MS Mincho"/>
                <w:kern w:val="2"/>
                <w:sz w:val="20"/>
                <w:szCs w:val="20"/>
                <w:lang w:eastAsia="ja-JP"/>
              </w:rPr>
              <w:t>В</w:t>
            </w:r>
            <w:r w:rsidRPr="00B52AC5">
              <w:rPr>
                <w:rFonts w:eastAsia="MS Mincho"/>
                <w:kern w:val="2"/>
                <w:sz w:val="20"/>
                <w:szCs w:val="20"/>
                <w:lang w:val="ru-RU" w:eastAsia="ja-JP"/>
              </w:rPr>
              <w:t>иконує практичні завдання в побуті; організовує робоче місце за допомогою дорослих</w:t>
            </w:r>
          </w:p>
        </w:tc>
        <w:tc>
          <w:tcPr>
            <w:tcW w:w="7259"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Учень</w:t>
            </w:r>
            <w:r w:rsidRPr="00B52AC5">
              <w:rPr>
                <w:sz w:val="20"/>
                <w:szCs w:val="20"/>
                <w:lang w:val="ru-RU"/>
              </w:rPr>
              <w:t xml:space="preserve"> </w:t>
            </w:r>
            <w:r w:rsidRPr="00B52AC5">
              <w:rPr>
                <w:sz w:val="20"/>
                <w:szCs w:val="20"/>
              </w:rPr>
              <w:t>/</w:t>
            </w:r>
            <w:r w:rsidRPr="00B52AC5">
              <w:rPr>
                <w:sz w:val="20"/>
                <w:szCs w:val="20"/>
                <w:lang w:val="ru-RU"/>
              </w:rPr>
              <w:t xml:space="preserve"> </w:t>
            </w:r>
            <w:r w:rsidRPr="00B52AC5">
              <w:rPr>
                <w:sz w:val="20"/>
                <w:szCs w:val="20"/>
              </w:rPr>
              <w:t>учениця:</w:t>
            </w:r>
          </w:p>
          <w:p w:rsidR="00B52AC5" w:rsidRPr="00B52AC5" w:rsidRDefault="00B52AC5" w:rsidP="00B52AC5">
            <w:pPr>
              <w:ind w:firstLine="142"/>
              <w:rPr>
                <w:color w:val="0000FF"/>
                <w:sz w:val="20"/>
                <w:szCs w:val="20"/>
              </w:rPr>
            </w:pPr>
            <w:r w:rsidRPr="00B52AC5">
              <w:rPr>
                <w:i/>
                <w:sz w:val="20"/>
                <w:szCs w:val="20"/>
              </w:rPr>
              <w:t>-</w:t>
            </w:r>
            <w:r w:rsidRPr="00B52AC5">
              <w:rPr>
                <w:sz w:val="20"/>
                <w:szCs w:val="20"/>
              </w:rPr>
              <w:t xml:space="preserve"> </w:t>
            </w:r>
            <w:r w:rsidRPr="00B52AC5">
              <w:rPr>
                <w:i/>
                <w:iCs/>
                <w:sz w:val="20"/>
                <w:szCs w:val="20"/>
              </w:rPr>
              <w:t>виконує</w:t>
            </w:r>
            <w:r w:rsidRPr="00B52AC5">
              <w:rPr>
                <w:sz w:val="20"/>
                <w:szCs w:val="20"/>
              </w:rPr>
              <w:t xml:space="preserve"> найпростіші дії щодо самостійності у побуті (упорядковування особистих речей) </w:t>
            </w:r>
            <w:r w:rsidRPr="00B52AC5">
              <w:rPr>
                <w:color w:val="0000FF"/>
                <w:sz w:val="20"/>
                <w:szCs w:val="20"/>
              </w:rPr>
              <w:t xml:space="preserve">[2 ТЕО </w:t>
            </w:r>
            <w:r w:rsidRPr="00B52AC5">
              <w:rPr>
                <w:color w:val="0000FF"/>
                <w:sz w:val="20"/>
                <w:szCs w:val="20"/>
                <w:lang w:val="ru-RU"/>
              </w:rPr>
              <w:t>4-</w:t>
            </w:r>
            <w:r w:rsidRPr="00B52AC5">
              <w:rPr>
                <w:color w:val="0000FF"/>
                <w:sz w:val="20"/>
                <w:szCs w:val="20"/>
              </w:rPr>
              <w:t>4.2-1]</w:t>
            </w:r>
            <w:r w:rsidRPr="00B52AC5">
              <w:rPr>
                <w:sz w:val="20"/>
                <w:szCs w:val="20"/>
              </w:rPr>
              <w:t>;</w:t>
            </w:r>
          </w:p>
          <w:p w:rsidR="00B52AC5" w:rsidRPr="00B52AC5" w:rsidRDefault="00B52AC5" w:rsidP="00B52AC5">
            <w:pPr>
              <w:ind w:firstLine="142"/>
              <w:rPr>
                <w:color w:val="0000FF"/>
                <w:sz w:val="20"/>
                <w:szCs w:val="20"/>
              </w:rPr>
            </w:pPr>
            <w:r w:rsidRPr="00B52AC5">
              <w:rPr>
                <w:i/>
                <w:sz w:val="20"/>
                <w:szCs w:val="20"/>
              </w:rPr>
              <w:t>-</w:t>
            </w:r>
            <w:r w:rsidRPr="00B52AC5">
              <w:rPr>
                <w:sz w:val="20"/>
                <w:szCs w:val="20"/>
              </w:rPr>
              <w:t xml:space="preserve"> спільно з дорослими </w:t>
            </w:r>
            <w:r w:rsidRPr="00B52AC5">
              <w:rPr>
                <w:i/>
                <w:iCs/>
                <w:sz w:val="20"/>
                <w:szCs w:val="20"/>
              </w:rPr>
              <w:t>організовує</w:t>
            </w:r>
            <w:r w:rsidRPr="00B52AC5">
              <w:rPr>
                <w:sz w:val="20"/>
                <w:szCs w:val="20"/>
              </w:rPr>
              <w:t xml:space="preserve"> та прибирає робоче місце відповідно до власних потреб та визначених завдань (організація особистого побуту) </w:t>
            </w:r>
            <w:r w:rsidRPr="00B52AC5">
              <w:rPr>
                <w:color w:val="0000FF"/>
                <w:sz w:val="20"/>
                <w:szCs w:val="20"/>
              </w:rPr>
              <w:t>[2</w:t>
            </w:r>
            <w:r w:rsidRPr="00B52AC5">
              <w:rPr>
                <w:color w:val="0000FF"/>
                <w:sz w:val="20"/>
                <w:szCs w:val="20"/>
                <w:lang w:val="ru-RU"/>
              </w:rPr>
              <w:t xml:space="preserve"> </w:t>
            </w:r>
            <w:r w:rsidRPr="00B52AC5">
              <w:rPr>
                <w:color w:val="0000FF"/>
                <w:sz w:val="20"/>
                <w:szCs w:val="20"/>
              </w:rPr>
              <w:t xml:space="preserve">ТЕО </w:t>
            </w:r>
            <w:r w:rsidRPr="00B52AC5">
              <w:rPr>
                <w:color w:val="0000FF"/>
                <w:sz w:val="20"/>
                <w:szCs w:val="20"/>
                <w:lang w:val="ru-RU"/>
              </w:rPr>
              <w:t>4-</w:t>
            </w:r>
            <w:r w:rsidRPr="00B52AC5">
              <w:rPr>
                <w:color w:val="0000FF"/>
                <w:sz w:val="20"/>
                <w:szCs w:val="20"/>
              </w:rPr>
              <w:t>4.2-2]</w:t>
            </w:r>
          </w:p>
        </w:tc>
      </w:tr>
      <w:tr w:rsidR="00B52AC5" w:rsidRPr="00B52AC5" w:rsidTr="00B52AC5">
        <w:tc>
          <w:tcPr>
            <w:tcW w:w="2488"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За допомогою дорослих планує дії та виконує їх у власному побуті</w:t>
            </w:r>
          </w:p>
        </w:tc>
        <w:tc>
          <w:tcPr>
            <w:tcW w:w="7259"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Учень</w:t>
            </w:r>
            <w:r w:rsidRPr="00B52AC5">
              <w:rPr>
                <w:sz w:val="20"/>
                <w:szCs w:val="20"/>
                <w:lang w:val="ru-RU"/>
              </w:rPr>
              <w:t xml:space="preserve"> </w:t>
            </w:r>
            <w:r w:rsidRPr="00B52AC5">
              <w:rPr>
                <w:sz w:val="20"/>
                <w:szCs w:val="20"/>
              </w:rPr>
              <w:t>/</w:t>
            </w:r>
            <w:r w:rsidRPr="00B52AC5">
              <w:rPr>
                <w:sz w:val="20"/>
                <w:szCs w:val="20"/>
                <w:lang w:val="ru-RU"/>
              </w:rPr>
              <w:t xml:space="preserve"> </w:t>
            </w:r>
            <w:r w:rsidRPr="00B52AC5">
              <w:rPr>
                <w:sz w:val="20"/>
                <w:szCs w:val="20"/>
              </w:rPr>
              <w:t>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разом із дорослими </w:t>
            </w:r>
            <w:r w:rsidRPr="00B52AC5">
              <w:rPr>
                <w:i/>
                <w:iCs/>
                <w:sz w:val="20"/>
                <w:szCs w:val="20"/>
              </w:rPr>
              <w:t>планує та реалізовує</w:t>
            </w:r>
            <w:r w:rsidRPr="00B52AC5">
              <w:rPr>
                <w:sz w:val="20"/>
                <w:szCs w:val="20"/>
              </w:rPr>
              <w:t xml:space="preserve"> найпростіші трудові дії (ремонтує іграшки, книжки, доглядає за рослинами і тваринами, готує страви за рецептами, доглядає за одягом та взуттям) </w:t>
            </w:r>
            <w:r w:rsidRPr="00B52AC5">
              <w:rPr>
                <w:color w:val="0000FF"/>
                <w:sz w:val="20"/>
                <w:szCs w:val="20"/>
              </w:rPr>
              <w:t xml:space="preserve">[2 ТЕО </w:t>
            </w:r>
            <w:r w:rsidRPr="00B52AC5">
              <w:rPr>
                <w:color w:val="0000FF"/>
                <w:sz w:val="20"/>
                <w:szCs w:val="20"/>
                <w:lang w:val="ru-RU"/>
              </w:rPr>
              <w:t>4-</w:t>
            </w:r>
            <w:r w:rsidRPr="00B52AC5">
              <w:rPr>
                <w:color w:val="0000FF"/>
                <w:sz w:val="20"/>
                <w:szCs w:val="20"/>
              </w:rPr>
              <w:t>4.1-1]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дотримується правил поведінки за столом, користується столовим посудом за призначенням </w:t>
            </w:r>
            <w:r w:rsidRPr="00B52AC5">
              <w:rPr>
                <w:color w:val="0000FF"/>
                <w:sz w:val="20"/>
                <w:szCs w:val="20"/>
              </w:rPr>
              <w:t xml:space="preserve">[2 ТЕО </w:t>
            </w:r>
            <w:r w:rsidRPr="00B52AC5">
              <w:rPr>
                <w:color w:val="0000FF"/>
                <w:sz w:val="20"/>
                <w:szCs w:val="20"/>
                <w:lang w:val="ru-RU"/>
              </w:rPr>
              <w:t>4-</w:t>
            </w:r>
            <w:r w:rsidRPr="00B52AC5">
              <w:rPr>
                <w:color w:val="0000FF"/>
                <w:sz w:val="20"/>
                <w:szCs w:val="20"/>
              </w:rPr>
              <w:t>4.1-2]</w:t>
            </w:r>
            <w:r w:rsidRPr="00B52AC5">
              <w:rPr>
                <w:sz w:val="20"/>
                <w:szCs w:val="20"/>
              </w:rPr>
              <w:t>;</w:t>
            </w:r>
          </w:p>
          <w:p w:rsidR="00B52AC5" w:rsidRPr="00B52AC5" w:rsidRDefault="00B52AC5" w:rsidP="00B52AC5">
            <w:pPr>
              <w:ind w:firstLine="142"/>
              <w:rPr>
                <w:sz w:val="20"/>
                <w:szCs w:val="20"/>
              </w:rPr>
            </w:pPr>
            <w:r w:rsidRPr="00B52AC5">
              <w:rPr>
                <w:i/>
                <w:iCs/>
                <w:sz w:val="20"/>
                <w:szCs w:val="20"/>
              </w:rPr>
              <w:t xml:space="preserve">- володіє початковими навичками </w:t>
            </w:r>
            <w:r w:rsidRPr="00B52AC5">
              <w:rPr>
                <w:sz w:val="20"/>
                <w:szCs w:val="20"/>
              </w:rPr>
              <w:t xml:space="preserve">сервірування столу </w:t>
            </w:r>
            <w:r w:rsidRPr="00B52AC5">
              <w:rPr>
                <w:color w:val="0000FF"/>
                <w:sz w:val="20"/>
                <w:szCs w:val="20"/>
              </w:rPr>
              <w:t xml:space="preserve">[2 ТЕО </w:t>
            </w:r>
            <w:r w:rsidRPr="00B52AC5">
              <w:rPr>
                <w:color w:val="0000FF"/>
                <w:sz w:val="20"/>
                <w:szCs w:val="20"/>
                <w:lang w:val="ru-RU"/>
              </w:rPr>
              <w:t>4-</w:t>
            </w:r>
            <w:r w:rsidRPr="00B52AC5">
              <w:rPr>
                <w:color w:val="0000FF"/>
                <w:sz w:val="20"/>
                <w:szCs w:val="20"/>
              </w:rPr>
              <w:t>4.1-</w:t>
            </w:r>
            <w:r w:rsidRPr="00B52AC5">
              <w:rPr>
                <w:color w:val="0000FF"/>
                <w:sz w:val="20"/>
                <w:szCs w:val="20"/>
                <w:lang w:val="ru-RU"/>
              </w:rPr>
              <w:t>3</w:t>
            </w:r>
            <w:r w:rsidRPr="00B52AC5">
              <w:rPr>
                <w:color w:val="0000FF"/>
                <w:sz w:val="20"/>
                <w:szCs w:val="20"/>
              </w:rPr>
              <w:t>]</w:t>
            </w:r>
          </w:p>
        </w:tc>
      </w:tr>
      <w:tr w:rsidR="00B52AC5" w:rsidRPr="00B52AC5" w:rsidTr="00B52AC5">
        <w:tc>
          <w:tcPr>
            <w:tcW w:w="2488"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 xml:space="preserve">За допомогою дорослих розраховує орієнтовні витрати та кількість матеріалів для виготовлення виробу </w:t>
            </w:r>
          </w:p>
        </w:tc>
        <w:tc>
          <w:tcPr>
            <w:tcW w:w="7259"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lang w:val="ru-RU"/>
              </w:rPr>
            </w:pPr>
            <w:r w:rsidRPr="00B52AC5">
              <w:rPr>
                <w:sz w:val="20"/>
                <w:szCs w:val="20"/>
              </w:rPr>
              <w:t>Учень</w:t>
            </w:r>
            <w:r w:rsidRPr="00B52AC5">
              <w:rPr>
                <w:sz w:val="20"/>
                <w:szCs w:val="20"/>
                <w:lang w:val="ru-RU"/>
              </w:rPr>
              <w:t xml:space="preserve"> </w:t>
            </w:r>
            <w:r w:rsidRPr="00B52AC5">
              <w:rPr>
                <w:sz w:val="20"/>
                <w:szCs w:val="20"/>
              </w:rPr>
              <w:t>/</w:t>
            </w:r>
            <w:r w:rsidRPr="00B52AC5">
              <w:rPr>
                <w:sz w:val="20"/>
                <w:szCs w:val="20"/>
                <w:lang w:val="ru-RU"/>
              </w:rPr>
              <w:t xml:space="preserve"> </w:t>
            </w:r>
            <w:r w:rsidRPr="00B52AC5">
              <w:rPr>
                <w:sz w:val="20"/>
                <w:szCs w:val="20"/>
              </w:rPr>
              <w:t>учениця:</w:t>
            </w:r>
          </w:p>
          <w:p w:rsidR="00B52AC5" w:rsidRPr="00B52AC5" w:rsidRDefault="00B52AC5" w:rsidP="00B52AC5">
            <w:pPr>
              <w:ind w:firstLine="142"/>
              <w:rPr>
                <w:color w:val="0000FF"/>
                <w:sz w:val="20"/>
                <w:szCs w:val="20"/>
              </w:rPr>
            </w:pPr>
            <w:r w:rsidRPr="00B52AC5">
              <w:rPr>
                <w:i/>
                <w:sz w:val="20"/>
                <w:szCs w:val="20"/>
              </w:rPr>
              <w:t>-</w:t>
            </w:r>
            <w:r w:rsidRPr="00B52AC5">
              <w:rPr>
                <w:sz w:val="20"/>
                <w:szCs w:val="20"/>
              </w:rPr>
              <w:t xml:space="preserve"> спільно з дорослими </w:t>
            </w:r>
            <w:r w:rsidRPr="00B52AC5">
              <w:rPr>
                <w:i/>
                <w:iCs/>
                <w:sz w:val="20"/>
                <w:szCs w:val="20"/>
              </w:rPr>
              <w:t xml:space="preserve">розраховує </w:t>
            </w:r>
            <w:r w:rsidRPr="00B52AC5">
              <w:rPr>
                <w:sz w:val="20"/>
                <w:szCs w:val="20"/>
              </w:rPr>
              <w:t xml:space="preserve">приблизну кількість необхідних матеріалів для виконання простого завдання </w:t>
            </w:r>
            <w:r w:rsidRPr="00B52AC5">
              <w:rPr>
                <w:color w:val="0000FF"/>
                <w:sz w:val="20"/>
                <w:szCs w:val="20"/>
              </w:rPr>
              <w:t xml:space="preserve">[2 ТЕО </w:t>
            </w:r>
            <w:r w:rsidRPr="00B52AC5">
              <w:rPr>
                <w:color w:val="0000FF"/>
                <w:sz w:val="20"/>
                <w:szCs w:val="20"/>
                <w:lang w:val="ru-RU"/>
              </w:rPr>
              <w:t>4-</w:t>
            </w:r>
            <w:r w:rsidRPr="00B52AC5">
              <w:rPr>
                <w:color w:val="0000FF"/>
                <w:sz w:val="20"/>
                <w:szCs w:val="20"/>
              </w:rPr>
              <w:t>3.1-1]</w:t>
            </w:r>
            <w:r w:rsidRPr="00B52AC5">
              <w:rPr>
                <w:sz w:val="20"/>
                <w:szCs w:val="20"/>
              </w:rPr>
              <w:t>;</w:t>
            </w:r>
          </w:p>
          <w:p w:rsidR="00B52AC5" w:rsidRPr="00B52AC5" w:rsidRDefault="00B52AC5" w:rsidP="00B52AC5">
            <w:pPr>
              <w:ind w:firstLine="142"/>
              <w:rPr>
                <w:color w:val="0000FF"/>
                <w:sz w:val="20"/>
                <w:szCs w:val="20"/>
              </w:rPr>
            </w:pPr>
            <w:r w:rsidRPr="00B52AC5">
              <w:rPr>
                <w:i/>
                <w:sz w:val="20"/>
                <w:szCs w:val="20"/>
              </w:rPr>
              <w:t>-</w:t>
            </w:r>
            <w:r w:rsidRPr="00B52AC5">
              <w:rPr>
                <w:sz w:val="20"/>
                <w:szCs w:val="20"/>
              </w:rPr>
              <w:t xml:space="preserve"> самостійно </w:t>
            </w:r>
            <w:r w:rsidRPr="00B52AC5">
              <w:rPr>
                <w:i/>
                <w:iCs/>
                <w:sz w:val="20"/>
                <w:szCs w:val="20"/>
              </w:rPr>
              <w:t>робить припущення</w:t>
            </w:r>
            <w:r w:rsidRPr="00B52AC5">
              <w:rPr>
                <w:sz w:val="20"/>
                <w:szCs w:val="20"/>
              </w:rPr>
              <w:t xml:space="preserve"> про потрібну кількість матеріалів для виконання простого завдання </w:t>
            </w:r>
            <w:r w:rsidRPr="00B52AC5">
              <w:rPr>
                <w:color w:val="0000FF"/>
                <w:sz w:val="20"/>
                <w:szCs w:val="20"/>
              </w:rPr>
              <w:t xml:space="preserve">[2 ТЕО </w:t>
            </w:r>
            <w:r w:rsidRPr="00B52AC5">
              <w:rPr>
                <w:color w:val="0000FF"/>
                <w:sz w:val="20"/>
                <w:szCs w:val="20"/>
                <w:lang w:val="ru-RU"/>
              </w:rPr>
              <w:t>4-</w:t>
            </w:r>
            <w:r w:rsidRPr="00B52AC5">
              <w:rPr>
                <w:color w:val="0000FF"/>
                <w:sz w:val="20"/>
                <w:szCs w:val="20"/>
              </w:rPr>
              <w:t>3.1-2]</w:t>
            </w:r>
          </w:p>
        </w:tc>
      </w:tr>
      <w:tr w:rsidR="00B52AC5" w:rsidRPr="00B52AC5" w:rsidTr="00B52AC5">
        <w:tc>
          <w:tcPr>
            <w:tcW w:w="9747" w:type="dxa"/>
            <w:gridSpan w:val="3"/>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bCs/>
                <w:sz w:val="20"/>
                <w:szCs w:val="20"/>
              </w:rPr>
            </w:pPr>
            <w:r w:rsidRPr="00B52AC5">
              <w:rPr>
                <w:b/>
                <w:bCs/>
                <w:sz w:val="20"/>
                <w:szCs w:val="20"/>
              </w:rPr>
              <w:t>Пропонований зміст</w:t>
            </w:r>
          </w:p>
          <w:p w:rsidR="00B52AC5" w:rsidRPr="00B52AC5" w:rsidRDefault="00B52AC5" w:rsidP="00B52AC5">
            <w:pPr>
              <w:ind w:firstLine="142"/>
              <w:rPr>
                <w:sz w:val="20"/>
                <w:szCs w:val="20"/>
                <w:lang w:val="ru-RU"/>
              </w:rPr>
            </w:pPr>
            <w:r w:rsidRPr="00B52AC5">
              <w:rPr>
                <w:sz w:val="20"/>
                <w:szCs w:val="20"/>
              </w:rPr>
              <w:t>Організація власної життєдіяльності.</w:t>
            </w:r>
          </w:p>
          <w:p w:rsidR="00B52AC5" w:rsidRPr="00B52AC5" w:rsidRDefault="00B52AC5" w:rsidP="00B52AC5">
            <w:pPr>
              <w:ind w:firstLine="142"/>
              <w:rPr>
                <w:color w:val="00000A"/>
                <w:sz w:val="20"/>
                <w:szCs w:val="20"/>
                <w:lang w:val="ru-RU"/>
              </w:rPr>
            </w:pPr>
            <w:r w:rsidRPr="00B52AC5">
              <w:rPr>
                <w:color w:val="00000A"/>
                <w:sz w:val="20"/>
                <w:szCs w:val="20"/>
              </w:rPr>
              <w:t>Розв’язування практичних завдань у власному побуті.</w:t>
            </w:r>
          </w:p>
          <w:p w:rsidR="00B52AC5" w:rsidRPr="00B52AC5" w:rsidRDefault="00B52AC5" w:rsidP="00B52AC5">
            <w:pPr>
              <w:ind w:firstLine="142"/>
              <w:rPr>
                <w:sz w:val="20"/>
                <w:szCs w:val="20"/>
                <w:lang w:val="ru-RU"/>
              </w:rPr>
            </w:pPr>
            <w:r w:rsidRPr="00B52AC5">
              <w:rPr>
                <w:sz w:val="20"/>
                <w:szCs w:val="20"/>
              </w:rPr>
              <w:t>Культура харчування.</w:t>
            </w:r>
          </w:p>
          <w:p w:rsidR="00B52AC5" w:rsidRPr="00B52AC5" w:rsidRDefault="00B52AC5" w:rsidP="00B52AC5">
            <w:pPr>
              <w:ind w:firstLine="142"/>
              <w:rPr>
                <w:sz w:val="20"/>
                <w:szCs w:val="20"/>
              </w:rPr>
            </w:pPr>
            <w:r w:rsidRPr="00B52AC5">
              <w:rPr>
                <w:sz w:val="20"/>
                <w:szCs w:val="20"/>
              </w:rPr>
              <w:t>Правила поведінки за столом.</w:t>
            </w:r>
          </w:p>
          <w:p w:rsidR="00B52AC5" w:rsidRPr="00B52AC5" w:rsidRDefault="00B52AC5" w:rsidP="00B52AC5">
            <w:pPr>
              <w:ind w:firstLine="142"/>
              <w:rPr>
                <w:sz w:val="20"/>
                <w:szCs w:val="20"/>
              </w:rPr>
            </w:pPr>
            <w:r w:rsidRPr="00B52AC5">
              <w:rPr>
                <w:sz w:val="20"/>
                <w:szCs w:val="20"/>
              </w:rPr>
              <w:t>Столовий посуд різного призначення.</w:t>
            </w:r>
          </w:p>
          <w:p w:rsidR="00B52AC5" w:rsidRPr="00B52AC5" w:rsidRDefault="00B52AC5" w:rsidP="00B52AC5">
            <w:pPr>
              <w:ind w:firstLine="142"/>
              <w:rPr>
                <w:sz w:val="20"/>
                <w:szCs w:val="20"/>
              </w:rPr>
            </w:pPr>
            <w:r w:rsidRPr="00B52AC5">
              <w:rPr>
                <w:sz w:val="20"/>
                <w:szCs w:val="20"/>
              </w:rPr>
              <w:t xml:space="preserve">Сервірування столу. </w:t>
            </w:r>
          </w:p>
          <w:p w:rsidR="00B52AC5" w:rsidRPr="00B52AC5" w:rsidRDefault="00B52AC5" w:rsidP="00B52AC5">
            <w:pPr>
              <w:ind w:firstLine="142"/>
              <w:rPr>
                <w:sz w:val="20"/>
                <w:szCs w:val="20"/>
              </w:rPr>
            </w:pPr>
            <w:r w:rsidRPr="00B52AC5">
              <w:rPr>
                <w:sz w:val="20"/>
                <w:szCs w:val="20"/>
              </w:rPr>
              <w:t xml:space="preserve">Організація робочого місця відповідно до визначених потреб і завдань. </w:t>
            </w:r>
          </w:p>
          <w:p w:rsidR="00B52AC5" w:rsidRPr="00B52AC5" w:rsidRDefault="00B52AC5" w:rsidP="00B52AC5">
            <w:pPr>
              <w:ind w:firstLine="142"/>
              <w:rPr>
                <w:sz w:val="20"/>
                <w:szCs w:val="20"/>
              </w:rPr>
            </w:pPr>
            <w:r w:rsidRPr="00B52AC5">
              <w:rPr>
                <w:sz w:val="20"/>
                <w:szCs w:val="20"/>
              </w:rPr>
              <w:t>Планування та реалізація найпростіших трудових дій (ремонт іграшок, книжок, догляд за рослинами, домашніми тваринами; приготування страв за рецептами; догляд за одягом та взуттям).</w:t>
            </w:r>
          </w:p>
          <w:p w:rsidR="00B52AC5" w:rsidRPr="00B52AC5" w:rsidRDefault="00B52AC5" w:rsidP="00B52AC5">
            <w:pPr>
              <w:ind w:firstLine="142"/>
              <w:rPr>
                <w:sz w:val="20"/>
                <w:szCs w:val="20"/>
                <w:lang w:val="ru-RU"/>
              </w:rPr>
            </w:pPr>
            <w:r w:rsidRPr="00B52AC5">
              <w:rPr>
                <w:color w:val="00000A"/>
                <w:sz w:val="20"/>
                <w:szCs w:val="20"/>
              </w:rPr>
              <w:t>Розрахунок матеріалів та витрат для виконання простого завдання</w:t>
            </w:r>
            <w:r w:rsidRPr="00B52AC5">
              <w:rPr>
                <w:sz w:val="20"/>
                <w:szCs w:val="20"/>
              </w:rPr>
              <w:t xml:space="preserve">. </w:t>
            </w:r>
          </w:p>
          <w:p w:rsidR="00B52AC5" w:rsidRPr="00B52AC5" w:rsidRDefault="00B52AC5" w:rsidP="00B52AC5">
            <w:pPr>
              <w:ind w:firstLine="142"/>
              <w:rPr>
                <w:sz w:val="20"/>
                <w:szCs w:val="20"/>
                <w:lang w:val="ru-RU"/>
              </w:rPr>
            </w:pPr>
            <w:r w:rsidRPr="00B52AC5">
              <w:rPr>
                <w:sz w:val="20"/>
                <w:szCs w:val="20"/>
              </w:rPr>
              <w:t>Пропоновані об’єкти праці: сервірування столу; прості страви: бутерброди</w:t>
            </w:r>
            <w:r w:rsidRPr="00B52AC5">
              <w:rPr>
                <w:sz w:val="20"/>
                <w:szCs w:val="20"/>
                <w:lang w:val="ru-RU"/>
              </w:rPr>
              <w:t xml:space="preserve"> </w:t>
            </w:r>
            <w:r w:rsidRPr="00B52AC5">
              <w:rPr>
                <w:sz w:val="20"/>
                <w:szCs w:val="20"/>
              </w:rPr>
              <w:t>/ канапки, чай тощо; простий ремонт книжок, іграшок; догляд за рослинами і тваринами; догляд за одягом та взуттям тощо</w:t>
            </w:r>
          </w:p>
        </w:tc>
      </w:tr>
    </w:tbl>
    <w:p w:rsidR="00B52AC5" w:rsidRPr="00B52AC5" w:rsidRDefault="00B52AC5" w:rsidP="00B52AC5">
      <w:pPr>
        <w:ind w:firstLine="142"/>
        <w:jc w:val="center"/>
        <w:rPr>
          <w:b/>
          <w:color w:val="000000"/>
          <w:lang w:eastAsia="uk-UA"/>
        </w:rPr>
      </w:pPr>
      <w:r w:rsidRPr="00B52AC5">
        <w:rPr>
          <w:b/>
          <w:color w:val="000000"/>
          <w:lang w:eastAsia="uk-UA"/>
        </w:rPr>
        <w:t>Інформатична освітня галузь</w:t>
      </w:r>
    </w:p>
    <w:p w:rsidR="00B52AC5" w:rsidRPr="00B52AC5" w:rsidRDefault="00B52AC5" w:rsidP="00B52AC5">
      <w:pPr>
        <w:ind w:firstLine="142"/>
        <w:jc w:val="both"/>
        <w:rPr>
          <w:b/>
          <w:color w:val="000000"/>
          <w:sz w:val="20"/>
          <w:szCs w:val="20"/>
          <w:lang w:eastAsia="uk-UA"/>
        </w:rPr>
      </w:pPr>
      <w:r w:rsidRPr="00B52AC5">
        <w:rPr>
          <w:b/>
          <w:color w:val="000000"/>
          <w:sz w:val="20"/>
          <w:szCs w:val="20"/>
          <w:lang w:eastAsia="uk-UA"/>
        </w:rPr>
        <w:t>Пояснювальна записка</w:t>
      </w:r>
    </w:p>
    <w:p w:rsidR="00B52AC5" w:rsidRPr="00B52AC5" w:rsidRDefault="00B52AC5" w:rsidP="00B52AC5">
      <w:pPr>
        <w:ind w:firstLine="142"/>
        <w:jc w:val="both"/>
        <w:rPr>
          <w:color w:val="000000"/>
          <w:sz w:val="20"/>
          <w:szCs w:val="20"/>
          <w:lang w:eastAsia="uk-UA"/>
        </w:rPr>
      </w:pPr>
      <w:r w:rsidRPr="00B52AC5">
        <w:rPr>
          <w:color w:val="000000"/>
          <w:sz w:val="20"/>
          <w:szCs w:val="20"/>
          <w:lang w:eastAsia="uk-UA"/>
        </w:rPr>
        <w:t>Освітню програму цієї галузі створено на основі Державного стандарту початкової освіти.</w:t>
      </w:r>
    </w:p>
    <w:p w:rsidR="00B52AC5" w:rsidRPr="00B52AC5" w:rsidRDefault="00B52AC5" w:rsidP="00B52AC5">
      <w:pPr>
        <w:ind w:firstLine="142"/>
        <w:jc w:val="both"/>
        <w:rPr>
          <w:rFonts w:eastAsia="SimSun"/>
          <w:color w:val="000000"/>
          <w:kern w:val="2"/>
          <w:sz w:val="20"/>
          <w:szCs w:val="20"/>
          <w:lang w:eastAsia="hi-IN" w:bidi="hi-IN"/>
        </w:rPr>
      </w:pPr>
      <w:r w:rsidRPr="00B52AC5">
        <w:rPr>
          <w:rFonts w:eastAsia="SimSun"/>
          <w:i/>
          <w:color w:val="000000"/>
          <w:kern w:val="2"/>
          <w:sz w:val="20"/>
          <w:szCs w:val="20"/>
          <w:lang w:eastAsia="hi-IN" w:bidi="hi-IN"/>
        </w:rPr>
        <w:t xml:space="preserve">Метою </w:t>
      </w:r>
      <w:r w:rsidRPr="00B52AC5">
        <w:rPr>
          <w:rFonts w:eastAsia="SimSun"/>
          <w:color w:val="000000"/>
          <w:kern w:val="2"/>
          <w:sz w:val="20"/>
          <w:szCs w:val="20"/>
          <w:lang w:eastAsia="hi-IN" w:bidi="hi-IN"/>
        </w:rPr>
        <w:t xml:space="preserve">інформатичної освітньої галузі </w:t>
      </w:r>
      <w:r w:rsidRPr="00B52AC5">
        <w:rPr>
          <w:color w:val="000000"/>
          <w:sz w:val="20"/>
          <w:szCs w:val="20"/>
          <w:lang w:eastAsia="uk-UA"/>
        </w:rPr>
        <w:t>для загальної середньої освіти</w:t>
      </w:r>
      <w:r w:rsidRPr="00B52AC5">
        <w:rPr>
          <w:rFonts w:eastAsia="SimSun"/>
          <w:color w:val="000000"/>
          <w:kern w:val="2"/>
          <w:sz w:val="20"/>
          <w:szCs w:val="20"/>
          <w:lang w:eastAsia="hi-IN" w:bidi="hi-IN"/>
        </w:rPr>
        <w:t xml:space="preserve"> є 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B52AC5" w:rsidRPr="00B52AC5" w:rsidRDefault="00B52AC5" w:rsidP="00B52AC5">
      <w:pPr>
        <w:ind w:firstLine="142"/>
        <w:jc w:val="both"/>
        <w:rPr>
          <w:color w:val="000000"/>
          <w:sz w:val="20"/>
          <w:szCs w:val="20"/>
          <w:lang w:val="ru-RU" w:eastAsia="uk-UA"/>
        </w:rPr>
      </w:pPr>
      <w:r w:rsidRPr="00B52AC5">
        <w:rPr>
          <w:color w:val="000000"/>
          <w:sz w:val="20"/>
          <w:szCs w:val="20"/>
          <w:highlight w:val="white"/>
          <w:lang w:val="ru-RU" w:eastAsia="uk-UA"/>
        </w:rPr>
        <w:t>Відповідно до окресленої мети</w:t>
      </w:r>
      <w:r w:rsidRPr="00B52AC5">
        <w:rPr>
          <w:color w:val="000000"/>
          <w:sz w:val="20"/>
          <w:szCs w:val="20"/>
          <w:highlight w:val="white"/>
          <w:lang w:eastAsia="uk-UA"/>
        </w:rPr>
        <w:t>,</w:t>
      </w:r>
      <w:r w:rsidRPr="00B52AC5">
        <w:rPr>
          <w:color w:val="000000"/>
          <w:sz w:val="20"/>
          <w:szCs w:val="20"/>
          <w:highlight w:val="white"/>
          <w:lang w:val="ru-RU" w:eastAsia="uk-UA"/>
        </w:rPr>
        <w:t xml:space="preserve"> головними завданнями </w:t>
      </w:r>
      <w:r w:rsidRPr="00B52AC5">
        <w:rPr>
          <w:rFonts w:eastAsia="SimSun"/>
          <w:color w:val="000000"/>
          <w:kern w:val="2"/>
          <w:sz w:val="20"/>
          <w:szCs w:val="20"/>
          <w:lang w:eastAsia="hi-IN" w:bidi="hi-IN"/>
        </w:rPr>
        <w:t>інформатич</w:t>
      </w:r>
      <w:r w:rsidRPr="00B52AC5">
        <w:rPr>
          <w:rFonts w:eastAsia="SimSun"/>
          <w:color w:val="000000"/>
          <w:kern w:val="2"/>
          <w:sz w:val="20"/>
          <w:szCs w:val="20"/>
          <w:lang w:val="ru-RU" w:eastAsia="hi-IN" w:bidi="hi-IN"/>
        </w:rPr>
        <w:t>ної освітньої галузі</w:t>
      </w:r>
      <w:r w:rsidRPr="00B52AC5">
        <w:rPr>
          <w:color w:val="000000"/>
          <w:sz w:val="20"/>
          <w:szCs w:val="20"/>
          <w:highlight w:val="white"/>
          <w:lang w:val="ru-RU" w:eastAsia="uk-UA"/>
        </w:rPr>
        <w:t xml:space="preserve"> у початковій школі є</w:t>
      </w:r>
      <w:r w:rsidRPr="00B52AC5">
        <w:rPr>
          <w:color w:val="000000"/>
          <w:sz w:val="20"/>
          <w:szCs w:val="20"/>
          <w:lang w:val="ru-RU" w:eastAsia="uk-UA"/>
        </w:rPr>
        <w:t>:</w:t>
      </w:r>
    </w:p>
    <w:p w:rsidR="00B52AC5" w:rsidRPr="00B52AC5" w:rsidRDefault="00B52AC5" w:rsidP="00B52AC5">
      <w:pPr>
        <w:ind w:firstLine="142"/>
        <w:jc w:val="both"/>
        <w:rPr>
          <w:color w:val="000000"/>
          <w:sz w:val="20"/>
          <w:szCs w:val="20"/>
          <w:lang w:eastAsia="uk-UA"/>
        </w:rPr>
      </w:pPr>
      <w:r w:rsidRPr="00B52AC5">
        <w:rPr>
          <w:color w:val="000000"/>
          <w:sz w:val="20"/>
          <w:szCs w:val="20"/>
          <w:lang w:eastAsia="uk-UA"/>
        </w:rPr>
        <w:t>формування відповідальної позиції цифрового громадянина, навичок безпечного й етичного користування цифровими пристроями та мережами;</w:t>
      </w:r>
    </w:p>
    <w:p w:rsidR="00B52AC5" w:rsidRPr="00B52AC5" w:rsidRDefault="00B52AC5" w:rsidP="00B52AC5">
      <w:pPr>
        <w:ind w:firstLine="142"/>
        <w:jc w:val="both"/>
        <w:rPr>
          <w:color w:val="000000"/>
          <w:sz w:val="20"/>
          <w:szCs w:val="20"/>
          <w:lang w:eastAsia="uk-UA"/>
        </w:rPr>
      </w:pPr>
      <w:r w:rsidRPr="00B52AC5">
        <w:rPr>
          <w:color w:val="000000"/>
          <w:sz w:val="20"/>
          <w:szCs w:val="20"/>
          <w:lang w:eastAsia="uk-UA"/>
        </w:rPr>
        <w:t>формування початкових умінь розрізняти інформацію різних видів та працювати з нею за допомогою цифрових пристроїв чи без них;</w:t>
      </w:r>
    </w:p>
    <w:p w:rsidR="00B52AC5" w:rsidRPr="00B52AC5" w:rsidRDefault="00B52AC5" w:rsidP="00B52AC5">
      <w:pPr>
        <w:ind w:firstLine="142"/>
        <w:jc w:val="both"/>
        <w:rPr>
          <w:color w:val="000000"/>
          <w:sz w:val="20"/>
          <w:szCs w:val="20"/>
          <w:lang w:eastAsia="uk-UA"/>
        </w:rPr>
      </w:pPr>
      <w:r w:rsidRPr="00B52AC5">
        <w:rPr>
          <w:color w:val="000000"/>
          <w:sz w:val="20"/>
          <w:szCs w:val="20"/>
          <w:lang w:eastAsia="uk-UA"/>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B52AC5" w:rsidRPr="00B52AC5" w:rsidRDefault="00B52AC5" w:rsidP="00B52AC5">
      <w:pPr>
        <w:ind w:firstLine="142"/>
        <w:jc w:val="both"/>
        <w:rPr>
          <w:color w:val="000000"/>
          <w:sz w:val="20"/>
          <w:szCs w:val="20"/>
          <w:lang w:eastAsia="uk-UA"/>
        </w:rPr>
      </w:pPr>
      <w:r w:rsidRPr="00B52AC5">
        <w:rPr>
          <w:color w:val="000000"/>
          <w:sz w:val="20"/>
          <w:szCs w:val="20"/>
          <w:lang w:eastAsia="uk-UA"/>
        </w:rPr>
        <w:t>налагодження комунікації за допомогою цифрових пристроїв та мереж для спільної творчості, співпраці, навчання, гри;</w:t>
      </w:r>
    </w:p>
    <w:p w:rsidR="00B52AC5" w:rsidRPr="00B52AC5" w:rsidRDefault="00B52AC5" w:rsidP="00B52AC5">
      <w:pPr>
        <w:ind w:firstLine="142"/>
        <w:jc w:val="both"/>
        <w:rPr>
          <w:color w:val="000000"/>
          <w:sz w:val="20"/>
          <w:szCs w:val="20"/>
          <w:lang w:eastAsia="uk-UA"/>
        </w:rPr>
      </w:pPr>
      <w:r w:rsidRPr="00B52AC5">
        <w:rPr>
          <w:color w:val="000000"/>
          <w:sz w:val="20"/>
          <w:szCs w:val="20"/>
          <w:lang w:eastAsia="uk-UA"/>
        </w:rPr>
        <w:t>формування початкових умінь створювати електронні тексти (зображення, відео, звуки, програми тощо) за допомогою цифрових пристроїв</w:t>
      </w:r>
      <w:r w:rsidRPr="00B52AC5">
        <w:rPr>
          <w:sz w:val="20"/>
          <w:szCs w:val="20"/>
          <w:lang w:eastAsia="uk-UA"/>
        </w:rPr>
        <w:t>;</w:t>
      </w:r>
    </w:p>
    <w:p w:rsidR="00B52AC5" w:rsidRPr="00B52AC5" w:rsidRDefault="00B52AC5" w:rsidP="00B52AC5">
      <w:pPr>
        <w:ind w:firstLine="142"/>
        <w:jc w:val="both"/>
        <w:rPr>
          <w:color w:val="000000"/>
          <w:sz w:val="20"/>
          <w:szCs w:val="20"/>
          <w:lang w:eastAsia="uk-UA"/>
        </w:rPr>
      </w:pPr>
      <w:r w:rsidRPr="00B52AC5">
        <w:rPr>
          <w:color w:val="000000"/>
          <w:sz w:val="20"/>
          <w:szCs w:val="20"/>
          <w:lang w:eastAsia="uk-UA"/>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r w:rsidRPr="00B52AC5">
        <w:rPr>
          <w:color w:val="000000"/>
          <w:sz w:val="20"/>
          <w:szCs w:val="20"/>
          <w:lang w:val="ru-RU" w:eastAsia="uk-UA"/>
        </w:rPr>
        <w:t>.</w:t>
      </w:r>
    </w:p>
    <w:p w:rsidR="00B52AC5" w:rsidRPr="00B52AC5" w:rsidRDefault="00B52AC5" w:rsidP="00B52AC5">
      <w:pPr>
        <w:ind w:firstLine="142"/>
        <w:jc w:val="both"/>
        <w:rPr>
          <w:color w:val="000000"/>
          <w:sz w:val="20"/>
          <w:szCs w:val="20"/>
          <w:lang w:eastAsia="uk-UA"/>
        </w:rPr>
      </w:pPr>
      <w:r w:rsidRPr="00B52AC5">
        <w:rPr>
          <w:color w:val="000000"/>
          <w:sz w:val="20"/>
          <w:szCs w:val="20"/>
          <w:lang w:eastAsia="uk-UA"/>
        </w:rPr>
        <w:t xml:space="preserve">Реалізація поставленої мети та завдань у початковій школі відбувається за </w:t>
      </w:r>
      <w:r w:rsidRPr="00B52AC5">
        <w:rPr>
          <w:i/>
          <w:color w:val="000000"/>
          <w:sz w:val="20"/>
          <w:szCs w:val="20"/>
          <w:lang w:eastAsia="uk-UA"/>
        </w:rPr>
        <w:t>змістовими лініями</w:t>
      </w:r>
      <w:r w:rsidRPr="00B52AC5">
        <w:rPr>
          <w:color w:val="000000"/>
          <w:sz w:val="20"/>
          <w:szCs w:val="20"/>
          <w:lang w:eastAsia="uk-UA"/>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w:t>
      </w:r>
    </w:p>
    <w:p w:rsidR="00B52AC5" w:rsidRPr="00B52AC5" w:rsidRDefault="00B52AC5" w:rsidP="00B52AC5">
      <w:pPr>
        <w:ind w:firstLine="142"/>
        <w:jc w:val="both"/>
        <w:rPr>
          <w:color w:val="000000"/>
          <w:sz w:val="20"/>
          <w:szCs w:val="20"/>
          <w:lang w:eastAsia="uk-UA"/>
        </w:rPr>
      </w:pPr>
      <w:r w:rsidRPr="00B52AC5">
        <w:rPr>
          <w:color w:val="000000"/>
          <w:sz w:val="20"/>
          <w:szCs w:val="20"/>
          <w:lang w:eastAsia="uk-UA"/>
        </w:rPr>
        <w:t xml:space="preserve">У рамках змістової лінії </w:t>
      </w:r>
      <w:r w:rsidRPr="00B52AC5">
        <w:rPr>
          <w:i/>
          <w:color w:val="000000"/>
          <w:sz w:val="20"/>
          <w:szCs w:val="20"/>
          <w:lang w:eastAsia="uk-UA"/>
        </w:rPr>
        <w:t>“Я у світі інформації (Дані. Інформація. Моделі)”</w:t>
      </w:r>
      <w:r w:rsidRPr="00B52AC5">
        <w:rPr>
          <w:color w:val="000000"/>
          <w:sz w:val="20"/>
          <w:szCs w:val="20"/>
          <w:lang w:eastAsia="uk-UA"/>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w:t>
      </w:r>
      <w:r w:rsidRPr="00B52AC5">
        <w:rPr>
          <w:color w:val="000000"/>
          <w:sz w:val="20"/>
          <w:szCs w:val="20"/>
          <w:lang w:eastAsia="uk-UA"/>
        </w:rPr>
        <w:lastRenderedPageBreak/>
        <w:t>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B52AC5" w:rsidRPr="00B52AC5" w:rsidRDefault="00B52AC5" w:rsidP="00B52AC5">
      <w:pPr>
        <w:ind w:firstLine="142"/>
        <w:jc w:val="both"/>
        <w:rPr>
          <w:color w:val="000000"/>
          <w:sz w:val="20"/>
          <w:szCs w:val="20"/>
          <w:lang w:eastAsia="uk-UA"/>
        </w:rPr>
      </w:pPr>
      <w:r w:rsidRPr="00B52AC5">
        <w:rPr>
          <w:color w:val="000000"/>
          <w:sz w:val="20"/>
          <w:szCs w:val="20"/>
          <w:lang w:eastAsia="uk-UA"/>
        </w:rPr>
        <w:t xml:space="preserve">Змістова лінія </w:t>
      </w:r>
      <w:r w:rsidRPr="00B52AC5">
        <w:rPr>
          <w:i/>
          <w:color w:val="000000"/>
          <w:sz w:val="20"/>
          <w:szCs w:val="20"/>
          <w:lang w:eastAsia="uk-UA"/>
        </w:rPr>
        <w:t>“Моя цифрова творчість”</w:t>
      </w:r>
      <w:r w:rsidRPr="00B52AC5">
        <w:rPr>
          <w:color w:val="000000"/>
          <w:sz w:val="20"/>
          <w:szCs w:val="20"/>
          <w:lang w:eastAsia="uk-UA"/>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B52AC5" w:rsidRPr="00B52AC5" w:rsidRDefault="00B52AC5" w:rsidP="00B52AC5">
      <w:pPr>
        <w:ind w:firstLine="142"/>
        <w:jc w:val="both"/>
        <w:rPr>
          <w:color w:val="000000"/>
          <w:sz w:val="20"/>
          <w:szCs w:val="20"/>
          <w:lang w:eastAsia="uk-UA"/>
        </w:rPr>
      </w:pPr>
      <w:r w:rsidRPr="00B52AC5">
        <w:rPr>
          <w:color w:val="000000"/>
          <w:sz w:val="20"/>
          <w:szCs w:val="20"/>
          <w:lang w:eastAsia="uk-UA"/>
        </w:rPr>
        <w:t xml:space="preserve">В основі змістової лінії </w:t>
      </w:r>
      <w:r w:rsidRPr="00B52AC5">
        <w:rPr>
          <w:i/>
          <w:color w:val="000000"/>
          <w:sz w:val="20"/>
          <w:szCs w:val="20"/>
          <w:lang w:eastAsia="uk-UA"/>
        </w:rPr>
        <w:t>“Комунікація та співпраця”</w:t>
      </w:r>
      <w:r w:rsidRPr="00B52AC5">
        <w:rPr>
          <w:color w:val="000000"/>
          <w:sz w:val="20"/>
          <w:szCs w:val="20"/>
          <w:lang w:eastAsia="uk-UA"/>
        </w:rPr>
        <w:t xml:space="preserve">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B52AC5" w:rsidRPr="00B52AC5" w:rsidRDefault="00B52AC5" w:rsidP="00B52AC5">
      <w:pPr>
        <w:ind w:firstLine="142"/>
        <w:jc w:val="both"/>
        <w:rPr>
          <w:color w:val="000000"/>
          <w:sz w:val="20"/>
          <w:szCs w:val="20"/>
          <w:lang w:eastAsia="uk-UA"/>
        </w:rPr>
      </w:pPr>
      <w:r w:rsidRPr="00B52AC5">
        <w:rPr>
          <w:color w:val="000000"/>
          <w:sz w:val="20"/>
          <w:szCs w:val="20"/>
          <w:lang w:eastAsia="uk-UA"/>
        </w:rPr>
        <w:t xml:space="preserve">Змістова лінія </w:t>
      </w:r>
      <w:r w:rsidRPr="00B52AC5">
        <w:rPr>
          <w:i/>
          <w:color w:val="000000"/>
          <w:sz w:val="20"/>
          <w:szCs w:val="20"/>
          <w:lang w:eastAsia="uk-UA"/>
        </w:rPr>
        <w:t>“Я і цифрові пристрої”</w:t>
      </w:r>
      <w:r w:rsidRPr="00B52AC5">
        <w:rPr>
          <w:color w:val="000000"/>
          <w:sz w:val="20"/>
          <w:szCs w:val="20"/>
          <w:lang w:eastAsia="uk-UA"/>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w:t>
      </w:r>
      <w:r w:rsidRPr="00B52AC5">
        <w:rPr>
          <w:sz w:val="20"/>
          <w:szCs w:val="20"/>
          <w:lang w:eastAsia="uk-UA"/>
        </w:rPr>
        <w:t>імітувати</w:t>
      </w:r>
      <w:r w:rsidRPr="00B52AC5">
        <w:rPr>
          <w:color w:val="FF0000"/>
          <w:sz w:val="20"/>
          <w:szCs w:val="20"/>
          <w:lang w:eastAsia="uk-UA"/>
        </w:rPr>
        <w:t xml:space="preserve"> </w:t>
      </w:r>
      <w:r w:rsidRPr="00B52AC5">
        <w:rPr>
          <w:color w:val="000000"/>
          <w:sz w:val="20"/>
          <w:szCs w:val="20"/>
          <w:lang w:eastAsia="uk-UA"/>
        </w:rPr>
        <w:t>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B52AC5" w:rsidRPr="00B52AC5" w:rsidRDefault="00B52AC5" w:rsidP="00B52AC5">
      <w:pPr>
        <w:ind w:firstLine="142"/>
        <w:jc w:val="both"/>
        <w:rPr>
          <w:color w:val="000000"/>
          <w:sz w:val="20"/>
          <w:szCs w:val="20"/>
          <w:lang w:eastAsia="uk-UA"/>
        </w:rPr>
      </w:pPr>
      <w:r w:rsidRPr="00B52AC5">
        <w:rPr>
          <w:color w:val="000000"/>
          <w:sz w:val="20"/>
          <w:szCs w:val="20"/>
          <w:lang w:eastAsia="uk-UA"/>
        </w:rPr>
        <w:t xml:space="preserve">Змістову лінію </w:t>
      </w:r>
      <w:r w:rsidRPr="00B52AC5">
        <w:rPr>
          <w:i/>
          <w:color w:val="000000"/>
          <w:sz w:val="20"/>
          <w:szCs w:val="20"/>
          <w:lang w:eastAsia="uk-UA"/>
        </w:rPr>
        <w:t>“Відповідальність та безпека в інформаційному суспільстві”</w:t>
      </w:r>
      <w:r w:rsidRPr="00B52AC5">
        <w:rPr>
          <w:color w:val="000000"/>
          <w:sz w:val="20"/>
          <w:szCs w:val="20"/>
          <w:lang w:eastAsia="uk-UA"/>
        </w:rPr>
        <w:t xml:space="preserve">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B52AC5" w:rsidRPr="00B52AC5" w:rsidRDefault="00B52AC5" w:rsidP="00B52AC5">
      <w:pPr>
        <w:ind w:firstLine="142"/>
        <w:jc w:val="both"/>
        <w:rPr>
          <w:color w:val="000000"/>
          <w:sz w:val="20"/>
          <w:szCs w:val="20"/>
          <w:lang w:eastAsia="uk-UA"/>
        </w:rPr>
      </w:pPr>
      <w:r w:rsidRPr="00B52AC5">
        <w:rPr>
          <w:color w:val="000000"/>
          <w:sz w:val="20"/>
          <w:szCs w:val="20"/>
          <w:lang w:eastAsia="uk-UA"/>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B52AC5" w:rsidRPr="00B52AC5" w:rsidRDefault="00B52AC5" w:rsidP="00B52AC5">
      <w:pPr>
        <w:ind w:firstLine="142"/>
        <w:rPr>
          <w:color w:val="000000"/>
          <w:sz w:val="20"/>
          <w:szCs w:val="20"/>
          <w:lang w:eastAsia="uk-UA"/>
        </w:rPr>
      </w:pPr>
      <w:r w:rsidRPr="00B52AC5">
        <w:rPr>
          <w:color w:val="000000"/>
          <w:sz w:val="20"/>
          <w:szCs w:val="20"/>
          <w:lang w:eastAsia="uk-UA"/>
        </w:rPr>
        <w:t xml:space="preserve">Результати навчання і пропонований зміст </w:t>
      </w:r>
    </w:p>
    <w:p w:rsidR="00B52AC5" w:rsidRPr="00B52AC5" w:rsidRDefault="00B52AC5" w:rsidP="00B52AC5">
      <w:pPr>
        <w:ind w:firstLine="142"/>
        <w:rPr>
          <w:color w:val="000000"/>
          <w:sz w:val="20"/>
          <w:szCs w:val="20"/>
          <w:lang w:eastAsia="uk-UA"/>
        </w:rPr>
      </w:pPr>
      <w:r w:rsidRPr="00B52AC5">
        <w:rPr>
          <w:color w:val="000000"/>
          <w:sz w:val="20"/>
          <w:szCs w:val="20"/>
          <w:lang w:eastAsia="uk-UA"/>
        </w:rPr>
        <w:t>1 – 2-й класи</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825"/>
        <w:gridCol w:w="5929"/>
      </w:tblGrid>
      <w:tr w:rsidR="00B52AC5" w:rsidRPr="00B52AC5" w:rsidTr="00B52AC5">
        <w:tc>
          <w:tcPr>
            <w:tcW w:w="3825" w:type="dxa"/>
            <w:shd w:val="clear" w:color="auto" w:fill="auto"/>
          </w:tcPr>
          <w:p w:rsidR="00B52AC5" w:rsidRPr="00B52AC5" w:rsidRDefault="00B52AC5" w:rsidP="00B52AC5">
            <w:pPr>
              <w:ind w:firstLine="142"/>
              <w:rPr>
                <w:i/>
                <w:color w:val="000000"/>
                <w:sz w:val="20"/>
                <w:szCs w:val="20"/>
                <w:lang w:eastAsia="uk-UA"/>
              </w:rPr>
            </w:pPr>
            <w:r w:rsidRPr="00B52AC5">
              <w:rPr>
                <w:color w:val="000000"/>
                <w:sz w:val="20"/>
                <w:szCs w:val="20"/>
                <w:lang w:eastAsia="uk-UA"/>
              </w:rPr>
              <w:t>Обов’язкові результати навчання</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Очікувані результати навчання</w:t>
            </w:r>
          </w:p>
        </w:tc>
      </w:tr>
      <w:tr w:rsidR="00B52AC5" w:rsidRPr="00B52AC5" w:rsidTr="00B52AC5">
        <w:tc>
          <w:tcPr>
            <w:tcW w:w="3825"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1</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2</w:t>
            </w:r>
          </w:p>
        </w:tc>
      </w:tr>
      <w:tr w:rsidR="00B52AC5" w:rsidRPr="00B52AC5" w:rsidTr="00B52AC5">
        <w:tc>
          <w:tcPr>
            <w:tcW w:w="9754" w:type="dxa"/>
            <w:gridSpan w:val="2"/>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Змістова лінія «Я у світі інформації (Дані. Інформація. Моделі)»</w:t>
            </w:r>
          </w:p>
        </w:tc>
      </w:tr>
      <w:tr w:rsidR="00B52AC5" w:rsidRPr="00B52AC5" w:rsidTr="00B52AC5">
        <w:tc>
          <w:tcPr>
            <w:tcW w:w="3825" w:type="dxa"/>
            <w:shd w:val="clear" w:color="auto" w:fill="auto"/>
          </w:tcPr>
          <w:p w:rsidR="00B52AC5" w:rsidRPr="00B52AC5" w:rsidRDefault="00B52AC5" w:rsidP="00B52AC5">
            <w:pPr>
              <w:ind w:firstLine="142"/>
              <w:rPr>
                <w:color w:val="000000"/>
                <w:sz w:val="20"/>
                <w:szCs w:val="20"/>
                <w:lang w:eastAsia="uk-UA"/>
              </w:rPr>
            </w:pPr>
            <w:r w:rsidRPr="00B52AC5">
              <w:rPr>
                <w:color w:val="000000"/>
                <w:kern w:val="2"/>
                <w:sz w:val="20"/>
                <w:szCs w:val="20"/>
                <w:lang w:bidi="hi-IN"/>
              </w:rPr>
              <w:t>Пояснює сприйняття інформації різними органами чуття на основі власних спостережень</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Учень / учениця:</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досліджує</w:t>
            </w:r>
            <w:r w:rsidRPr="00B52AC5">
              <w:rPr>
                <w:color w:val="000000"/>
                <w:sz w:val="20"/>
                <w:szCs w:val="20"/>
                <w:lang w:eastAsia="uk-UA"/>
              </w:rPr>
              <w:t xml:space="preserve"> сприйняття інформації різними органами чуття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1.1-1]</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 робить</w:t>
            </w:r>
            <w:r w:rsidRPr="00B52AC5">
              <w:rPr>
                <w:color w:val="000000"/>
                <w:sz w:val="20"/>
                <w:szCs w:val="20"/>
                <w:lang w:eastAsia="uk-UA"/>
              </w:rPr>
              <w:t xml:space="preserve"> висновок щодо виду інформації та способу її сприйняття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1.1-2]</w:t>
            </w:r>
            <w:r w:rsidRPr="00B52AC5">
              <w:rPr>
                <w:color w:val="000000"/>
                <w:sz w:val="20"/>
                <w:szCs w:val="20"/>
                <w:lang w:eastAsia="uk-UA"/>
              </w:rPr>
              <w:t>;</w:t>
            </w:r>
          </w:p>
          <w:p w:rsidR="00B52AC5" w:rsidRPr="00B52AC5" w:rsidRDefault="00B52AC5" w:rsidP="00B52AC5">
            <w:pPr>
              <w:ind w:firstLine="142"/>
              <w:rPr>
                <w:color w:val="4F81BD"/>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формулює</w:t>
            </w:r>
            <w:r w:rsidRPr="00B52AC5">
              <w:rPr>
                <w:color w:val="000000"/>
                <w:sz w:val="20"/>
                <w:szCs w:val="20"/>
                <w:lang w:eastAsia="uk-UA"/>
              </w:rPr>
              <w:t xml:space="preserve"> прості інформаційні запити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1.1-3]</w:t>
            </w:r>
          </w:p>
        </w:tc>
      </w:tr>
      <w:tr w:rsidR="00B52AC5" w:rsidRPr="00B52AC5" w:rsidTr="00B52AC5">
        <w:tc>
          <w:tcPr>
            <w:tcW w:w="3825" w:type="dxa"/>
            <w:shd w:val="clear" w:color="auto" w:fill="auto"/>
          </w:tcPr>
          <w:p w:rsidR="00B52AC5" w:rsidRPr="00986A67" w:rsidRDefault="00B52AC5" w:rsidP="00B52AC5">
            <w:pPr>
              <w:ind w:firstLine="142"/>
              <w:rPr>
                <w:color w:val="000000"/>
                <w:sz w:val="20"/>
                <w:szCs w:val="20"/>
                <w:lang w:eastAsia="uk-UA"/>
              </w:rPr>
            </w:pPr>
            <w:r w:rsidRPr="00B52AC5">
              <w:rPr>
                <w:color w:val="000000"/>
                <w:sz w:val="20"/>
                <w:szCs w:val="20"/>
                <w:lang w:eastAsia="uk-UA"/>
              </w:rPr>
              <w:t>Розрізняє та фіксує дані, аналізує та впорядковує прості послідовності</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Учень / учениця:</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i/>
                <w:color w:val="FF0000"/>
                <w:sz w:val="20"/>
                <w:szCs w:val="20"/>
                <w:lang w:eastAsia="uk-UA"/>
              </w:rPr>
              <w:t xml:space="preserve"> </w:t>
            </w:r>
            <w:r w:rsidRPr="00B52AC5">
              <w:rPr>
                <w:i/>
                <w:color w:val="000000"/>
                <w:sz w:val="20"/>
                <w:szCs w:val="20"/>
                <w:lang w:eastAsia="uk-UA"/>
              </w:rPr>
              <w:t xml:space="preserve">відображає </w:t>
            </w:r>
            <w:r w:rsidRPr="00B52AC5">
              <w:rPr>
                <w:color w:val="000000"/>
                <w:sz w:val="20"/>
                <w:szCs w:val="20"/>
                <w:lang w:eastAsia="uk-UA"/>
              </w:rPr>
              <w:t>відповіді на запитання за допомогою спеціальних знаків і символів</w:t>
            </w:r>
            <w:r w:rsidRPr="00B52AC5">
              <w:rPr>
                <w:color w:val="FF0000"/>
                <w:sz w:val="20"/>
                <w:szCs w:val="20"/>
                <w:lang w:eastAsia="uk-UA"/>
              </w:rPr>
              <w:t xml:space="preserve">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1.2-1]</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групує</w:t>
            </w:r>
            <w:r w:rsidRPr="00B52AC5">
              <w:rPr>
                <w:color w:val="000000"/>
                <w:sz w:val="20"/>
                <w:szCs w:val="20"/>
                <w:lang w:eastAsia="uk-UA"/>
              </w:rPr>
              <w:t xml:space="preserve"> повідомлення за типами даних, що в них містяться (зображення, тексти, відео, звук </w:t>
            </w:r>
            <w:r w:rsidRPr="00B52AC5">
              <w:rPr>
                <w:sz w:val="20"/>
                <w:szCs w:val="20"/>
                <w:lang w:eastAsia="uk-UA"/>
              </w:rPr>
              <w:t>тощо</w:t>
            </w:r>
            <w:r w:rsidRPr="00B52AC5">
              <w:rPr>
                <w:color w:val="000000"/>
                <w:sz w:val="20"/>
                <w:szCs w:val="20"/>
                <w:lang w:eastAsia="uk-UA"/>
              </w:rPr>
              <w:t xml:space="preserve">)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1.2-2]</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зберігає</w:t>
            </w:r>
            <w:r w:rsidRPr="00B52AC5">
              <w:rPr>
                <w:color w:val="000000"/>
                <w:sz w:val="20"/>
                <w:szCs w:val="20"/>
                <w:lang w:eastAsia="uk-UA"/>
              </w:rPr>
              <w:t xml:space="preserve">, </w:t>
            </w:r>
            <w:r w:rsidRPr="00B52AC5">
              <w:rPr>
                <w:i/>
                <w:color w:val="000000"/>
                <w:sz w:val="20"/>
                <w:szCs w:val="20"/>
                <w:lang w:eastAsia="uk-UA"/>
              </w:rPr>
              <w:t>змінює</w:t>
            </w:r>
            <w:r w:rsidRPr="00B52AC5">
              <w:rPr>
                <w:color w:val="000000"/>
                <w:sz w:val="20"/>
                <w:szCs w:val="20"/>
                <w:lang w:eastAsia="uk-UA"/>
              </w:rPr>
              <w:t xml:space="preserve"> та </w:t>
            </w:r>
            <w:r w:rsidRPr="00B52AC5">
              <w:rPr>
                <w:i/>
                <w:color w:val="000000"/>
                <w:sz w:val="20"/>
                <w:szCs w:val="20"/>
                <w:lang w:eastAsia="uk-UA"/>
              </w:rPr>
              <w:t>видаляє</w:t>
            </w:r>
            <w:r w:rsidRPr="00B52AC5">
              <w:rPr>
                <w:color w:val="000000"/>
                <w:sz w:val="20"/>
                <w:szCs w:val="20"/>
                <w:lang w:eastAsia="uk-UA"/>
              </w:rPr>
              <w:t xml:space="preserve"> дані на одному з відомих носіїв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1.2-3]</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розрізняє</w:t>
            </w:r>
            <w:r w:rsidRPr="00B52AC5">
              <w:rPr>
                <w:color w:val="000000"/>
                <w:sz w:val="20"/>
                <w:szCs w:val="20"/>
                <w:lang w:eastAsia="uk-UA"/>
              </w:rPr>
              <w:t xml:space="preserve"> носії за їх призначенням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1.2-4]</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читає</w:t>
            </w:r>
            <w:r w:rsidRPr="00B52AC5">
              <w:rPr>
                <w:color w:val="000000"/>
                <w:sz w:val="20"/>
                <w:szCs w:val="20"/>
                <w:lang w:eastAsia="uk-UA"/>
              </w:rPr>
              <w:t xml:space="preserve"> та </w:t>
            </w:r>
            <w:r w:rsidRPr="00B52AC5">
              <w:rPr>
                <w:i/>
                <w:color w:val="000000"/>
                <w:sz w:val="20"/>
                <w:szCs w:val="20"/>
                <w:lang w:eastAsia="uk-UA"/>
              </w:rPr>
              <w:t>пояснює</w:t>
            </w:r>
            <w:r w:rsidRPr="00B52AC5">
              <w:rPr>
                <w:color w:val="000000"/>
                <w:sz w:val="20"/>
                <w:szCs w:val="20"/>
                <w:lang w:eastAsia="uk-UA"/>
              </w:rPr>
              <w:t xml:space="preserve"> запропоновані прості схеми і / або інформаційні знаки й табло в місцях перебування </w:t>
            </w:r>
            <w:r w:rsidRPr="00B52AC5">
              <w:rPr>
                <w:color w:val="4F81BD"/>
                <w:sz w:val="20"/>
                <w:szCs w:val="20"/>
                <w:lang w:eastAsia="uk-UA"/>
              </w:rPr>
              <w:t>[2 ІФО 1-1.2-5]</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 відповідає</w:t>
            </w:r>
            <w:r w:rsidRPr="00B52AC5">
              <w:rPr>
                <w:color w:val="000000"/>
                <w:sz w:val="20"/>
                <w:szCs w:val="20"/>
                <w:lang w:eastAsia="uk-UA"/>
              </w:rPr>
              <w:t xml:space="preserve"> на запитання за даними таблиці, схеми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1.2-6]</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знаходить</w:t>
            </w:r>
            <w:r w:rsidRPr="00B52AC5">
              <w:rPr>
                <w:color w:val="000000"/>
                <w:sz w:val="20"/>
                <w:szCs w:val="20"/>
                <w:lang w:eastAsia="uk-UA"/>
              </w:rPr>
              <w:t xml:space="preserve"> зайві чи пропущені елементи, помилки у послідовності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1.2-7]</w:t>
            </w:r>
            <w:r w:rsidRPr="00B52AC5">
              <w:rPr>
                <w:color w:val="000000"/>
                <w:sz w:val="20"/>
                <w:szCs w:val="20"/>
                <w:lang w:eastAsia="uk-UA"/>
              </w:rPr>
              <w:t>;</w:t>
            </w:r>
          </w:p>
          <w:p w:rsidR="00B52AC5" w:rsidRPr="00B52AC5" w:rsidRDefault="00B52AC5" w:rsidP="00B52AC5">
            <w:pPr>
              <w:ind w:firstLine="142"/>
              <w:rPr>
                <w:color w:val="4F81BD"/>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впорядковує</w:t>
            </w:r>
            <w:r w:rsidRPr="00B52AC5">
              <w:rPr>
                <w:color w:val="000000"/>
                <w:sz w:val="20"/>
                <w:szCs w:val="20"/>
                <w:lang w:eastAsia="uk-UA"/>
              </w:rPr>
              <w:t xml:space="preserve"> предмети за заданими ознаками (наприклад, впорядкування списку учнів за датою народження, прізвищ за алфавітом тощо)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1.2-8]</w:t>
            </w:r>
          </w:p>
        </w:tc>
      </w:tr>
      <w:tr w:rsidR="00B52AC5" w:rsidRPr="00B52AC5" w:rsidTr="00B52AC5">
        <w:tc>
          <w:tcPr>
            <w:tcW w:w="3825" w:type="dxa"/>
            <w:shd w:val="clear" w:color="auto" w:fill="auto"/>
          </w:tcPr>
          <w:p w:rsidR="00B52AC5" w:rsidRPr="00B52AC5" w:rsidRDefault="00B52AC5" w:rsidP="00B52AC5">
            <w:pPr>
              <w:ind w:firstLine="142"/>
              <w:rPr>
                <w:color w:val="000000"/>
                <w:sz w:val="20"/>
                <w:szCs w:val="20"/>
                <w:lang w:val="ru-RU" w:eastAsia="uk-UA"/>
              </w:rPr>
            </w:pPr>
            <w:r w:rsidRPr="00B52AC5">
              <w:rPr>
                <w:color w:val="000000"/>
                <w:sz w:val="20"/>
                <w:szCs w:val="20"/>
                <w:lang w:eastAsia="uk-UA"/>
              </w:rPr>
              <w:t>Визначає об’єкти, їх властивості та значення властивостей за підтримки вчителя; розрізняє моделі та їх відповідники у реальному світі, створює прості моделі</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Учень / учениця:</w:t>
            </w:r>
          </w:p>
          <w:p w:rsidR="00B52AC5" w:rsidRPr="00B52AC5" w:rsidRDefault="00B52AC5" w:rsidP="00B52AC5">
            <w:pPr>
              <w:ind w:firstLine="142"/>
              <w:rPr>
                <w:color w:val="000000"/>
                <w:sz w:val="20"/>
                <w:szCs w:val="20"/>
                <w:lang w:val="ru-RU" w:eastAsia="uk-UA"/>
              </w:rPr>
            </w:pPr>
            <w:r w:rsidRPr="00B52AC5">
              <w:rPr>
                <w:i/>
                <w:sz w:val="20"/>
                <w:szCs w:val="20"/>
                <w:lang w:eastAsia="uk-UA"/>
              </w:rPr>
              <w:t>-</w:t>
            </w:r>
            <w:r w:rsidRPr="00B52AC5">
              <w:rPr>
                <w:color w:val="4F81BD"/>
                <w:sz w:val="20"/>
                <w:szCs w:val="20"/>
                <w:lang w:eastAsia="uk-UA"/>
              </w:rPr>
              <w:t xml:space="preserve"> </w:t>
            </w:r>
            <w:r w:rsidRPr="00B52AC5">
              <w:rPr>
                <w:i/>
                <w:color w:val="000000"/>
                <w:sz w:val="20"/>
                <w:szCs w:val="20"/>
                <w:lang w:eastAsia="uk-UA"/>
              </w:rPr>
              <w:t xml:space="preserve">користується </w:t>
            </w:r>
            <w:r w:rsidRPr="00B52AC5">
              <w:rPr>
                <w:color w:val="000000"/>
                <w:sz w:val="20"/>
                <w:szCs w:val="20"/>
                <w:lang w:eastAsia="uk-UA"/>
              </w:rPr>
              <w:t xml:space="preserve">готовими моделями для пояснення і розв’язання проблем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1.3-1]</w:t>
            </w:r>
            <w:r w:rsidRPr="00B52AC5">
              <w:rPr>
                <w:sz w:val="20"/>
                <w:szCs w:val="20"/>
                <w:lang w:val="ru-RU"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визначає</w:t>
            </w:r>
            <w:r w:rsidRPr="00B52AC5">
              <w:rPr>
                <w:color w:val="000000"/>
                <w:sz w:val="20"/>
                <w:szCs w:val="20"/>
                <w:lang w:eastAsia="uk-UA"/>
              </w:rPr>
              <w:t xml:space="preserve"> з допомогою вчителя</w:t>
            </w:r>
            <w:r w:rsidRPr="00B52AC5">
              <w:rPr>
                <w:color w:val="000000"/>
                <w:sz w:val="20"/>
                <w:szCs w:val="20"/>
                <w:lang w:val="ru-RU" w:eastAsia="uk-UA"/>
              </w:rPr>
              <w:t xml:space="preserve"> </w:t>
            </w:r>
            <w:r w:rsidRPr="00B52AC5">
              <w:rPr>
                <w:color w:val="000000"/>
                <w:sz w:val="20"/>
                <w:szCs w:val="20"/>
                <w:lang w:eastAsia="uk-UA"/>
              </w:rPr>
              <w:t xml:space="preserve">/ вчительки найістотніші властивості об’єктів для побудови моделей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1.3-2]</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знаходить</w:t>
            </w:r>
            <w:r w:rsidRPr="00B52AC5">
              <w:rPr>
                <w:color w:val="000000"/>
                <w:sz w:val="20"/>
                <w:szCs w:val="20"/>
                <w:lang w:eastAsia="uk-UA"/>
              </w:rPr>
              <w:t xml:space="preserve"> схожі і відмінні властивості об’єктів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1.3-3]</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lastRenderedPageBreak/>
              <w:t>-</w:t>
            </w:r>
            <w:r w:rsidRPr="00B52AC5">
              <w:rPr>
                <w:color w:val="000000"/>
                <w:sz w:val="20"/>
                <w:szCs w:val="20"/>
                <w:lang w:eastAsia="uk-UA"/>
              </w:rPr>
              <w:t xml:space="preserve"> </w:t>
            </w:r>
            <w:r w:rsidRPr="00B52AC5">
              <w:rPr>
                <w:i/>
                <w:color w:val="000000"/>
                <w:sz w:val="20"/>
                <w:szCs w:val="20"/>
                <w:lang w:eastAsia="uk-UA"/>
              </w:rPr>
              <w:t>поділяє</w:t>
            </w:r>
            <w:r w:rsidRPr="00B52AC5">
              <w:rPr>
                <w:color w:val="000000"/>
                <w:sz w:val="20"/>
                <w:szCs w:val="20"/>
                <w:lang w:eastAsia="uk-UA"/>
              </w:rPr>
              <w:t xml:space="preserve"> властивості за значущістю (істотні та неістотні) </w:t>
            </w:r>
            <w:r w:rsidRPr="00B52AC5">
              <w:rPr>
                <w:color w:val="4F81BD"/>
                <w:sz w:val="20"/>
                <w:szCs w:val="20"/>
                <w:lang w:eastAsia="uk-UA"/>
              </w:rPr>
              <w:t>[2 ІФО 1-1.3-4]</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створює</w:t>
            </w:r>
            <w:r w:rsidRPr="00B52AC5">
              <w:rPr>
                <w:color w:val="000000"/>
                <w:sz w:val="20"/>
                <w:szCs w:val="20"/>
                <w:lang w:eastAsia="uk-UA"/>
              </w:rPr>
              <w:t xml:space="preserve"> об’єкти за зразком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1.3-5]</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групує</w:t>
            </w:r>
            <w:r w:rsidRPr="00B52AC5">
              <w:rPr>
                <w:color w:val="000000"/>
                <w:sz w:val="20"/>
                <w:szCs w:val="20"/>
                <w:lang w:eastAsia="uk-UA"/>
              </w:rPr>
              <w:t xml:space="preserve"> об’єкти, </w:t>
            </w:r>
            <w:r w:rsidRPr="00B52AC5">
              <w:rPr>
                <w:i/>
                <w:color w:val="000000"/>
                <w:sz w:val="20"/>
                <w:szCs w:val="20"/>
                <w:lang w:eastAsia="uk-UA"/>
              </w:rPr>
              <w:t>дає</w:t>
            </w:r>
            <w:r w:rsidRPr="00B52AC5">
              <w:rPr>
                <w:color w:val="000000"/>
                <w:sz w:val="20"/>
                <w:szCs w:val="20"/>
                <w:lang w:eastAsia="uk-UA"/>
              </w:rPr>
              <w:t xml:space="preserve"> назву групі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1.3-6]</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переводить</w:t>
            </w:r>
            <w:r w:rsidRPr="00B52AC5">
              <w:rPr>
                <w:color w:val="000000"/>
                <w:sz w:val="20"/>
                <w:szCs w:val="20"/>
                <w:lang w:eastAsia="uk-UA"/>
              </w:rPr>
              <w:t xml:space="preserve"> проблему з однієї форми представлення в іншу за запропонованим шаблоном</w:t>
            </w:r>
            <w:r w:rsidRPr="00B52AC5">
              <w:rPr>
                <w:color w:val="000000"/>
                <w:sz w:val="20"/>
                <w:szCs w:val="20"/>
                <w:lang w:val="ru-RU" w:eastAsia="uk-UA"/>
              </w:rPr>
              <w:t xml:space="preserve"> </w:t>
            </w:r>
            <w:r w:rsidRPr="00B52AC5">
              <w:rPr>
                <w:color w:val="000000"/>
                <w:sz w:val="20"/>
                <w:szCs w:val="20"/>
                <w:lang w:eastAsia="uk-UA"/>
              </w:rPr>
              <w:t xml:space="preserve">/ інструкцією </w:t>
            </w:r>
            <w:r w:rsidRPr="00B52AC5">
              <w:rPr>
                <w:color w:val="4F81BD"/>
                <w:sz w:val="20"/>
                <w:szCs w:val="20"/>
                <w:lang w:eastAsia="uk-UA"/>
              </w:rPr>
              <w:t>[2 ІФО 1-1.3-7]</w:t>
            </w:r>
            <w:r w:rsidRPr="00B52AC5">
              <w:rPr>
                <w:color w:val="000000"/>
                <w:sz w:val="20"/>
                <w:szCs w:val="20"/>
                <w:lang w:eastAsia="uk-UA"/>
              </w:rPr>
              <w:t>;</w:t>
            </w:r>
          </w:p>
          <w:p w:rsidR="00B52AC5" w:rsidRPr="00B52AC5" w:rsidRDefault="00B52AC5" w:rsidP="00B52AC5">
            <w:pPr>
              <w:ind w:firstLine="142"/>
              <w:rPr>
                <w:color w:val="4F81BD"/>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створює</w:t>
            </w:r>
            <w:r w:rsidRPr="00B52AC5">
              <w:rPr>
                <w:color w:val="000000"/>
                <w:sz w:val="20"/>
                <w:szCs w:val="20"/>
                <w:lang w:eastAsia="uk-UA"/>
              </w:rPr>
              <w:t xml:space="preserve"> модель об’єкта </w:t>
            </w:r>
            <w:r w:rsidRPr="00B52AC5">
              <w:rPr>
                <w:color w:val="4F81BD"/>
                <w:sz w:val="20"/>
                <w:szCs w:val="20"/>
                <w:lang w:eastAsia="uk-UA"/>
              </w:rPr>
              <w:t>[2 ІФО 1-1.3-8]</w:t>
            </w:r>
          </w:p>
        </w:tc>
      </w:tr>
      <w:tr w:rsidR="00B52AC5" w:rsidRPr="00B52AC5" w:rsidTr="00B52AC5">
        <w:tc>
          <w:tcPr>
            <w:tcW w:w="3825" w:type="dxa"/>
            <w:shd w:val="clear" w:color="auto" w:fill="auto"/>
          </w:tcPr>
          <w:p w:rsidR="00B52AC5" w:rsidRPr="00B52AC5" w:rsidRDefault="00B52AC5" w:rsidP="00B52AC5">
            <w:pPr>
              <w:ind w:firstLine="142"/>
              <w:rPr>
                <w:color w:val="000000"/>
                <w:sz w:val="20"/>
                <w:szCs w:val="20"/>
                <w:lang w:eastAsia="uk-UA"/>
              </w:rPr>
            </w:pPr>
            <w:r w:rsidRPr="00B52AC5">
              <w:rPr>
                <w:color w:val="000000"/>
                <w:kern w:val="2"/>
                <w:sz w:val="20"/>
                <w:szCs w:val="20"/>
                <w:lang w:bidi="hi-IN"/>
              </w:rPr>
              <w:lastRenderedPageBreak/>
              <w:t>Розрізняє правдиві та неправдиві твердження, здобуті з різних джерел</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Учень / учениця:</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цікавиться</w:t>
            </w:r>
            <w:r w:rsidRPr="00B52AC5">
              <w:rPr>
                <w:color w:val="000000"/>
                <w:sz w:val="20"/>
                <w:szCs w:val="20"/>
                <w:lang w:eastAsia="uk-UA"/>
              </w:rPr>
              <w:t xml:space="preserve"> походженням інформації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1.4-1]</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виокремлює</w:t>
            </w:r>
            <w:r w:rsidRPr="00B52AC5">
              <w:rPr>
                <w:color w:val="000000"/>
                <w:sz w:val="20"/>
                <w:szCs w:val="20"/>
                <w:lang w:eastAsia="uk-UA"/>
              </w:rPr>
              <w:t xml:space="preserve"> факти в текстах і повідомленнях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1.4-2]</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розпізнає</w:t>
            </w:r>
            <w:r w:rsidRPr="00B52AC5">
              <w:rPr>
                <w:color w:val="000000"/>
                <w:sz w:val="20"/>
                <w:szCs w:val="20"/>
                <w:lang w:eastAsia="uk-UA"/>
              </w:rPr>
              <w:t xml:space="preserve"> в тексті хибні чи правдиві висловлювання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1.4-3]</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розрізняє</w:t>
            </w:r>
            <w:r w:rsidRPr="00B52AC5">
              <w:rPr>
                <w:color w:val="000000"/>
                <w:sz w:val="20"/>
                <w:szCs w:val="20"/>
                <w:lang w:eastAsia="uk-UA"/>
              </w:rPr>
              <w:t xml:space="preserve"> припущення і фантазію, правду і неправду у простих медіатекстах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1.4-4]</w:t>
            </w:r>
            <w:r w:rsidRPr="00B52AC5">
              <w:rPr>
                <w:color w:val="000000"/>
                <w:sz w:val="20"/>
                <w:szCs w:val="20"/>
                <w:lang w:eastAsia="uk-UA"/>
              </w:rPr>
              <w:t>;</w:t>
            </w:r>
          </w:p>
          <w:p w:rsidR="00B52AC5" w:rsidRPr="00B52AC5" w:rsidRDefault="00B52AC5" w:rsidP="00B52AC5">
            <w:pPr>
              <w:ind w:firstLine="142"/>
              <w:rPr>
                <w:color w:val="4F81BD"/>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робить</w:t>
            </w:r>
            <w:r w:rsidRPr="00B52AC5">
              <w:rPr>
                <w:color w:val="000000"/>
                <w:sz w:val="20"/>
                <w:szCs w:val="20"/>
                <w:lang w:eastAsia="uk-UA"/>
              </w:rPr>
              <w:t xml:space="preserve"> власні припущення стосовно розвитку подій </w:t>
            </w:r>
            <w:r w:rsidRPr="00B52AC5">
              <w:rPr>
                <w:color w:val="4F81BD"/>
                <w:sz w:val="20"/>
                <w:szCs w:val="20"/>
                <w:lang w:eastAsia="uk-UA"/>
              </w:rPr>
              <w:t xml:space="preserve">[2 ІФО </w:t>
            </w:r>
            <w:r w:rsidRPr="00B52AC5">
              <w:rPr>
                <w:color w:val="4F81BD"/>
                <w:sz w:val="20"/>
                <w:szCs w:val="20"/>
                <w:lang w:val="ru-RU" w:eastAsia="uk-UA"/>
              </w:rPr>
              <w:t>1-</w:t>
            </w:r>
            <w:r w:rsidRPr="00B52AC5">
              <w:rPr>
                <w:color w:val="4F81BD"/>
                <w:sz w:val="20"/>
                <w:szCs w:val="20"/>
                <w:lang w:eastAsia="uk-UA"/>
              </w:rPr>
              <w:t>1.4-5]</w:t>
            </w:r>
          </w:p>
        </w:tc>
      </w:tr>
      <w:tr w:rsidR="00B52AC5" w:rsidRPr="00B52AC5" w:rsidTr="00B52AC5">
        <w:trPr>
          <w:trHeight w:val="240"/>
        </w:trPr>
        <w:tc>
          <w:tcPr>
            <w:tcW w:w="9754" w:type="dxa"/>
            <w:gridSpan w:val="2"/>
            <w:shd w:val="clear" w:color="auto" w:fill="auto"/>
          </w:tcPr>
          <w:p w:rsidR="00B52AC5" w:rsidRPr="00B52AC5" w:rsidRDefault="00B52AC5" w:rsidP="00B52AC5">
            <w:pPr>
              <w:ind w:firstLine="142"/>
              <w:rPr>
                <w:b/>
                <w:color w:val="000000"/>
                <w:sz w:val="20"/>
                <w:szCs w:val="20"/>
                <w:lang w:eastAsia="uk-UA"/>
              </w:rPr>
            </w:pPr>
            <w:r w:rsidRPr="00B52AC5">
              <w:rPr>
                <w:b/>
                <w:color w:val="000000"/>
                <w:sz w:val="20"/>
                <w:szCs w:val="20"/>
                <w:lang w:eastAsia="uk-UA"/>
              </w:rPr>
              <w:t>Пропонований зміст</w:t>
            </w:r>
          </w:p>
          <w:p w:rsidR="00B52AC5" w:rsidRPr="00B52AC5" w:rsidRDefault="00B52AC5" w:rsidP="00B52AC5">
            <w:pPr>
              <w:ind w:firstLine="142"/>
              <w:rPr>
                <w:color w:val="000000"/>
                <w:sz w:val="20"/>
                <w:szCs w:val="20"/>
                <w:lang w:eastAsia="uk-UA"/>
              </w:rPr>
            </w:pPr>
            <w:r w:rsidRPr="00B52AC5">
              <w:rPr>
                <w:color w:val="000000"/>
                <w:sz w:val="20"/>
                <w:szCs w:val="20"/>
                <w:lang w:eastAsia="uk-UA"/>
              </w:rPr>
              <w:t>Поняття про інформацію.</w:t>
            </w:r>
          </w:p>
          <w:p w:rsidR="00B52AC5" w:rsidRPr="00B52AC5" w:rsidRDefault="00B52AC5" w:rsidP="00B52AC5">
            <w:pPr>
              <w:ind w:firstLine="142"/>
              <w:rPr>
                <w:color w:val="000000"/>
                <w:sz w:val="20"/>
                <w:szCs w:val="20"/>
                <w:lang w:eastAsia="uk-UA"/>
              </w:rPr>
            </w:pPr>
            <w:r w:rsidRPr="00B52AC5">
              <w:rPr>
                <w:color w:val="000000"/>
                <w:sz w:val="20"/>
                <w:szCs w:val="20"/>
                <w:lang w:eastAsia="uk-UA"/>
              </w:rPr>
              <w:t>Сприймання інформації людиною. Види інформації за способом сприйняття (зорова, слухова, дотикова, нюхова, смакова).</w:t>
            </w:r>
          </w:p>
          <w:p w:rsidR="00B52AC5" w:rsidRPr="00B52AC5" w:rsidRDefault="00B52AC5" w:rsidP="00B52AC5">
            <w:pPr>
              <w:ind w:firstLine="142"/>
              <w:rPr>
                <w:color w:val="000000"/>
                <w:sz w:val="20"/>
                <w:szCs w:val="20"/>
                <w:lang w:eastAsia="uk-UA"/>
              </w:rPr>
            </w:pPr>
            <w:r w:rsidRPr="00B52AC5">
              <w:rPr>
                <w:color w:val="000000"/>
                <w:sz w:val="20"/>
                <w:szCs w:val="20"/>
                <w:lang w:eastAsia="uk-UA"/>
              </w:rPr>
              <w:t>Властивості інформації (без називання термінів). Джерела отримання інформації людиною та машиною.</w:t>
            </w:r>
          </w:p>
          <w:p w:rsidR="00B52AC5" w:rsidRPr="00B52AC5" w:rsidRDefault="00B52AC5" w:rsidP="00B52AC5">
            <w:pPr>
              <w:ind w:firstLine="142"/>
              <w:rPr>
                <w:color w:val="000000"/>
                <w:sz w:val="20"/>
                <w:szCs w:val="20"/>
                <w:lang w:eastAsia="uk-UA"/>
              </w:rPr>
            </w:pPr>
            <w:r w:rsidRPr="00B52AC5">
              <w:rPr>
                <w:color w:val="000000"/>
                <w:sz w:val="20"/>
                <w:szCs w:val="20"/>
                <w:lang w:eastAsia="uk-UA"/>
              </w:rPr>
              <w:t>Формулювання запитань (типу “так</w:t>
            </w:r>
            <w:r w:rsidRPr="00B52AC5">
              <w:rPr>
                <w:color w:val="000000"/>
                <w:sz w:val="20"/>
                <w:szCs w:val="20"/>
                <w:lang w:val="ru-RU" w:eastAsia="uk-UA"/>
              </w:rPr>
              <w:t xml:space="preserve"> </w:t>
            </w:r>
            <w:r w:rsidRPr="00B52AC5">
              <w:rPr>
                <w:color w:val="000000"/>
                <w:sz w:val="20"/>
                <w:szCs w:val="20"/>
                <w:lang w:eastAsia="uk-UA"/>
              </w:rPr>
              <w:t>/ ні”, відкриті, уточнювальні) до розповідей, текстів, завдань. Формулювання запитів для пристроїв і людей.</w:t>
            </w:r>
          </w:p>
          <w:p w:rsidR="00B52AC5" w:rsidRPr="00B52AC5" w:rsidRDefault="00B52AC5" w:rsidP="00B52AC5">
            <w:pPr>
              <w:ind w:firstLine="142"/>
              <w:rPr>
                <w:color w:val="000000"/>
                <w:sz w:val="20"/>
                <w:szCs w:val="20"/>
                <w:lang w:eastAsia="uk-UA"/>
              </w:rPr>
            </w:pPr>
            <w:r w:rsidRPr="00B52AC5">
              <w:rPr>
                <w:color w:val="000000"/>
                <w:sz w:val="20"/>
                <w:szCs w:val="20"/>
                <w:lang w:eastAsia="uk-UA"/>
              </w:rPr>
              <w:t>Головні/ ключові слова для пошуку інформації в навколишньому середовищі та мережах (“про що я хочу дізнатися?”). Як запит сформулювати одним словом</w:t>
            </w:r>
            <w:r w:rsidRPr="00B52AC5">
              <w:rPr>
                <w:color w:val="000000"/>
                <w:sz w:val="20"/>
                <w:szCs w:val="20"/>
                <w:lang w:val="ru-RU" w:eastAsia="uk-UA"/>
              </w:rPr>
              <w:t xml:space="preserve"> </w:t>
            </w:r>
            <w:r w:rsidRPr="00B52AC5">
              <w:rPr>
                <w:color w:val="000000"/>
                <w:sz w:val="20"/>
                <w:szCs w:val="20"/>
                <w:lang w:eastAsia="uk-UA"/>
              </w:rPr>
              <w:t>/ словосполученням?</w:t>
            </w:r>
          </w:p>
          <w:p w:rsidR="00B52AC5" w:rsidRPr="00B52AC5" w:rsidRDefault="00B52AC5" w:rsidP="00B52AC5">
            <w:pPr>
              <w:ind w:firstLine="142"/>
              <w:rPr>
                <w:color w:val="000000"/>
                <w:sz w:val="20"/>
                <w:szCs w:val="20"/>
                <w:lang w:eastAsia="uk-UA"/>
              </w:rPr>
            </w:pPr>
            <w:r w:rsidRPr="00B52AC5">
              <w:rPr>
                <w:color w:val="000000"/>
                <w:sz w:val="20"/>
                <w:szCs w:val="20"/>
                <w:lang w:eastAsia="uk-UA"/>
              </w:rPr>
              <w:t>Читання інформаційних знаків. Створення власних.</w:t>
            </w:r>
            <w:r w:rsidRPr="00B52AC5">
              <w:rPr>
                <w:strike/>
                <w:color w:val="000000"/>
                <w:sz w:val="20"/>
                <w:szCs w:val="20"/>
                <w:lang w:eastAsia="uk-UA"/>
              </w:rPr>
              <w:t xml:space="preserve"> </w:t>
            </w:r>
            <w:r w:rsidRPr="00B52AC5">
              <w:rPr>
                <w:color w:val="000000"/>
                <w:sz w:val="20"/>
                <w:szCs w:val="20"/>
                <w:lang w:eastAsia="uk-UA"/>
              </w:rPr>
              <w:t>Орієнтування за допомогою інформаційних знаків та позначок на цифрових пристроях і у доступному середовищі. Розпізнавання та зчитування інформації різного виду на носіях та в доступному середовищі.</w:t>
            </w:r>
          </w:p>
          <w:p w:rsidR="00B52AC5" w:rsidRPr="00B52AC5" w:rsidRDefault="00B52AC5" w:rsidP="00B52AC5">
            <w:pPr>
              <w:ind w:firstLine="142"/>
              <w:rPr>
                <w:color w:val="000000"/>
                <w:sz w:val="20"/>
                <w:szCs w:val="20"/>
                <w:lang w:eastAsia="uk-UA"/>
              </w:rPr>
            </w:pPr>
            <w:r w:rsidRPr="00B52AC5">
              <w:rPr>
                <w:color w:val="000000"/>
                <w:sz w:val="20"/>
                <w:szCs w:val="20"/>
                <w:lang w:eastAsia="uk-UA"/>
              </w:rPr>
              <w:t>Приклади фіксування інформації людиною і машиною (алфавіт, кольори, цифри, спеціальні знаки</w:t>
            </w:r>
            <w:r w:rsidRPr="00B52AC5">
              <w:rPr>
                <w:color w:val="000000"/>
                <w:sz w:val="20"/>
                <w:szCs w:val="20"/>
                <w:lang w:val="ru-RU" w:eastAsia="uk-UA"/>
              </w:rPr>
              <w:t xml:space="preserve"> </w:t>
            </w:r>
            <w:r w:rsidRPr="00B52AC5">
              <w:rPr>
                <w:color w:val="000000"/>
                <w:sz w:val="20"/>
                <w:szCs w:val="20"/>
                <w:lang w:eastAsia="uk-UA"/>
              </w:rPr>
              <w:t xml:space="preserve">/ символи) . Кодування відповідей “так–ні” спеціальними знаками (0–1, червоний – зелений, жестами) тощо. Емотикони, інформаційні знаки, схеми як закодована інформація. </w:t>
            </w:r>
          </w:p>
          <w:p w:rsidR="00B52AC5" w:rsidRPr="00B52AC5" w:rsidRDefault="00B52AC5" w:rsidP="00B52AC5">
            <w:pPr>
              <w:ind w:firstLine="142"/>
              <w:rPr>
                <w:color w:val="000000"/>
                <w:sz w:val="20"/>
                <w:szCs w:val="20"/>
                <w:lang w:eastAsia="uk-UA"/>
              </w:rPr>
            </w:pPr>
            <w:r w:rsidRPr="00B52AC5">
              <w:rPr>
                <w:color w:val="000000"/>
                <w:sz w:val="20"/>
                <w:szCs w:val="20"/>
                <w:lang w:eastAsia="uk-UA"/>
              </w:rPr>
              <w:t>Просте впорядкування даних.</w:t>
            </w:r>
          </w:p>
          <w:p w:rsidR="00B52AC5" w:rsidRPr="00B52AC5" w:rsidRDefault="00B52AC5" w:rsidP="00B52AC5">
            <w:pPr>
              <w:ind w:firstLine="142"/>
              <w:rPr>
                <w:color w:val="000000"/>
                <w:sz w:val="20"/>
                <w:szCs w:val="20"/>
                <w:lang w:eastAsia="uk-UA"/>
              </w:rPr>
            </w:pPr>
            <w:r w:rsidRPr="00B52AC5">
              <w:rPr>
                <w:color w:val="000000"/>
                <w:sz w:val="20"/>
                <w:szCs w:val="20"/>
                <w:lang w:eastAsia="uk-UA"/>
              </w:rPr>
              <w:t xml:space="preserve">Використання і пояснення готових  схем, таблиць, понятійних карт для організації зібраної інформації. </w:t>
            </w:r>
          </w:p>
          <w:p w:rsidR="00B52AC5" w:rsidRPr="00B52AC5" w:rsidRDefault="00B52AC5" w:rsidP="00B52AC5">
            <w:pPr>
              <w:ind w:firstLine="142"/>
              <w:rPr>
                <w:color w:val="000000"/>
                <w:sz w:val="20"/>
                <w:szCs w:val="20"/>
                <w:lang w:eastAsia="uk-UA"/>
              </w:rPr>
            </w:pPr>
            <w:r w:rsidRPr="00B52AC5">
              <w:rPr>
                <w:color w:val="000000"/>
                <w:sz w:val="20"/>
                <w:szCs w:val="20"/>
                <w:lang w:eastAsia="uk-UA"/>
              </w:rPr>
              <w:t xml:space="preserve">Збирання даних (фото-, відео-, аудіо-, текстових, тощо), в тому числі цифровими пристроями, їх фіксування на носіях (папір, флешка тощо). Збереження даних та інформації на носіях. Приклади доступних носіїв. </w:t>
            </w:r>
          </w:p>
          <w:p w:rsidR="00B52AC5" w:rsidRPr="00B52AC5" w:rsidRDefault="00B52AC5" w:rsidP="00B52AC5">
            <w:pPr>
              <w:ind w:firstLine="142"/>
              <w:rPr>
                <w:color w:val="000000"/>
                <w:sz w:val="20"/>
                <w:szCs w:val="20"/>
                <w:lang w:eastAsia="uk-UA"/>
              </w:rPr>
            </w:pPr>
            <w:r w:rsidRPr="00B52AC5">
              <w:rPr>
                <w:color w:val="000000"/>
                <w:sz w:val="20"/>
                <w:szCs w:val="20"/>
                <w:lang w:eastAsia="uk-UA"/>
              </w:rPr>
              <w:t>Впорядкування простих послідовностей для розв’язування проблем, виявлення закономірностей і помилок у послідовностях.</w:t>
            </w:r>
          </w:p>
          <w:p w:rsidR="00B52AC5" w:rsidRPr="00B52AC5" w:rsidRDefault="00B52AC5" w:rsidP="00B52AC5">
            <w:pPr>
              <w:ind w:firstLine="142"/>
              <w:rPr>
                <w:color w:val="000000"/>
                <w:sz w:val="20"/>
                <w:szCs w:val="20"/>
                <w:lang w:eastAsia="uk-UA"/>
              </w:rPr>
            </w:pPr>
            <w:r w:rsidRPr="00B52AC5">
              <w:rPr>
                <w:color w:val="000000"/>
                <w:sz w:val="20"/>
                <w:szCs w:val="20"/>
                <w:lang w:eastAsia="uk-UA"/>
              </w:rPr>
              <w:t>Створення найпростіших моделей (із підручних матеріалів, конструктора тощо та за допомогою цифрових пристроїв).</w:t>
            </w:r>
          </w:p>
          <w:p w:rsidR="00B52AC5" w:rsidRPr="00B52AC5" w:rsidRDefault="00B52AC5" w:rsidP="00B52AC5">
            <w:pPr>
              <w:ind w:firstLine="142"/>
              <w:rPr>
                <w:color w:val="000000"/>
                <w:sz w:val="20"/>
                <w:szCs w:val="20"/>
                <w:lang w:eastAsia="uk-UA"/>
              </w:rPr>
            </w:pPr>
            <w:r w:rsidRPr="00B52AC5">
              <w:rPr>
                <w:color w:val="000000"/>
                <w:sz w:val="20"/>
                <w:szCs w:val="20"/>
                <w:lang w:eastAsia="uk-UA"/>
              </w:rPr>
              <w:t>Властивості об’єктів і їх моделей. Групи об’єктів за одною спільною ознакою.</w:t>
            </w:r>
          </w:p>
          <w:p w:rsidR="00B52AC5" w:rsidRPr="00B52AC5" w:rsidRDefault="00B52AC5" w:rsidP="00B52AC5">
            <w:pPr>
              <w:ind w:firstLine="142"/>
              <w:rPr>
                <w:color w:val="000000"/>
                <w:sz w:val="20"/>
                <w:szCs w:val="20"/>
                <w:lang w:eastAsia="uk-UA"/>
              </w:rPr>
            </w:pPr>
            <w:r w:rsidRPr="00B52AC5">
              <w:rPr>
                <w:color w:val="000000"/>
                <w:sz w:val="20"/>
                <w:szCs w:val="20"/>
                <w:lang w:eastAsia="uk-UA"/>
              </w:rPr>
              <w:t>Правдиві та хибні висловлювання. Факти та вигадка. Припущення і фантазія. Прогнозування розвитку подій (казки, мультфільми, готові програми, ігри), порівняння результатів відповідно до висловлених припущень</w:t>
            </w:r>
          </w:p>
        </w:tc>
      </w:tr>
      <w:tr w:rsidR="00B52AC5" w:rsidRPr="00B52AC5" w:rsidTr="00B52AC5">
        <w:trPr>
          <w:trHeight w:val="240"/>
        </w:trPr>
        <w:tc>
          <w:tcPr>
            <w:tcW w:w="9754" w:type="dxa"/>
            <w:gridSpan w:val="2"/>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 xml:space="preserve">Змістова лінія «Моя цифрова творчість» </w:t>
            </w:r>
          </w:p>
        </w:tc>
      </w:tr>
      <w:tr w:rsidR="00B52AC5" w:rsidRPr="00B52AC5" w:rsidTr="00B52AC5">
        <w:tc>
          <w:tcPr>
            <w:tcW w:w="3825"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1</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2</w:t>
            </w:r>
          </w:p>
        </w:tc>
      </w:tr>
      <w:tr w:rsidR="00B52AC5" w:rsidRPr="00B52AC5" w:rsidTr="00B52AC5">
        <w:tc>
          <w:tcPr>
            <w:tcW w:w="3825" w:type="dxa"/>
            <w:shd w:val="clear" w:color="auto" w:fill="auto"/>
          </w:tcPr>
          <w:p w:rsidR="00B52AC5" w:rsidRPr="00B52AC5" w:rsidRDefault="00B52AC5" w:rsidP="00B52AC5">
            <w:pPr>
              <w:ind w:firstLine="142"/>
              <w:rPr>
                <w:color w:val="000000"/>
                <w:sz w:val="20"/>
                <w:szCs w:val="20"/>
                <w:lang w:val="ru-RU" w:eastAsia="uk-UA"/>
              </w:rPr>
            </w:pPr>
            <w:r w:rsidRPr="00B52AC5">
              <w:rPr>
                <w:color w:val="000000"/>
                <w:kern w:val="2"/>
                <w:sz w:val="20"/>
                <w:szCs w:val="20"/>
                <w:lang w:bidi="hi-IN"/>
              </w:rPr>
              <w:t xml:space="preserve">Створює план дій, наводить приклади повторення та виконання дій за визначеним завданням у повсякденній діяльності </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Учень / учениця:</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встановлює</w:t>
            </w:r>
            <w:r w:rsidRPr="00B52AC5">
              <w:rPr>
                <w:color w:val="000000"/>
                <w:sz w:val="20"/>
                <w:szCs w:val="20"/>
                <w:lang w:eastAsia="uk-UA"/>
              </w:rPr>
              <w:t xml:space="preserve"> логічну послідовність подій або дій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2.1-1]</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переказує</w:t>
            </w:r>
            <w:r w:rsidRPr="00B52AC5">
              <w:rPr>
                <w:color w:val="000000"/>
                <w:sz w:val="20"/>
                <w:szCs w:val="20"/>
                <w:lang w:eastAsia="uk-UA"/>
              </w:rPr>
              <w:t xml:space="preserve"> послідовність подій та дій (у тексті, явищах тощо)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2.1-2]</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оцінює</w:t>
            </w:r>
            <w:r w:rsidRPr="00B52AC5">
              <w:rPr>
                <w:color w:val="000000"/>
                <w:sz w:val="20"/>
                <w:szCs w:val="20"/>
                <w:lang w:eastAsia="uk-UA"/>
              </w:rPr>
              <w:t xml:space="preserve"> ризик порушення послідовності дій (наприклад, під час переходу дороги на перехресті)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2.1-3]</w:t>
            </w:r>
          </w:p>
        </w:tc>
      </w:tr>
      <w:tr w:rsidR="00B52AC5" w:rsidRPr="00B52AC5" w:rsidTr="00B52AC5">
        <w:tc>
          <w:tcPr>
            <w:tcW w:w="3825" w:type="dxa"/>
            <w:shd w:val="clear" w:color="auto" w:fill="auto"/>
          </w:tcPr>
          <w:p w:rsidR="00B52AC5" w:rsidRPr="00B52AC5" w:rsidRDefault="00B52AC5" w:rsidP="00B52AC5">
            <w:pPr>
              <w:ind w:firstLine="142"/>
              <w:rPr>
                <w:color w:val="000000"/>
                <w:sz w:val="20"/>
                <w:szCs w:val="20"/>
                <w:lang w:val="ru-RU" w:eastAsia="uk-UA"/>
              </w:rPr>
            </w:pPr>
            <w:r w:rsidRPr="00B52AC5">
              <w:rPr>
                <w:color w:val="000000"/>
                <w:kern w:val="2"/>
                <w:sz w:val="20"/>
                <w:szCs w:val="20"/>
                <w:lang w:bidi="hi-IN"/>
              </w:rPr>
              <w:t>Складає простий план із точних та однозначних вказівок до дій виконавців, виявляє в ньому помилки, оцінює відповідність очікуваному результату</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Учень / учениця:</w:t>
            </w:r>
          </w:p>
          <w:p w:rsidR="00B52AC5" w:rsidRPr="00B52AC5" w:rsidRDefault="00B52AC5" w:rsidP="00B52AC5">
            <w:pPr>
              <w:ind w:firstLine="142"/>
              <w:rPr>
                <w:color w:val="000000"/>
                <w:sz w:val="20"/>
                <w:szCs w:val="20"/>
                <w:lang w:eastAsia="uk-UA"/>
              </w:rPr>
            </w:pPr>
            <w:r w:rsidRPr="00B52AC5">
              <w:rPr>
                <w:i/>
                <w:color w:val="000000"/>
                <w:sz w:val="20"/>
                <w:szCs w:val="20"/>
                <w:lang w:eastAsia="uk-UA"/>
              </w:rPr>
              <w:t xml:space="preserve">- діє </w:t>
            </w:r>
            <w:r w:rsidRPr="00B52AC5">
              <w:rPr>
                <w:color w:val="000000"/>
                <w:sz w:val="20"/>
                <w:szCs w:val="20"/>
                <w:lang w:eastAsia="uk-UA"/>
              </w:rPr>
              <w:t>за запропонованим планом, вирізняє пункти плану</w:t>
            </w:r>
            <w:r w:rsidRPr="00B52AC5">
              <w:rPr>
                <w:color w:val="6AA84F"/>
                <w:sz w:val="20"/>
                <w:szCs w:val="20"/>
                <w:lang w:eastAsia="uk-UA"/>
              </w:rPr>
              <w:t xml:space="preserve">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2.2-1]</w:t>
            </w:r>
            <w:r w:rsidRPr="00B52AC5">
              <w:rPr>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укладає</w:t>
            </w:r>
            <w:r w:rsidRPr="00B52AC5">
              <w:rPr>
                <w:color w:val="000000"/>
                <w:sz w:val="20"/>
                <w:szCs w:val="20"/>
                <w:lang w:eastAsia="uk-UA"/>
              </w:rPr>
              <w:t xml:space="preserve"> послідовність дій (алгоритм), які потрібно виконати для досягнення мети у повсякденній діяльності </w:t>
            </w:r>
            <w:r w:rsidRPr="00B52AC5">
              <w:rPr>
                <w:color w:val="4F81BD"/>
                <w:sz w:val="20"/>
                <w:szCs w:val="20"/>
                <w:lang w:eastAsia="uk-UA"/>
              </w:rPr>
              <w:t>[2 ІФО 2-2.2-2]</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укладає</w:t>
            </w:r>
            <w:r w:rsidRPr="00B52AC5">
              <w:rPr>
                <w:color w:val="000000"/>
                <w:sz w:val="20"/>
                <w:szCs w:val="20"/>
                <w:lang w:eastAsia="uk-UA"/>
              </w:rPr>
              <w:t xml:space="preserve"> план дій для виконавця із точними та однозначними вказівками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2.2-3]</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формулює</w:t>
            </w:r>
            <w:r w:rsidRPr="00B52AC5">
              <w:rPr>
                <w:color w:val="000000"/>
                <w:sz w:val="20"/>
                <w:szCs w:val="20"/>
                <w:lang w:eastAsia="uk-UA"/>
              </w:rPr>
              <w:t xml:space="preserve"> очікуваний результат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2.2-4]</w:t>
            </w:r>
            <w:r w:rsidRPr="00B52AC5">
              <w:rPr>
                <w:color w:val="000000"/>
                <w:sz w:val="20"/>
                <w:szCs w:val="20"/>
                <w:lang w:eastAsia="uk-UA"/>
              </w:rPr>
              <w:t>;</w:t>
            </w:r>
          </w:p>
          <w:p w:rsidR="00B52AC5" w:rsidRPr="00B52AC5" w:rsidRDefault="00B52AC5" w:rsidP="00B52AC5">
            <w:pPr>
              <w:ind w:firstLine="142"/>
              <w:rPr>
                <w:color w:val="4F81BD"/>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змінює</w:t>
            </w:r>
            <w:r w:rsidRPr="00B52AC5">
              <w:rPr>
                <w:color w:val="000000"/>
                <w:sz w:val="20"/>
                <w:szCs w:val="20"/>
                <w:lang w:eastAsia="uk-UA"/>
              </w:rPr>
              <w:t xml:space="preserve"> послідовності дій для отримання іншого результату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2.2-5]</w:t>
            </w:r>
            <w:r w:rsidRPr="00B52AC5">
              <w:rPr>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погоджується</w:t>
            </w:r>
            <w:r w:rsidRPr="00B52AC5">
              <w:rPr>
                <w:color w:val="000000"/>
                <w:sz w:val="20"/>
                <w:szCs w:val="20"/>
                <w:lang w:eastAsia="uk-UA"/>
              </w:rPr>
              <w:t xml:space="preserve"> або </w:t>
            </w:r>
            <w:r w:rsidRPr="00B52AC5">
              <w:rPr>
                <w:i/>
                <w:color w:val="000000"/>
                <w:sz w:val="20"/>
                <w:szCs w:val="20"/>
                <w:lang w:eastAsia="uk-UA"/>
              </w:rPr>
              <w:t>спростовує</w:t>
            </w:r>
            <w:r w:rsidRPr="00B52AC5">
              <w:rPr>
                <w:color w:val="000000"/>
                <w:sz w:val="20"/>
                <w:szCs w:val="20"/>
                <w:lang w:eastAsia="uk-UA"/>
              </w:rPr>
              <w:t xml:space="preserve"> факт досягнення результату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2.2-6]</w:t>
            </w:r>
            <w:r w:rsidRPr="00B52AC5">
              <w:rPr>
                <w:color w:val="000000"/>
                <w:sz w:val="20"/>
                <w:szCs w:val="20"/>
                <w:lang w:eastAsia="uk-UA"/>
              </w:rPr>
              <w:t>;</w:t>
            </w:r>
          </w:p>
          <w:p w:rsidR="00B52AC5" w:rsidRPr="00B52AC5" w:rsidRDefault="00B52AC5" w:rsidP="00B52AC5">
            <w:pPr>
              <w:ind w:firstLine="142"/>
              <w:rPr>
                <w:color w:val="4F81BD"/>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виправляє</w:t>
            </w:r>
            <w:r w:rsidRPr="00B52AC5">
              <w:rPr>
                <w:color w:val="000000"/>
                <w:sz w:val="20"/>
                <w:szCs w:val="20"/>
                <w:lang w:eastAsia="uk-UA"/>
              </w:rPr>
              <w:t xml:space="preserve"> помилки у плані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2.2-7]</w:t>
            </w:r>
          </w:p>
        </w:tc>
      </w:tr>
      <w:tr w:rsidR="00B52AC5" w:rsidRPr="00B52AC5" w:rsidTr="00B52AC5">
        <w:tc>
          <w:tcPr>
            <w:tcW w:w="3825" w:type="dxa"/>
            <w:shd w:val="clear" w:color="auto" w:fill="auto"/>
          </w:tcPr>
          <w:p w:rsidR="00B52AC5" w:rsidRPr="00B52AC5" w:rsidRDefault="00B52AC5" w:rsidP="00B52AC5">
            <w:pPr>
              <w:ind w:firstLine="142"/>
              <w:rPr>
                <w:color w:val="000000"/>
                <w:sz w:val="20"/>
                <w:szCs w:val="20"/>
                <w:lang w:val="ru-RU" w:eastAsia="uk-UA"/>
              </w:rPr>
            </w:pPr>
            <w:r w:rsidRPr="00B52AC5">
              <w:rPr>
                <w:color w:val="000000"/>
                <w:kern w:val="2"/>
                <w:sz w:val="20"/>
                <w:szCs w:val="20"/>
                <w:lang w:bidi="hi-IN"/>
              </w:rPr>
              <w:t xml:space="preserve">Складає ціле із запропонованих частин, пояснює, як заміна окремих частин </w:t>
            </w:r>
            <w:r w:rsidRPr="00B52AC5">
              <w:rPr>
                <w:color w:val="000000"/>
                <w:kern w:val="2"/>
                <w:sz w:val="20"/>
                <w:szCs w:val="20"/>
                <w:lang w:bidi="hi-IN"/>
              </w:rPr>
              <w:lastRenderedPageBreak/>
              <w:t>приводить до іншого цілого</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lastRenderedPageBreak/>
              <w:t>Учень / учениця:</w:t>
            </w:r>
          </w:p>
          <w:p w:rsidR="00B52AC5" w:rsidRPr="00B52AC5" w:rsidRDefault="00B52AC5" w:rsidP="00B52AC5">
            <w:pPr>
              <w:ind w:firstLine="142"/>
              <w:rPr>
                <w:color w:val="4F81BD"/>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виокремлює</w:t>
            </w:r>
            <w:r w:rsidRPr="00B52AC5">
              <w:rPr>
                <w:color w:val="000000"/>
                <w:sz w:val="20"/>
                <w:szCs w:val="20"/>
                <w:lang w:eastAsia="uk-UA"/>
              </w:rPr>
              <w:t xml:space="preserve"> частини від цілого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2.3-1]</w:t>
            </w:r>
            <w:r w:rsidRPr="00B52AC5">
              <w:rPr>
                <w:sz w:val="20"/>
                <w:szCs w:val="20"/>
                <w:lang w:eastAsia="uk-UA"/>
              </w:rPr>
              <w:t>;</w:t>
            </w:r>
          </w:p>
          <w:p w:rsidR="00B52AC5" w:rsidRPr="00B52AC5" w:rsidRDefault="00B52AC5" w:rsidP="00B52AC5">
            <w:pPr>
              <w:ind w:firstLine="142"/>
              <w:rPr>
                <w:color w:val="4F81BD"/>
                <w:sz w:val="20"/>
                <w:szCs w:val="20"/>
                <w:lang w:eastAsia="uk-UA"/>
              </w:rPr>
            </w:pPr>
            <w:r w:rsidRPr="00B52AC5">
              <w:rPr>
                <w:i/>
                <w:color w:val="000000"/>
                <w:sz w:val="20"/>
                <w:szCs w:val="20"/>
                <w:lang w:eastAsia="uk-UA"/>
              </w:rPr>
              <w:lastRenderedPageBreak/>
              <w:t>-</w:t>
            </w:r>
            <w:r w:rsidRPr="00B52AC5">
              <w:rPr>
                <w:color w:val="000000"/>
                <w:sz w:val="20"/>
                <w:szCs w:val="20"/>
                <w:lang w:eastAsia="uk-UA"/>
              </w:rPr>
              <w:t xml:space="preserve"> </w:t>
            </w:r>
            <w:r w:rsidRPr="00B52AC5">
              <w:rPr>
                <w:i/>
                <w:color w:val="000000"/>
                <w:sz w:val="20"/>
                <w:szCs w:val="20"/>
                <w:lang w:eastAsia="uk-UA"/>
              </w:rPr>
              <w:t>складає</w:t>
            </w:r>
            <w:r w:rsidRPr="00B52AC5">
              <w:rPr>
                <w:color w:val="000000"/>
                <w:sz w:val="20"/>
                <w:szCs w:val="20"/>
                <w:lang w:eastAsia="uk-UA"/>
              </w:rPr>
              <w:t xml:space="preserve"> ціле із запропонованих частин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2.3-2]</w:t>
            </w:r>
            <w:r w:rsidRPr="00B52AC5">
              <w:rPr>
                <w:sz w:val="20"/>
                <w:szCs w:val="20"/>
                <w:lang w:eastAsia="uk-UA"/>
              </w:rPr>
              <w:t>;</w:t>
            </w:r>
          </w:p>
          <w:p w:rsidR="00B52AC5" w:rsidRPr="00B52AC5" w:rsidRDefault="00B52AC5" w:rsidP="00B52AC5">
            <w:pPr>
              <w:ind w:firstLine="142"/>
              <w:rPr>
                <w:color w:val="000000"/>
                <w:sz w:val="20"/>
                <w:szCs w:val="20"/>
                <w:lang w:eastAsia="uk-UA"/>
              </w:rPr>
            </w:pPr>
            <w:r w:rsidRPr="00B52AC5">
              <w:rPr>
                <w:i/>
                <w:sz w:val="20"/>
                <w:szCs w:val="20"/>
                <w:lang w:eastAsia="uk-UA"/>
              </w:rPr>
              <w:t>-</w:t>
            </w:r>
            <w:r w:rsidRPr="00B52AC5">
              <w:rPr>
                <w:color w:val="4F81BD"/>
                <w:sz w:val="20"/>
                <w:szCs w:val="20"/>
                <w:lang w:eastAsia="uk-UA"/>
              </w:rPr>
              <w:t xml:space="preserve"> </w:t>
            </w:r>
            <w:r w:rsidRPr="00B52AC5">
              <w:rPr>
                <w:i/>
                <w:color w:val="000000"/>
                <w:sz w:val="20"/>
                <w:szCs w:val="20"/>
                <w:lang w:eastAsia="uk-UA"/>
              </w:rPr>
              <w:t>виокремлює</w:t>
            </w:r>
            <w:r w:rsidRPr="00B52AC5">
              <w:rPr>
                <w:color w:val="000000"/>
                <w:sz w:val="20"/>
                <w:szCs w:val="20"/>
                <w:lang w:eastAsia="uk-UA"/>
              </w:rPr>
              <w:t xml:space="preserve"> у складному завданні прості завдання, </w:t>
            </w:r>
            <w:r w:rsidRPr="00B52AC5">
              <w:rPr>
                <w:i/>
                <w:color w:val="000000"/>
                <w:sz w:val="20"/>
                <w:szCs w:val="20"/>
                <w:lang w:eastAsia="uk-UA"/>
              </w:rPr>
              <w:t>пропонує</w:t>
            </w:r>
            <w:r w:rsidRPr="00B52AC5">
              <w:rPr>
                <w:color w:val="000000"/>
                <w:sz w:val="20"/>
                <w:szCs w:val="20"/>
                <w:lang w:eastAsia="uk-UA"/>
              </w:rPr>
              <w:t xml:space="preserve"> порядок їхнього розв’язування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2.3-3]</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експериментує</w:t>
            </w:r>
            <w:r w:rsidRPr="00B52AC5">
              <w:rPr>
                <w:color w:val="000000"/>
                <w:sz w:val="20"/>
                <w:szCs w:val="20"/>
                <w:lang w:eastAsia="uk-UA"/>
              </w:rPr>
              <w:t xml:space="preserve"> із заміною частин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2.3-4]</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 xml:space="preserve">ризикує </w:t>
            </w:r>
            <w:r w:rsidRPr="00B52AC5">
              <w:rPr>
                <w:color w:val="000000"/>
                <w:sz w:val="20"/>
                <w:szCs w:val="20"/>
                <w:lang w:eastAsia="uk-UA"/>
              </w:rPr>
              <w:t xml:space="preserve">під час виконання незнайомих завдань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2.3-5]</w:t>
            </w:r>
          </w:p>
        </w:tc>
      </w:tr>
      <w:tr w:rsidR="00B52AC5" w:rsidRPr="00B52AC5" w:rsidTr="00B52AC5">
        <w:trPr>
          <w:trHeight w:val="3400"/>
        </w:trPr>
        <w:tc>
          <w:tcPr>
            <w:tcW w:w="3825" w:type="dxa"/>
            <w:shd w:val="clear" w:color="auto" w:fill="auto"/>
          </w:tcPr>
          <w:p w:rsidR="00B52AC5" w:rsidRPr="00B52AC5" w:rsidRDefault="00B52AC5" w:rsidP="00B52AC5">
            <w:pPr>
              <w:ind w:firstLine="142"/>
              <w:rPr>
                <w:color w:val="000000"/>
                <w:sz w:val="20"/>
                <w:szCs w:val="20"/>
                <w:lang w:val="ru-RU" w:eastAsia="uk-UA"/>
              </w:rPr>
            </w:pPr>
            <w:r w:rsidRPr="00B52AC5">
              <w:rPr>
                <w:color w:val="000000"/>
                <w:kern w:val="2"/>
                <w:sz w:val="20"/>
                <w:szCs w:val="20"/>
                <w:lang w:bidi="hi-IN"/>
              </w:rPr>
              <w:lastRenderedPageBreak/>
              <w:t>Використовує готові та створює прості інформаційні продукти (текст, зображення, звуки) для отримання, передачі інформації або представлення власних ідей, результатів діяльності</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Учень / учениця:</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використовує</w:t>
            </w:r>
            <w:r w:rsidRPr="00B52AC5">
              <w:rPr>
                <w:color w:val="000000"/>
                <w:sz w:val="20"/>
                <w:szCs w:val="20"/>
                <w:lang w:eastAsia="uk-UA"/>
              </w:rPr>
              <w:t xml:space="preserve">, </w:t>
            </w:r>
            <w:r w:rsidRPr="00B52AC5">
              <w:rPr>
                <w:i/>
                <w:color w:val="000000"/>
                <w:sz w:val="20"/>
                <w:szCs w:val="20"/>
                <w:lang w:eastAsia="uk-UA"/>
              </w:rPr>
              <w:t>створює</w:t>
            </w:r>
            <w:r w:rsidRPr="00B52AC5">
              <w:rPr>
                <w:color w:val="000000"/>
                <w:sz w:val="20"/>
                <w:szCs w:val="20"/>
                <w:lang w:eastAsia="uk-UA"/>
              </w:rPr>
              <w:t xml:space="preserve">, </w:t>
            </w:r>
            <w:r w:rsidRPr="00B52AC5">
              <w:rPr>
                <w:i/>
                <w:color w:val="000000"/>
                <w:sz w:val="20"/>
                <w:szCs w:val="20"/>
                <w:lang w:eastAsia="uk-UA"/>
              </w:rPr>
              <w:t>змінює</w:t>
            </w:r>
            <w:r w:rsidRPr="00B52AC5">
              <w:rPr>
                <w:color w:val="000000"/>
                <w:sz w:val="20"/>
                <w:szCs w:val="20"/>
                <w:lang w:eastAsia="uk-UA"/>
              </w:rPr>
              <w:t xml:space="preserve"> текст за допомогою цифрових пристроїв та програм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2.4-1]</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створює</w:t>
            </w:r>
            <w:r w:rsidRPr="00B52AC5">
              <w:rPr>
                <w:color w:val="000000"/>
                <w:sz w:val="20"/>
                <w:szCs w:val="20"/>
                <w:lang w:eastAsia="uk-UA"/>
              </w:rPr>
              <w:t xml:space="preserve"> прості малюнки за допомогою цифрових пристроїв та програм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2.4-2]</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презентує</w:t>
            </w:r>
            <w:r w:rsidRPr="00B52AC5">
              <w:rPr>
                <w:color w:val="000000"/>
                <w:sz w:val="20"/>
                <w:szCs w:val="20"/>
                <w:lang w:eastAsia="uk-UA"/>
              </w:rPr>
              <w:t xml:space="preserve"> ідеї та / або результати своєї діяльності за допомогою малюнків, текстів, музики тощо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2.4-3]</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читає</w:t>
            </w:r>
            <w:r w:rsidRPr="00B52AC5">
              <w:rPr>
                <w:color w:val="000000"/>
                <w:sz w:val="20"/>
                <w:szCs w:val="20"/>
                <w:lang w:eastAsia="uk-UA"/>
              </w:rPr>
              <w:t xml:space="preserve"> електронні тексти,</w:t>
            </w:r>
            <w:r w:rsidRPr="00B52AC5">
              <w:rPr>
                <w:color w:val="6AA84F"/>
                <w:sz w:val="20"/>
                <w:szCs w:val="20"/>
                <w:lang w:eastAsia="uk-UA"/>
              </w:rPr>
              <w:t xml:space="preserve"> </w:t>
            </w:r>
            <w:r w:rsidRPr="00B52AC5">
              <w:rPr>
                <w:i/>
                <w:color w:val="000000"/>
                <w:sz w:val="20"/>
                <w:szCs w:val="20"/>
                <w:lang w:eastAsia="uk-UA"/>
              </w:rPr>
              <w:t>додає</w:t>
            </w:r>
            <w:r w:rsidRPr="00B52AC5">
              <w:rPr>
                <w:color w:val="000000"/>
                <w:sz w:val="20"/>
                <w:szCs w:val="20"/>
                <w:lang w:eastAsia="uk-UA"/>
              </w:rPr>
              <w:t xml:space="preserve"> до них позначки і закладки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2.4-4]</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заповнює</w:t>
            </w:r>
            <w:r w:rsidRPr="00B52AC5">
              <w:rPr>
                <w:color w:val="000000"/>
                <w:sz w:val="20"/>
                <w:szCs w:val="20"/>
                <w:lang w:eastAsia="uk-UA"/>
              </w:rPr>
              <w:t xml:space="preserve"> пропуски в таблиці, виконуючи прості розрахунки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2.4-5]</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робить</w:t>
            </w:r>
            <w:r w:rsidRPr="00B52AC5">
              <w:rPr>
                <w:color w:val="000000"/>
                <w:sz w:val="20"/>
                <w:szCs w:val="20"/>
                <w:lang w:eastAsia="uk-UA"/>
              </w:rPr>
              <w:t xml:space="preserve"> фотографії, </w:t>
            </w:r>
            <w:r w:rsidRPr="00B52AC5">
              <w:rPr>
                <w:i/>
                <w:color w:val="000000"/>
                <w:sz w:val="20"/>
                <w:szCs w:val="20"/>
                <w:lang w:eastAsia="uk-UA"/>
              </w:rPr>
              <w:t>знімає</w:t>
            </w:r>
            <w:r w:rsidRPr="00B52AC5">
              <w:rPr>
                <w:color w:val="000000"/>
                <w:sz w:val="20"/>
                <w:szCs w:val="20"/>
                <w:lang w:eastAsia="uk-UA"/>
              </w:rPr>
              <w:t xml:space="preserve"> відео, </w:t>
            </w:r>
            <w:r w:rsidRPr="00B52AC5">
              <w:rPr>
                <w:i/>
                <w:color w:val="000000"/>
                <w:sz w:val="20"/>
                <w:szCs w:val="20"/>
                <w:lang w:eastAsia="uk-UA"/>
              </w:rPr>
              <w:t>фіксує</w:t>
            </w:r>
            <w:r w:rsidRPr="00B52AC5">
              <w:rPr>
                <w:color w:val="000000"/>
                <w:sz w:val="20"/>
                <w:szCs w:val="20"/>
                <w:lang w:eastAsia="uk-UA"/>
              </w:rPr>
              <w:t xml:space="preserve"> звуки, </w:t>
            </w:r>
            <w:r w:rsidRPr="00B52AC5">
              <w:rPr>
                <w:i/>
                <w:color w:val="000000"/>
                <w:sz w:val="20"/>
                <w:szCs w:val="20"/>
                <w:lang w:eastAsia="uk-UA"/>
              </w:rPr>
              <w:t>слухає</w:t>
            </w:r>
            <w:r w:rsidRPr="00B52AC5">
              <w:rPr>
                <w:color w:val="000000"/>
                <w:sz w:val="20"/>
                <w:szCs w:val="20"/>
                <w:lang w:eastAsia="uk-UA"/>
              </w:rPr>
              <w:t xml:space="preserve"> тексти з альтернативних джерел (аудіокниги)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2.4-6]</w:t>
            </w:r>
            <w:r w:rsidRPr="00B52AC5">
              <w:rPr>
                <w:color w:val="000000"/>
                <w:sz w:val="20"/>
                <w:szCs w:val="20"/>
                <w:lang w:eastAsia="uk-UA"/>
              </w:rPr>
              <w:t>;</w:t>
            </w:r>
          </w:p>
          <w:p w:rsidR="00B52AC5" w:rsidRPr="00B52AC5" w:rsidRDefault="00B52AC5" w:rsidP="00B52AC5">
            <w:pPr>
              <w:ind w:firstLine="142"/>
              <w:rPr>
                <w:color w:val="4F81BD"/>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використовує</w:t>
            </w:r>
            <w:r w:rsidRPr="00B52AC5">
              <w:rPr>
                <w:color w:val="000000"/>
                <w:sz w:val="20"/>
                <w:szCs w:val="20"/>
                <w:lang w:eastAsia="uk-UA"/>
              </w:rPr>
              <w:t xml:space="preserve"> основні інструменти для створення та редагування простих інформаційних продуктів </w:t>
            </w:r>
            <w:r w:rsidRPr="00B52AC5">
              <w:rPr>
                <w:color w:val="4F81BD"/>
                <w:sz w:val="20"/>
                <w:szCs w:val="20"/>
                <w:lang w:eastAsia="uk-UA"/>
              </w:rPr>
              <w:t xml:space="preserve">[2 ІФО </w:t>
            </w:r>
            <w:r w:rsidRPr="00B52AC5">
              <w:rPr>
                <w:color w:val="4F81BD"/>
                <w:sz w:val="20"/>
                <w:szCs w:val="20"/>
                <w:lang w:val="ru-RU" w:eastAsia="uk-UA"/>
              </w:rPr>
              <w:t>2-</w:t>
            </w:r>
            <w:r w:rsidRPr="00B52AC5">
              <w:rPr>
                <w:color w:val="4F81BD"/>
                <w:sz w:val="20"/>
                <w:szCs w:val="20"/>
                <w:lang w:eastAsia="uk-UA"/>
              </w:rPr>
              <w:t>2.4-7]</w:t>
            </w:r>
          </w:p>
        </w:tc>
      </w:tr>
      <w:tr w:rsidR="00B52AC5" w:rsidRPr="00B52AC5" w:rsidTr="00B52AC5">
        <w:trPr>
          <w:trHeight w:val="240"/>
        </w:trPr>
        <w:tc>
          <w:tcPr>
            <w:tcW w:w="9754" w:type="dxa"/>
            <w:gridSpan w:val="2"/>
            <w:shd w:val="clear" w:color="auto" w:fill="auto"/>
          </w:tcPr>
          <w:p w:rsidR="00B52AC5" w:rsidRPr="00B52AC5" w:rsidRDefault="00B52AC5" w:rsidP="00B52AC5">
            <w:pPr>
              <w:ind w:firstLine="142"/>
              <w:rPr>
                <w:b/>
                <w:color w:val="000000"/>
                <w:sz w:val="20"/>
                <w:szCs w:val="20"/>
                <w:lang w:eastAsia="uk-UA"/>
              </w:rPr>
            </w:pPr>
            <w:r w:rsidRPr="00B52AC5">
              <w:rPr>
                <w:b/>
                <w:color w:val="000000"/>
                <w:sz w:val="20"/>
                <w:szCs w:val="20"/>
                <w:lang w:eastAsia="uk-UA"/>
              </w:rPr>
              <w:t>Пропонований зміст</w:t>
            </w:r>
          </w:p>
          <w:p w:rsidR="00B52AC5" w:rsidRPr="00B52AC5" w:rsidRDefault="00B52AC5" w:rsidP="00B52AC5">
            <w:pPr>
              <w:ind w:firstLine="142"/>
              <w:rPr>
                <w:color w:val="000000"/>
                <w:sz w:val="20"/>
                <w:szCs w:val="20"/>
                <w:lang w:eastAsia="uk-UA"/>
              </w:rPr>
            </w:pPr>
            <w:r w:rsidRPr="00B52AC5">
              <w:rPr>
                <w:color w:val="000000"/>
                <w:sz w:val="20"/>
                <w:szCs w:val="20"/>
                <w:lang w:eastAsia="uk-UA"/>
              </w:rPr>
              <w:t xml:space="preserve">Подія, послідовність подій. </w:t>
            </w:r>
          </w:p>
          <w:p w:rsidR="00B52AC5" w:rsidRPr="00B52AC5" w:rsidRDefault="00B52AC5" w:rsidP="00B52AC5">
            <w:pPr>
              <w:ind w:firstLine="142"/>
              <w:rPr>
                <w:color w:val="000000"/>
                <w:sz w:val="20"/>
                <w:szCs w:val="20"/>
                <w:lang w:eastAsia="uk-UA"/>
              </w:rPr>
            </w:pPr>
            <w:r w:rsidRPr="00B52AC5">
              <w:rPr>
                <w:color w:val="000000"/>
                <w:sz w:val="20"/>
                <w:szCs w:val="20"/>
                <w:lang w:eastAsia="uk-UA"/>
              </w:rPr>
              <w:t>Укладання послідовності кроків.</w:t>
            </w:r>
          </w:p>
          <w:p w:rsidR="00B52AC5" w:rsidRPr="00B52AC5" w:rsidRDefault="00B52AC5" w:rsidP="00B52AC5">
            <w:pPr>
              <w:ind w:firstLine="142"/>
              <w:rPr>
                <w:color w:val="000000"/>
                <w:sz w:val="20"/>
                <w:szCs w:val="20"/>
                <w:lang w:eastAsia="uk-UA"/>
              </w:rPr>
            </w:pPr>
            <w:r w:rsidRPr="00B52AC5">
              <w:rPr>
                <w:color w:val="000000"/>
                <w:sz w:val="20"/>
                <w:szCs w:val="20"/>
                <w:lang w:eastAsia="uk-UA"/>
              </w:rPr>
              <w:t>Наслідки порушення плану (алгоритму), послідовності подій у близькому середовищі, готових програмах, іграх.</w:t>
            </w:r>
          </w:p>
          <w:p w:rsidR="00B52AC5" w:rsidRPr="00B52AC5" w:rsidRDefault="00B52AC5" w:rsidP="00B52AC5">
            <w:pPr>
              <w:ind w:firstLine="142"/>
              <w:rPr>
                <w:color w:val="000000"/>
                <w:sz w:val="20"/>
                <w:szCs w:val="20"/>
                <w:lang w:eastAsia="uk-UA"/>
              </w:rPr>
            </w:pPr>
            <w:r w:rsidRPr="00B52AC5">
              <w:rPr>
                <w:color w:val="000000"/>
                <w:sz w:val="20"/>
                <w:szCs w:val="20"/>
                <w:lang w:eastAsia="uk-UA"/>
              </w:rPr>
              <w:t>Складання простих алгоритмів для виконавця. Виконавець і його система команд.</w:t>
            </w:r>
          </w:p>
          <w:p w:rsidR="00B52AC5" w:rsidRPr="00B52AC5" w:rsidRDefault="00B52AC5" w:rsidP="00B52AC5">
            <w:pPr>
              <w:ind w:firstLine="142"/>
              <w:rPr>
                <w:color w:val="000000"/>
                <w:sz w:val="20"/>
                <w:szCs w:val="20"/>
                <w:lang w:eastAsia="uk-UA"/>
              </w:rPr>
            </w:pPr>
            <w:r w:rsidRPr="00B52AC5">
              <w:rPr>
                <w:color w:val="000000"/>
                <w:sz w:val="20"/>
                <w:szCs w:val="20"/>
                <w:lang w:eastAsia="uk-UA"/>
              </w:rPr>
              <w:t>Що можуть і не можуть виконати машини і люди. Очікуваний результат.</w:t>
            </w:r>
          </w:p>
          <w:p w:rsidR="00B52AC5" w:rsidRPr="00B52AC5" w:rsidRDefault="00B52AC5" w:rsidP="00B52AC5">
            <w:pPr>
              <w:ind w:firstLine="142"/>
              <w:rPr>
                <w:color w:val="000000"/>
                <w:sz w:val="20"/>
                <w:szCs w:val="20"/>
                <w:lang w:eastAsia="uk-UA"/>
              </w:rPr>
            </w:pPr>
            <w:r w:rsidRPr="00B52AC5">
              <w:rPr>
                <w:color w:val="000000"/>
                <w:sz w:val="20"/>
                <w:szCs w:val="20"/>
                <w:lang w:eastAsia="uk-UA"/>
              </w:rPr>
              <w:t>Виправлення помилок у планах і алгоритмах.</w:t>
            </w:r>
          </w:p>
          <w:p w:rsidR="00B52AC5" w:rsidRPr="00B52AC5" w:rsidRDefault="00B52AC5" w:rsidP="00B52AC5">
            <w:pPr>
              <w:ind w:firstLine="142"/>
              <w:rPr>
                <w:color w:val="000000"/>
                <w:sz w:val="20"/>
                <w:szCs w:val="20"/>
                <w:lang w:eastAsia="uk-UA"/>
              </w:rPr>
            </w:pPr>
            <w:r w:rsidRPr="00B52AC5">
              <w:rPr>
                <w:color w:val="000000"/>
                <w:sz w:val="20"/>
                <w:szCs w:val="20"/>
                <w:lang w:eastAsia="uk-UA"/>
              </w:rPr>
              <w:t>Завдання прості і складні. Послідовність розв’язування складного завдання. Конструювання.</w:t>
            </w:r>
          </w:p>
          <w:p w:rsidR="00B52AC5" w:rsidRPr="00B52AC5" w:rsidRDefault="00B52AC5" w:rsidP="00B52AC5">
            <w:pPr>
              <w:ind w:firstLine="142"/>
              <w:rPr>
                <w:color w:val="000000"/>
                <w:sz w:val="20"/>
                <w:szCs w:val="20"/>
                <w:lang w:eastAsia="uk-UA"/>
              </w:rPr>
            </w:pPr>
            <w:r w:rsidRPr="00B52AC5">
              <w:rPr>
                <w:color w:val="000000"/>
                <w:sz w:val="20"/>
                <w:szCs w:val="20"/>
                <w:lang w:eastAsia="uk-UA"/>
              </w:rPr>
              <w:t>Програми та інструменти для створення простих зображень, текстів, музики, запису голосових повідомлень та пісень. Перегляд та використання простих інформаційних продуктів (зображень, текстів, звуків , відео та їх поєднання).</w:t>
            </w:r>
          </w:p>
          <w:p w:rsidR="00B52AC5" w:rsidRPr="00B52AC5" w:rsidRDefault="00B52AC5" w:rsidP="00B52AC5">
            <w:pPr>
              <w:ind w:firstLine="142"/>
              <w:rPr>
                <w:color w:val="000000"/>
                <w:sz w:val="20"/>
                <w:szCs w:val="20"/>
                <w:lang w:eastAsia="uk-UA"/>
              </w:rPr>
            </w:pPr>
            <w:r w:rsidRPr="00B52AC5">
              <w:rPr>
                <w:color w:val="000000"/>
                <w:sz w:val="20"/>
                <w:szCs w:val="20"/>
                <w:lang w:eastAsia="uk-UA"/>
              </w:rPr>
              <w:t>Аудіо- та інтерактивні книжки.</w:t>
            </w:r>
          </w:p>
          <w:p w:rsidR="00B52AC5" w:rsidRPr="00B52AC5" w:rsidRDefault="00B52AC5" w:rsidP="00B52AC5">
            <w:pPr>
              <w:ind w:firstLine="142"/>
              <w:rPr>
                <w:color w:val="000000"/>
                <w:sz w:val="20"/>
                <w:szCs w:val="20"/>
                <w:lang w:eastAsia="uk-UA"/>
              </w:rPr>
            </w:pPr>
            <w:r w:rsidRPr="00B52AC5">
              <w:rPr>
                <w:color w:val="000000"/>
                <w:sz w:val="20"/>
                <w:szCs w:val="20"/>
                <w:lang w:eastAsia="uk-UA"/>
              </w:rPr>
              <w:t xml:space="preserve">Заповнення таблиць на пристроях і без них, прості розрахунки. </w:t>
            </w:r>
          </w:p>
          <w:p w:rsidR="00B52AC5" w:rsidRPr="00B52AC5" w:rsidRDefault="00B52AC5" w:rsidP="00B52AC5">
            <w:pPr>
              <w:ind w:firstLine="142"/>
              <w:rPr>
                <w:color w:val="000000"/>
                <w:sz w:val="20"/>
                <w:szCs w:val="20"/>
                <w:lang w:eastAsia="uk-UA"/>
              </w:rPr>
            </w:pPr>
            <w:r w:rsidRPr="00B52AC5">
              <w:rPr>
                <w:color w:val="000000"/>
                <w:sz w:val="20"/>
                <w:szCs w:val="20"/>
                <w:lang w:eastAsia="uk-UA"/>
              </w:rPr>
              <w:t xml:space="preserve">Програми та пристрої для простих розрахунків. </w:t>
            </w:r>
          </w:p>
          <w:p w:rsidR="00B52AC5" w:rsidRPr="00B52AC5" w:rsidRDefault="00B52AC5" w:rsidP="00B52AC5">
            <w:pPr>
              <w:ind w:firstLine="142"/>
              <w:rPr>
                <w:color w:val="000000"/>
                <w:sz w:val="20"/>
                <w:szCs w:val="20"/>
                <w:lang w:eastAsia="uk-UA"/>
              </w:rPr>
            </w:pPr>
            <w:r w:rsidRPr="00B52AC5">
              <w:rPr>
                <w:color w:val="000000"/>
                <w:sz w:val="20"/>
                <w:szCs w:val="20"/>
                <w:lang w:eastAsia="uk-UA"/>
              </w:rPr>
              <w:t>Електронні тексти. Створення простих електронних текстів методом набору і голосовим. Виокремлення ключових слів та фрагментів. Шрифти. Їхня роль. Кольори і оздоблення. Оформлення текстів. Електронний дизайн.</w:t>
            </w:r>
          </w:p>
          <w:p w:rsidR="00B52AC5" w:rsidRPr="00B52AC5" w:rsidRDefault="00B52AC5" w:rsidP="00B52AC5">
            <w:pPr>
              <w:ind w:firstLine="142"/>
              <w:rPr>
                <w:color w:val="000000"/>
                <w:sz w:val="20"/>
                <w:szCs w:val="20"/>
                <w:lang w:eastAsia="uk-UA"/>
              </w:rPr>
            </w:pPr>
            <w:r w:rsidRPr="00B52AC5">
              <w:rPr>
                <w:color w:val="000000"/>
                <w:sz w:val="20"/>
                <w:szCs w:val="20"/>
                <w:lang w:eastAsia="uk-UA"/>
              </w:rPr>
              <w:t>Збереження інформаційних продуктів на пристроях. Редагування створених чи готових електронних документів. Презентуванння власних ідей, думок, готових чи створених інформаційних продуктів перед аудиторією</w:t>
            </w:r>
          </w:p>
        </w:tc>
      </w:tr>
      <w:tr w:rsidR="00B52AC5" w:rsidRPr="00B52AC5" w:rsidTr="00B52AC5">
        <w:trPr>
          <w:trHeight w:val="240"/>
        </w:trPr>
        <w:tc>
          <w:tcPr>
            <w:tcW w:w="9754" w:type="dxa"/>
            <w:gridSpan w:val="2"/>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 xml:space="preserve">Змістова лінія «Комунікація та співпраця» </w:t>
            </w:r>
          </w:p>
        </w:tc>
      </w:tr>
      <w:tr w:rsidR="00B52AC5" w:rsidRPr="00B52AC5" w:rsidTr="00B52AC5">
        <w:tc>
          <w:tcPr>
            <w:tcW w:w="3825"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1</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2</w:t>
            </w:r>
          </w:p>
        </w:tc>
      </w:tr>
      <w:tr w:rsidR="00B52AC5" w:rsidRPr="00B52AC5" w:rsidTr="00B52AC5">
        <w:tc>
          <w:tcPr>
            <w:tcW w:w="3825" w:type="dxa"/>
            <w:shd w:val="clear" w:color="auto" w:fill="auto"/>
          </w:tcPr>
          <w:p w:rsidR="00B52AC5" w:rsidRPr="00B52AC5" w:rsidRDefault="00B52AC5" w:rsidP="00B52AC5">
            <w:pPr>
              <w:ind w:firstLine="142"/>
              <w:rPr>
                <w:color w:val="000000"/>
                <w:sz w:val="20"/>
                <w:szCs w:val="20"/>
                <w:lang w:eastAsia="uk-UA"/>
              </w:rPr>
            </w:pPr>
            <w:r w:rsidRPr="00B52AC5">
              <w:rPr>
                <w:color w:val="000000"/>
                <w:kern w:val="2"/>
                <w:sz w:val="20"/>
                <w:szCs w:val="20"/>
                <w:lang w:bidi="hi-IN"/>
              </w:rPr>
              <w:t>Самостійно та відповідально виконує визначені завдання; працює в команді з іншими особами для досягнення спільної мети</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Учень / учениця:</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перевіряє</w:t>
            </w:r>
            <w:r w:rsidRPr="00B52AC5">
              <w:rPr>
                <w:color w:val="000000"/>
                <w:sz w:val="20"/>
                <w:szCs w:val="20"/>
                <w:lang w:eastAsia="uk-UA"/>
              </w:rPr>
              <w:t xml:space="preserve"> результати праці, своєї та інших, за запропонованими критеріями </w:t>
            </w:r>
            <w:r w:rsidRPr="00B52AC5">
              <w:rPr>
                <w:color w:val="4F81BD"/>
                <w:sz w:val="20"/>
                <w:szCs w:val="20"/>
                <w:lang w:eastAsia="uk-UA"/>
              </w:rPr>
              <w:t xml:space="preserve">[2 ІФО </w:t>
            </w:r>
            <w:r w:rsidRPr="00B52AC5">
              <w:rPr>
                <w:color w:val="4F81BD"/>
                <w:sz w:val="20"/>
                <w:szCs w:val="20"/>
                <w:lang w:val="ru-RU" w:eastAsia="uk-UA"/>
              </w:rPr>
              <w:t>3-</w:t>
            </w:r>
            <w:r w:rsidRPr="00B52AC5">
              <w:rPr>
                <w:color w:val="4F81BD"/>
                <w:sz w:val="20"/>
                <w:szCs w:val="20"/>
                <w:lang w:eastAsia="uk-UA"/>
              </w:rPr>
              <w:t>2.5-1]</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обґрунтовує</w:t>
            </w:r>
            <w:r w:rsidRPr="00B52AC5">
              <w:rPr>
                <w:color w:val="000000"/>
                <w:sz w:val="20"/>
                <w:szCs w:val="20"/>
                <w:lang w:eastAsia="uk-UA"/>
              </w:rPr>
              <w:t xml:space="preserve"> причини своїх рішень </w:t>
            </w:r>
            <w:r w:rsidRPr="00B52AC5">
              <w:rPr>
                <w:color w:val="4F81BD"/>
                <w:sz w:val="20"/>
                <w:szCs w:val="20"/>
                <w:lang w:eastAsia="uk-UA"/>
              </w:rPr>
              <w:t xml:space="preserve">[2 ІФО </w:t>
            </w:r>
            <w:r w:rsidRPr="00B52AC5">
              <w:rPr>
                <w:color w:val="4F81BD"/>
                <w:sz w:val="20"/>
                <w:szCs w:val="20"/>
                <w:lang w:val="ru-RU" w:eastAsia="uk-UA"/>
              </w:rPr>
              <w:t>3-</w:t>
            </w:r>
            <w:r w:rsidRPr="00B52AC5">
              <w:rPr>
                <w:color w:val="4F81BD"/>
                <w:sz w:val="20"/>
                <w:szCs w:val="20"/>
                <w:lang w:eastAsia="uk-UA"/>
              </w:rPr>
              <w:t>2.5-2]</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з допомогою інших </w:t>
            </w:r>
            <w:r w:rsidRPr="00B52AC5">
              <w:rPr>
                <w:i/>
                <w:color w:val="000000"/>
                <w:sz w:val="20"/>
                <w:szCs w:val="20"/>
                <w:lang w:eastAsia="uk-UA"/>
              </w:rPr>
              <w:t>формулює</w:t>
            </w:r>
            <w:r w:rsidRPr="00B52AC5">
              <w:rPr>
                <w:color w:val="000000"/>
                <w:sz w:val="20"/>
                <w:szCs w:val="20"/>
                <w:lang w:eastAsia="uk-UA"/>
              </w:rPr>
              <w:t xml:space="preserve"> висновки щодо розв’язання чи нерозв’язання проблеми </w:t>
            </w:r>
            <w:r w:rsidRPr="00B52AC5">
              <w:rPr>
                <w:color w:val="4F81BD"/>
                <w:sz w:val="20"/>
                <w:szCs w:val="20"/>
                <w:lang w:eastAsia="uk-UA"/>
              </w:rPr>
              <w:t xml:space="preserve">[2 ІФО </w:t>
            </w:r>
            <w:r w:rsidRPr="00B52AC5">
              <w:rPr>
                <w:color w:val="4F81BD"/>
                <w:sz w:val="20"/>
                <w:szCs w:val="20"/>
                <w:lang w:val="ru-RU" w:eastAsia="uk-UA"/>
              </w:rPr>
              <w:t>3-</w:t>
            </w:r>
            <w:r w:rsidRPr="00B52AC5">
              <w:rPr>
                <w:color w:val="4F81BD"/>
                <w:sz w:val="20"/>
                <w:szCs w:val="20"/>
                <w:lang w:eastAsia="uk-UA"/>
              </w:rPr>
              <w:t>2.5-3]</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діє</w:t>
            </w:r>
            <w:r w:rsidRPr="00B52AC5">
              <w:rPr>
                <w:color w:val="000000"/>
                <w:sz w:val="20"/>
                <w:szCs w:val="20"/>
                <w:lang w:eastAsia="uk-UA"/>
              </w:rPr>
              <w:t xml:space="preserve"> за узгодженими правилами під час спільної роботи з інформацією </w:t>
            </w:r>
            <w:r w:rsidRPr="00B52AC5">
              <w:rPr>
                <w:color w:val="4F81BD"/>
                <w:sz w:val="20"/>
                <w:szCs w:val="20"/>
                <w:lang w:eastAsia="uk-UA"/>
              </w:rPr>
              <w:t xml:space="preserve">[2 ІФО </w:t>
            </w:r>
            <w:r w:rsidRPr="00B52AC5">
              <w:rPr>
                <w:color w:val="4F81BD"/>
                <w:sz w:val="20"/>
                <w:szCs w:val="20"/>
                <w:lang w:val="ru-RU" w:eastAsia="uk-UA"/>
              </w:rPr>
              <w:t>3-</w:t>
            </w:r>
            <w:r w:rsidRPr="00B52AC5">
              <w:rPr>
                <w:color w:val="4F81BD"/>
                <w:sz w:val="20"/>
                <w:szCs w:val="20"/>
                <w:lang w:eastAsia="uk-UA"/>
              </w:rPr>
              <w:t>2.5-4]</w:t>
            </w:r>
            <w:r w:rsidRPr="00B52AC5">
              <w:rPr>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встановлює послідовність</w:t>
            </w:r>
            <w:r w:rsidRPr="00B52AC5">
              <w:rPr>
                <w:color w:val="000000"/>
                <w:sz w:val="20"/>
                <w:szCs w:val="20"/>
                <w:lang w:eastAsia="uk-UA"/>
              </w:rPr>
              <w:t xml:space="preserve"> із запропонованих дій</w:t>
            </w:r>
            <w:r w:rsidRPr="00B52AC5">
              <w:rPr>
                <w:color w:val="000000"/>
                <w:sz w:val="20"/>
                <w:szCs w:val="20"/>
                <w:lang w:val="ru-RU" w:eastAsia="uk-UA"/>
              </w:rPr>
              <w:t xml:space="preserve"> </w:t>
            </w:r>
            <w:r w:rsidRPr="00B52AC5">
              <w:rPr>
                <w:color w:val="000000"/>
                <w:sz w:val="20"/>
                <w:szCs w:val="20"/>
                <w:lang w:eastAsia="uk-UA"/>
              </w:rPr>
              <w:t xml:space="preserve">для виконання роботи у групі </w:t>
            </w:r>
            <w:r w:rsidRPr="00B52AC5">
              <w:rPr>
                <w:color w:val="4F81BD"/>
                <w:sz w:val="20"/>
                <w:szCs w:val="20"/>
                <w:lang w:eastAsia="uk-UA"/>
              </w:rPr>
              <w:t xml:space="preserve">[2 ІФО </w:t>
            </w:r>
            <w:r w:rsidRPr="00B52AC5">
              <w:rPr>
                <w:color w:val="4F81BD"/>
                <w:sz w:val="20"/>
                <w:szCs w:val="20"/>
                <w:lang w:val="ru-RU" w:eastAsia="uk-UA"/>
              </w:rPr>
              <w:t>3-</w:t>
            </w:r>
            <w:r w:rsidRPr="00B52AC5">
              <w:rPr>
                <w:color w:val="4F81BD"/>
                <w:sz w:val="20"/>
                <w:szCs w:val="20"/>
                <w:lang w:eastAsia="uk-UA"/>
              </w:rPr>
              <w:t>2.5-5]</w:t>
            </w:r>
            <w:r w:rsidRPr="00B52AC5">
              <w:rPr>
                <w:sz w:val="20"/>
                <w:szCs w:val="20"/>
                <w:lang w:eastAsia="uk-UA"/>
              </w:rPr>
              <w:t>;</w:t>
            </w:r>
          </w:p>
          <w:p w:rsidR="00B52AC5" w:rsidRPr="00B52AC5" w:rsidRDefault="00B52AC5" w:rsidP="00B52AC5">
            <w:pPr>
              <w:ind w:firstLine="142"/>
              <w:rPr>
                <w:color w:val="4F81BD"/>
                <w:sz w:val="20"/>
                <w:szCs w:val="20"/>
                <w:lang w:eastAsia="uk-UA"/>
              </w:rPr>
            </w:pPr>
            <w:r w:rsidRPr="00B52AC5">
              <w:rPr>
                <w:i/>
                <w:color w:val="000000"/>
                <w:sz w:val="20"/>
                <w:szCs w:val="20"/>
                <w:lang w:eastAsia="uk-UA"/>
              </w:rPr>
              <w:t xml:space="preserve">- виконує </w:t>
            </w:r>
            <w:r w:rsidRPr="00B52AC5">
              <w:rPr>
                <w:color w:val="000000"/>
                <w:sz w:val="20"/>
                <w:szCs w:val="20"/>
                <w:lang w:eastAsia="uk-UA"/>
              </w:rPr>
              <w:t>різні</w:t>
            </w:r>
            <w:r w:rsidRPr="00B52AC5">
              <w:rPr>
                <w:i/>
                <w:color w:val="000000"/>
                <w:sz w:val="20"/>
                <w:szCs w:val="20"/>
                <w:lang w:eastAsia="uk-UA"/>
              </w:rPr>
              <w:t xml:space="preserve"> </w:t>
            </w:r>
            <w:r w:rsidRPr="00B52AC5">
              <w:rPr>
                <w:color w:val="000000"/>
                <w:sz w:val="20"/>
                <w:szCs w:val="20"/>
                <w:lang w:eastAsia="uk-UA"/>
              </w:rPr>
              <w:t xml:space="preserve">ролі у групі </w:t>
            </w:r>
            <w:r w:rsidRPr="00B52AC5">
              <w:rPr>
                <w:color w:val="4F81BD"/>
                <w:sz w:val="20"/>
                <w:szCs w:val="20"/>
                <w:lang w:eastAsia="uk-UA"/>
              </w:rPr>
              <w:t xml:space="preserve">[2 ІФО </w:t>
            </w:r>
            <w:r w:rsidRPr="00B52AC5">
              <w:rPr>
                <w:color w:val="4F81BD"/>
                <w:sz w:val="20"/>
                <w:szCs w:val="20"/>
                <w:lang w:val="ru-RU" w:eastAsia="uk-UA"/>
              </w:rPr>
              <w:t>3-</w:t>
            </w:r>
            <w:r w:rsidRPr="00B52AC5">
              <w:rPr>
                <w:color w:val="4F81BD"/>
                <w:sz w:val="20"/>
                <w:szCs w:val="20"/>
                <w:lang w:eastAsia="uk-UA"/>
              </w:rPr>
              <w:t>2.5-6]</w:t>
            </w:r>
          </w:p>
        </w:tc>
      </w:tr>
      <w:tr w:rsidR="00B52AC5" w:rsidRPr="00B52AC5" w:rsidTr="00B52AC5">
        <w:trPr>
          <w:trHeight w:val="240"/>
        </w:trPr>
        <w:tc>
          <w:tcPr>
            <w:tcW w:w="9754" w:type="dxa"/>
            <w:gridSpan w:val="2"/>
            <w:shd w:val="clear" w:color="auto" w:fill="auto"/>
          </w:tcPr>
          <w:p w:rsidR="00B52AC5" w:rsidRPr="00B52AC5" w:rsidRDefault="00B52AC5" w:rsidP="00B52AC5">
            <w:pPr>
              <w:ind w:firstLine="142"/>
              <w:rPr>
                <w:b/>
                <w:color w:val="000000"/>
                <w:sz w:val="20"/>
                <w:szCs w:val="20"/>
                <w:lang w:eastAsia="uk-UA"/>
              </w:rPr>
            </w:pPr>
            <w:r w:rsidRPr="00B52AC5">
              <w:rPr>
                <w:b/>
                <w:color w:val="000000"/>
                <w:sz w:val="20"/>
                <w:szCs w:val="20"/>
                <w:lang w:eastAsia="uk-UA"/>
              </w:rPr>
              <w:t>Пропонований зміст</w:t>
            </w:r>
          </w:p>
          <w:p w:rsidR="00B52AC5" w:rsidRPr="00B52AC5" w:rsidRDefault="00B52AC5" w:rsidP="00B52AC5">
            <w:pPr>
              <w:ind w:firstLine="142"/>
              <w:rPr>
                <w:color w:val="000000"/>
                <w:sz w:val="20"/>
                <w:szCs w:val="20"/>
                <w:lang w:eastAsia="uk-UA"/>
              </w:rPr>
            </w:pPr>
            <w:r w:rsidRPr="00B52AC5">
              <w:rPr>
                <w:color w:val="000000"/>
                <w:sz w:val="20"/>
                <w:szCs w:val="20"/>
                <w:lang w:eastAsia="uk-UA"/>
              </w:rPr>
              <w:t>Правила і необхідність їхнього дотримання. Групова робота і лідерство. Оцінювання досягнутого результату власної і групової праці.</w:t>
            </w:r>
          </w:p>
          <w:p w:rsidR="00B52AC5" w:rsidRPr="00B52AC5" w:rsidRDefault="00B52AC5" w:rsidP="00B52AC5">
            <w:pPr>
              <w:ind w:firstLine="142"/>
              <w:rPr>
                <w:color w:val="000000"/>
                <w:sz w:val="20"/>
                <w:szCs w:val="20"/>
                <w:lang w:eastAsia="uk-UA"/>
              </w:rPr>
            </w:pPr>
            <w:r w:rsidRPr="00B52AC5">
              <w:rPr>
                <w:color w:val="000000"/>
                <w:sz w:val="20"/>
                <w:szCs w:val="20"/>
                <w:lang w:eastAsia="uk-UA"/>
              </w:rPr>
              <w:t>Спостереження за розвитком подій, експериментів, досягнення результату. Висновок про досягнення</w:t>
            </w:r>
            <w:r w:rsidRPr="00B52AC5">
              <w:rPr>
                <w:color w:val="000000"/>
                <w:sz w:val="20"/>
                <w:szCs w:val="20"/>
                <w:lang w:val="ru-RU" w:eastAsia="uk-UA"/>
              </w:rPr>
              <w:t xml:space="preserve"> </w:t>
            </w:r>
            <w:r w:rsidRPr="00B52AC5">
              <w:rPr>
                <w:color w:val="000000"/>
                <w:sz w:val="20"/>
                <w:szCs w:val="20"/>
                <w:lang w:eastAsia="uk-UA"/>
              </w:rPr>
              <w:t>/ недосягнення  результату.</w:t>
            </w:r>
          </w:p>
          <w:p w:rsidR="00B52AC5" w:rsidRPr="00B52AC5" w:rsidRDefault="00B52AC5" w:rsidP="00B52AC5">
            <w:pPr>
              <w:ind w:firstLine="142"/>
              <w:rPr>
                <w:color w:val="000000"/>
                <w:sz w:val="20"/>
                <w:szCs w:val="20"/>
                <w:lang w:eastAsia="uk-UA"/>
              </w:rPr>
            </w:pPr>
            <w:r w:rsidRPr="00B52AC5">
              <w:rPr>
                <w:color w:val="000000"/>
                <w:sz w:val="20"/>
                <w:szCs w:val="20"/>
                <w:lang w:eastAsia="uk-UA"/>
              </w:rPr>
              <w:t>Допомога інших під час пошуку рішення.</w:t>
            </w:r>
          </w:p>
          <w:p w:rsidR="00B52AC5" w:rsidRPr="00B52AC5" w:rsidRDefault="00B52AC5" w:rsidP="00B52AC5">
            <w:pPr>
              <w:ind w:firstLine="142"/>
              <w:rPr>
                <w:color w:val="000000"/>
                <w:sz w:val="20"/>
                <w:szCs w:val="20"/>
                <w:lang w:eastAsia="uk-UA"/>
              </w:rPr>
            </w:pPr>
            <w:r w:rsidRPr="00B52AC5">
              <w:rPr>
                <w:color w:val="000000"/>
                <w:sz w:val="20"/>
                <w:szCs w:val="20"/>
                <w:lang w:eastAsia="uk-UA"/>
              </w:rPr>
              <w:t>Комунікація (однокласники, учитель, батьки, довідники, словники тощо) для пошуку необхідних ресурсів</w:t>
            </w:r>
          </w:p>
        </w:tc>
      </w:tr>
      <w:tr w:rsidR="00B52AC5" w:rsidRPr="00B52AC5" w:rsidTr="00B52AC5">
        <w:trPr>
          <w:trHeight w:val="240"/>
        </w:trPr>
        <w:tc>
          <w:tcPr>
            <w:tcW w:w="9754" w:type="dxa"/>
            <w:gridSpan w:val="2"/>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 xml:space="preserve">Змістова лінія «Я і цифрові пристрої» </w:t>
            </w:r>
          </w:p>
        </w:tc>
      </w:tr>
      <w:tr w:rsidR="00B52AC5" w:rsidRPr="00B52AC5" w:rsidTr="00B52AC5">
        <w:tc>
          <w:tcPr>
            <w:tcW w:w="3825" w:type="dxa"/>
            <w:shd w:val="clear" w:color="auto" w:fill="auto"/>
          </w:tcPr>
          <w:p w:rsidR="00B52AC5" w:rsidRPr="00B52AC5" w:rsidRDefault="00B52AC5" w:rsidP="00B52AC5">
            <w:pPr>
              <w:ind w:firstLine="142"/>
              <w:rPr>
                <w:sz w:val="20"/>
                <w:szCs w:val="20"/>
                <w:lang w:eastAsia="uk-UA"/>
              </w:rPr>
            </w:pPr>
            <w:r w:rsidRPr="00B52AC5">
              <w:rPr>
                <w:sz w:val="20"/>
                <w:szCs w:val="20"/>
                <w:lang w:eastAsia="uk-UA"/>
              </w:rPr>
              <w:t>1</w:t>
            </w:r>
          </w:p>
        </w:tc>
        <w:tc>
          <w:tcPr>
            <w:tcW w:w="5929" w:type="dxa"/>
            <w:shd w:val="clear" w:color="auto" w:fill="auto"/>
          </w:tcPr>
          <w:p w:rsidR="00B52AC5" w:rsidRPr="00B52AC5" w:rsidRDefault="00B52AC5" w:rsidP="00B52AC5">
            <w:pPr>
              <w:ind w:firstLine="142"/>
              <w:rPr>
                <w:sz w:val="20"/>
                <w:szCs w:val="20"/>
                <w:lang w:eastAsia="uk-UA"/>
              </w:rPr>
            </w:pPr>
            <w:r w:rsidRPr="00B52AC5">
              <w:rPr>
                <w:sz w:val="20"/>
                <w:szCs w:val="20"/>
                <w:lang w:eastAsia="uk-UA"/>
              </w:rPr>
              <w:t>2</w:t>
            </w:r>
          </w:p>
        </w:tc>
      </w:tr>
      <w:tr w:rsidR="00B52AC5" w:rsidRPr="00B52AC5" w:rsidTr="00B52AC5">
        <w:tc>
          <w:tcPr>
            <w:tcW w:w="3825" w:type="dxa"/>
            <w:shd w:val="clear" w:color="auto" w:fill="auto"/>
          </w:tcPr>
          <w:p w:rsidR="00B52AC5" w:rsidRPr="00B52AC5" w:rsidRDefault="00B52AC5" w:rsidP="00B52AC5">
            <w:pPr>
              <w:ind w:firstLine="142"/>
              <w:rPr>
                <w:color w:val="000000"/>
                <w:sz w:val="20"/>
                <w:szCs w:val="20"/>
                <w:lang w:val="ru-RU" w:eastAsia="uk-UA"/>
              </w:rPr>
            </w:pPr>
            <w:r w:rsidRPr="00B52AC5">
              <w:rPr>
                <w:color w:val="000000"/>
                <w:kern w:val="2"/>
                <w:sz w:val="20"/>
                <w:szCs w:val="20"/>
                <w:lang w:bidi="hi-IN"/>
              </w:rPr>
              <w:t xml:space="preserve">Використовує цифрові пристрої вдома, в школі, на вулиці та пояснює їх призначення </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Учень / учениця:</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самостійно </w:t>
            </w:r>
            <w:r w:rsidRPr="00B52AC5">
              <w:rPr>
                <w:i/>
                <w:color w:val="000000"/>
                <w:sz w:val="20"/>
                <w:szCs w:val="20"/>
                <w:lang w:eastAsia="uk-UA"/>
              </w:rPr>
              <w:t>добирає</w:t>
            </w:r>
            <w:r w:rsidRPr="00B52AC5">
              <w:rPr>
                <w:color w:val="000000"/>
                <w:sz w:val="20"/>
                <w:szCs w:val="20"/>
                <w:lang w:eastAsia="uk-UA"/>
              </w:rPr>
              <w:t xml:space="preserve"> необхідні цифрові пристрої для навчання </w:t>
            </w:r>
            <w:r w:rsidRPr="00B52AC5">
              <w:rPr>
                <w:color w:val="4F81BD"/>
                <w:sz w:val="20"/>
                <w:szCs w:val="20"/>
                <w:lang w:eastAsia="uk-UA"/>
              </w:rPr>
              <w:t xml:space="preserve">[2 ІФО </w:t>
            </w:r>
            <w:r w:rsidRPr="00B52AC5">
              <w:rPr>
                <w:color w:val="4F81BD"/>
                <w:sz w:val="20"/>
                <w:szCs w:val="20"/>
                <w:lang w:val="ru-RU" w:eastAsia="uk-UA"/>
              </w:rPr>
              <w:t>4-</w:t>
            </w:r>
            <w:r w:rsidRPr="00B52AC5">
              <w:rPr>
                <w:color w:val="4F81BD"/>
                <w:sz w:val="20"/>
                <w:szCs w:val="20"/>
                <w:lang w:eastAsia="uk-UA"/>
              </w:rPr>
              <w:t>3.1-1]</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lastRenderedPageBreak/>
              <w:t>-</w:t>
            </w:r>
            <w:r w:rsidRPr="00B52AC5">
              <w:rPr>
                <w:color w:val="000000"/>
                <w:sz w:val="20"/>
                <w:szCs w:val="20"/>
                <w:lang w:eastAsia="uk-UA"/>
              </w:rPr>
              <w:t xml:space="preserve"> </w:t>
            </w:r>
            <w:r w:rsidRPr="00B52AC5">
              <w:rPr>
                <w:i/>
                <w:color w:val="000000"/>
                <w:sz w:val="20"/>
                <w:szCs w:val="20"/>
                <w:lang w:eastAsia="uk-UA"/>
              </w:rPr>
              <w:t>досліджує</w:t>
            </w:r>
            <w:r w:rsidRPr="00B52AC5">
              <w:rPr>
                <w:color w:val="000000"/>
                <w:sz w:val="20"/>
                <w:szCs w:val="20"/>
                <w:lang w:eastAsia="uk-UA"/>
              </w:rPr>
              <w:t xml:space="preserve"> можливості пристроїв </w:t>
            </w:r>
            <w:r w:rsidRPr="00B52AC5">
              <w:rPr>
                <w:color w:val="4F81BD"/>
                <w:sz w:val="20"/>
                <w:szCs w:val="20"/>
                <w:lang w:eastAsia="uk-UA"/>
              </w:rPr>
              <w:t>[2 ІФО 4-3.1-2]</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експериментує</w:t>
            </w:r>
            <w:r w:rsidRPr="00B52AC5">
              <w:rPr>
                <w:color w:val="000000"/>
                <w:sz w:val="20"/>
                <w:szCs w:val="20"/>
                <w:lang w:eastAsia="uk-UA"/>
              </w:rPr>
              <w:t xml:space="preserve"> з їхніми функціями </w:t>
            </w:r>
            <w:r w:rsidRPr="00B52AC5">
              <w:rPr>
                <w:color w:val="4F81BD"/>
                <w:sz w:val="20"/>
                <w:szCs w:val="20"/>
                <w:lang w:eastAsia="uk-UA"/>
              </w:rPr>
              <w:t>[2 ІФО 4-3.1-3]</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 xml:space="preserve">визначає </w:t>
            </w:r>
            <w:r w:rsidRPr="00B52AC5">
              <w:rPr>
                <w:color w:val="000000"/>
                <w:sz w:val="20"/>
                <w:szCs w:val="20"/>
                <w:lang w:eastAsia="uk-UA"/>
              </w:rPr>
              <w:t xml:space="preserve">переваги цифрових пристроїв для збирання, зберігання і відображення даних </w:t>
            </w:r>
            <w:r w:rsidRPr="00B52AC5">
              <w:rPr>
                <w:color w:val="4F81BD"/>
                <w:sz w:val="20"/>
                <w:szCs w:val="20"/>
                <w:lang w:eastAsia="uk-UA"/>
              </w:rPr>
              <w:t xml:space="preserve">[2 ІФО </w:t>
            </w:r>
            <w:r w:rsidRPr="00B52AC5">
              <w:rPr>
                <w:color w:val="4F81BD"/>
                <w:sz w:val="20"/>
                <w:szCs w:val="20"/>
                <w:lang w:val="ru-RU" w:eastAsia="uk-UA"/>
              </w:rPr>
              <w:t>4-</w:t>
            </w:r>
            <w:r w:rsidRPr="00B52AC5">
              <w:rPr>
                <w:color w:val="4F81BD"/>
                <w:sz w:val="20"/>
                <w:szCs w:val="20"/>
                <w:lang w:eastAsia="uk-UA"/>
              </w:rPr>
              <w:t>3.1-4]</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 xml:space="preserve">описує </w:t>
            </w:r>
            <w:r w:rsidRPr="00B52AC5">
              <w:rPr>
                <w:color w:val="000000"/>
                <w:sz w:val="20"/>
                <w:szCs w:val="20"/>
                <w:lang w:eastAsia="uk-UA"/>
              </w:rPr>
              <w:t>призначення доступних цифрових пристроїв</w:t>
            </w:r>
            <w:r w:rsidRPr="00B52AC5">
              <w:rPr>
                <w:color w:val="4F81BD"/>
                <w:sz w:val="20"/>
                <w:szCs w:val="20"/>
                <w:lang w:eastAsia="uk-UA"/>
              </w:rPr>
              <w:t xml:space="preserve"> [2 ІФО </w:t>
            </w:r>
            <w:r w:rsidRPr="00B52AC5">
              <w:rPr>
                <w:color w:val="4F81BD"/>
                <w:sz w:val="20"/>
                <w:szCs w:val="20"/>
                <w:lang w:val="ru-RU" w:eastAsia="uk-UA"/>
              </w:rPr>
              <w:t>4-</w:t>
            </w:r>
            <w:r w:rsidRPr="00B52AC5">
              <w:rPr>
                <w:color w:val="4F81BD"/>
                <w:sz w:val="20"/>
                <w:szCs w:val="20"/>
                <w:lang w:eastAsia="uk-UA"/>
              </w:rPr>
              <w:t>3.1-5]</w:t>
            </w:r>
            <w:r w:rsidRPr="00B52AC5">
              <w:rPr>
                <w:sz w:val="20"/>
                <w:szCs w:val="20"/>
                <w:lang w:eastAsia="uk-UA"/>
              </w:rPr>
              <w:t>;</w:t>
            </w:r>
          </w:p>
          <w:p w:rsidR="00B52AC5" w:rsidRPr="00B52AC5" w:rsidRDefault="00B52AC5" w:rsidP="00B52AC5">
            <w:pPr>
              <w:ind w:firstLine="142"/>
              <w:rPr>
                <w:color w:val="4F81BD"/>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в</w:t>
            </w:r>
            <w:r w:rsidRPr="00B52AC5">
              <w:rPr>
                <w:color w:val="000000"/>
                <w:sz w:val="20"/>
                <w:szCs w:val="20"/>
                <w:lang w:eastAsia="uk-UA"/>
              </w:rPr>
              <w:t>микає</w:t>
            </w:r>
            <w:r w:rsidRPr="00B52AC5">
              <w:rPr>
                <w:color w:val="000000"/>
                <w:sz w:val="20"/>
                <w:szCs w:val="20"/>
                <w:lang w:val="ru-RU" w:eastAsia="uk-UA"/>
              </w:rPr>
              <w:t xml:space="preserve"> </w:t>
            </w:r>
            <w:r w:rsidRPr="00B52AC5">
              <w:rPr>
                <w:color w:val="000000"/>
                <w:sz w:val="20"/>
                <w:szCs w:val="20"/>
                <w:lang w:eastAsia="uk-UA"/>
              </w:rPr>
              <w:t xml:space="preserve">/ вимикає, перезавантажує доступні пристрої </w:t>
            </w:r>
            <w:r w:rsidRPr="00B52AC5">
              <w:rPr>
                <w:color w:val="4F81BD"/>
                <w:sz w:val="20"/>
                <w:szCs w:val="20"/>
                <w:lang w:eastAsia="uk-UA"/>
              </w:rPr>
              <w:t xml:space="preserve">[2 ІФО </w:t>
            </w:r>
            <w:r w:rsidRPr="00B52AC5">
              <w:rPr>
                <w:color w:val="4F81BD"/>
                <w:sz w:val="20"/>
                <w:szCs w:val="20"/>
                <w:lang w:val="ru-RU" w:eastAsia="uk-UA"/>
              </w:rPr>
              <w:t>4-</w:t>
            </w:r>
            <w:r w:rsidRPr="00B52AC5">
              <w:rPr>
                <w:color w:val="4F81BD"/>
                <w:sz w:val="20"/>
                <w:szCs w:val="20"/>
                <w:lang w:eastAsia="uk-UA"/>
              </w:rPr>
              <w:t>3.1-6]</w:t>
            </w:r>
          </w:p>
        </w:tc>
      </w:tr>
      <w:tr w:rsidR="00B52AC5" w:rsidRPr="00B52AC5" w:rsidTr="00B52AC5">
        <w:tc>
          <w:tcPr>
            <w:tcW w:w="3825" w:type="dxa"/>
            <w:shd w:val="clear" w:color="auto" w:fill="auto"/>
          </w:tcPr>
          <w:p w:rsidR="00B52AC5" w:rsidRPr="00986A67" w:rsidRDefault="00B52AC5" w:rsidP="00B52AC5">
            <w:pPr>
              <w:ind w:firstLine="142"/>
              <w:rPr>
                <w:color w:val="000000"/>
                <w:sz w:val="20"/>
                <w:szCs w:val="20"/>
                <w:lang w:eastAsia="uk-UA"/>
              </w:rPr>
            </w:pPr>
            <w:r w:rsidRPr="00B52AC5">
              <w:rPr>
                <w:color w:val="000000"/>
                <w:kern w:val="2"/>
                <w:sz w:val="20"/>
                <w:szCs w:val="20"/>
                <w:lang w:bidi="hi-IN"/>
              </w:rPr>
              <w:lastRenderedPageBreak/>
              <w:t>Організовує власне робоче місце за допомогою дорослих; розпізнає та описує прості проблеми та збої, які виникають у роботі доступних цифрових пристроїв, звертається за допомогою та підтримкою</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Учень / учениця:</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підтримує</w:t>
            </w:r>
            <w:r w:rsidRPr="00B52AC5">
              <w:rPr>
                <w:color w:val="000000"/>
                <w:sz w:val="20"/>
                <w:szCs w:val="20"/>
                <w:lang w:eastAsia="uk-UA"/>
              </w:rPr>
              <w:t xml:space="preserve"> порядок на робочому місці </w:t>
            </w:r>
            <w:r w:rsidRPr="00B52AC5">
              <w:rPr>
                <w:color w:val="4F81BD"/>
                <w:sz w:val="20"/>
                <w:szCs w:val="20"/>
                <w:lang w:eastAsia="uk-UA"/>
              </w:rPr>
              <w:t>[2 ІФО 3.2-1]</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бережливо </w:t>
            </w:r>
            <w:r w:rsidRPr="00B52AC5">
              <w:rPr>
                <w:i/>
                <w:color w:val="000000"/>
                <w:sz w:val="20"/>
                <w:szCs w:val="20"/>
                <w:lang w:eastAsia="uk-UA"/>
              </w:rPr>
              <w:t>ставиться</w:t>
            </w:r>
            <w:r w:rsidRPr="00B52AC5">
              <w:rPr>
                <w:color w:val="000000"/>
                <w:sz w:val="20"/>
                <w:szCs w:val="20"/>
                <w:lang w:eastAsia="uk-UA"/>
              </w:rPr>
              <w:t xml:space="preserve"> до </w:t>
            </w:r>
            <w:r w:rsidRPr="00B52AC5">
              <w:rPr>
                <w:sz w:val="20"/>
                <w:szCs w:val="20"/>
                <w:lang w:eastAsia="uk-UA"/>
              </w:rPr>
              <w:t>своїх і чужих речей, зокрема цифрових пристроїв</w:t>
            </w:r>
            <w:r w:rsidRPr="00B52AC5">
              <w:rPr>
                <w:color w:val="000000"/>
                <w:sz w:val="20"/>
                <w:szCs w:val="20"/>
                <w:lang w:eastAsia="uk-UA"/>
              </w:rPr>
              <w:t xml:space="preserve"> </w:t>
            </w:r>
            <w:r w:rsidRPr="00B52AC5">
              <w:rPr>
                <w:color w:val="4F81BD"/>
                <w:sz w:val="20"/>
                <w:szCs w:val="20"/>
                <w:lang w:eastAsia="uk-UA"/>
              </w:rPr>
              <w:t xml:space="preserve">[2 ІФО </w:t>
            </w:r>
            <w:r w:rsidRPr="00B52AC5">
              <w:rPr>
                <w:color w:val="4F81BD"/>
                <w:sz w:val="20"/>
                <w:szCs w:val="20"/>
                <w:lang w:val="ru-RU" w:eastAsia="uk-UA"/>
              </w:rPr>
              <w:t>4-</w:t>
            </w:r>
            <w:r w:rsidRPr="00B52AC5">
              <w:rPr>
                <w:color w:val="4F81BD"/>
                <w:sz w:val="20"/>
                <w:szCs w:val="20"/>
                <w:lang w:eastAsia="uk-UA"/>
              </w:rPr>
              <w:t>3.2-2]</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використовує</w:t>
            </w:r>
            <w:r w:rsidRPr="00B52AC5">
              <w:rPr>
                <w:color w:val="000000"/>
                <w:sz w:val="20"/>
                <w:szCs w:val="20"/>
                <w:lang w:eastAsia="uk-UA"/>
              </w:rPr>
              <w:t xml:space="preserve"> програмні середовища для навчальної діяльності та в побутових ситуаціях </w:t>
            </w:r>
            <w:r w:rsidRPr="00B52AC5">
              <w:rPr>
                <w:color w:val="4F81BD"/>
                <w:sz w:val="20"/>
                <w:szCs w:val="20"/>
                <w:lang w:eastAsia="uk-UA"/>
              </w:rPr>
              <w:t xml:space="preserve">[2 ІФО </w:t>
            </w:r>
            <w:r w:rsidRPr="00B52AC5">
              <w:rPr>
                <w:color w:val="4F81BD"/>
                <w:sz w:val="20"/>
                <w:szCs w:val="20"/>
                <w:lang w:val="ru-RU" w:eastAsia="uk-UA"/>
              </w:rPr>
              <w:t>4-</w:t>
            </w:r>
            <w:r w:rsidRPr="00B52AC5">
              <w:rPr>
                <w:color w:val="4F81BD"/>
                <w:sz w:val="20"/>
                <w:szCs w:val="20"/>
                <w:lang w:eastAsia="uk-UA"/>
              </w:rPr>
              <w:t>3.2-3]</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запускає програми, відкриває файли та програми на знайомому пристрої </w:t>
            </w:r>
            <w:r w:rsidRPr="00B52AC5">
              <w:rPr>
                <w:color w:val="4F81BD"/>
                <w:sz w:val="20"/>
                <w:szCs w:val="20"/>
                <w:lang w:eastAsia="uk-UA"/>
              </w:rPr>
              <w:t xml:space="preserve">[2 ІФО </w:t>
            </w:r>
            <w:r w:rsidRPr="00B52AC5">
              <w:rPr>
                <w:color w:val="4F81BD"/>
                <w:sz w:val="20"/>
                <w:szCs w:val="20"/>
                <w:lang w:val="ru-RU" w:eastAsia="uk-UA"/>
              </w:rPr>
              <w:t>4-</w:t>
            </w:r>
            <w:r w:rsidRPr="00B52AC5">
              <w:rPr>
                <w:color w:val="4F81BD"/>
                <w:sz w:val="20"/>
                <w:szCs w:val="20"/>
                <w:lang w:eastAsia="uk-UA"/>
              </w:rPr>
              <w:t>3.2-4]</w:t>
            </w:r>
            <w:r w:rsidRPr="00B52AC5">
              <w:rPr>
                <w:color w:val="000000"/>
                <w:sz w:val="20"/>
                <w:szCs w:val="20"/>
                <w:lang w:eastAsia="uk-UA"/>
              </w:rPr>
              <w:t>;</w:t>
            </w:r>
          </w:p>
          <w:p w:rsidR="00B52AC5" w:rsidRPr="00B52AC5" w:rsidRDefault="00B52AC5" w:rsidP="00B52AC5">
            <w:pPr>
              <w:ind w:firstLine="142"/>
              <w:rPr>
                <w:color w:val="4F81BD"/>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 xml:space="preserve">розрізняє </w:t>
            </w:r>
            <w:r w:rsidRPr="00B52AC5">
              <w:rPr>
                <w:color w:val="000000"/>
                <w:sz w:val="20"/>
                <w:szCs w:val="20"/>
                <w:lang w:eastAsia="uk-UA"/>
              </w:rPr>
              <w:t xml:space="preserve">випадки, коли потрібно звернутися по допомогу, а коли впоратися самому при збоях програм і несправностях пристроїв </w:t>
            </w:r>
            <w:r w:rsidRPr="00B52AC5">
              <w:rPr>
                <w:color w:val="4F81BD"/>
                <w:sz w:val="20"/>
                <w:szCs w:val="20"/>
                <w:lang w:eastAsia="uk-UA"/>
              </w:rPr>
              <w:t xml:space="preserve">[2 ІФО </w:t>
            </w:r>
            <w:r w:rsidRPr="00B52AC5">
              <w:rPr>
                <w:color w:val="4F81BD"/>
                <w:sz w:val="20"/>
                <w:szCs w:val="20"/>
                <w:lang w:val="ru-RU" w:eastAsia="uk-UA"/>
              </w:rPr>
              <w:t>4-</w:t>
            </w:r>
            <w:r w:rsidRPr="00B52AC5">
              <w:rPr>
                <w:color w:val="4F81BD"/>
                <w:sz w:val="20"/>
                <w:szCs w:val="20"/>
                <w:lang w:eastAsia="uk-UA"/>
              </w:rPr>
              <w:t>3.2-5]</w:t>
            </w:r>
          </w:p>
        </w:tc>
      </w:tr>
      <w:tr w:rsidR="00B52AC5" w:rsidRPr="00B52AC5" w:rsidTr="00B52AC5">
        <w:tc>
          <w:tcPr>
            <w:tcW w:w="3825" w:type="dxa"/>
            <w:shd w:val="clear" w:color="auto" w:fill="auto"/>
          </w:tcPr>
          <w:p w:rsidR="00B52AC5" w:rsidRPr="00B52AC5" w:rsidRDefault="00B52AC5" w:rsidP="00B52AC5">
            <w:pPr>
              <w:ind w:firstLine="142"/>
              <w:rPr>
                <w:color w:val="000000"/>
                <w:sz w:val="20"/>
                <w:szCs w:val="20"/>
                <w:highlight w:val="yellow"/>
                <w:lang w:eastAsia="uk-UA"/>
              </w:rPr>
            </w:pPr>
            <w:r w:rsidRPr="00B52AC5">
              <w:rPr>
                <w:color w:val="000000"/>
                <w:sz w:val="20"/>
                <w:szCs w:val="20"/>
                <w:lang w:eastAsia="uk-UA"/>
              </w:rPr>
              <w:t xml:space="preserve">Використовує цифрові пристрої, технології для доступу до інформації та спілкування </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Учень / учениця:</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пояснює</w:t>
            </w:r>
            <w:r w:rsidRPr="00B52AC5">
              <w:rPr>
                <w:color w:val="000000"/>
                <w:sz w:val="20"/>
                <w:szCs w:val="20"/>
                <w:lang w:eastAsia="uk-UA"/>
              </w:rPr>
              <w:t xml:space="preserve">, у який спосіб люди спілкуються через мережі </w:t>
            </w:r>
            <w:r w:rsidRPr="00B52AC5">
              <w:rPr>
                <w:color w:val="4F81BD"/>
                <w:sz w:val="20"/>
                <w:szCs w:val="20"/>
                <w:lang w:eastAsia="uk-UA"/>
              </w:rPr>
              <w:t xml:space="preserve">[2 ІФО </w:t>
            </w:r>
            <w:r w:rsidRPr="00B52AC5">
              <w:rPr>
                <w:color w:val="4F81BD"/>
                <w:sz w:val="20"/>
                <w:szCs w:val="20"/>
                <w:lang w:val="ru-RU" w:eastAsia="uk-UA"/>
              </w:rPr>
              <w:t>4-</w:t>
            </w:r>
            <w:r w:rsidRPr="00B52AC5">
              <w:rPr>
                <w:color w:val="4F81BD"/>
                <w:sz w:val="20"/>
                <w:szCs w:val="20"/>
                <w:lang w:eastAsia="uk-UA"/>
              </w:rPr>
              <w:t>3.3-1]</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 xml:space="preserve">оцінює </w:t>
            </w:r>
            <w:r w:rsidRPr="00B52AC5">
              <w:rPr>
                <w:color w:val="000000"/>
                <w:sz w:val="20"/>
                <w:szCs w:val="20"/>
                <w:lang w:eastAsia="uk-UA"/>
              </w:rPr>
              <w:t xml:space="preserve">переваги і обмеження спілкування через мережі </w:t>
            </w:r>
            <w:r w:rsidRPr="00B52AC5">
              <w:rPr>
                <w:color w:val="4F81BD"/>
                <w:sz w:val="20"/>
                <w:szCs w:val="20"/>
                <w:lang w:eastAsia="uk-UA"/>
              </w:rPr>
              <w:t xml:space="preserve">[2 ІФО </w:t>
            </w:r>
            <w:r w:rsidRPr="00B52AC5">
              <w:rPr>
                <w:color w:val="4F81BD"/>
                <w:sz w:val="20"/>
                <w:szCs w:val="20"/>
                <w:lang w:val="ru-RU" w:eastAsia="uk-UA"/>
              </w:rPr>
              <w:t>4-</w:t>
            </w:r>
            <w:r w:rsidRPr="00B52AC5">
              <w:rPr>
                <w:color w:val="4F81BD"/>
                <w:sz w:val="20"/>
                <w:szCs w:val="20"/>
                <w:lang w:eastAsia="uk-UA"/>
              </w:rPr>
              <w:t>3.3-2]</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використовує</w:t>
            </w:r>
            <w:r w:rsidRPr="00B52AC5">
              <w:rPr>
                <w:color w:val="000000"/>
                <w:sz w:val="20"/>
                <w:szCs w:val="20"/>
                <w:lang w:eastAsia="uk-UA"/>
              </w:rPr>
              <w:t xml:space="preserve"> цифрові пристрої для пошуку інформації, творчості та співпраці </w:t>
            </w:r>
            <w:r w:rsidRPr="00B52AC5">
              <w:rPr>
                <w:color w:val="4F81BD"/>
                <w:sz w:val="20"/>
                <w:szCs w:val="20"/>
                <w:lang w:eastAsia="uk-UA"/>
              </w:rPr>
              <w:t xml:space="preserve">[2 ІФО </w:t>
            </w:r>
            <w:r w:rsidRPr="00B52AC5">
              <w:rPr>
                <w:color w:val="4F81BD"/>
                <w:sz w:val="20"/>
                <w:szCs w:val="20"/>
                <w:lang w:val="ru-RU" w:eastAsia="uk-UA"/>
              </w:rPr>
              <w:t>4-</w:t>
            </w:r>
            <w:r w:rsidRPr="00B52AC5">
              <w:rPr>
                <w:color w:val="4F81BD"/>
                <w:sz w:val="20"/>
                <w:szCs w:val="20"/>
                <w:lang w:eastAsia="uk-UA"/>
              </w:rPr>
              <w:t>3.3-3]</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користується</w:t>
            </w:r>
            <w:r w:rsidRPr="00B52AC5">
              <w:rPr>
                <w:color w:val="000000"/>
                <w:sz w:val="20"/>
                <w:szCs w:val="20"/>
                <w:lang w:eastAsia="uk-UA"/>
              </w:rPr>
              <w:t xml:space="preserve"> різними джерелами інформації (книги, альбоми, запитання до друга тощо) </w:t>
            </w:r>
            <w:r w:rsidRPr="00B52AC5">
              <w:rPr>
                <w:color w:val="4F81BD"/>
                <w:sz w:val="20"/>
                <w:szCs w:val="20"/>
                <w:lang w:eastAsia="uk-UA"/>
              </w:rPr>
              <w:t xml:space="preserve">[2 ІФО </w:t>
            </w:r>
            <w:r w:rsidRPr="00B52AC5">
              <w:rPr>
                <w:color w:val="4F81BD"/>
                <w:sz w:val="20"/>
                <w:szCs w:val="20"/>
                <w:lang w:val="ru-RU" w:eastAsia="uk-UA"/>
              </w:rPr>
              <w:t>4-</w:t>
            </w:r>
            <w:r w:rsidRPr="00B52AC5">
              <w:rPr>
                <w:color w:val="4F81BD"/>
                <w:sz w:val="20"/>
                <w:szCs w:val="20"/>
                <w:lang w:eastAsia="uk-UA"/>
              </w:rPr>
              <w:t>3.3-4]</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застосовує</w:t>
            </w:r>
            <w:r w:rsidRPr="00B52AC5">
              <w:rPr>
                <w:color w:val="000000"/>
                <w:sz w:val="20"/>
                <w:szCs w:val="20"/>
                <w:lang w:eastAsia="uk-UA"/>
              </w:rPr>
              <w:t xml:space="preserve"> інформацію з веб-джерела для навчальних потреб </w:t>
            </w:r>
            <w:r w:rsidRPr="00B52AC5">
              <w:rPr>
                <w:color w:val="4F81BD"/>
                <w:sz w:val="20"/>
                <w:szCs w:val="20"/>
                <w:lang w:eastAsia="uk-UA"/>
              </w:rPr>
              <w:t xml:space="preserve">[2 ІФО </w:t>
            </w:r>
            <w:r w:rsidRPr="00B52AC5">
              <w:rPr>
                <w:color w:val="4F81BD"/>
                <w:sz w:val="20"/>
                <w:szCs w:val="20"/>
                <w:lang w:val="ru-RU" w:eastAsia="uk-UA"/>
              </w:rPr>
              <w:t>4-</w:t>
            </w:r>
            <w:r w:rsidRPr="00B52AC5">
              <w:rPr>
                <w:color w:val="4F81BD"/>
                <w:sz w:val="20"/>
                <w:szCs w:val="20"/>
                <w:lang w:eastAsia="uk-UA"/>
              </w:rPr>
              <w:t>3.3-5]</w:t>
            </w:r>
          </w:p>
        </w:tc>
      </w:tr>
      <w:tr w:rsidR="00B52AC5" w:rsidRPr="00B52AC5" w:rsidTr="00B52AC5">
        <w:trPr>
          <w:trHeight w:val="240"/>
        </w:trPr>
        <w:tc>
          <w:tcPr>
            <w:tcW w:w="9754" w:type="dxa"/>
            <w:gridSpan w:val="2"/>
            <w:shd w:val="clear" w:color="auto" w:fill="auto"/>
          </w:tcPr>
          <w:p w:rsidR="00B52AC5" w:rsidRPr="00B52AC5" w:rsidRDefault="00B52AC5" w:rsidP="00B52AC5">
            <w:pPr>
              <w:ind w:firstLine="142"/>
              <w:rPr>
                <w:b/>
                <w:color w:val="000000"/>
                <w:sz w:val="20"/>
                <w:szCs w:val="20"/>
                <w:lang w:eastAsia="uk-UA"/>
              </w:rPr>
            </w:pPr>
            <w:r w:rsidRPr="00B52AC5">
              <w:rPr>
                <w:b/>
                <w:color w:val="000000"/>
                <w:sz w:val="20"/>
                <w:szCs w:val="20"/>
                <w:lang w:eastAsia="uk-UA"/>
              </w:rPr>
              <w:t>Пропонований зміст</w:t>
            </w:r>
          </w:p>
          <w:p w:rsidR="00B52AC5" w:rsidRPr="00B52AC5" w:rsidRDefault="00B52AC5" w:rsidP="00B52AC5">
            <w:pPr>
              <w:ind w:firstLine="142"/>
              <w:rPr>
                <w:color w:val="000000"/>
                <w:sz w:val="20"/>
                <w:szCs w:val="20"/>
                <w:lang w:eastAsia="uk-UA"/>
              </w:rPr>
            </w:pPr>
            <w:r w:rsidRPr="00B52AC5">
              <w:rPr>
                <w:color w:val="000000"/>
                <w:sz w:val="20"/>
                <w:szCs w:val="20"/>
                <w:lang w:eastAsia="uk-UA"/>
              </w:rPr>
              <w:t>Люди і машини. Інтелектуальна поведінка машин. Передавання інформації від людини до пристрою і навпаки. Цифрові пристрої для навчання, побуту, гри, безпеки, розвитку та збору інформації.</w:t>
            </w:r>
          </w:p>
          <w:p w:rsidR="00B52AC5" w:rsidRPr="00B52AC5" w:rsidRDefault="00B52AC5" w:rsidP="00B52AC5">
            <w:pPr>
              <w:ind w:firstLine="142"/>
              <w:rPr>
                <w:color w:val="000000"/>
                <w:sz w:val="20"/>
                <w:szCs w:val="20"/>
                <w:lang w:eastAsia="uk-UA"/>
              </w:rPr>
            </w:pPr>
            <w:r w:rsidRPr="00B52AC5">
              <w:rPr>
                <w:color w:val="000000"/>
                <w:sz w:val="20"/>
                <w:szCs w:val="20"/>
                <w:lang w:eastAsia="uk-UA"/>
              </w:rPr>
              <w:t>Можливості цифрових пристроїв, призначення, вмикання</w:t>
            </w:r>
            <w:r w:rsidRPr="00B52AC5">
              <w:rPr>
                <w:color w:val="000000"/>
                <w:sz w:val="20"/>
                <w:szCs w:val="20"/>
                <w:lang w:val="ru-RU" w:eastAsia="uk-UA"/>
              </w:rPr>
              <w:t xml:space="preserve"> </w:t>
            </w:r>
            <w:r w:rsidRPr="00B52AC5">
              <w:rPr>
                <w:color w:val="000000"/>
                <w:sz w:val="20"/>
                <w:szCs w:val="20"/>
                <w:lang w:eastAsia="uk-UA"/>
              </w:rPr>
              <w:t>/ вимикання , перевантаження. Робоче місце для роботи з цифровими пристроями. Елементарне налагодження програмного середовища під власні потреби.</w:t>
            </w:r>
          </w:p>
          <w:p w:rsidR="00B52AC5" w:rsidRPr="00B52AC5" w:rsidRDefault="00B52AC5" w:rsidP="00B52AC5">
            <w:pPr>
              <w:ind w:firstLine="142"/>
              <w:rPr>
                <w:color w:val="000000"/>
                <w:sz w:val="20"/>
                <w:szCs w:val="20"/>
                <w:lang w:eastAsia="uk-UA"/>
              </w:rPr>
            </w:pPr>
            <w:r w:rsidRPr="00B52AC5">
              <w:rPr>
                <w:color w:val="000000"/>
                <w:sz w:val="20"/>
                <w:szCs w:val="20"/>
                <w:lang w:eastAsia="uk-UA"/>
              </w:rPr>
              <w:t>Розпізнавання та усування елементарних несправностей пристроїв і програм, прості заходи збереження пристроїв.</w:t>
            </w:r>
          </w:p>
          <w:p w:rsidR="00B52AC5" w:rsidRPr="00B52AC5" w:rsidRDefault="00B52AC5" w:rsidP="00B52AC5">
            <w:pPr>
              <w:ind w:firstLine="142"/>
              <w:rPr>
                <w:color w:val="000000"/>
                <w:sz w:val="20"/>
                <w:szCs w:val="20"/>
                <w:lang w:eastAsia="uk-UA"/>
              </w:rPr>
            </w:pPr>
            <w:r w:rsidRPr="00B52AC5">
              <w:rPr>
                <w:color w:val="000000"/>
                <w:sz w:val="20"/>
                <w:szCs w:val="20"/>
                <w:lang w:eastAsia="uk-UA"/>
              </w:rPr>
              <w:t>Цифрові пристрої як приватна власність іншої особи, колективу, організації.</w:t>
            </w:r>
          </w:p>
          <w:p w:rsidR="00B52AC5" w:rsidRPr="00B52AC5" w:rsidRDefault="00B52AC5" w:rsidP="00B52AC5">
            <w:pPr>
              <w:ind w:firstLine="142"/>
              <w:rPr>
                <w:color w:val="000000"/>
                <w:sz w:val="20"/>
                <w:szCs w:val="20"/>
                <w:lang w:eastAsia="uk-UA"/>
              </w:rPr>
            </w:pPr>
            <w:r w:rsidRPr="00B52AC5">
              <w:rPr>
                <w:color w:val="000000"/>
                <w:sz w:val="20"/>
                <w:szCs w:val="20"/>
                <w:lang w:eastAsia="uk-UA"/>
              </w:rPr>
              <w:t>Передавання інформації в сучасному суспільстві. Програми та пристрої для  спілкування в інтернеті, у безпечних онлайнових і офлайнових середовищах.</w:t>
            </w:r>
          </w:p>
          <w:p w:rsidR="00B52AC5" w:rsidRPr="00B52AC5" w:rsidRDefault="00B52AC5" w:rsidP="00B52AC5">
            <w:pPr>
              <w:ind w:firstLine="142"/>
              <w:rPr>
                <w:color w:val="000000"/>
                <w:sz w:val="20"/>
                <w:szCs w:val="20"/>
                <w:lang w:eastAsia="uk-UA"/>
              </w:rPr>
            </w:pPr>
            <w:r w:rsidRPr="00B52AC5">
              <w:rPr>
                <w:color w:val="000000"/>
                <w:sz w:val="20"/>
                <w:szCs w:val="20"/>
                <w:lang w:eastAsia="uk-UA"/>
              </w:rPr>
              <w:t xml:space="preserve">Спілкування, пошук інформації через відео- або звуковий (голосовий) режим або передавання простого тексту, зображення тощо. </w:t>
            </w:r>
          </w:p>
          <w:p w:rsidR="00B52AC5" w:rsidRPr="00B52AC5" w:rsidRDefault="00B52AC5" w:rsidP="00B52AC5">
            <w:pPr>
              <w:ind w:firstLine="142"/>
              <w:rPr>
                <w:color w:val="000000"/>
                <w:sz w:val="20"/>
                <w:szCs w:val="20"/>
                <w:lang w:eastAsia="uk-UA"/>
              </w:rPr>
            </w:pPr>
            <w:r w:rsidRPr="00B52AC5">
              <w:rPr>
                <w:color w:val="000000"/>
                <w:sz w:val="20"/>
                <w:szCs w:val="20"/>
                <w:lang w:eastAsia="uk-UA"/>
              </w:rPr>
              <w:t>Перегляд  навчального відео, анімацій, схем, пошук та навігація у безпечних мережах та інтернеті за допомогою цифрових пристроїв</w:t>
            </w:r>
          </w:p>
        </w:tc>
      </w:tr>
      <w:tr w:rsidR="00B52AC5" w:rsidRPr="00B52AC5" w:rsidTr="00B52AC5">
        <w:trPr>
          <w:trHeight w:val="240"/>
        </w:trPr>
        <w:tc>
          <w:tcPr>
            <w:tcW w:w="9754" w:type="dxa"/>
            <w:gridSpan w:val="2"/>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Змістова лінія «Відповідальність та безпека в інформаційному суспільстві»</w:t>
            </w:r>
          </w:p>
        </w:tc>
      </w:tr>
      <w:tr w:rsidR="00B52AC5" w:rsidRPr="00B52AC5" w:rsidTr="00B52AC5">
        <w:tc>
          <w:tcPr>
            <w:tcW w:w="3825" w:type="dxa"/>
            <w:shd w:val="clear" w:color="auto" w:fill="auto"/>
          </w:tcPr>
          <w:p w:rsidR="00B52AC5" w:rsidRPr="00B52AC5" w:rsidRDefault="00B52AC5" w:rsidP="00B52AC5">
            <w:pPr>
              <w:ind w:firstLine="142"/>
              <w:rPr>
                <w:sz w:val="20"/>
                <w:szCs w:val="20"/>
                <w:lang w:eastAsia="uk-UA"/>
              </w:rPr>
            </w:pPr>
            <w:r w:rsidRPr="00B52AC5">
              <w:rPr>
                <w:sz w:val="20"/>
                <w:szCs w:val="20"/>
                <w:lang w:eastAsia="uk-UA"/>
              </w:rPr>
              <w:t>1</w:t>
            </w:r>
          </w:p>
        </w:tc>
        <w:tc>
          <w:tcPr>
            <w:tcW w:w="5929" w:type="dxa"/>
            <w:shd w:val="clear" w:color="auto" w:fill="auto"/>
          </w:tcPr>
          <w:p w:rsidR="00B52AC5" w:rsidRPr="00B52AC5" w:rsidRDefault="00B52AC5" w:rsidP="00B52AC5">
            <w:pPr>
              <w:ind w:firstLine="142"/>
              <w:rPr>
                <w:sz w:val="20"/>
                <w:szCs w:val="20"/>
                <w:lang w:eastAsia="uk-UA"/>
              </w:rPr>
            </w:pPr>
            <w:r w:rsidRPr="00B52AC5">
              <w:rPr>
                <w:sz w:val="20"/>
                <w:szCs w:val="20"/>
                <w:lang w:eastAsia="uk-UA"/>
              </w:rPr>
              <w:t>2</w:t>
            </w:r>
          </w:p>
        </w:tc>
      </w:tr>
      <w:tr w:rsidR="00B52AC5" w:rsidRPr="00B52AC5" w:rsidTr="00B52AC5">
        <w:tc>
          <w:tcPr>
            <w:tcW w:w="3825" w:type="dxa"/>
            <w:shd w:val="clear" w:color="auto" w:fill="auto"/>
          </w:tcPr>
          <w:p w:rsidR="00B52AC5" w:rsidRPr="00B52AC5" w:rsidRDefault="00B52AC5" w:rsidP="00B52AC5">
            <w:pPr>
              <w:ind w:firstLine="142"/>
              <w:rPr>
                <w:color w:val="000000"/>
                <w:sz w:val="20"/>
                <w:szCs w:val="20"/>
                <w:lang w:val="ru-RU" w:eastAsia="uk-UA"/>
              </w:rPr>
            </w:pPr>
            <w:r w:rsidRPr="00B52AC5">
              <w:rPr>
                <w:color w:val="000000"/>
                <w:sz w:val="20"/>
                <w:szCs w:val="20"/>
                <w:lang w:eastAsia="uk-UA"/>
              </w:rPr>
              <w:t>Дотримується правил безпечної роботи; захищає свій інформаційний простір; розповідає про проблеми дорослим</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Учень / учениця:</w:t>
            </w:r>
          </w:p>
          <w:p w:rsidR="00B52AC5" w:rsidRPr="00B52AC5" w:rsidRDefault="00B52AC5" w:rsidP="00B52AC5">
            <w:pPr>
              <w:ind w:firstLine="142"/>
              <w:rPr>
                <w:sz w:val="20"/>
                <w:szCs w:val="20"/>
                <w:lang w:val="ru-RU" w:eastAsia="uk-UA"/>
              </w:rPr>
            </w:pPr>
            <w:r w:rsidRPr="00B52AC5">
              <w:rPr>
                <w:sz w:val="20"/>
                <w:szCs w:val="20"/>
                <w:lang w:eastAsia="uk-UA"/>
              </w:rPr>
              <w:t xml:space="preserve">- </w:t>
            </w:r>
            <w:r w:rsidRPr="00B52AC5">
              <w:rPr>
                <w:i/>
                <w:sz w:val="20"/>
                <w:szCs w:val="20"/>
                <w:lang w:eastAsia="uk-UA"/>
              </w:rPr>
              <w:t>дотримується</w:t>
            </w:r>
            <w:r w:rsidRPr="00B52AC5">
              <w:rPr>
                <w:sz w:val="20"/>
                <w:szCs w:val="20"/>
                <w:lang w:eastAsia="uk-UA"/>
              </w:rPr>
              <w:t xml:space="preserve"> безпечного режиму роботи з цифровими пристроями </w:t>
            </w:r>
            <w:r w:rsidRPr="00B52AC5">
              <w:rPr>
                <w:color w:val="4F81BD"/>
                <w:sz w:val="20"/>
                <w:szCs w:val="20"/>
                <w:lang w:eastAsia="uk-UA"/>
              </w:rPr>
              <w:t xml:space="preserve">[2 ІФО </w:t>
            </w:r>
            <w:r w:rsidRPr="00B52AC5">
              <w:rPr>
                <w:color w:val="4F81BD"/>
                <w:sz w:val="20"/>
                <w:szCs w:val="20"/>
                <w:lang w:val="ru-RU" w:eastAsia="uk-UA"/>
              </w:rPr>
              <w:t>5-</w:t>
            </w:r>
            <w:r w:rsidRPr="00B52AC5">
              <w:rPr>
                <w:color w:val="4F81BD"/>
                <w:sz w:val="20"/>
                <w:szCs w:val="20"/>
                <w:lang w:eastAsia="uk-UA"/>
              </w:rPr>
              <w:t>4.1-1]</w:t>
            </w:r>
            <w:r w:rsidRPr="00B52AC5">
              <w:rPr>
                <w:sz w:val="20"/>
                <w:szCs w:val="20"/>
                <w:lang w:val="ru-RU" w:eastAsia="uk-UA"/>
              </w:rPr>
              <w:t>;</w:t>
            </w:r>
          </w:p>
          <w:p w:rsidR="00B52AC5" w:rsidRPr="00B52AC5" w:rsidRDefault="00B52AC5" w:rsidP="00B52AC5">
            <w:pPr>
              <w:ind w:firstLine="142"/>
              <w:rPr>
                <w:sz w:val="20"/>
                <w:szCs w:val="20"/>
                <w:lang w:eastAsia="uk-UA"/>
              </w:rPr>
            </w:pPr>
            <w:r w:rsidRPr="00B52AC5">
              <w:rPr>
                <w:i/>
                <w:sz w:val="20"/>
                <w:szCs w:val="20"/>
                <w:lang w:eastAsia="uk-UA"/>
              </w:rPr>
              <w:t xml:space="preserve">- повідомляє </w:t>
            </w:r>
            <w:r w:rsidRPr="00B52AC5">
              <w:rPr>
                <w:sz w:val="20"/>
                <w:szCs w:val="20"/>
                <w:lang w:eastAsia="uk-UA"/>
              </w:rPr>
              <w:t xml:space="preserve">про своє самопочуття дорослим </w:t>
            </w:r>
            <w:r w:rsidRPr="00B52AC5">
              <w:rPr>
                <w:color w:val="0070C0"/>
                <w:sz w:val="20"/>
                <w:szCs w:val="20"/>
                <w:lang w:eastAsia="uk-UA"/>
              </w:rPr>
              <w:t xml:space="preserve">[2 ІФО </w:t>
            </w:r>
            <w:r w:rsidRPr="00B52AC5">
              <w:rPr>
                <w:color w:val="0070C0"/>
                <w:sz w:val="20"/>
                <w:szCs w:val="20"/>
                <w:lang w:val="ru-RU" w:eastAsia="uk-UA"/>
              </w:rPr>
              <w:t>5-</w:t>
            </w:r>
            <w:r w:rsidRPr="00B52AC5">
              <w:rPr>
                <w:color w:val="0070C0"/>
                <w:sz w:val="20"/>
                <w:szCs w:val="20"/>
                <w:lang w:eastAsia="uk-UA"/>
              </w:rPr>
              <w:t>4.1-2]</w:t>
            </w:r>
            <w:r w:rsidRPr="00B52AC5">
              <w:rPr>
                <w:sz w:val="20"/>
                <w:szCs w:val="20"/>
                <w:lang w:eastAsia="uk-UA"/>
              </w:rPr>
              <w:t>;</w:t>
            </w:r>
          </w:p>
          <w:p w:rsidR="00B52AC5" w:rsidRPr="00B52AC5" w:rsidRDefault="00B52AC5" w:rsidP="00B52AC5">
            <w:pPr>
              <w:ind w:firstLine="142"/>
              <w:rPr>
                <w:sz w:val="20"/>
                <w:szCs w:val="20"/>
                <w:lang w:eastAsia="uk-UA"/>
              </w:rPr>
            </w:pPr>
            <w:r w:rsidRPr="00B52AC5">
              <w:rPr>
                <w:i/>
                <w:sz w:val="20"/>
                <w:szCs w:val="20"/>
                <w:lang w:eastAsia="uk-UA"/>
              </w:rPr>
              <w:t>-</w:t>
            </w:r>
            <w:r w:rsidRPr="00B52AC5">
              <w:rPr>
                <w:sz w:val="20"/>
                <w:szCs w:val="20"/>
                <w:lang w:eastAsia="uk-UA"/>
              </w:rPr>
              <w:t xml:space="preserve"> </w:t>
            </w:r>
            <w:r w:rsidRPr="00B52AC5">
              <w:rPr>
                <w:i/>
                <w:sz w:val="20"/>
                <w:szCs w:val="20"/>
                <w:lang w:eastAsia="uk-UA"/>
              </w:rPr>
              <w:t>аргументує</w:t>
            </w:r>
            <w:r w:rsidRPr="00B52AC5">
              <w:rPr>
                <w:sz w:val="20"/>
                <w:szCs w:val="20"/>
                <w:lang w:eastAsia="uk-UA"/>
              </w:rPr>
              <w:t xml:space="preserve"> необхідність конфеденційності паролів </w:t>
            </w:r>
            <w:r w:rsidRPr="00B52AC5">
              <w:rPr>
                <w:color w:val="0070C0"/>
                <w:sz w:val="20"/>
                <w:szCs w:val="20"/>
                <w:lang w:eastAsia="uk-UA"/>
              </w:rPr>
              <w:t xml:space="preserve">[2 ІФО </w:t>
            </w:r>
            <w:r w:rsidRPr="00B52AC5">
              <w:rPr>
                <w:color w:val="0070C0"/>
                <w:sz w:val="20"/>
                <w:szCs w:val="20"/>
                <w:lang w:val="ru-RU" w:eastAsia="uk-UA"/>
              </w:rPr>
              <w:t>5-</w:t>
            </w:r>
            <w:r w:rsidRPr="00B52AC5">
              <w:rPr>
                <w:color w:val="0070C0"/>
                <w:sz w:val="20"/>
                <w:szCs w:val="20"/>
                <w:lang w:eastAsia="uk-UA"/>
              </w:rPr>
              <w:t>4.1-3]</w:t>
            </w:r>
            <w:r w:rsidRPr="00B52AC5">
              <w:rPr>
                <w:sz w:val="20"/>
                <w:szCs w:val="20"/>
                <w:lang w:eastAsia="uk-UA"/>
              </w:rPr>
              <w:t>;</w:t>
            </w:r>
          </w:p>
          <w:p w:rsidR="00B52AC5" w:rsidRPr="00B52AC5" w:rsidRDefault="00B52AC5" w:rsidP="00B52AC5">
            <w:pPr>
              <w:ind w:firstLine="142"/>
              <w:rPr>
                <w:color w:val="000000"/>
                <w:sz w:val="20"/>
                <w:szCs w:val="20"/>
                <w:lang w:eastAsia="uk-UA"/>
              </w:rPr>
            </w:pPr>
            <w:r w:rsidRPr="00B52AC5">
              <w:rPr>
                <w:i/>
                <w:sz w:val="20"/>
                <w:szCs w:val="20"/>
                <w:lang w:eastAsia="uk-UA"/>
              </w:rPr>
              <w:t>- дотримується</w:t>
            </w:r>
            <w:r w:rsidRPr="00B52AC5">
              <w:rPr>
                <w:sz w:val="20"/>
                <w:szCs w:val="20"/>
                <w:lang w:eastAsia="uk-UA"/>
              </w:rPr>
              <w:t xml:space="preserve"> правил безпечної роботи з цифровими пристроями</w:t>
            </w:r>
            <w:r w:rsidRPr="00B52AC5">
              <w:rPr>
                <w:sz w:val="20"/>
                <w:szCs w:val="20"/>
                <w:lang w:val="ru-RU" w:eastAsia="uk-UA"/>
              </w:rPr>
              <w:t xml:space="preserve"> </w:t>
            </w:r>
            <w:r w:rsidRPr="00B52AC5">
              <w:rPr>
                <w:sz w:val="20"/>
                <w:szCs w:val="20"/>
                <w:lang w:eastAsia="uk-UA"/>
              </w:rPr>
              <w:t xml:space="preserve">та в мережах </w:t>
            </w:r>
            <w:r w:rsidRPr="00B52AC5">
              <w:rPr>
                <w:color w:val="4F81BD"/>
                <w:sz w:val="20"/>
                <w:szCs w:val="20"/>
                <w:lang w:eastAsia="uk-UA"/>
              </w:rPr>
              <w:t xml:space="preserve">[2 ІФО </w:t>
            </w:r>
            <w:r w:rsidRPr="00B52AC5">
              <w:rPr>
                <w:color w:val="4F81BD"/>
                <w:sz w:val="20"/>
                <w:szCs w:val="20"/>
                <w:lang w:val="ru-RU" w:eastAsia="uk-UA"/>
              </w:rPr>
              <w:t>5-</w:t>
            </w:r>
            <w:r w:rsidRPr="00B52AC5">
              <w:rPr>
                <w:color w:val="4F81BD"/>
                <w:sz w:val="20"/>
                <w:szCs w:val="20"/>
                <w:lang w:eastAsia="uk-UA"/>
              </w:rPr>
              <w:t>4.1-4]</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 зберігає</w:t>
            </w:r>
            <w:r w:rsidRPr="00B52AC5">
              <w:rPr>
                <w:color w:val="000000"/>
                <w:sz w:val="20"/>
                <w:szCs w:val="20"/>
                <w:lang w:eastAsia="uk-UA"/>
              </w:rPr>
              <w:t xml:space="preserve"> конфіденційність особистої інформації та пояснює необхідність цього </w:t>
            </w:r>
            <w:r w:rsidRPr="00B52AC5">
              <w:rPr>
                <w:color w:val="4F81BD"/>
                <w:sz w:val="20"/>
                <w:szCs w:val="20"/>
                <w:lang w:eastAsia="uk-UA"/>
              </w:rPr>
              <w:t>[2 ІФО 5-4.1-5]</w:t>
            </w:r>
            <w:r w:rsidRPr="00B52AC5">
              <w:rPr>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6AA84F"/>
                <w:sz w:val="20"/>
                <w:szCs w:val="20"/>
                <w:lang w:eastAsia="uk-UA"/>
              </w:rPr>
              <w:t xml:space="preserve"> </w:t>
            </w:r>
            <w:r w:rsidRPr="00B52AC5">
              <w:rPr>
                <w:i/>
                <w:color w:val="000000"/>
                <w:sz w:val="20"/>
                <w:szCs w:val="20"/>
                <w:lang w:eastAsia="uk-UA"/>
              </w:rPr>
              <w:t>розпізнає</w:t>
            </w:r>
            <w:r w:rsidRPr="00B52AC5">
              <w:rPr>
                <w:color w:val="000000"/>
                <w:sz w:val="20"/>
                <w:szCs w:val="20"/>
                <w:lang w:eastAsia="uk-UA"/>
              </w:rPr>
              <w:t xml:space="preserve"> інформацію небезпечного змісту та </w:t>
            </w:r>
            <w:r w:rsidRPr="00B52AC5">
              <w:rPr>
                <w:i/>
                <w:color w:val="000000"/>
                <w:sz w:val="20"/>
                <w:szCs w:val="20"/>
                <w:lang w:eastAsia="uk-UA"/>
              </w:rPr>
              <w:t>повідомляє</w:t>
            </w:r>
            <w:r w:rsidRPr="00B52AC5">
              <w:rPr>
                <w:color w:val="000000"/>
                <w:sz w:val="20"/>
                <w:szCs w:val="20"/>
                <w:lang w:eastAsia="uk-UA"/>
              </w:rPr>
              <w:t xml:space="preserve"> про це дорослих</w:t>
            </w:r>
            <w:r w:rsidRPr="00B52AC5">
              <w:rPr>
                <w:color w:val="6AA84F"/>
                <w:sz w:val="20"/>
                <w:szCs w:val="20"/>
                <w:lang w:eastAsia="uk-UA"/>
              </w:rPr>
              <w:t xml:space="preserve"> </w:t>
            </w:r>
            <w:r w:rsidRPr="00B52AC5">
              <w:rPr>
                <w:color w:val="4F81BD"/>
                <w:sz w:val="20"/>
                <w:szCs w:val="20"/>
                <w:lang w:eastAsia="uk-UA"/>
              </w:rPr>
              <w:t xml:space="preserve">[2 ІФО </w:t>
            </w:r>
            <w:r w:rsidRPr="00B52AC5">
              <w:rPr>
                <w:color w:val="4F81BD"/>
                <w:sz w:val="20"/>
                <w:szCs w:val="20"/>
                <w:lang w:val="ru-RU" w:eastAsia="uk-UA"/>
              </w:rPr>
              <w:t>5-</w:t>
            </w:r>
            <w:r w:rsidRPr="00B52AC5">
              <w:rPr>
                <w:color w:val="4F81BD"/>
                <w:sz w:val="20"/>
                <w:szCs w:val="20"/>
                <w:lang w:eastAsia="uk-UA"/>
              </w:rPr>
              <w:t>4.1-6]</w:t>
            </w:r>
            <w:r w:rsidRPr="00B52AC5">
              <w:rPr>
                <w:sz w:val="20"/>
                <w:szCs w:val="20"/>
                <w:lang w:eastAsia="uk-UA"/>
              </w:rPr>
              <w:t>;</w:t>
            </w:r>
          </w:p>
          <w:p w:rsidR="00B52AC5" w:rsidRPr="00B52AC5" w:rsidRDefault="00B52AC5" w:rsidP="00B52AC5">
            <w:pPr>
              <w:ind w:firstLine="142"/>
              <w:rPr>
                <w:color w:val="4F81BD"/>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звертається</w:t>
            </w:r>
            <w:r w:rsidRPr="00B52AC5">
              <w:rPr>
                <w:color w:val="000000"/>
                <w:sz w:val="20"/>
                <w:szCs w:val="20"/>
                <w:lang w:eastAsia="uk-UA"/>
              </w:rPr>
              <w:t xml:space="preserve"> по допомогу, коли є сумніви з приводу змісту чи співрозмовника в мережах і реальному житті</w:t>
            </w:r>
            <w:r w:rsidRPr="00B52AC5">
              <w:rPr>
                <w:color w:val="6AA84F"/>
                <w:sz w:val="20"/>
                <w:szCs w:val="20"/>
                <w:lang w:eastAsia="uk-UA"/>
              </w:rPr>
              <w:t xml:space="preserve"> </w:t>
            </w:r>
            <w:r w:rsidRPr="00B52AC5">
              <w:rPr>
                <w:color w:val="4F81BD"/>
                <w:sz w:val="20"/>
                <w:szCs w:val="20"/>
                <w:lang w:eastAsia="uk-UA"/>
              </w:rPr>
              <w:t xml:space="preserve">[2 ІФО </w:t>
            </w:r>
            <w:r w:rsidRPr="00B52AC5">
              <w:rPr>
                <w:color w:val="4F81BD"/>
                <w:sz w:val="20"/>
                <w:szCs w:val="20"/>
                <w:lang w:val="ru-RU" w:eastAsia="uk-UA"/>
              </w:rPr>
              <w:t>5-</w:t>
            </w:r>
            <w:r w:rsidRPr="00B52AC5">
              <w:rPr>
                <w:color w:val="4F81BD"/>
                <w:sz w:val="20"/>
                <w:szCs w:val="20"/>
                <w:lang w:eastAsia="uk-UA"/>
              </w:rPr>
              <w:t>4.1-7]</w:t>
            </w:r>
          </w:p>
        </w:tc>
      </w:tr>
      <w:tr w:rsidR="00B52AC5" w:rsidRPr="00B52AC5" w:rsidTr="00B52AC5">
        <w:tc>
          <w:tcPr>
            <w:tcW w:w="3825" w:type="dxa"/>
            <w:shd w:val="clear" w:color="auto" w:fill="auto"/>
          </w:tcPr>
          <w:p w:rsidR="00B52AC5" w:rsidRPr="00B52AC5" w:rsidRDefault="00B52AC5" w:rsidP="00B52AC5">
            <w:pPr>
              <w:ind w:firstLine="142"/>
              <w:rPr>
                <w:color w:val="000000"/>
                <w:kern w:val="2"/>
                <w:sz w:val="20"/>
                <w:szCs w:val="20"/>
                <w:lang w:bidi="hi-IN"/>
              </w:rPr>
            </w:pPr>
            <w:r w:rsidRPr="00B52AC5">
              <w:rPr>
                <w:color w:val="000000"/>
                <w:kern w:val="2"/>
                <w:sz w:val="20"/>
                <w:szCs w:val="20"/>
                <w:lang w:bidi="hi-IN"/>
              </w:rPr>
              <w:t xml:space="preserve">Зважає на технічні можливості цифрових пристроїв для спілкування, зокрема з людьми з особливими потребами, поважає приватність повідомлень, толерантно ставиться до відмінностей культур, традицій і різних </w:t>
            </w:r>
            <w:r w:rsidRPr="00B52AC5">
              <w:rPr>
                <w:color w:val="000000"/>
                <w:kern w:val="2"/>
                <w:sz w:val="20"/>
                <w:szCs w:val="20"/>
                <w:lang w:bidi="hi-IN"/>
              </w:rPr>
              <w:lastRenderedPageBreak/>
              <w:t xml:space="preserve">думок  </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lastRenderedPageBreak/>
              <w:t>Учень / учениця:</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коректно </w:t>
            </w:r>
            <w:r w:rsidRPr="00B52AC5">
              <w:rPr>
                <w:i/>
                <w:color w:val="000000"/>
                <w:sz w:val="20"/>
                <w:szCs w:val="20"/>
                <w:lang w:eastAsia="uk-UA"/>
              </w:rPr>
              <w:t>реагує</w:t>
            </w:r>
            <w:r w:rsidRPr="00B52AC5">
              <w:rPr>
                <w:color w:val="000000"/>
                <w:sz w:val="20"/>
                <w:szCs w:val="20"/>
                <w:lang w:eastAsia="uk-UA"/>
              </w:rPr>
              <w:t xml:space="preserve"> на висловлювання, з яким не погоджується </w:t>
            </w:r>
            <w:r w:rsidRPr="00B52AC5">
              <w:rPr>
                <w:color w:val="4F81BD"/>
                <w:sz w:val="20"/>
                <w:szCs w:val="20"/>
                <w:lang w:eastAsia="uk-UA"/>
              </w:rPr>
              <w:t xml:space="preserve">[2 ІФО </w:t>
            </w:r>
            <w:r w:rsidRPr="00B52AC5">
              <w:rPr>
                <w:color w:val="4F81BD"/>
                <w:sz w:val="20"/>
                <w:szCs w:val="20"/>
                <w:lang w:val="ru-RU" w:eastAsia="uk-UA"/>
              </w:rPr>
              <w:t>5-</w:t>
            </w:r>
            <w:r w:rsidRPr="00B52AC5">
              <w:rPr>
                <w:color w:val="4F81BD"/>
                <w:sz w:val="20"/>
                <w:szCs w:val="20"/>
                <w:lang w:eastAsia="uk-UA"/>
              </w:rPr>
              <w:t>4.2-1]</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розрізняє</w:t>
            </w:r>
            <w:r w:rsidRPr="00B52AC5">
              <w:rPr>
                <w:color w:val="000000"/>
                <w:sz w:val="20"/>
                <w:szCs w:val="20"/>
                <w:lang w:eastAsia="uk-UA"/>
              </w:rPr>
              <w:t xml:space="preserve"> приватну та публічну інформацію </w:t>
            </w:r>
            <w:r w:rsidRPr="00B52AC5">
              <w:rPr>
                <w:color w:val="4F81BD"/>
                <w:sz w:val="20"/>
                <w:szCs w:val="20"/>
                <w:lang w:eastAsia="uk-UA"/>
              </w:rPr>
              <w:t xml:space="preserve">[2 ІФО </w:t>
            </w:r>
            <w:r w:rsidRPr="00B52AC5">
              <w:rPr>
                <w:color w:val="4F81BD"/>
                <w:sz w:val="20"/>
                <w:szCs w:val="20"/>
                <w:lang w:val="ru-RU" w:eastAsia="uk-UA"/>
              </w:rPr>
              <w:t>5-</w:t>
            </w:r>
            <w:r w:rsidRPr="00B52AC5">
              <w:rPr>
                <w:color w:val="4F81BD"/>
                <w:sz w:val="20"/>
                <w:szCs w:val="20"/>
                <w:lang w:eastAsia="uk-UA"/>
              </w:rPr>
              <w:t>4.2-2]</w:t>
            </w:r>
            <w:r w:rsidRPr="00B52AC5">
              <w:rPr>
                <w:color w:val="000000"/>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виявляє</w:t>
            </w:r>
            <w:r w:rsidRPr="00B52AC5">
              <w:rPr>
                <w:color w:val="000000"/>
                <w:sz w:val="20"/>
                <w:szCs w:val="20"/>
                <w:lang w:eastAsia="uk-UA"/>
              </w:rPr>
              <w:t xml:space="preserve"> доброзичливе ставлення до інших – безпосередньо та через мережі </w:t>
            </w:r>
            <w:r w:rsidRPr="00B52AC5">
              <w:rPr>
                <w:color w:val="4F81BD"/>
                <w:sz w:val="20"/>
                <w:szCs w:val="20"/>
                <w:lang w:eastAsia="uk-UA"/>
              </w:rPr>
              <w:t xml:space="preserve">[2 ІФО </w:t>
            </w:r>
            <w:r w:rsidRPr="00B52AC5">
              <w:rPr>
                <w:color w:val="4F81BD"/>
                <w:sz w:val="20"/>
                <w:szCs w:val="20"/>
                <w:lang w:val="ru-RU" w:eastAsia="uk-UA"/>
              </w:rPr>
              <w:t>5-</w:t>
            </w:r>
            <w:r w:rsidRPr="00B52AC5">
              <w:rPr>
                <w:color w:val="4F81BD"/>
                <w:sz w:val="20"/>
                <w:szCs w:val="20"/>
                <w:lang w:eastAsia="uk-UA"/>
              </w:rPr>
              <w:t>4.2-3]</w:t>
            </w:r>
            <w:r w:rsidRPr="00B52AC5">
              <w:rPr>
                <w:sz w:val="20"/>
                <w:szCs w:val="20"/>
                <w:lang w:eastAsia="uk-UA"/>
              </w:rPr>
              <w:t>;</w:t>
            </w:r>
          </w:p>
          <w:p w:rsidR="00B52AC5" w:rsidRPr="00B52AC5" w:rsidRDefault="00B52AC5" w:rsidP="00B52AC5">
            <w:pPr>
              <w:ind w:firstLine="142"/>
              <w:rPr>
                <w:color w:val="4F81BD"/>
                <w:sz w:val="20"/>
                <w:szCs w:val="20"/>
                <w:lang w:eastAsia="uk-UA"/>
              </w:rPr>
            </w:pPr>
            <w:r w:rsidRPr="00B52AC5">
              <w:rPr>
                <w:sz w:val="20"/>
                <w:szCs w:val="20"/>
                <w:lang w:eastAsia="uk-UA"/>
              </w:rPr>
              <w:lastRenderedPageBreak/>
              <w:t>-</w:t>
            </w:r>
            <w:r w:rsidRPr="00B52AC5">
              <w:rPr>
                <w:color w:val="4F81BD"/>
                <w:sz w:val="20"/>
                <w:szCs w:val="20"/>
                <w:lang w:eastAsia="uk-UA"/>
              </w:rPr>
              <w:t xml:space="preserve"> </w:t>
            </w:r>
            <w:r w:rsidRPr="00B52AC5">
              <w:rPr>
                <w:i/>
                <w:color w:val="000000"/>
                <w:sz w:val="20"/>
                <w:szCs w:val="20"/>
                <w:lang w:eastAsia="uk-UA"/>
              </w:rPr>
              <w:t xml:space="preserve">повідомляє </w:t>
            </w:r>
            <w:r w:rsidRPr="00B52AC5">
              <w:rPr>
                <w:color w:val="000000"/>
                <w:sz w:val="20"/>
                <w:szCs w:val="20"/>
                <w:lang w:eastAsia="uk-UA"/>
              </w:rPr>
              <w:t xml:space="preserve">дорослих про образи і цькування </w:t>
            </w:r>
            <w:r w:rsidRPr="00B52AC5">
              <w:rPr>
                <w:color w:val="4F81BD"/>
                <w:sz w:val="20"/>
                <w:szCs w:val="20"/>
                <w:lang w:eastAsia="uk-UA"/>
              </w:rPr>
              <w:t xml:space="preserve">[2 ІФО </w:t>
            </w:r>
            <w:r w:rsidRPr="00B52AC5">
              <w:rPr>
                <w:color w:val="4F81BD"/>
                <w:sz w:val="20"/>
                <w:szCs w:val="20"/>
                <w:lang w:val="ru-RU" w:eastAsia="uk-UA"/>
              </w:rPr>
              <w:t>5-</w:t>
            </w:r>
            <w:r w:rsidRPr="00B52AC5">
              <w:rPr>
                <w:color w:val="4F81BD"/>
                <w:sz w:val="20"/>
                <w:szCs w:val="20"/>
                <w:lang w:eastAsia="uk-UA"/>
              </w:rPr>
              <w:t>4.2-4]</w:t>
            </w:r>
          </w:p>
          <w:p w:rsidR="00B52AC5" w:rsidRPr="00B52AC5" w:rsidRDefault="00B52AC5" w:rsidP="00B52AC5">
            <w:pPr>
              <w:ind w:firstLine="142"/>
              <w:rPr>
                <w:color w:val="000000"/>
                <w:sz w:val="20"/>
                <w:szCs w:val="20"/>
                <w:lang w:eastAsia="uk-UA"/>
              </w:rPr>
            </w:pPr>
          </w:p>
        </w:tc>
      </w:tr>
      <w:tr w:rsidR="00B52AC5" w:rsidRPr="00B52AC5" w:rsidTr="00B52AC5">
        <w:tc>
          <w:tcPr>
            <w:tcW w:w="3825" w:type="dxa"/>
            <w:shd w:val="clear" w:color="auto" w:fill="auto"/>
          </w:tcPr>
          <w:p w:rsidR="00B52AC5" w:rsidRPr="00B52AC5" w:rsidRDefault="00B52AC5" w:rsidP="00B52AC5">
            <w:pPr>
              <w:ind w:firstLine="142"/>
              <w:rPr>
                <w:color w:val="000000"/>
                <w:sz w:val="20"/>
                <w:szCs w:val="20"/>
                <w:lang w:val="ru-RU" w:eastAsia="uk-UA"/>
              </w:rPr>
            </w:pPr>
            <w:r w:rsidRPr="00B52AC5">
              <w:rPr>
                <w:color w:val="000000"/>
                <w:kern w:val="2"/>
                <w:sz w:val="20"/>
                <w:szCs w:val="20"/>
                <w:lang w:bidi="hi-IN"/>
              </w:rPr>
              <w:lastRenderedPageBreak/>
              <w:t>Зазначає авторство власних робіт; виявляє повагу до авторства інших осіб</w:t>
            </w:r>
          </w:p>
        </w:tc>
        <w:tc>
          <w:tcPr>
            <w:tcW w:w="5929" w:type="dxa"/>
            <w:shd w:val="clear" w:color="auto" w:fill="auto"/>
          </w:tcPr>
          <w:p w:rsidR="00B52AC5" w:rsidRPr="00B52AC5" w:rsidRDefault="00B52AC5" w:rsidP="00B52AC5">
            <w:pPr>
              <w:ind w:firstLine="142"/>
              <w:rPr>
                <w:color w:val="000000"/>
                <w:sz w:val="20"/>
                <w:szCs w:val="20"/>
                <w:lang w:eastAsia="uk-UA"/>
              </w:rPr>
            </w:pPr>
            <w:r w:rsidRPr="00B52AC5">
              <w:rPr>
                <w:color w:val="000000"/>
                <w:sz w:val="20"/>
                <w:szCs w:val="20"/>
                <w:lang w:eastAsia="uk-UA"/>
              </w:rPr>
              <w:t>Учень / учениця:</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зазначає</w:t>
            </w:r>
            <w:r w:rsidRPr="00B52AC5">
              <w:rPr>
                <w:color w:val="000000"/>
                <w:sz w:val="20"/>
                <w:szCs w:val="20"/>
                <w:lang w:eastAsia="uk-UA"/>
              </w:rPr>
              <w:t xml:space="preserve"> авторство власних робіт (прізвище, ім’я, дату), </w:t>
            </w:r>
            <w:r w:rsidRPr="00B52AC5">
              <w:rPr>
                <w:i/>
                <w:color w:val="000000"/>
                <w:sz w:val="20"/>
                <w:szCs w:val="20"/>
                <w:lang w:eastAsia="uk-UA"/>
              </w:rPr>
              <w:t>доводить</w:t>
            </w:r>
            <w:r w:rsidRPr="00B52AC5">
              <w:rPr>
                <w:color w:val="000000"/>
                <w:sz w:val="20"/>
                <w:szCs w:val="20"/>
                <w:lang w:eastAsia="uk-UA"/>
              </w:rPr>
              <w:t xml:space="preserve"> його </w:t>
            </w:r>
            <w:r w:rsidRPr="00B52AC5">
              <w:rPr>
                <w:color w:val="4F81BD"/>
                <w:sz w:val="20"/>
                <w:szCs w:val="20"/>
                <w:lang w:eastAsia="uk-UA"/>
              </w:rPr>
              <w:t xml:space="preserve">[2 ІФО </w:t>
            </w:r>
            <w:r w:rsidRPr="00B52AC5">
              <w:rPr>
                <w:color w:val="4F81BD"/>
                <w:sz w:val="20"/>
                <w:szCs w:val="20"/>
                <w:lang w:val="ru-RU" w:eastAsia="uk-UA"/>
              </w:rPr>
              <w:t>5-</w:t>
            </w:r>
            <w:r w:rsidRPr="00B52AC5">
              <w:rPr>
                <w:color w:val="4F81BD"/>
                <w:sz w:val="20"/>
                <w:szCs w:val="20"/>
                <w:lang w:eastAsia="uk-UA"/>
              </w:rPr>
              <w:t>4.3-1]</w:t>
            </w:r>
            <w:r w:rsidRPr="00B52AC5">
              <w:rPr>
                <w:sz w:val="20"/>
                <w:szCs w:val="20"/>
                <w:lang w:eastAsia="uk-UA"/>
              </w:rPr>
              <w:t>;</w:t>
            </w:r>
          </w:p>
          <w:p w:rsidR="00B52AC5" w:rsidRPr="00B52AC5" w:rsidRDefault="00B52AC5" w:rsidP="00B52AC5">
            <w:pPr>
              <w:ind w:firstLine="142"/>
              <w:rPr>
                <w:color w:val="000000"/>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не списує і не дає списувати</w:t>
            </w:r>
            <w:r w:rsidRPr="00B52AC5">
              <w:rPr>
                <w:color w:val="000000"/>
                <w:sz w:val="20"/>
                <w:szCs w:val="20"/>
                <w:lang w:eastAsia="uk-UA"/>
              </w:rPr>
              <w:t>, аргументовано доводячи, чому</w:t>
            </w:r>
            <w:r w:rsidRPr="00B52AC5">
              <w:rPr>
                <w:color w:val="4F81BD"/>
                <w:sz w:val="20"/>
                <w:szCs w:val="20"/>
                <w:lang w:eastAsia="uk-UA"/>
              </w:rPr>
              <w:t xml:space="preserve"> [2 ІФО </w:t>
            </w:r>
            <w:r w:rsidRPr="00B52AC5">
              <w:rPr>
                <w:color w:val="4F81BD"/>
                <w:sz w:val="20"/>
                <w:szCs w:val="20"/>
                <w:lang w:val="ru-RU" w:eastAsia="uk-UA"/>
              </w:rPr>
              <w:t>5-</w:t>
            </w:r>
            <w:r w:rsidRPr="00B52AC5">
              <w:rPr>
                <w:color w:val="4F81BD"/>
                <w:sz w:val="20"/>
                <w:szCs w:val="20"/>
                <w:lang w:eastAsia="uk-UA"/>
              </w:rPr>
              <w:t>4.3-2]</w:t>
            </w:r>
            <w:r w:rsidRPr="00B52AC5">
              <w:rPr>
                <w:sz w:val="20"/>
                <w:szCs w:val="20"/>
                <w:lang w:eastAsia="uk-UA"/>
              </w:rPr>
              <w:t>;</w:t>
            </w:r>
          </w:p>
          <w:p w:rsidR="00B52AC5" w:rsidRPr="00B52AC5" w:rsidRDefault="00B52AC5" w:rsidP="00B52AC5">
            <w:pPr>
              <w:ind w:firstLine="142"/>
              <w:rPr>
                <w:color w:val="4F81BD"/>
                <w:sz w:val="20"/>
                <w:szCs w:val="20"/>
                <w:lang w:eastAsia="uk-UA"/>
              </w:rPr>
            </w:pPr>
            <w:r w:rsidRPr="00B52AC5">
              <w:rPr>
                <w:i/>
                <w:color w:val="000000"/>
                <w:sz w:val="20"/>
                <w:szCs w:val="20"/>
                <w:lang w:eastAsia="uk-UA"/>
              </w:rPr>
              <w:t>-</w:t>
            </w:r>
            <w:r w:rsidRPr="00B52AC5">
              <w:rPr>
                <w:color w:val="000000"/>
                <w:sz w:val="20"/>
                <w:szCs w:val="20"/>
                <w:lang w:eastAsia="uk-UA"/>
              </w:rPr>
              <w:t xml:space="preserve"> </w:t>
            </w:r>
            <w:r w:rsidRPr="00B52AC5">
              <w:rPr>
                <w:i/>
                <w:color w:val="000000"/>
                <w:sz w:val="20"/>
                <w:szCs w:val="20"/>
                <w:lang w:eastAsia="uk-UA"/>
              </w:rPr>
              <w:t xml:space="preserve">вказує </w:t>
            </w:r>
            <w:r w:rsidRPr="00B52AC5">
              <w:rPr>
                <w:color w:val="000000"/>
                <w:sz w:val="20"/>
                <w:szCs w:val="20"/>
                <w:lang w:eastAsia="uk-UA"/>
              </w:rPr>
              <w:t xml:space="preserve">авторів тих матеріалів, які використовує у своїх роботах </w:t>
            </w:r>
            <w:r w:rsidRPr="00B52AC5">
              <w:rPr>
                <w:color w:val="4F81BD"/>
                <w:sz w:val="20"/>
                <w:szCs w:val="20"/>
                <w:lang w:eastAsia="uk-UA"/>
              </w:rPr>
              <w:t xml:space="preserve">[2 ІФО </w:t>
            </w:r>
            <w:r w:rsidRPr="00B52AC5">
              <w:rPr>
                <w:color w:val="4F81BD"/>
                <w:sz w:val="20"/>
                <w:szCs w:val="20"/>
                <w:lang w:val="ru-RU" w:eastAsia="uk-UA"/>
              </w:rPr>
              <w:t>5-</w:t>
            </w:r>
            <w:r w:rsidRPr="00B52AC5">
              <w:rPr>
                <w:color w:val="4F81BD"/>
                <w:sz w:val="20"/>
                <w:szCs w:val="20"/>
                <w:lang w:eastAsia="uk-UA"/>
              </w:rPr>
              <w:t>4.3-3]</w:t>
            </w:r>
          </w:p>
        </w:tc>
      </w:tr>
      <w:tr w:rsidR="00B52AC5" w:rsidRPr="00B52AC5" w:rsidTr="00B52AC5">
        <w:trPr>
          <w:trHeight w:val="240"/>
        </w:trPr>
        <w:tc>
          <w:tcPr>
            <w:tcW w:w="9754" w:type="dxa"/>
            <w:gridSpan w:val="2"/>
            <w:shd w:val="clear" w:color="auto" w:fill="auto"/>
          </w:tcPr>
          <w:p w:rsidR="00B52AC5" w:rsidRPr="00B52AC5" w:rsidRDefault="00B52AC5" w:rsidP="00B52AC5">
            <w:pPr>
              <w:ind w:firstLine="142"/>
              <w:rPr>
                <w:b/>
                <w:color w:val="000000"/>
                <w:sz w:val="20"/>
                <w:szCs w:val="20"/>
                <w:lang w:eastAsia="uk-UA"/>
              </w:rPr>
            </w:pPr>
            <w:r w:rsidRPr="00B52AC5">
              <w:rPr>
                <w:b/>
                <w:color w:val="000000"/>
                <w:sz w:val="20"/>
                <w:szCs w:val="20"/>
                <w:lang w:eastAsia="uk-UA"/>
              </w:rPr>
              <w:t>Пропонований зміст</w:t>
            </w:r>
          </w:p>
          <w:p w:rsidR="00B52AC5" w:rsidRPr="00B52AC5" w:rsidRDefault="00B52AC5" w:rsidP="00B52AC5">
            <w:pPr>
              <w:ind w:firstLine="142"/>
              <w:rPr>
                <w:color w:val="000000"/>
                <w:sz w:val="20"/>
                <w:szCs w:val="20"/>
                <w:lang w:eastAsia="uk-UA"/>
              </w:rPr>
            </w:pPr>
            <w:r w:rsidRPr="00B52AC5">
              <w:rPr>
                <w:color w:val="000000"/>
                <w:sz w:val="20"/>
                <w:szCs w:val="20"/>
                <w:lang w:eastAsia="uk-UA"/>
              </w:rPr>
              <w:t>Правила власної та взаємної безпеки з цифровими пристроями. Організація робочого місця та особистого режиму роботи з цифровими пристроями.</w:t>
            </w:r>
          </w:p>
          <w:p w:rsidR="00B52AC5" w:rsidRPr="00B52AC5" w:rsidRDefault="00B52AC5" w:rsidP="00B52AC5">
            <w:pPr>
              <w:ind w:firstLine="142"/>
              <w:rPr>
                <w:color w:val="000000"/>
                <w:sz w:val="20"/>
                <w:szCs w:val="20"/>
                <w:lang w:eastAsia="uk-UA"/>
              </w:rPr>
            </w:pPr>
            <w:r w:rsidRPr="00B52AC5">
              <w:rPr>
                <w:color w:val="000000"/>
                <w:sz w:val="20"/>
                <w:szCs w:val="20"/>
                <w:lang w:eastAsia="uk-UA"/>
              </w:rPr>
              <w:t>Саморегуляція під час роботи з цифровими пристроями.</w:t>
            </w:r>
          </w:p>
          <w:p w:rsidR="00B52AC5" w:rsidRPr="00B52AC5" w:rsidRDefault="00B52AC5" w:rsidP="00B52AC5">
            <w:pPr>
              <w:ind w:firstLine="142"/>
              <w:rPr>
                <w:color w:val="000000"/>
                <w:sz w:val="20"/>
                <w:szCs w:val="20"/>
                <w:lang w:eastAsia="uk-UA"/>
              </w:rPr>
            </w:pPr>
            <w:r w:rsidRPr="00B52AC5">
              <w:rPr>
                <w:color w:val="000000"/>
                <w:sz w:val="20"/>
                <w:szCs w:val="20"/>
                <w:lang w:eastAsia="uk-UA"/>
              </w:rPr>
              <w:t>Засоби та способи збереження особистої інформації. Пін-коди і паролі (текстові, графічні, цифрові, тактильні, фотопаролі, паролі-зображення тощо), їх призначення та доцільне використання.</w:t>
            </w:r>
          </w:p>
          <w:p w:rsidR="00B52AC5" w:rsidRPr="00B52AC5" w:rsidRDefault="00B52AC5" w:rsidP="00B52AC5">
            <w:pPr>
              <w:ind w:firstLine="142"/>
              <w:rPr>
                <w:color w:val="000000"/>
                <w:sz w:val="20"/>
                <w:szCs w:val="20"/>
                <w:lang w:eastAsia="uk-UA"/>
              </w:rPr>
            </w:pPr>
            <w:r w:rsidRPr="00B52AC5">
              <w:rPr>
                <w:color w:val="000000"/>
                <w:sz w:val="20"/>
                <w:szCs w:val="20"/>
                <w:lang w:eastAsia="uk-UA"/>
              </w:rPr>
              <w:t>Вікові обмеження на перегляд сторінок та створення акаунтів.</w:t>
            </w:r>
          </w:p>
          <w:p w:rsidR="00B52AC5" w:rsidRPr="00B52AC5" w:rsidRDefault="00B52AC5" w:rsidP="00B52AC5">
            <w:pPr>
              <w:ind w:firstLine="142"/>
              <w:rPr>
                <w:color w:val="000000"/>
                <w:sz w:val="20"/>
                <w:szCs w:val="20"/>
                <w:lang w:eastAsia="uk-UA"/>
              </w:rPr>
            </w:pPr>
            <w:r w:rsidRPr="00B52AC5">
              <w:rPr>
                <w:color w:val="000000"/>
                <w:sz w:val="20"/>
                <w:szCs w:val="20"/>
                <w:lang w:eastAsia="uk-UA"/>
              </w:rPr>
              <w:t>Безпека в мережах. Небезпечні співрозмовники та теми.</w:t>
            </w:r>
          </w:p>
          <w:p w:rsidR="00B52AC5" w:rsidRPr="00B52AC5" w:rsidRDefault="00B52AC5" w:rsidP="00B52AC5">
            <w:pPr>
              <w:ind w:firstLine="142"/>
              <w:rPr>
                <w:color w:val="000000"/>
                <w:sz w:val="20"/>
                <w:szCs w:val="20"/>
                <w:lang w:eastAsia="uk-UA"/>
              </w:rPr>
            </w:pPr>
            <w:r w:rsidRPr="00B52AC5">
              <w:rPr>
                <w:color w:val="000000"/>
                <w:sz w:val="20"/>
                <w:szCs w:val="20"/>
                <w:lang w:eastAsia="uk-UA"/>
              </w:rPr>
              <w:t>Виявлення проблем і джерела допомоги.</w:t>
            </w:r>
          </w:p>
          <w:p w:rsidR="00B52AC5" w:rsidRPr="00B52AC5" w:rsidRDefault="00B52AC5" w:rsidP="00B52AC5">
            <w:pPr>
              <w:ind w:firstLine="142"/>
              <w:rPr>
                <w:color w:val="000000"/>
                <w:sz w:val="20"/>
                <w:szCs w:val="20"/>
                <w:lang w:eastAsia="uk-UA"/>
              </w:rPr>
            </w:pPr>
            <w:r w:rsidRPr="00B52AC5">
              <w:rPr>
                <w:color w:val="000000"/>
                <w:sz w:val="20"/>
                <w:szCs w:val="20"/>
                <w:lang w:eastAsia="uk-UA"/>
              </w:rPr>
              <w:t>Етика спілкування в мережах та в реальному житті, особливості цифрового спілкування. Як уникнути цькування і діяти у випадку образ у цифровому спілкуванні.</w:t>
            </w:r>
          </w:p>
          <w:p w:rsidR="00B52AC5" w:rsidRPr="00B52AC5" w:rsidRDefault="00B52AC5" w:rsidP="00B52AC5">
            <w:pPr>
              <w:ind w:firstLine="142"/>
              <w:rPr>
                <w:color w:val="000000"/>
                <w:sz w:val="20"/>
                <w:szCs w:val="20"/>
                <w:lang w:eastAsia="uk-UA"/>
              </w:rPr>
            </w:pPr>
            <w:r w:rsidRPr="00B52AC5">
              <w:rPr>
                <w:color w:val="000000"/>
                <w:sz w:val="20"/>
                <w:szCs w:val="20"/>
                <w:lang w:eastAsia="uk-UA"/>
              </w:rPr>
              <w:t>Програми та засоби, які полегшують спілкування з людьми з особливими потребами.</w:t>
            </w:r>
          </w:p>
          <w:p w:rsidR="00B52AC5" w:rsidRPr="00B52AC5" w:rsidRDefault="00B52AC5" w:rsidP="00B52AC5">
            <w:pPr>
              <w:ind w:firstLine="142"/>
              <w:rPr>
                <w:color w:val="000000"/>
                <w:sz w:val="20"/>
                <w:szCs w:val="20"/>
                <w:lang w:eastAsia="uk-UA"/>
              </w:rPr>
            </w:pPr>
            <w:r w:rsidRPr="00B52AC5">
              <w:rPr>
                <w:color w:val="000000"/>
                <w:sz w:val="20"/>
                <w:szCs w:val="20"/>
                <w:lang w:eastAsia="uk-UA"/>
              </w:rPr>
              <w:t>Інформація для дітей і дорослих, приватна, особиста, сімейна, колективна, публічна.</w:t>
            </w:r>
          </w:p>
          <w:p w:rsidR="00B52AC5" w:rsidRPr="00B52AC5" w:rsidRDefault="00B52AC5" w:rsidP="00B52AC5">
            <w:pPr>
              <w:ind w:firstLine="142"/>
              <w:rPr>
                <w:color w:val="000000"/>
                <w:sz w:val="20"/>
                <w:szCs w:val="20"/>
                <w:lang w:val="ru-RU" w:eastAsia="uk-UA"/>
              </w:rPr>
            </w:pPr>
            <w:r w:rsidRPr="00B52AC5">
              <w:rPr>
                <w:color w:val="000000"/>
                <w:sz w:val="20"/>
                <w:szCs w:val="20"/>
                <w:lang w:eastAsia="uk-UA"/>
              </w:rPr>
              <w:t>Авторство контенту, зокрема електронного (власне і чуже)</w:t>
            </w:r>
          </w:p>
        </w:tc>
      </w:tr>
    </w:tbl>
    <w:p w:rsidR="00B52AC5" w:rsidRPr="00B52AC5" w:rsidRDefault="00B52AC5" w:rsidP="00B52AC5">
      <w:pPr>
        <w:ind w:firstLine="142"/>
        <w:jc w:val="center"/>
        <w:rPr>
          <w:b/>
        </w:rPr>
      </w:pPr>
      <w:r w:rsidRPr="00B52AC5">
        <w:rPr>
          <w:rFonts w:eastAsia="SimSun"/>
          <w:b/>
          <w:kern w:val="2"/>
          <w:lang w:eastAsia="hi-IN" w:bidi="hi-IN"/>
        </w:rPr>
        <w:t>Соціальної та здоров</w:t>
      </w:r>
      <w:r w:rsidRPr="00B52AC5">
        <w:rPr>
          <w:b/>
        </w:rPr>
        <w:t>’</w:t>
      </w:r>
      <w:r w:rsidRPr="00B52AC5">
        <w:rPr>
          <w:rFonts w:eastAsia="SimSun"/>
          <w:b/>
          <w:kern w:val="2"/>
          <w:lang w:eastAsia="hi-IN" w:bidi="hi-IN"/>
        </w:rPr>
        <w:t>язбережувальна освітня галузь</w:t>
      </w:r>
    </w:p>
    <w:p w:rsidR="00B52AC5" w:rsidRPr="00B52AC5" w:rsidRDefault="00B52AC5" w:rsidP="00B52AC5">
      <w:pPr>
        <w:ind w:firstLine="142"/>
        <w:jc w:val="both"/>
        <w:rPr>
          <w:b/>
          <w:sz w:val="20"/>
          <w:szCs w:val="20"/>
        </w:rPr>
      </w:pPr>
      <w:r w:rsidRPr="00B52AC5">
        <w:rPr>
          <w:b/>
          <w:sz w:val="20"/>
          <w:szCs w:val="20"/>
        </w:rPr>
        <w:t>Пояснювальна записка</w:t>
      </w:r>
    </w:p>
    <w:p w:rsidR="00B52AC5" w:rsidRPr="00B52AC5" w:rsidRDefault="00B52AC5" w:rsidP="00B52AC5">
      <w:pPr>
        <w:ind w:firstLine="142"/>
        <w:jc w:val="both"/>
        <w:rPr>
          <w:sz w:val="20"/>
          <w:szCs w:val="20"/>
        </w:rPr>
      </w:pPr>
      <w:r w:rsidRPr="00B52AC5">
        <w:rPr>
          <w:sz w:val="20"/>
          <w:szCs w:val="20"/>
        </w:rPr>
        <w:t>Освітню програму цієї галузі створено на основі Державного стандарту початкової освіти.</w:t>
      </w:r>
    </w:p>
    <w:p w:rsidR="00B52AC5" w:rsidRPr="00B52AC5" w:rsidRDefault="00B52AC5" w:rsidP="00B52AC5">
      <w:pPr>
        <w:ind w:firstLine="142"/>
        <w:jc w:val="both"/>
        <w:rPr>
          <w:kern w:val="2"/>
          <w:sz w:val="20"/>
          <w:szCs w:val="20"/>
          <w:lang w:bidi="hi-IN"/>
        </w:rPr>
      </w:pPr>
      <w:r w:rsidRPr="00B52AC5">
        <w:rPr>
          <w:rFonts w:eastAsia="SimSun"/>
          <w:i/>
          <w:kern w:val="2"/>
          <w:sz w:val="20"/>
          <w:szCs w:val="20"/>
          <w:lang w:eastAsia="hi-IN" w:bidi="hi-IN"/>
        </w:rPr>
        <w:t xml:space="preserve">Метою </w:t>
      </w:r>
      <w:r w:rsidRPr="00B52AC5">
        <w:rPr>
          <w:rFonts w:eastAsia="SimSun"/>
          <w:kern w:val="2"/>
          <w:sz w:val="20"/>
          <w:szCs w:val="20"/>
          <w:lang w:eastAsia="hi-IN" w:bidi="hi-IN"/>
        </w:rPr>
        <w:t>соціальної та здоров</w:t>
      </w:r>
      <w:r w:rsidRPr="00B52AC5">
        <w:rPr>
          <w:sz w:val="20"/>
          <w:szCs w:val="20"/>
        </w:rPr>
        <w:t>’</w:t>
      </w:r>
      <w:r w:rsidRPr="00B52AC5">
        <w:rPr>
          <w:rFonts w:eastAsia="SimSun"/>
          <w:kern w:val="2"/>
          <w:sz w:val="20"/>
          <w:szCs w:val="20"/>
          <w:lang w:eastAsia="hi-IN" w:bidi="hi-IN"/>
        </w:rPr>
        <w:t xml:space="preserve">язбережувальної освітньої галузі </w:t>
      </w:r>
      <w:r w:rsidRPr="00B52AC5">
        <w:rPr>
          <w:sz w:val="20"/>
          <w:szCs w:val="20"/>
        </w:rPr>
        <w:t xml:space="preserve">для загальної середньої освіти є </w:t>
      </w:r>
      <w:r w:rsidRPr="00B52AC5">
        <w:rPr>
          <w:kern w:val="2"/>
          <w:sz w:val="20"/>
          <w:szCs w:val="20"/>
          <w:lang w:bidi="hi-IN"/>
        </w:rPr>
        <w:t>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B52AC5" w:rsidRPr="00B52AC5" w:rsidRDefault="00B52AC5" w:rsidP="00B52AC5">
      <w:pPr>
        <w:ind w:firstLine="142"/>
        <w:jc w:val="both"/>
        <w:rPr>
          <w:color w:val="000000"/>
          <w:sz w:val="20"/>
          <w:szCs w:val="20"/>
        </w:rPr>
      </w:pPr>
      <w:r w:rsidRPr="00B52AC5">
        <w:rPr>
          <w:color w:val="000000"/>
          <w:sz w:val="20"/>
          <w:szCs w:val="20"/>
          <w:highlight w:val="white"/>
        </w:rPr>
        <w:t xml:space="preserve">Відповідно до окресленої мети, головними завданнями </w:t>
      </w:r>
      <w:r w:rsidRPr="00B52AC5">
        <w:rPr>
          <w:rFonts w:eastAsia="SimSun"/>
          <w:color w:val="000000"/>
          <w:kern w:val="2"/>
          <w:sz w:val="20"/>
          <w:szCs w:val="20"/>
          <w:lang w:eastAsia="hi-IN" w:bidi="hi-IN"/>
        </w:rPr>
        <w:t>соціальної та здоров</w:t>
      </w:r>
      <w:r w:rsidRPr="00B52AC5">
        <w:rPr>
          <w:color w:val="000000"/>
          <w:sz w:val="20"/>
          <w:szCs w:val="20"/>
        </w:rPr>
        <w:t>’</w:t>
      </w:r>
      <w:r w:rsidRPr="00B52AC5">
        <w:rPr>
          <w:rFonts w:eastAsia="SimSun"/>
          <w:color w:val="000000"/>
          <w:kern w:val="2"/>
          <w:sz w:val="20"/>
          <w:szCs w:val="20"/>
          <w:lang w:eastAsia="hi-IN" w:bidi="hi-IN"/>
        </w:rPr>
        <w:t>язбережувальної освітньої галузі</w:t>
      </w:r>
      <w:r w:rsidRPr="00B52AC5">
        <w:rPr>
          <w:color w:val="000000"/>
          <w:sz w:val="20"/>
          <w:szCs w:val="20"/>
          <w:highlight w:val="white"/>
        </w:rPr>
        <w:t xml:space="preserve"> у початковій школі є</w:t>
      </w:r>
      <w:r w:rsidRPr="00B52AC5">
        <w:rPr>
          <w:color w:val="000000"/>
          <w:sz w:val="20"/>
          <w:szCs w:val="20"/>
        </w:rPr>
        <w:t>:</w:t>
      </w:r>
    </w:p>
    <w:p w:rsidR="00B52AC5" w:rsidRPr="00B52AC5" w:rsidRDefault="00B52AC5" w:rsidP="00252BE0">
      <w:pPr>
        <w:numPr>
          <w:ilvl w:val="0"/>
          <w:numId w:val="23"/>
        </w:numPr>
        <w:ind w:left="142" w:hanging="142"/>
        <w:jc w:val="both"/>
        <w:rPr>
          <w:kern w:val="2"/>
          <w:sz w:val="20"/>
          <w:szCs w:val="20"/>
          <w:lang w:bidi="hi-IN"/>
        </w:rPr>
      </w:pPr>
      <w:r w:rsidRPr="00B52AC5">
        <w:rPr>
          <w:kern w:val="2"/>
          <w:sz w:val="20"/>
          <w:szCs w:val="20"/>
          <w:lang w:bidi="hi-IN"/>
        </w:rPr>
        <w:t xml:space="preserve">формування у школярів стійких переконань щодо цінності життя, здоров’я і безпеки для себе і тих, хто його / її оточує; </w:t>
      </w:r>
    </w:p>
    <w:p w:rsidR="00B52AC5" w:rsidRPr="00B52AC5" w:rsidRDefault="00B52AC5" w:rsidP="00252BE0">
      <w:pPr>
        <w:numPr>
          <w:ilvl w:val="0"/>
          <w:numId w:val="23"/>
        </w:numPr>
        <w:ind w:left="142" w:hanging="142"/>
        <w:jc w:val="both"/>
        <w:rPr>
          <w:kern w:val="2"/>
          <w:sz w:val="20"/>
          <w:szCs w:val="20"/>
          <w:lang w:bidi="hi-IN"/>
        </w:rPr>
      </w:pPr>
      <w:r w:rsidRPr="00B52AC5">
        <w:rPr>
          <w:kern w:val="2"/>
          <w:sz w:val="20"/>
          <w:szCs w:val="20"/>
          <w:lang w:bidi="hi-IN"/>
        </w:rPr>
        <w:t>виховання дбайливого та усвідомленого ставлення до власного здоров’я і безпеки;</w:t>
      </w:r>
    </w:p>
    <w:p w:rsidR="00B52AC5" w:rsidRPr="00B52AC5" w:rsidRDefault="00B52AC5" w:rsidP="00252BE0">
      <w:pPr>
        <w:numPr>
          <w:ilvl w:val="0"/>
          <w:numId w:val="23"/>
        </w:numPr>
        <w:ind w:left="142" w:hanging="142"/>
        <w:jc w:val="both"/>
        <w:rPr>
          <w:kern w:val="2"/>
          <w:sz w:val="20"/>
          <w:szCs w:val="20"/>
          <w:lang w:bidi="hi-IN"/>
        </w:rPr>
      </w:pPr>
      <w:r w:rsidRPr="00B52AC5">
        <w:rPr>
          <w:kern w:val="2"/>
          <w:sz w:val="20"/>
          <w:szCs w:val="20"/>
          <w:lang w:bidi="hi-IN"/>
        </w:rPr>
        <w:t>розвиток потреби самопізнання та самовдосконалення;</w:t>
      </w:r>
    </w:p>
    <w:p w:rsidR="00B52AC5" w:rsidRPr="00B52AC5" w:rsidRDefault="00B52AC5" w:rsidP="00252BE0">
      <w:pPr>
        <w:numPr>
          <w:ilvl w:val="0"/>
          <w:numId w:val="23"/>
        </w:numPr>
        <w:ind w:left="142" w:hanging="142"/>
        <w:jc w:val="both"/>
        <w:rPr>
          <w:kern w:val="2"/>
          <w:sz w:val="20"/>
          <w:szCs w:val="20"/>
          <w:lang w:bidi="hi-IN"/>
        </w:rPr>
      </w:pPr>
      <w:r w:rsidRPr="00B52AC5">
        <w:rPr>
          <w:kern w:val="2"/>
          <w:sz w:val="20"/>
          <w:szCs w:val="20"/>
          <w:lang w:bidi="hi-IN"/>
        </w:rPr>
        <w:t xml:space="preserve">формування в учнів сталої мотивації до здорового способу життя; </w:t>
      </w:r>
    </w:p>
    <w:p w:rsidR="00B52AC5" w:rsidRPr="00B52AC5" w:rsidRDefault="00B52AC5" w:rsidP="00252BE0">
      <w:pPr>
        <w:numPr>
          <w:ilvl w:val="0"/>
          <w:numId w:val="23"/>
        </w:numPr>
        <w:ind w:left="142" w:hanging="142"/>
        <w:jc w:val="both"/>
        <w:rPr>
          <w:kern w:val="2"/>
          <w:sz w:val="20"/>
          <w:szCs w:val="20"/>
          <w:lang w:val="ru-RU" w:bidi="hi-IN"/>
        </w:rPr>
      </w:pPr>
      <w:r w:rsidRPr="00B52AC5">
        <w:rPr>
          <w:kern w:val="2"/>
          <w:sz w:val="20"/>
          <w:szCs w:val="20"/>
          <w:lang w:bidi="hi-IN"/>
        </w:rPr>
        <w:t>формування свідомого прагнення дотримуватися безпечної, здорової та етичної поведінки для поліпшення добробуту;</w:t>
      </w:r>
    </w:p>
    <w:p w:rsidR="00B52AC5" w:rsidRPr="00B52AC5" w:rsidRDefault="00B52AC5" w:rsidP="00252BE0">
      <w:pPr>
        <w:numPr>
          <w:ilvl w:val="0"/>
          <w:numId w:val="23"/>
        </w:numPr>
        <w:ind w:left="142" w:hanging="142"/>
        <w:jc w:val="both"/>
        <w:rPr>
          <w:kern w:val="2"/>
          <w:sz w:val="20"/>
          <w:szCs w:val="20"/>
          <w:lang w:val="ru-RU" w:bidi="hi-IN"/>
        </w:rPr>
      </w:pPr>
      <w:r w:rsidRPr="00B52AC5">
        <w:rPr>
          <w:kern w:val="2"/>
          <w:sz w:val="20"/>
          <w:szCs w:val="20"/>
          <w:lang w:bidi="hi-IN"/>
        </w:rPr>
        <w:t>розвиток уміння ухвалювати рішення в повсякденних ситуаціях з користю для безпеки та здоров’я;</w:t>
      </w:r>
    </w:p>
    <w:p w:rsidR="00B52AC5" w:rsidRPr="00B52AC5" w:rsidRDefault="00B52AC5" w:rsidP="00252BE0">
      <w:pPr>
        <w:numPr>
          <w:ilvl w:val="0"/>
          <w:numId w:val="23"/>
        </w:numPr>
        <w:ind w:left="142" w:hanging="142"/>
        <w:jc w:val="both"/>
        <w:rPr>
          <w:kern w:val="2"/>
          <w:sz w:val="20"/>
          <w:szCs w:val="20"/>
          <w:lang w:val="ru-RU" w:bidi="hi-IN"/>
        </w:rPr>
      </w:pPr>
      <w:r w:rsidRPr="00B52AC5">
        <w:rPr>
          <w:kern w:val="2"/>
          <w:sz w:val="20"/>
          <w:szCs w:val="20"/>
          <w:lang w:val="ru-RU" w:bidi="hi-IN"/>
        </w:rPr>
        <w:t>сприяння індивідуальному розвитку самостійності, підприємливих якостей та поведінки свідомого споживача;</w:t>
      </w:r>
    </w:p>
    <w:p w:rsidR="00B52AC5" w:rsidRPr="00B52AC5" w:rsidRDefault="00B52AC5" w:rsidP="00252BE0">
      <w:pPr>
        <w:numPr>
          <w:ilvl w:val="0"/>
          <w:numId w:val="23"/>
        </w:numPr>
        <w:ind w:left="142" w:hanging="142"/>
        <w:jc w:val="both"/>
        <w:rPr>
          <w:kern w:val="2"/>
          <w:sz w:val="20"/>
          <w:szCs w:val="20"/>
          <w:lang w:val="ru-RU" w:bidi="hi-IN"/>
        </w:rPr>
      </w:pPr>
      <w:r w:rsidRPr="00B52AC5">
        <w:rPr>
          <w:kern w:val="2"/>
          <w:sz w:val="20"/>
          <w:szCs w:val="20"/>
          <w:lang w:val="ru-RU" w:bidi="hi-IN"/>
        </w:rPr>
        <w:t>формування вміння вчитися без шкоди для здоров’я;</w:t>
      </w:r>
    </w:p>
    <w:p w:rsidR="00B52AC5" w:rsidRPr="00B52AC5" w:rsidRDefault="00B52AC5" w:rsidP="00252BE0">
      <w:pPr>
        <w:numPr>
          <w:ilvl w:val="0"/>
          <w:numId w:val="23"/>
        </w:numPr>
        <w:ind w:left="142" w:hanging="142"/>
        <w:jc w:val="both"/>
        <w:rPr>
          <w:kern w:val="2"/>
          <w:sz w:val="20"/>
          <w:szCs w:val="20"/>
          <w:lang w:val="ru-RU" w:bidi="hi-IN"/>
        </w:rPr>
      </w:pPr>
      <w:r w:rsidRPr="00B52AC5">
        <w:rPr>
          <w:kern w:val="2"/>
          <w:sz w:val="20"/>
          <w:szCs w:val="20"/>
          <w:lang w:val="ru-RU" w:bidi="hi-IN"/>
        </w:rPr>
        <w:t>створення сприятливого безпечного та здорового середовища в школі.</w:t>
      </w:r>
    </w:p>
    <w:p w:rsidR="00B52AC5" w:rsidRPr="00B52AC5" w:rsidRDefault="00B52AC5" w:rsidP="00B52AC5">
      <w:pPr>
        <w:ind w:firstLine="142"/>
        <w:jc w:val="both"/>
        <w:rPr>
          <w:rFonts w:eastAsia="SimSun"/>
          <w:kern w:val="2"/>
          <w:sz w:val="20"/>
          <w:szCs w:val="20"/>
          <w:lang w:eastAsia="hi-IN" w:bidi="hi-IN"/>
        </w:rPr>
      </w:pPr>
      <w:r w:rsidRPr="00B52AC5">
        <w:rPr>
          <w:rFonts w:eastAsia="SimSun"/>
          <w:kern w:val="2"/>
          <w:sz w:val="20"/>
          <w:szCs w:val="20"/>
          <w:lang w:eastAsia="hi-IN" w:bidi="hi-IN"/>
        </w:rPr>
        <w:t>Зміст соціальної та здоров</w:t>
      </w:r>
      <w:r w:rsidRPr="00B52AC5">
        <w:rPr>
          <w:sz w:val="20"/>
          <w:szCs w:val="20"/>
        </w:rPr>
        <w:t>’</w:t>
      </w:r>
      <w:r w:rsidRPr="00B52AC5">
        <w:rPr>
          <w:rFonts w:eastAsia="SimSun"/>
          <w:kern w:val="2"/>
          <w:sz w:val="20"/>
          <w:szCs w:val="20"/>
          <w:lang w:eastAsia="hi-IN" w:bidi="hi-IN"/>
        </w:rPr>
        <w:t xml:space="preserve">язбережувальної освітньої галузі структуровано за трьома </w:t>
      </w:r>
      <w:r w:rsidRPr="00B52AC5">
        <w:rPr>
          <w:rFonts w:eastAsia="SimSun"/>
          <w:i/>
          <w:kern w:val="2"/>
          <w:sz w:val="20"/>
          <w:szCs w:val="20"/>
          <w:lang w:eastAsia="hi-IN" w:bidi="hi-IN"/>
        </w:rPr>
        <w:t>змістовими лініями</w:t>
      </w:r>
      <w:r w:rsidRPr="00B52AC5">
        <w:rPr>
          <w:rFonts w:eastAsia="SimSun"/>
          <w:kern w:val="2"/>
          <w:sz w:val="20"/>
          <w:szCs w:val="20"/>
          <w:lang w:eastAsia="hi-IN" w:bidi="hi-IN"/>
        </w:rPr>
        <w:t>: «Безпека», «Здоров’я», «Добробут».</w:t>
      </w:r>
    </w:p>
    <w:p w:rsidR="00B52AC5" w:rsidRPr="00B52AC5" w:rsidRDefault="00B52AC5" w:rsidP="00B52AC5">
      <w:pPr>
        <w:ind w:firstLine="142"/>
        <w:jc w:val="both"/>
        <w:rPr>
          <w:rFonts w:eastAsia="SimSun"/>
          <w:kern w:val="2"/>
          <w:sz w:val="20"/>
          <w:szCs w:val="20"/>
          <w:lang w:eastAsia="hi-IN" w:bidi="hi-IN"/>
        </w:rPr>
      </w:pPr>
      <w:r w:rsidRPr="00B52AC5">
        <w:rPr>
          <w:rFonts w:eastAsia="SimSun"/>
          <w:kern w:val="2"/>
          <w:sz w:val="20"/>
          <w:szCs w:val="20"/>
          <w:lang w:eastAsia="hi-IN" w:bidi="hi-IN"/>
        </w:rPr>
        <w:t xml:space="preserve">Змістова лінія </w:t>
      </w:r>
      <w:r w:rsidRPr="00B52AC5">
        <w:rPr>
          <w:rFonts w:eastAsia="SimSun"/>
          <w:i/>
          <w:kern w:val="2"/>
          <w:sz w:val="20"/>
          <w:szCs w:val="20"/>
          <w:lang w:eastAsia="hi-IN" w:bidi="hi-IN"/>
        </w:rPr>
        <w:t>«Безпека»</w:t>
      </w:r>
      <w:r w:rsidRPr="00B52AC5">
        <w:rPr>
          <w:rFonts w:eastAsia="SimSun"/>
          <w:kern w:val="2"/>
          <w:sz w:val="20"/>
          <w:szCs w:val="20"/>
          <w:lang w:eastAsia="hi-IN" w:bidi="hi-IN"/>
        </w:rPr>
        <w:t xml:space="preserve">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B52AC5" w:rsidRPr="00B52AC5" w:rsidRDefault="00B52AC5" w:rsidP="00B52AC5">
      <w:pPr>
        <w:ind w:firstLine="142"/>
        <w:jc w:val="both"/>
        <w:rPr>
          <w:sz w:val="20"/>
          <w:szCs w:val="20"/>
          <w:lang w:eastAsia="uk-UA"/>
        </w:rPr>
      </w:pPr>
      <w:r w:rsidRPr="00B52AC5">
        <w:rPr>
          <w:sz w:val="20"/>
          <w:szCs w:val="20"/>
          <w:lang w:eastAsia="uk-UA"/>
        </w:rPr>
        <w:t xml:space="preserve">Змістова лінія </w:t>
      </w:r>
      <w:r w:rsidRPr="00B52AC5">
        <w:rPr>
          <w:i/>
          <w:sz w:val="20"/>
          <w:szCs w:val="20"/>
          <w:lang w:eastAsia="uk-UA"/>
        </w:rPr>
        <w:t>«Здоров’я»</w:t>
      </w:r>
      <w:r w:rsidRPr="00B52AC5">
        <w:rPr>
          <w:sz w:val="20"/>
          <w:szCs w:val="20"/>
          <w:lang w:eastAsia="uk-UA"/>
        </w:rPr>
        <w:t xml:space="preserve"> спрямована на формування в учнів здоров</w:t>
      </w:r>
      <w:r w:rsidRPr="00B52AC5">
        <w:rPr>
          <w:sz w:val="20"/>
          <w:szCs w:val="20"/>
        </w:rPr>
        <w:t>’</w:t>
      </w:r>
      <w:r w:rsidRPr="00B52AC5">
        <w:rPr>
          <w:sz w:val="20"/>
          <w:szCs w:val="20"/>
          <w:lang w:eastAsia="uk-UA"/>
        </w:rPr>
        <w:t xml:space="preserve">язбережувальної </w:t>
      </w:r>
      <w:r w:rsidRPr="00B52AC5">
        <w:rPr>
          <w:sz w:val="20"/>
          <w:szCs w:val="20"/>
        </w:rPr>
        <w:t xml:space="preserve">компетентності і поведінки через набуття навичок здорового способу життя, розвиток </w:t>
      </w:r>
      <w:r w:rsidRPr="00B52AC5">
        <w:rPr>
          <w:sz w:val="20"/>
          <w:szCs w:val="20"/>
          <w:lang w:eastAsia="uk-UA"/>
        </w:rPr>
        <w:t>позитивної самооцінки, критичного мислення, умінь ухвалювати зважені рішення</w:t>
      </w:r>
      <w:r w:rsidRPr="00B52AC5">
        <w:rPr>
          <w:sz w:val="20"/>
          <w:szCs w:val="20"/>
        </w:rPr>
        <w:t>, відповідально ставитися до власного здоров’я та здоров’я тих, хто поряд,</w:t>
      </w:r>
      <w:r w:rsidRPr="00B52AC5">
        <w:rPr>
          <w:sz w:val="20"/>
          <w:szCs w:val="20"/>
          <w:lang w:eastAsia="uk-UA"/>
        </w:rPr>
        <w:t xml:space="preserve"> і протидіяти негативним соціальним чинникам. </w:t>
      </w:r>
    </w:p>
    <w:p w:rsidR="00B52AC5" w:rsidRPr="00B52AC5" w:rsidRDefault="00B52AC5" w:rsidP="00B52AC5">
      <w:pPr>
        <w:ind w:firstLine="142"/>
        <w:jc w:val="both"/>
        <w:rPr>
          <w:sz w:val="20"/>
          <w:szCs w:val="20"/>
          <w:lang w:eastAsia="uk-UA"/>
        </w:rPr>
      </w:pPr>
      <w:r w:rsidRPr="00B52AC5">
        <w:rPr>
          <w:sz w:val="20"/>
          <w:szCs w:val="20"/>
          <w:lang w:eastAsia="uk-UA"/>
        </w:rPr>
        <w:t xml:space="preserve">Змістова лінія </w:t>
      </w:r>
      <w:r w:rsidRPr="00B52AC5">
        <w:rPr>
          <w:i/>
          <w:sz w:val="20"/>
          <w:szCs w:val="20"/>
          <w:lang w:eastAsia="uk-UA"/>
        </w:rPr>
        <w:t>«Добробут»</w:t>
      </w:r>
      <w:r w:rsidRPr="00B52AC5">
        <w:rPr>
          <w:sz w:val="20"/>
          <w:szCs w:val="20"/>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w:t>
      </w:r>
      <w:r w:rsidRPr="00B52AC5">
        <w:rPr>
          <w:sz w:val="20"/>
          <w:szCs w:val="20"/>
          <w:lang w:eastAsia="uk-UA"/>
        </w:rPr>
        <w:t xml:space="preserve"> </w:t>
      </w:r>
    </w:p>
    <w:p w:rsidR="00B52AC5" w:rsidRPr="00B52AC5" w:rsidRDefault="00B52AC5" w:rsidP="00B52AC5">
      <w:pPr>
        <w:ind w:firstLine="142"/>
        <w:jc w:val="both"/>
        <w:rPr>
          <w:sz w:val="20"/>
          <w:szCs w:val="20"/>
          <w:lang w:eastAsia="uk-UA"/>
        </w:rPr>
      </w:pPr>
      <w:r w:rsidRPr="00B52AC5">
        <w:rPr>
          <w:sz w:val="20"/>
          <w:szCs w:val="20"/>
          <w:lang w:eastAsia="uk-UA"/>
        </w:rPr>
        <w:t>Навчальний матеріал змістових ліній реалізується наскрізно в кожній темі через взаємоінтеграцію і взаємодоповнення.</w:t>
      </w:r>
    </w:p>
    <w:p w:rsidR="00B52AC5" w:rsidRPr="00B52AC5" w:rsidRDefault="00B52AC5" w:rsidP="00B52AC5">
      <w:pPr>
        <w:ind w:firstLine="142"/>
        <w:rPr>
          <w:sz w:val="20"/>
          <w:szCs w:val="20"/>
        </w:rPr>
      </w:pPr>
      <w:r w:rsidRPr="00B52AC5">
        <w:rPr>
          <w:sz w:val="20"/>
          <w:szCs w:val="20"/>
        </w:rPr>
        <w:t xml:space="preserve">Результати навчання і пропонований зміст </w:t>
      </w:r>
    </w:p>
    <w:p w:rsidR="00B52AC5" w:rsidRPr="00B52AC5" w:rsidRDefault="00B52AC5" w:rsidP="00B52AC5">
      <w:pPr>
        <w:ind w:firstLine="142"/>
        <w:rPr>
          <w:sz w:val="20"/>
          <w:szCs w:val="20"/>
        </w:rPr>
      </w:pPr>
      <w:r w:rsidRPr="00B52AC5">
        <w:rPr>
          <w:sz w:val="20"/>
          <w:szCs w:val="20"/>
        </w:rPr>
        <w:t>1 – 2-й класи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6242"/>
      </w:tblGrid>
      <w:tr w:rsidR="00B52AC5" w:rsidRPr="00B52AC5" w:rsidTr="00B52AC5">
        <w:tc>
          <w:tcPr>
            <w:tcW w:w="3505" w:type="dxa"/>
            <w:shd w:val="clear" w:color="auto" w:fill="auto"/>
          </w:tcPr>
          <w:p w:rsidR="00B52AC5" w:rsidRPr="00B52AC5" w:rsidRDefault="00B52AC5" w:rsidP="00B52AC5">
            <w:pPr>
              <w:ind w:firstLine="142"/>
              <w:rPr>
                <w:sz w:val="20"/>
                <w:szCs w:val="20"/>
              </w:rPr>
            </w:pPr>
            <w:r w:rsidRPr="00B52AC5">
              <w:rPr>
                <w:sz w:val="20"/>
                <w:szCs w:val="20"/>
              </w:rPr>
              <w:t>Обов’язкові результати навчання</w:t>
            </w:r>
          </w:p>
        </w:tc>
        <w:tc>
          <w:tcPr>
            <w:tcW w:w="6242" w:type="dxa"/>
            <w:shd w:val="clear" w:color="auto" w:fill="auto"/>
          </w:tcPr>
          <w:p w:rsidR="00B52AC5" w:rsidRPr="00B52AC5" w:rsidRDefault="00B52AC5" w:rsidP="00B52AC5">
            <w:pPr>
              <w:ind w:firstLine="142"/>
              <w:rPr>
                <w:color w:val="000000"/>
                <w:sz w:val="20"/>
                <w:szCs w:val="20"/>
              </w:rPr>
            </w:pPr>
            <w:r w:rsidRPr="00B52AC5">
              <w:rPr>
                <w:color w:val="000000"/>
                <w:sz w:val="20"/>
                <w:szCs w:val="20"/>
              </w:rPr>
              <w:t>Очікувані результати навчання</w:t>
            </w:r>
          </w:p>
        </w:tc>
      </w:tr>
      <w:tr w:rsidR="00B52AC5" w:rsidRPr="00B52AC5" w:rsidTr="00B52AC5">
        <w:tc>
          <w:tcPr>
            <w:tcW w:w="3505" w:type="dxa"/>
            <w:shd w:val="clear" w:color="auto" w:fill="auto"/>
          </w:tcPr>
          <w:p w:rsidR="00B52AC5" w:rsidRPr="00B52AC5" w:rsidRDefault="00B52AC5" w:rsidP="00B52AC5">
            <w:pPr>
              <w:ind w:firstLine="142"/>
              <w:rPr>
                <w:sz w:val="20"/>
                <w:szCs w:val="20"/>
              </w:rPr>
            </w:pPr>
            <w:r w:rsidRPr="00B52AC5">
              <w:rPr>
                <w:sz w:val="20"/>
                <w:szCs w:val="20"/>
              </w:rPr>
              <w:t>1</w:t>
            </w:r>
          </w:p>
        </w:tc>
        <w:tc>
          <w:tcPr>
            <w:tcW w:w="6242" w:type="dxa"/>
            <w:shd w:val="clear" w:color="auto" w:fill="auto"/>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9747" w:type="dxa"/>
            <w:gridSpan w:val="2"/>
            <w:shd w:val="clear" w:color="auto" w:fill="auto"/>
          </w:tcPr>
          <w:p w:rsidR="00B52AC5" w:rsidRPr="00B52AC5" w:rsidRDefault="00B52AC5" w:rsidP="00B52AC5">
            <w:pPr>
              <w:ind w:firstLine="142"/>
              <w:rPr>
                <w:sz w:val="20"/>
                <w:szCs w:val="20"/>
              </w:rPr>
            </w:pPr>
            <w:r w:rsidRPr="00B52AC5">
              <w:rPr>
                <w:sz w:val="20"/>
                <w:szCs w:val="20"/>
              </w:rPr>
              <w:t>Змістова лінія «Безпека»</w:t>
            </w:r>
          </w:p>
        </w:tc>
      </w:tr>
      <w:tr w:rsidR="00B52AC5" w:rsidRPr="00B52AC5" w:rsidTr="00B52AC5">
        <w:tc>
          <w:tcPr>
            <w:tcW w:w="3505" w:type="dxa"/>
            <w:shd w:val="clear" w:color="auto" w:fill="auto"/>
          </w:tcPr>
          <w:p w:rsidR="00B52AC5" w:rsidRPr="00B52AC5" w:rsidRDefault="00B52AC5" w:rsidP="00B52AC5">
            <w:pPr>
              <w:ind w:firstLine="142"/>
              <w:rPr>
                <w:sz w:val="20"/>
                <w:szCs w:val="20"/>
                <w:lang w:val="ru-RU"/>
              </w:rPr>
            </w:pPr>
            <w:r w:rsidRPr="00B52AC5">
              <w:rPr>
                <w:rFonts w:eastAsia="SimSun"/>
                <w:kern w:val="2"/>
                <w:sz w:val="20"/>
                <w:szCs w:val="20"/>
                <w:lang w:eastAsia="hi-IN" w:bidi="hi-IN"/>
              </w:rPr>
              <w:t xml:space="preserve">Розпізнає та описує небезпеку вдома, у школі та навколишньому </w:t>
            </w:r>
            <w:r w:rsidRPr="00B52AC5">
              <w:rPr>
                <w:rFonts w:eastAsia="SimSun"/>
                <w:kern w:val="2"/>
                <w:sz w:val="20"/>
                <w:szCs w:val="20"/>
                <w:lang w:eastAsia="hi-IN" w:bidi="hi-IN"/>
              </w:rPr>
              <w:lastRenderedPageBreak/>
              <w:t>світі</w:t>
            </w:r>
          </w:p>
        </w:tc>
        <w:tc>
          <w:tcPr>
            <w:tcW w:w="6242" w:type="dxa"/>
            <w:shd w:val="clear" w:color="auto" w:fill="auto"/>
          </w:tcPr>
          <w:p w:rsidR="00B52AC5" w:rsidRPr="00B52AC5" w:rsidRDefault="00B52AC5" w:rsidP="00B52AC5">
            <w:pPr>
              <w:ind w:firstLine="142"/>
              <w:rPr>
                <w:sz w:val="20"/>
                <w:szCs w:val="20"/>
              </w:rPr>
            </w:pPr>
            <w:r w:rsidRPr="00B52AC5">
              <w:rPr>
                <w:sz w:val="20"/>
                <w:szCs w:val="20"/>
              </w:rPr>
              <w:lastRenderedPageBreak/>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розпізнає</w:t>
            </w:r>
            <w:r w:rsidRPr="00B52AC5">
              <w:rPr>
                <w:sz w:val="20"/>
                <w:szCs w:val="20"/>
              </w:rPr>
              <w:t xml:space="preserve"> ситуації небезпеки вдома, на вулиці або у школі та</w:t>
            </w:r>
            <w:r w:rsidRPr="00B52AC5">
              <w:rPr>
                <w:i/>
                <w:sz w:val="20"/>
                <w:szCs w:val="20"/>
              </w:rPr>
              <w:t xml:space="preserve"> </w:t>
            </w:r>
            <w:r w:rsidRPr="00B52AC5">
              <w:rPr>
                <w:i/>
                <w:sz w:val="20"/>
                <w:szCs w:val="20"/>
              </w:rPr>
              <w:lastRenderedPageBreak/>
              <w:t>пояснює</w:t>
            </w:r>
            <w:r w:rsidRPr="00B52AC5">
              <w:rPr>
                <w:sz w:val="20"/>
                <w:szCs w:val="20"/>
              </w:rPr>
              <w:t xml:space="preserve">, що робити в цих ситуаціях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2.1-1]</w:t>
            </w:r>
            <w:r w:rsidRPr="00B52AC5">
              <w:rPr>
                <w:sz w:val="20"/>
                <w:szCs w:val="20"/>
              </w:rPr>
              <w:t xml:space="preserve">; </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ситуації, у яких побутові прилади, речовини можуть бути небезпечними для людини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2.1-2]</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описує</w:t>
            </w:r>
            <w:r w:rsidRPr="00B52AC5">
              <w:rPr>
                <w:sz w:val="20"/>
                <w:szCs w:val="20"/>
              </w:rPr>
              <w:t xml:space="preserve"> дії, доцільні в разі небезпечної ситуації з вогнем, водою, газом, вибухонебезпечними предметами та речовинами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2.1-3]</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описує</w:t>
            </w:r>
            <w:r w:rsidRPr="00B52AC5">
              <w:rPr>
                <w:sz w:val="20"/>
                <w:szCs w:val="20"/>
              </w:rPr>
              <w:t xml:space="preserve"> дії, доцільні в разі контакту з незнайомою людиною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2.1-4]</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 xml:space="preserve">розпізнає </w:t>
            </w:r>
            <w:r w:rsidRPr="00B52AC5">
              <w:rPr>
                <w:sz w:val="20"/>
                <w:szCs w:val="20"/>
              </w:rPr>
              <w:t>предмети, до яких не можна торкатися</w:t>
            </w:r>
            <w:r w:rsidRPr="00B52AC5">
              <w:rPr>
                <w:i/>
                <w:sz w:val="20"/>
                <w:szCs w:val="20"/>
              </w:rPr>
              <w:t xml:space="preserve"> </w:t>
            </w:r>
            <w:r w:rsidRPr="00B52AC5">
              <w:rPr>
                <w:sz w:val="20"/>
                <w:szCs w:val="20"/>
              </w:rPr>
              <w:t xml:space="preserve">(забуті сторонніми людьми речі, зброя тощо)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2.1-5]</w:t>
            </w:r>
          </w:p>
        </w:tc>
      </w:tr>
      <w:tr w:rsidR="00B52AC5" w:rsidRPr="00B52AC5" w:rsidTr="00B52AC5">
        <w:tc>
          <w:tcPr>
            <w:tcW w:w="3505" w:type="dxa"/>
            <w:shd w:val="clear" w:color="auto" w:fill="auto"/>
          </w:tcPr>
          <w:p w:rsidR="00B52AC5" w:rsidRPr="00986A67" w:rsidRDefault="00B52AC5" w:rsidP="00B52AC5">
            <w:pPr>
              <w:ind w:firstLine="142"/>
              <w:rPr>
                <w:sz w:val="20"/>
                <w:szCs w:val="20"/>
              </w:rPr>
            </w:pPr>
            <w:r w:rsidRPr="00B52AC5">
              <w:rPr>
                <w:kern w:val="2"/>
                <w:sz w:val="20"/>
                <w:szCs w:val="20"/>
                <w:lang w:bidi="hi-IN"/>
              </w:rPr>
              <w:lastRenderedPageBreak/>
              <w:t>Пояснює, що кожна дія (рішення) має наслідки</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можливі наслідки для себе від власної необачної поведінки вдома </w:t>
            </w:r>
            <w:r w:rsidRPr="00B52AC5">
              <w:rPr>
                <w:color w:val="4F81BD"/>
                <w:sz w:val="20"/>
                <w:szCs w:val="20"/>
              </w:rPr>
              <w:t>[2 СЗО 1-2.2-1]</w:t>
            </w:r>
            <w:r w:rsidRPr="00B52AC5">
              <w:rPr>
                <w:sz w:val="20"/>
                <w:szCs w:val="20"/>
              </w:rPr>
              <w:t>;</w:t>
            </w:r>
          </w:p>
          <w:p w:rsidR="00B52AC5" w:rsidRPr="00B52AC5" w:rsidRDefault="00B52AC5" w:rsidP="00B52AC5">
            <w:pPr>
              <w:ind w:firstLine="142"/>
              <w:rPr>
                <w:sz w:val="20"/>
                <w:szCs w:val="20"/>
              </w:rPr>
            </w:pPr>
            <w:r w:rsidRPr="00B52AC5">
              <w:rPr>
                <w:i/>
                <w:sz w:val="20"/>
                <w:szCs w:val="20"/>
              </w:rPr>
              <w:t>- пояснює</w:t>
            </w:r>
            <w:r w:rsidRPr="00B52AC5">
              <w:rPr>
                <w:sz w:val="20"/>
                <w:szCs w:val="20"/>
              </w:rPr>
              <w:t xml:space="preserve"> можливі небезпеки, з якими може стикатися людина в довкіллі </w:t>
            </w:r>
            <w:r w:rsidRPr="00B52AC5">
              <w:rPr>
                <w:color w:val="4F81BD"/>
                <w:sz w:val="20"/>
                <w:szCs w:val="20"/>
              </w:rPr>
              <w:t>[2 СЗО 1-2.2-2]</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прогнозує</w:t>
            </w:r>
            <w:r w:rsidRPr="00B52AC5">
              <w:rPr>
                <w:sz w:val="20"/>
                <w:szCs w:val="20"/>
              </w:rPr>
              <w:t xml:space="preserve"> наслідки небезпечної поведінки з підозрілими предметами, забутими речами, вибуховими пристроями та зброєю </w:t>
            </w:r>
            <w:r w:rsidRPr="00B52AC5">
              <w:rPr>
                <w:color w:val="4F81BD"/>
                <w:sz w:val="20"/>
                <w:szCs w:val="20"/>
              </w:rPr>
              <w:t>[2 СЗО 1-2.2-3]</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bidi="hi-IN"/>
              </w:rPr>
            </w:pPr>
            <w:r w:rsidRPr="00B52AC5">
              <w:rPr>
                <w:kern w:val="2"/>
                <w:sz w:val="20"/>
                <w:szCs w:val="20"/>
                <w:lang w:eastAsia="hi-IN" w:bidi="hi-IN"/>
              </w:rPr>
              <w:t xml:space="preserve">Визначає позитивний і негативний вплив на вибір здорової та безпечної поведінки </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розрізняє </w:t>
            </w:r>
            <w:r w:rsidRPr="00B52AC5">
              <w:rPr>
                <w:sz w:val="20"/>
                <w:szCs w:val="20"/>
              </w:rPr>
              <w:t xml:space="preserve">корисні та шкідливі впливи на вибір безпечної поведінки з боку батьків, учителів, друзів, ЗМІ тощо </w:t>
            </w:r>
            <w:r w:rsidRPr="00B52AC5">
              <w:rPr>
                <w:color w:val="4F81BD"/>
                <w:sz w:val="20"/>
                <w:szCs w:val="20"/>
              </w:rPr>
              <w:t>[2 СЗО 1-3.3-1]</w:t>
            </w:r>
            <w:r w:rsidRPr="00B52AC5">
              <w:rPr>
                <w:sz w:val="20"/>
                <w:szCs w:val="20"/>
              </w:rPr>
              <w:t>;</w:t>
            </w:r>
          </w:p>
          <w:p w:rsidR="00B52AC5" w:rsidRPr="00B52AC5" w:rsidRDefault="00B52AC5" w:rsidP="00B52AC5">
            <w:pPr>
              <w:ind w:firstLine="142"/>
              <w:rPr>
                <w:strike/>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як правила та їх дотримання впливають на безпеку в довкіллі, зокрема вдома, у школі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3.3-2]</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bidi="hi-IN"/>
              </w:rPr>
            </w:pPr>
            <w:r w:rsidRPr="00B52AC5">
              <w:rPr>
                <w:rFonts w:eastAsia="SimSun"/>
                <w:kern w:val="2"/>
                <w:sz w:val="20"/>
                <w:szCs w:val="20"/>
                <w:lang w:eastAsia="hi-IN" w:bidi="hi-IN"/>
              </w:rPr>
              <w:t>Вирішує як діяти у повсякденних ситуаціях без загрози для життя і здоров’я</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 xml:space="preserve">обирає </w:t>
            </w:r>
            <w:r w:rsidRPr="00B52AC5">
              <w:rPr>
                <w:sz w:val="20"/>
                <w:szCs w:val="20"/>
              </w:rPr>
              <w:t xml:space="preserve">безпечну дорогу, </w:t>
            </w:r>
            <w:r w:rsidRPr="00B52AC5">
              <w:rPr>
                <w:i/>
                <w:sz w:val="20"/>
                <w:szCs w:val="20"/>
              </w:rPr>
              <w:t xml:space="preserve">розробляє </w:t>
            </w:r>
            <w:r w:rsidRPr="00B52AC5">
              <w:rPr>
                <w:sz w:val="20"/>
                <w:szCs w:val="20"/>
              </w:rPr>
              <w:t xml:space="preserve">безпечний </w:t>
            </w:r>
            <w:r w:rsidRPr="00B52AC5">
              <w:rPr>
                <w:i/>
                <w:sz w:val="20"/>
                <w:szCs w:val="20"/>
              </w:rPr>
              <w:t>маршрут</w:t>
            </w:r>
            <w:r w:rsidRPr="00B52AC5">
              <w:rPr>
                <w:sz w:val="20"/>
                <w:szCs w:val="20"/>
              </w:rPr>
              <w:t xml:space="preserve"> до / зі школи з урахуванням правил дорожнього руху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2.3-1]</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обирає </w:t>
            </w:r>
            <w:r w:rsidRPr="00B52AC5">
              <w:rPr>
                <w:sz w:val="20"/>
                <w:szCs w:val="20"/>
              </w:rPr>
              <w:t xml:space="preserve">свої дії як учасник дорожнього руху з найменшим ризиком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2.3-2]</w:t>
            </w:r>
            <w:r w:rsidRPr="00B52AC5">
              <w:rPr>
                <w:sz w:val="20"/>
                <w:szCs w:val="20"/>
              </w:rPr>
              <w:t xml:space="preserve"> </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bidi="hi-IN"/>
              </w:rPr>
            </w:pPr>
            <w:r w:rsidRPr="00B52AC5">
              <w:rPr>
                <w:rFonts w:eastAsia="SimSun"/>
                <w:kern w:val="2"/>
                <w:sz w:val="20"/>
                <w:szCs w:val="20"/>
                <w:lang w:eastAsia="hi-IN" w:bidi="hi-IN"/>
              </w:rPr>
              <w:t xml:space="preserve">Пояснює, від чого залежить безпека вдома, у школі та навколишньому світі </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xml:space="preserve">- пояснює </w:t>
            </w:r>
            <w:r w:rsidRPr="00B52AC5">
              <w:rPr>
                <w:sz w:val="20"/>
                <w:szCs w:val="20"/>
              </w:rPr>
              <w:t>правила безпечної поведінки вдома ( з</w:t>
            </w:r>
            <w:r w:rsidRPr="00B52AC5">
              <w:rPr>
                <w:i/>
                <w:sz w:val="20"/>
                <w:szCs w:val="20"/>
              </w:rPr>
              <w:t xml:space="preserve"> </w:t>
            </w:r>
            <w:r w:rsidRPr="00B52AC5">
              <w:rPr>
                <w:sz w:val="20"/>
                <w:szCs w:val="20"/>
              </w:rPr>
              <w:t xml:space="preserve">побутовими приладами, речовинами тощо)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2.4-1]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дотримується</w:t>
            </w:r>
            <w:r w:rsidRPr="00B52AC5">
              <w:rPr>
                <w:sz w:val="20"/>
                <w:szCs w:val="20"/>
              </w:rPr>
              <w:t xml:space="preserve"> правил безпечної поведінки в різних ситуаціях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2.4-2]</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основні знаки та символи дорожнього руху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2.4-3]</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підозрілі предмети ( забуті речі, зброя та її елементи тощо) та </w:t>
            </w:r>
            <w:r w:rsidRPr="00B52AC5">
              <w:rPr>
                <w:i/>
                <w:sz w:val="20"/>
                <w:szCs w:val="20"/>
              </w:rPr>
              <w:t>пояснює</w:t>
            </w:r>
            <w:r w:rsidRPr="00B52AC5">
              <w:rPr>
                <w:sz w:val="20"/>
                <w:szCs w:val="20"/>
              </w:rPr>
              <w:t xml:space="preserve">, куди і як звернутися з повідомленням про знахідку </w:t>
            </w:r>
            <w:r w:rsidRPr="00B52AC5">
              <w:rPr>
                <w:color w:val="4F81BD"/>
                <w:sz w:val="20"/>
                <w:szCs w:val="20"/>
              </w:rPr>
              <w:t>[2 СЗО 1-2.4-4]</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bidi="hi-IN"/>
              </w:rPr>
            </w:pPr>
            <w:r w:rsidRPr="00B52AC5">
              <w:rPr>
                <w:kern w:val="2"/>
                <w:sz w:val="20"/>
                <w:szCs w:val="20"/>
                <w:lang w:bidi="hi-IN"/>
              </w:rPr>
              <w:t>Розрізняє, до кого і як звернутися за допомогою; описує приклади такої діяльності</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визначає </w:t>
            </w:r>
            <w:r w:rsidRPr="00B52AC5">
              <w:rPr>
                <w:sz w:val="20"/>
                <w:szCs w:val="20"/>
              </w:rPr>
              <w:t xml:space="preserve">осіб, які можуть надати допомогу в разі небезпеки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1.3-1]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описує</w:t>
            </w:r>
            <w:r w:rsidRPr="00B52AC5">
              <w:rPr>
                <w:sz w:val="20"/>
                <w:szCs w:val="20"/>
              </w:rPr>
              <w:t xml:space="preserve"> приклади діяльності служб допомоги в небезпечних ситуаціях та </w:t>
            </w:r>
            <w:r w:rsidRPr="00B52AC5">
              <w:rPr>
                <w:i/>
                <w:sz w:val="20"/>
                <w:szCs w:val="20"/>
              </w:rPr>
              <w:t>ідентифікує</w:t>
            </w:r>
            <w:r w:rsidRPr="00B52AC5">
              <w:rPr>
                <w:sz w:val="20"/>
                <w:szCs w:val="20"/>
              </w:rPr>
              <w:t xml:space="preserve"> їх телефони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1.3-2]</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демонструє</w:t>
            </w:r>
            <w:r w:rsidRPr="00B52AC5">
              <w:rPr>
                <w:sz w:val="20"/>
                <w:szCs w:val="20"/>
              </w:rPr>
              <w:t xml:space="preserve">, як попросити допомоги при потребі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1.3-3]</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яку просту першу допомогу можна надати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1.3-4]</w:t>
            </w:r>
          </w:p>
        </w:tc>
      </w:tr>
      <w:tr w:rsidR="00B52AC5" w:rsidRPr="00B52AC5" w:rsidTr="00B52AC5">
        <w:tc>
          <w:tcPr>
            <w:tcW w:w="3505" w:type="dxa"/>
            <w:shd w:val="clear" w:color="auto" w:fill="auto"/>
          </w:tcPr>
          <w:p w:rsidR="00B52AC5" w:rsidRPr="00986A67" w:rsidRDefault="00B52AC5" w:rsidP="00B52AC5">
            <w:pPr>
              <w:ind w:firstLine="142"/>
              <w:rPr>
                <w:rFonts w:eastAsia="SimSun"/>
                <w:kern w:val="2"/>
                <w:sz w:val="20"/>
                <w:szCs w:val="20"/>
                <w:lang w:eastAsia="hi-IN" w:bidi="hi-IN"/>
              </w:rPr>
            </w:pPr>
            <w:r w:rsidRPr="00B52AC5">
              <w:rPr>
                <w:rFonts w:eastAsia="SimSun"/>
                <w:kern w:val="2"/>
                <w:sz w:val="20"/>
                <w:szCs w:val="20"/>
                <w:lang w:eastAsia="hi-IN" w:bidi="hi-IN"/>
              </w:rPr>
              <w:t>Розпізнає знаки, символи і попередження щодо ймовірної небезпеки</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найважливіші попереджувальні знаки та символи, </w:t>
            </w:r>
            <w:r w:rsidRPr="00B52AC5">
              <w:rPr>
                <w:i/>
                <w:sz w:val="20"/>
                <w:szCs w:val="20"/>
              </w:rPr>
              <w:t>пояснює</w:t>
            </w:r>
            <w:r w:rsidRPr="00B52AC5">
              <w:rPr>
                <w:sz w:val="20"/>
                <w:szCs w:val="20"/>
              </w:rPr>
              <w:t xml:space="preserve">, що вони означають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4.2-1]</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визначає</w:t>
            </w:r>
            <w:r w:rsidRPr="00B52AC5">
              <w:rPr>
                <w:sz w:val="20"/>
                <w:szCs w:val="20"/>
              </w:rPr>
              <w:t xml:space="preserve"> місця, де можна безпечно відпочити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4.2-</w:t>
            </w:r>
            <w:r w:rsidRPr="00B52AC5">
              <w:rPr>
                <w:color w:val="4F81BD"/>
                <w:sz w:val="20"/>
                <w:szCs w:val="20"/>
                <w:lang w:val="ru-RU"/>
              </w:rPr>
              <w:t>2</w:t>
            </w:r>
            <w:r w:rsidRPr="00B52AC5">
              <w:rPr>
                <w:color w:val="4F81BD"/>
                <w:sz w:val="20"/>
                <w:szCs w:val="20"/>
              </w:rPr>
              <w:t>]</w:t>
            </w:r>
          </w:p>
        </w:tc>
      </w:tr>
      <w:tr w:rsidR="00B52AC5" w:rsidRPr="00B52AC5" w:rsidTr="00B52AC5">
        <w:tc>
          <w:tcPr>
            <w:tcW w:w="3505" w:type="dxa"/>
            <w:shd w:val="clear" w:color="auto" w:fill="auto"/>
          </w:tcPr>
          <w:p w:rsidR="00B52AC5" w:rsidRPr="00B52AC5" w:rsidRDefault="00B52AC5" w:rsidP="00B52AC5">
            <w:pPr>
              <w:ind w:firstLine="142"/>
              <w:rPr>
                <w:rFonts w:eastAsia="SimSun"/>
                <w:kern w:val="2"/>
                <w:sz w:val="20"/>
                <w:szCs w:val="20"/>
                <w:lang w:eastAsia="hi-IN" w:bidi="hi-IN"/>
              </w:rPr>
            </w:pPr>
            <w:r w:rsidRPr="00B52AC5">
              <w:rPr>
                <w:kern w:val="2"/>
                <w:sz w:val="20"/>
                <w:szCs w:val="20"/>
                <w:lang w:bidi="hi-IN"/>
              </w:rPr>
              <w:t>Демонструє поведінку, яка запобігає або зменшує ризики для життя і здоров’я</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розпізнає</w:t>
            </w:r>
            <w:r w:rsidRPr="00B52AC5">
              <w:rPr>
                <w:sz w:val="20"/>
                <w:szCs w:val="20"/>
              </w:rPr>
              <w:t xml:space="preserve"> вияви неповаги та приниження </w:t>
            </w:r>
            <w:r w:rsidRPr="00B52AC5">
              <w:rPr>
                <w:color w:val="4F81BD"/>
                <w:sz w:val="20"/>
                <w:szCs w:val="20"/>
              </w:rPr>
              <w:t>[2 СЗО 1.1-1]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уникає</w:t>
            </w:r>
            <w:r w:rsidRPr="00B52AC5">
              <w:rPr>
                <w:sz w:val="20"/>
                <w:szCs w:val="20"/>
              </w:rPr>
              <w:t xml:space="preserve"> виявів неповаги та приниження у власній поведінці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1.1-2]</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належно </w:t>
            </w:r>
            <w:r w:rsidRPr="00B52AC5">
              <w:rPr>
                <w:i/>
                <w:sz w:val="20"/>
                <w:szCs w:val="20"/>
              </w:rPr>
              <w:t>реагує</w:t>
            </w:r>
            <w:r w:rsidRPr="00B52AC5">
              <w:rPr>
                <w:sz w:val="20"/>
                <w:szCs w:val="20"/>
              </w:rPr>
              <w:t xml:space="preserve"> на цькування, тиск та приниження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1.1-3]</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пояснює, </w:t>
            </w:r>
            <w:r w:rsidRPr="00B52AC5">
              <w:rPr>
                <w:sz w:val="20"/>
                <w:szCs w:val="20"/>
              </w:rPr>
              <w:t xml:space="preserve">що всі люди (зокрема діти) мають право захищати свою гідність і недоторканість свого тіла </w:t>
            </w:r>
            <w:r w:rsidRPr="00B52AC5">
              <w:rPr>
                <w:color w:val="4F81BD"/>
                <w:sz w:val="20"/>
                <w:szCs w:val="20"/>
              </w:rPr>
              <w:t>[2 СЗО 1-1.1-4]</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 пояснює,</w:t>
            </w:r>
            <w:r w:rsidRPr="00B52AC5">
              <w:rPr>
                <w:sz w:val="20"/>
                <w:szCs w:val="20"/>
              </w:rPr>
              <w:t xml:space="preserve"> як безпечно і без шкоди для здоров’я поводитися в мережі </w:t>
            </w:r>
            <w:r w:rsidRPr="00B52AC5">
              <w:rPr>
                <w:color w:val="4F81BD"/>
                <w:sz w:val="20"/>
                <w:szCs w:val="20"/>
              </w:rPr>
              <w:t xml:space="preserve">[2 СЗО </w:t>
            </w:r>
            <w:r w:rsidRPr="00B52AC5">
              <w:rPr>
                <w:color w:val="4F81BD"/>
                <w:sz w:val="20"/>
                <w:szCs w:val="20"/>
                <w:lang w:val="ru-RU"/>
              </w:rPr>
              <w:t>1-</w:t>
            </w:r>
            <w:r w:rsidRPr="00B52AC5">
              <w:rPr>
                <w:color w:val="4F81BD"/>
                <w:sz w:val="20"/>
                <w:szCs w:val="20"/>
              </w:rPr>
              <w:t>1.1-5]</w:t>
            </w:r>
          </w:p>
        </w:tc>
      </w:tr>
      <w:tr w:rsidR="00B52AC5" w:rsidRPr="00B52AC5" w:rsidTr="00B52AC5">
        <w:tc>
          <w:tcPr>
            <w:tcW w:w="9747" w:type="dxa"/>
            <w:gridSpan w:val="2"/>
            <w:shd w:val="clear" w:color="auto" w:fill="auto"/>
          </w:tcPr>
          <w:p w:rsidR="00B52AC5" w:rsidRPr="00B52AC5" w:rsidRDefault="00B52AC5" w:rsidP="00B52AC5">
            <w:pPr>
              <w:ind w:firstLine="142"/>
              <w:rPr>
                <w:b/>
                <w:sz w:val="20"/>
                <w:szCs w:val="20"/>
              </w:rPr>
            </w:pPr>
            <w:r w:rsidRPr="00B52AC5">
              <w:rPr>
                <w:b/>
                <w:sz w:val="20"/>
                <w:szCs w:val="20"/>
              </w:rPr>
              <w:t>Пропонований зміст</w:t>
            </w:r>
          </w:p>
          <w:p w:rsidR="00B52AC5" w:rsidRPr="00B52AC5" w:rsidRDefault="00B52AC5" w:rsidP="00B52AC5">
            <w:pPr>
              <w:ind w:firstLine="142"/>
              <w:rPr>
                <w:sz w:val="20"/>
                <w:szCs w:val="20"/>
              </w:rPr>
            </w:pPr>
            <w:r w:rsidRPr="00B52AC5">
              <w:rPr>
                <w:i/>
                <w:sz w:val="20"/>
                <w:szCs w:val="20"/>
              </w:rPr>
              <w:t>Безпека і небезпека.</w:t>
            </w:r>
          </w:p>
          <w:p w:rsidR="00B52AC5" w:rsidRPr="00B52AC5" w:rsidRDefault="00B52AC5" w:rsidP="00B52AC5">
            <w:pPr>
              <w:ind w:firstLine="142"/>
              <w:rPr>
                <w:sz w:val="20"/>
                <w:szCs w:val="20"/>
              </w:rPr>
            </w:pPr>
            <w:r w:rsidRPr="00B52AC5">
              <w:rPr>
                <w:kern w:val="2"/>
                <w:sz w:val="20"/>
                <w:szCs w:val="20"/>
                <w:lang w:eastAsia="hi-IN" w:bidi="hi-IN"/>
              </w:rPr>
              <w:t xml:space="preserve">Вплив </w:t>
            </w:r>
            <w:r w:rsidRPr="00B52AC5">
              <w:rPr>
                <w:sz w:val="20"/>
                <w:szCs w:val="20"/>
              </w:rPr>
              <w:t xml:space="preserve">оточення </w:t>
            </w:r>
            <w:r w:rsidRPr="00B52AC5">
              <w:rPr>
                <w:kern w:val="2"/>
                <w:sz w:val="20"/>
                <w:szCs w:val="20"/>
                <w:lang w:eastAsia="hi-IN" w:bidi="hi-IN"/>
              </w:rPr>
              <w:t>на вибір безпечної поведінки</w:t>
            </w:r>
            <w:r w:rsidRPr="00B52AC5">
              <w:rPr>
                <w:sz w:val="20"/>
                <w:szCs w:val="20"/>
              </w:rPr>
              <w:t xml:space="preserve"> (батьки, вчителі, друзі тощо).</w:t>
            </w:r>
          </w:p>
          <w:p w:rsidR="00B52AC5" w:rsidRPr="00B52AC5" w:rsidRDefault="00B52AC5" w:rsidP="00B52AC5">
            <w:pPr>
              <w:ind w:firstLine="142"/>
              <w:rPr>
                <w:sz w:val="20"/>
                <w:szCs w:val="20"/>
              </w:rPr>
            </w:pPr>
            <w:r w:rsidRPr="00B52AC5">
              <w:rPr>
                <w:sz w:val="20"/>
                <w:szCs w:val="20"/>
              </w:rPr>
              <w:t>Джерела допомоги в небезпечних ситуаціях (батьки, сусіди, родичі, служба надзвичайних ситуацій).</w:t>
            </w:r>
          </w:p>
          <w:p w:rsidR="00B52AC5" w:rsidRPr="00B52AC5" w:rsidRDefault="00B52AC5" w:rsidP="00B52AC5">
            <w:pPr>
              <w:ind w:firstLine="142"/>
              <w:rPr>
                <w:sz w:val="20"/>
                <w:szCs w:val="20"/>
                <w:lang w:eastAsia="uk-UA"/>
              </w:rPr>
            </w:pPr>
            <w:r w:rsidRPr="00B52AC5">
              <w:rPr>
                <w:sz w:val="20"/>
                <w:szCs w:val="20"/>
              </w:rPr>
              <w:t>Діяльність служб допомоги в небезпечних ситуаціях та їх ідентифікація (поліція, пожежники, швидка допомога тощо).</w:t>
            </w:r>
          </w:p>
          <w:p w:rsidR="00B52AC5" w:rsidRPr="00B52AC5" w:rsidRDefault="00B52AC5" w:rsidP="00B52AC5">
            <w:pPr>
              <w:ind w:firstLine="142"/>
              <w:rPr>
                <w:sz w:val="20"/>
                <w:szCs w:val="20"/>
                <w:lang w:eastAsia="uk-UA"/>
              </w:rPr>
            </w:pPr>
            <w:r w:rsidRPr="00B52AC5">
              <w:rPr>
                <w:sz w:val="20"/>
                <w:szCs w:val="20"/>
                <w:lang w:eastAsia="uk-UA"/>
              </w:rPr>
              <w:t>Можливі загрози з боку людей, правила поведінки.</w:t>
            </w:r>
          </w:p>
          <w:p w:rsidR="00B52AC5" w:rsidRPr="00B52AC5" w:rsidRDefault="00B52AC5" w:rsidP="00B52AC5">
            <w:pPr>
              <w:ind w:firstLine="142"/>
              <w:rPr>
                <w:sz w:val="20"/>
                <w:szCs w:val="20"/>
              </w:rPr>
            </w:pPr>
            <w:r w:rsidRPr="00B52AC5">
              <w:rPr>
                <w:i/>
                <w:sz w:val="20"/>
                <w:szCs w:val="20"/>
              </w:rPr>
              <w:lastRenderedPageBreak/>
              <w:t>Безпека в школі.</w:t>
            </w:r>
          </w:p>
          <w:p w:rsidR="00B52AC5" w:rsidRPr="00B52AC5" w:rsidRDefault="00B52AC5" w:rsidP="00B52AC5">
            <w:pPr>
              <w:ind w:firstLine="142"/>
              <w:rPr>
                <w:sz w:val="20"/>
                <w:szCs w:val="20"/>
              </w:rPr>
            </w:pPr>
            <w:r w:rsidRPr="00B52AC5">
              <w:rPr>
                <w:sz w:val="20"/>
                <w:szCs w:val="20"/>
              </w:rPr>
              <w:t>Шкільні приміщення, їх розміщення та правила безпечної поведінки в них (клас, коридори, їдальня, спортзал, туалет тощо).</w:t>
            </w:r>
          </w:p>
          <w:p w:rsidR="00B52AC5" w:rsidRPr="00B52AC5" w:rsidRDefault="00B52AC5" w:rsidP="00B52AC5">
            <w:pPr>
              <w:ind w:firstLine="142"/>
              <w:rPr>
                <w:sz w:val="20"/>
                <w:szCs w:val="20"/>
              </w:rPr>
            </w:pPr>
            <w:r w:rsidRPr="00B52AC5">
              <w:rPr>
                <w:sz w:val="20"/>
                <w:szCs w:val="20"/>
              </w:rPr>
              <w:t>Імовірні небезпечні ситуації у школі. Шляхи виходу зі школи.</w:t>
            </w:r>
          </w:p>
          <w:p w:rsidR="00B52AC5" w:rsidRPr="00B52AC5" w:rsidRDefault="00B52AC5" w:rsidP="00B52AC5">
            <w:pPr>
              <w:ind w:firstLine="142"/>
              <w:rPr>
                <w:sz w:val="20"/>
                <w:szCs w:val="20"/>
              </w:rPr>
            </w:pPr>
            <w:r w:rsidRPr="00B52AC5">
              <w:rPr>
                <w:sz w:val="20"/>
                <w:szCs w:val="20"/>
              </w:rPr>
              <w:t>Безпечна поведінка на шкільному подвір’ї.</w:t>
            </w:r>
          </w:p>
          <w:p w:rsidR="00B52AC5" w:rsidRPr="00B52AC5" w:rsidRDefault="00B52AC5" w:rsidP="00B52AC5">
            <w:pPr>
              <w:ind w:firstLine="142"/>
              <w:rPr>
                <w:sz w:val="20"/>
                <w:szCs w:val="20"/>
              </w:rPr>
            </w:pPr>
            <w:r w:rsidRPr="00B52AC5">
              <w:rPr>
                <w:i/>
                <w:sz w:val="20"/>
                <w:szCs w:val="20"/>
              </w:rPr>
              <w:t>Безпека у довкіллі.</w:t>
            </w:r>
          </w:p>
          <w:p w:rsidR="00B52AC5" w:rsidRPr="00B52AC5" w:rsidRDefault="00B52AC5" w:rsidP="00B52AC5">
            <w:pPr>
              <w:ind w:firstLine="142"/>
              <w:rPr>
                <w:sz w:val="20"/>
                <w:szCs w:val="20"/>
              </w:rPr>
            </w:pPr>
            <w:r w:rsidRPr="00B52AC5">
              <w:rPr>
                <w:sz w:val="20"/>
                <w:szCs w:val="20"/>
              </w:rPr>
              <w:t>Безпечна дорога до/ зі школи.</w:t>
            </w:r>
          </w:p>
          <w:p w:rsidR="00B52AC5" w:rsidRPr="00B52AC5" w:rsidRDefault="00B52AC5" w:rsidP="00B52AC5">
            <w:pPr>
              <w:ind w:firstLine="142"/>
              <w:rPr>
                <w:sz w:val="20"/>
                <w:szCs w:val="20"/>
              </w:rPr>
            </w:pPr>
            <w:r w:rsidRPr="00B52AC5">
              <w:rPr>
                <w:sz w:val="20"/>
                <w:szCs w:val="20"/>
              </w:rPr>
              <w:t>Правила пішохідного руху.</w:t>
            </w:r>
          </w:p>
          <w:p w:rsidR="00B52AC5" w:rsidRPr="00B52AC5" w:rsidRDefault="00B52AC5" w:rsidP="00B52AC5">
            <w:pPr>
              <w:ind w:firstLine="142"/>
              <w:rPr>
                <w:sz w:val="20"/>
                <w:szCs w:val="20"/>
              </w:rPr>
            </w:pPr>
            <w:r w:rsidRPr="00B52AC5">
              <w:rPr>
                <w:sz w:val="20"/>
                <w:szCs w:val="20"/>
              </w:rPr>
              <w:t>Безпечна поведінка на екскурсії</w:t>
            </w:r>
            <w:r w:rsidRPr="00B52AC5">
              <w:rPr>
                <w:i/>
                <w:sz w:val="20"/>
                <w:szCs w:val="20"/>
              </w:rPr>
              <w:t>.</w:t>
            </w:r>
          </w:p>
          <w:p w:rsidR="00B52AC5" w:rsidRPr="00B52AC5" w:rsidRDefault="00B52AC5" w:rsidP="00B52AC5">
            <w:pPr>
              <w:ind w:firstLine="142"/>
              <w:rPr>
                <w:sz w:val="20"/>
                <w:szCs w:val="20"/>
              </w:rPr>
            </w:pPr>
            <w:r w:rsidRPr="00B52AC5">
              <w:rPr>
                <w:sz w:val="20"/>
                <w:szCs w:val="20"/>
              </w:rPr>
              <w:t>Безпечна поведінка на природі (ліс, водойми, гори тощо).</w:t>
            </w:r>
          </w:p>
          <w:p w:rsidR="00B52AC5" w:rsidRPr="00B52AC5" w:rsidRDefault="00B52AC5" w:rsidP="00B52AC5">
            <w:pPr>
              <w:ind w:firstLine="142"/>
              <w:rPr>
                <w:sz w:val="20"/>
                <w:szCs w:val="20"/>
              </w:rPr>
            </w:pPr>
            <w:r w:rsidRPr="00B52AC5">
              <w:rPr>
                <w:sz w:val="20"/>
                <w:szCs w:val="20"/>
              </w:rPr>
              <w:t>Безпечні місця для ігор і розваг.</w:t>
            </w:r>
          </w:p>
          <w:p w:rsidR="00B52AC5" w:rsidRPr="00B52AC5" w:rsidRDefault="00B52AC5" w:rsidP="00B52AC5">
            <w:pPr>
              <w:ind w:firstLine="142"/>
              <w:rPr>
                <w:i/>
                <w:sz w:val="20"/>
                <w:szCs w:val="20"/>
              </w:rPr>
            </w:pPr>
            <w:r w:rsidRPr="00B52AC5">
              <w:rPr>
                <w:sz w:val="20"/>
                <w:szCs w:val="20"/>
              </w:rPr>
              <w:t>Ознаки підозрілих предметів, забутих речей, вибухових пристроїв та зброї, куди звертатися в ситуаціях, пов’язаних із ними.</w:t>
            </w:r>
          </w:p>
          <w:p w:rsidR="00B52AC5" w:rsidRPr="00B52AC5" w:rsidRDefault="00B52AC5" w:rsidP="00B52AC5">
            <w:pPr>
              <w:ind w:firstLine="142"/>
              <w:rPr>
                <w:i/>
                <w:sz w:val="20"/>
                <w:szCs w:val="20"/>
              </w:rPr>
            </w:pPr>
            <w:r w:rsidRPr="00B52AC5">
              <w:rPr>
                <w:i/>
                <w:sz w:val="20"/>
                <w:szCs w:val="20"/>
              </w:rPr>
              <w:t>Безпека вдома.</w:t>
            </w:r>
          </w:p>
          <w:p w:rsidR="00B52AC5" w:rsidRPr="00B52AC5" w:rsidRDefault="00B52AC5" w:rsidP="00B52AC5">
            <w:pPr>
              <w:ind w:firstLine="142"/>
              <w:rPr>
                <w:sz w:val="20"/>
                <w:szCs w:val="20"/>
              </w:rPr>
            </w:pPr>
            <w:r w:rsidRPr="00B52AC5">
              <w:rPr>
                <w:i/>
                <w:sz w:val="20"/>
                <w:szCs w:val="20"/>
              </w:rPr>
              <w:t xml:space="preserve">Імовірні </w:t>
            </w:r>
            <w:r w:rsidRPr="00B52AC5">
              <w:rPr>
                <w:sz w:val="20"/>
                <w:szCs w:val="20"/>
              </w:rPr>
              <w:t>небезпечні ситуації (з побутовими приладами, побутовою хімією тощо).</w:t>
            </w:r>
          </w:p>
          <w:p w:rsidR="00B52AC5" w:rsidRPr="00B52AC5" w:rsidRDefault="00B52AC5" w:rsidP="00B52AC5">
            <w:pPr>
              <w:ind w:firstLine="142"/>
              <w:rPr>
                <w:sz w:val="20"/>
                <w:szCs w:val="20"/>
              </w:rPr>
            </w:pPr>
            <w:r w:rsidRPr="00B52AC5">
              <w:rPr>
                <w:sz w:val="20"/>
                <w:szCs w:val="20"/>
              </w:rPr>
              <w:t>Правила безпечної поведінки вдома. Надання першої допомоги при нескладних травмах</w:t>
            </w:r>
          </w:p>
        </w:tc>
      </w:tr>
      <w:tr w:rsidR="00B52AC5" w:rsidRPr="00B52AC5" w:rsidTr="00B52AC5">
        <w:tc>
          <w:tcPr>
            <w:tcW w:w="9747" w:type="dxa"/>
            <w:gridSpan w:val="2"/>
            <w:shd w:val="clear" w:color="auto" w:fill="auto"/>
          </w:tcPr>
          <w:p w:rsidR="00B52AC5" w:rsidRPr="00B52AC5" w:rsidRDefault="00B52AC5" w:rsidP="00B52AC5">
            <w:pPr>
              <w:ind w:firstLine="142"/>
              <w:rPr>
                <w:sz w:val="20"/>
                <w:szCs w:val="20"/>
              </w:rPr>
            </w:pPr>
            <w:r w:rsidRPr="00B52AC5">
              <w:rPr>
                <w:sz w:val="20"/>
                <w:szCs w:val="20"/>
              </w:rPr>
              <w:lastRenderedPageBreak/>
              <w:t>2. Змістова лінія «Здоров’я»</w:t>
            </w:r>
          </w:p>
        </w:tc>
      </w:tr>
      <w:tr w:rsidR="00B52AC5" w:rsidRPr="00B52AC5" w:rsidTr="00B52AC5">
        <w:tc>
          <w:tcPr>
            <w:tcW w:w="3505" w:type="dxa"/>
            <w:shd w:val="clear" w:color="auto" w:fill="auto"/>
          </w:tcPr>
          <w:p w:rsidR="00B52AC5" w:rsidRPr="00B52AC5" w:rsidRDefault="00B52AC5" w:rsidP="00B52AC5">
            <w:pPr>
              <w:ind w:firstLine="142"/>
              <w:rPr>
                <w:sz w:val="20"/>
                <w:szCs w:val="20"/>
              </w:rPr>
            </w:pPr>
            <w:r w:rsidRPr="00B52AC5">
              <w:rPr>
                <w:sz w:val="20"/>
                <w:szCs w:val="20"/>
              </w:rPr>
              <w:t>1</w:t>
            </w:r>
          </w:p>
        </w:tc>
        <w:tc>
          <w:tcPr>
            <w:tcW w:w="6242" w:type="dxa"/>
            <w:shd w:val="clear" w:color="auto" w:fill="auto"/>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3505" w:type="dxa"/>
            <w:shd w:val="clear" w:color="auto" w:fill="auto"/>
          </w:tcPr>
          <w:p w:rsidR="00B52AC5" w:rsidRPr="00B52AC5" w:rsidRDefault="00B52AC5" w:rsidP="00B52AC5">
            <w:pPr>
              <w:ind w:firstLine="142"/>
              <w:rPr>
                <w:rFonts w:eastAsia="SimSun"/>
                <w:kern w:val="2"/>
                <w:sz w:val="20"/>
                <w:szCs w:val="20"/>
                <w:lang w:eastAsia="hi-IN" w:bidi="hi-IN"/>
              </w:rPr>
            </w:pPr>
            <w:r w:rsidRPr="00B52AC5">
              <w:rPr>
                <w:kern w:val="2"/>
                <w:sz w:val="20"/>
                <w:szCs w:val="20"/>
                <w:lang w:bidi="hi-IN"/>
              </w:rPr>
              <w:t>Пояснює, що кожна дія (рішення) має наслідки</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xml:space="preserve">- описує </w:t>
            </w:r>
            <w:r w:rsidRPr="00B52AC5">
              <w:rPr>
                <w:sz w:val="20"/>
                <w:szCs w:val="20"/>
              </w:rPr>
              <w:t xml:space="preserve">свої почуття в різних ситуаціях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2.2-4]</w:t>
            </w:r>
            <w:r w:rsidRPr="00B52AC5">
              <w:rPr>
                <w:sz w:val="20"/>
                <w:szCs w:val="20"/>
              </w:rPr>
              <w:t>;</w:t>
            </w:r>
          </w:p>
          <w:p w:rsidR="00B52AC5" w:rsidRPr="00B52AC5" w:rsidRDefault="00B52AC5" w:rsidP="00B52AC5">
            <w:pPr>
              <w:ind w:firstLine="142"/>
              <w:rPr>
                <w:sz w:val="20"/>
                <w:szCs w:val="20"/>
              </w:rPr>
            </w:pPr>
            <w:r w:rsidRPr="00B52AC5">
              <w:rPr>
                <w:i/>
                <w:sz w:val="20"/>
                <w:szCs w:val="20"/>
              </w:rPr>
              <w:t>- пояснює,</w:t>
            </w:r>
            <w:r w:rsidRPr="00B52AC5">
              <w:rPr>
                <w:sz w:val="20"/>
                <w:szCs w:val="20"/>
              </w:rPr>
              <w:t xml:space="preserve"> чому небезпечно та шкідливо дражнити або залякувати інших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2.2-5]</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описує</w:t>
            </w:r>
            <w:r w:rsidRPr="00B52AC5">
              <w:rPr>
                <w:sz w:val="20"/>
                <w:szCs w:val="20"/>
              </w:rPr>
              <w:t xml:space="preserve"> залежність між фізичною активністю та потребою в їжі та воді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2.2-6]</w:t>
            </w:r>
          </w:p>
        </w:tc>
      </w:tr>
      <w:tr w:rsidR="00B52AC5" w:rsidRPr="00B52AC5" w:rsidTr="00B52AC5">
        <w:tc>
          <w:tcPr>
            <w:tcW w:w="3505" w:type="dxa"/>
            <w:shd w:val="clear" w:color="auto" w:fill="auto"/>
          </w:tcPr>
          <w:p w:rsidR="00B52AC5" w:rsidRPr="00B52AC5" w:rsidRDefault="00B52AC5" w:rsidP="00B52AC5">
            <w:pPr>
              <w:ind w:firstLine="142"/>
              <w:rPr>
                <w:rFonts w:eastAsia="SimSun"/>
                <w:kern w:val="2"/>
                <w:sz w:val="20"/>
                <w:szCs w:val="20"/>
                <w:lang w:val="ru-RU" w:eastAsia="hi-IN" w:bidi="hi-IN"/>
              </w:rPr>
            </w:pPr>
            <w:r w:rsidRPr="00B52AC5">
              <w:rPr>
                <w:kern w:val="2"/>
                <w:sz w:val="20"/>
                <w:szCs w:val="20"/>
                <w:lang w:eastAsia="hi-IN" w:bidi="hi-IN"/>
              </w:rPr>
              <w:t>Відзначає зміни власного організму і приймає їх</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i/>
                <w:sz w:val="20"/>
                <w:szCs w:val="20"/>
              </w:rPr>
            </w:pPr>
            <w:r w:rsidRPr="00B52AC5">
              <w:rPr>
                <w:i/>
                <w:sz w:val="20"/>
                <w:szCs w:val="20"/>
              </w:rPr>
              <w:t>-</w:t>
            </w:r>
            <w:r w:rsidRPr="00B52AC5">
              <w:rPr>
                <w:sz w:val="20"/>
                <w:szCs w:val="20"/>
              </w:rPr>
              <w:t xml:space="preserve"> </w:t>
            </w:r>
            <w:r w:rsidRPr="00B52AC5">
              <w:rPr>
                <w:i/>
                <w:sz w:val="20"/>
                <w:szCs w:val="20"/>
              </w:rPr>
              <w:t>описує</w:t>
            </w:r>
            <w:r w:rsidRPr="00B52AC5">
              <w:rPr>
                <w:sz w:val="20"/>
                <w:szCs w:val="20"/>
              </w:rPr>
              <w:t xml:space="preserve"> зміни власних емоцій, почуттів (настрою) </w:t>
            </w:r>
            <w:r w:rsidRPr="00B52AC5">
              <w:rPr>
                <w:color w:val="4F81BD"/>
                <w:sz w:val="20"/>
                <w:szCs w:val="20"/>
              </w:rPr>
              <w:t>[2 СЗО 2-3.2-1]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визначає,</w:t>
            </w:r>
            <w:r w:rsidRPr="00B52AC5">
              <w:rPr>
                <w:sz w:val="20"/>
                <w:szCs w:val="20"/>
              </w:rPr>
              <w:t xml:space="preserve"> як змінюється людське тіло з віком </w:t>
            </w:r>
            <w:r w:rsidRPr="00B52AC5">
              <w:rPr>
                <w:color w:val="4F81BD"/>
                <w:sz w:val="20"/>
                <w:szCs w:val="20"/>
              </w:rPr>
              <w:t>[2 СЗО 2-3.2-2]</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відзначає</w:t>
            </w:r>
            <w:r w:rsidRPr="00B52AC5">
              <w:rPr>
                <w:sz w:val="20"/>
                <w:szCs w:val="20"/>
              </w:rPr>
              <w:t xml:space="preserve"> зміни у своєму тілі у процесі дорослішання, хвороби, втоми, фізичної активності </w:t>
            </w:r>
            <w:r w:rsidRPr="00B52AC5">
              <w:rPr>
                <w:color w:val="4F81BD"/>
                <w:sz w:val="20"/>
                <w:szCs w:val="20"/>
              </w:rPr>
              <w:t>[2 СЗО 2-3.2-3]</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наводить приклади</w:t>
            </w:r>
            <w:r w:rsidRPr="00B52AC5">
              <w:rPr>
                <w:sz w:val="20"/>
                <w:szCs w:val="20"/>
              </w:rPr>
              <w:t xml:space="preserve"> зародження та розвитку живих істот</w:t>
            </w:r>
            <w:r w:rsidRPr="00B52AC5">
              <w:rPr>
                <w:i/>
                <w:sz w:val="20"/>
                <w:szCs w:val="20"/>
              </w:rPr>
              <w:t xml:space="preserve">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3.2-</w:t>
            </w:r>
            <w:r w:rsidRPr="00B52AC5">
              <w:rPr>
                <w:color w:val="4F81BD"/>
                <w:sz w:val="20"/>
                <w:szCs w:val="20"/>
                <w:lang w:val="ru-RU"/>
              </w:rPr>
              <w:t>4</w:t>
            </w:r>
            <w:r w:rsidRPr="00B52AC5">
              <w:rPr>
                <w:color w:val="4F81BD"/>
                <w:sz w:val="20"/>
                <w:szCs w:val="20"/>
              </w:rPr>
              <w:t>]</w:t>
            </w:r>
          </w:p>
        </w:tc>
      </w:tr>
      <w:tr w:rsidR="00B52AC5" w:rsidRPr="00B52AC5" w:rsidTr="00B52AC5">
        <w:tc>
          <w:tcPr>
            <w:tcW w:w="3505" w:type="dxa"/>
            <w:shd w:val="clear" w:color="auto" w:fill="auto"/>
          </w:tcPr>
          <w:p w:rsidR="00B52AC5" w:rsidRPr="00B52AC5" w:rsidRDefault="00B52AC5" w:rsidP="00B52AC5">
            <w:pPr>
              <w:ind w:firstLine="142"/>
              <w:rPr>
                <w:sz w:val="20"/>
                <w:szCs w:val="20"/>
                <w:lang w:val="ru-RU"/>
              </w:rPr>
            </w:pPr>
            <w:r w:rsidRPr="00B52AC5">
              <w:rPr>
                <w:kern w:val="2"/>
                <w:sz w:val="20"/>
                <w:szCs w:val="20"/>
                <w:lang w:eastAsia="hi-IN" w:bidi="hi-IN"/>
              </w:rPr>
              <w:t>Визначає позитивний і негативний вплив на вибір здорової та безпечної поведінки</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пояснює</w:t>
            </w:r>
            <w:r w:rsidRPr="00B52AC5">
              <w:rPr>
                <w:sz w:val="20"/>
                <w:szCs w:val="20"/>
              </w:rPr>
              <w:t xml:space="preserve"> вплив способу життя, здорової поведінки та корисних звичок на здоров’я людини </w:t>
            </w:r>
            <w:r w:rsidRPr="00B52AC5">
              <w:rPr>
                <w:color w:val="0070C0"/>
                <w:sz w:val="20"/>
                <w:szCs w:val="20"/>
              </w:rPr>
              <w:t xml:space="preserve">[2 СЗО </w:t>
            </w:r>
            <w:r w:rsidRPr="00B52AC5">
              <w:rPr>
                <w:color w:val="0070C0"/>
                <w:sz w:val="20"/>
                <w:szCs w:val="20"/>
                <w:lang w:val="ru-RU"/>
              </w:rPr>
              <w:t>2-</w:t>
            </w:r>
            <w:r w:rsidRPr="00B52AC5">
              <w:rPr>
                <w:color w:val="0070C0"/>
                <w:sz w:val="20"/>
                <w:szCs w:val="20"/>
              </w:rPr>
              <w:t>3.3-3]</w:t>
            </w:r>
            <w:r w:rsidRPr="00B52AC5">
              <w:rPr>
                <w:sz w:val="20"/>
                <w:szCs w:val="20"/>
              </w:rPr>
              <w:t xml:space="preserve">; </w:t>
            </w:r>
          </w:p>
          <w:p w:rsidR="00B52AC5" w:rsidRPr="00B52AC5" w:rsidRDefault="00B52AC5" w:rsidP="00B52AC5">
            <w:pPr>
              <w:ind w:firstLine="142"/>
              <w:rPr>
                <w:kern w:val="2"/>
                <w:sz w:val="20"/>
                <w:szCs w:val="20"/>
                <w:lang w:eastAsia="hi-IN" w:bidi="hi-IN"/>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позитивні і негативні впливи оточення</w:t>
            </w:r>
            <w:r w:rsidRPr="00B52AC5">
              <w:rPr>
                <w:kern w:val="2"/>
                <w:sz w:val="20"/>
                <w:szCs w:val="20"/>
                <w:lang w:eastAsia="hi-IN" w:bidi="hi-IN"/>
              </w:rPr>
              <w:t xml:space="preserve"> на вибір здорового способу життя</w:t>
            </w:r>
            <w:r w:rsidRPr="00B52AC5" w:rsidDel="00F00A39">
              <w:rPr>
                <w:sz w:val="20"/>
                <w:szCs w:val="20"/>
              </w:rPr>
              <w:t xml:space="preserve"> </w:t>
            </w:r>
            <w:r w:rsidRPr="00B52AC5">
              <w:rPr>
                <w:sz w:val="20"/>
                <w:szCs w:val="20"/>
              </w:rPr>
              <w:t xml:space="preserve">(сім’я, вчителі, лікарі, однолітки, ЗМІ) </w:t>
            </w:r>
            <w:r w:rsidRPr="00B52AC5">
              <w:rPr>
                <w:color w:val="4F81BD"/>
                <w:sz w:val="20"/>
                <w:szCs w:val="20"/>
              </w:rPr>
              <w:t>[2 СЗО 2-3.3-4]</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важливість руху та активної поведінки для себе та інших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3.3-5]</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 як запобігти</w:t>
            </w:r>
            <w:r w:rsidRPr="00B52AC5">
              <w:rPr>
                <w:sz w:val="20"/>
                <w:szCs w:val="20"/>
              </w:rPr>
              <w:t xml:space="preserve"> неінфекційним та інфекційним захворюванням (спосіб життя, правила гігієни, щеплення) </w:t>
            </w:r>
            <w:r w:rsidRPr="00B52AC5">
              <w:rPr>
                <w:color w:val="4F81BD"/>
                <w:sz w:val="20"/>
                <w:szCs w:val="20"/>
              </w:rPr>
              <w:t>[2 СЗО 2-3.3-6]</w:t>
            </w:r>
            <w:r w:rsidRPr="00B52AC5">
              <w:rPr>
                <w:sz w:val="20"/>
                <w:szCs w:val="20"/>
              </w:rPr>
              <w:t xml:space="preserve">; </w:t>
            </w:r>
          </w:p>
          <w:p w:rsidR="00B52AC5" w:rsidRPr="00B52AC5" w:rsidRDefault="00B52AC5" w:rsidP="00B52AC5">
            <w:pPr>
              <w:ind w:firstLine="142"/>
              <w:rPr>
                <w:sz w:val="20"/>
                <w:szCs w:val="20"/>
              </w:rPr>
            </w:pPr>
            <w:r w:rsidRPr="00B52AC5">
              <w:rPr>
                <w:i/>
                <w:sz w:val="20"/>
                <w:szCs w:val="20"/>
              </w:rPr>
              <w:t>- пояснює</w:t>
            </w:r>
            <w:r w:rsidRPr="00B52AC5">
              <w:rPr>
                <w:sz w:val="20"/>
                <w:szCs w:val="20"/>
              </w:rPr>
              <w:t xml:space="preserve">, як поводитися поруч із людьми з неінфекційними та інфекційними захворюваннями </w:t>
            </w:r>
            <w:r w:rsidRPr="00B52AC5">
              <w:rPr>
                <w:color w:val="4F81BD"/>
                <w:sz w:val="20"/>
                <w:szCs w:val="20"/>
              </w:rPr>
              <w:t>[2 СЗО 2-3.3-7]</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пояснює </w:t>
            </w:r>
            <w:r w:rsidRPr="00B52AC5">
              <w:rPr>
                <w:sz w:val="20"/>
                <w:szCs w:val="20"/>
              </w:rPr>
              <w:t xml:space="preserve">роль щеплення для попередження інфекційних захворювань </w:t>
            </w:r>
            <w:r w:rsidRPr="00B52AC5">
              <w:rPr>
                <w:color w:val="0070C0"/>
                <w:sz w:val="20"/>
                <w:szCs w:val="20"/>
              </w:rPr>
              <w:t xml:space="preserve">[2 СЗО </w:t>
            </w:r>
            <w:r w:rsidRPr="00B52AC5">
              <w:rPr>
                <w:color w:val="0070C0"/>
                <w:sz w:val="20"/>
                <w:szCs w:val="20"/>
                <w:lang w:val="ru-RU"/>
              </w:rPr>
              <w:t>2-</w:t>
            </w:r>
            <w:r w:rsidRPr="00B52AC5">
              <w:rPr>
                <w:color w:val="0070C0"/>
                <w:sz w:val="20"/>
                <w:szCs w:val="20"/>
              </w:rPr>
              <w:t>3.3-8]</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важливість впливу питної води на організм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3.3-9]</w:t>
            </w:r>
            <w:r w:rsidRPr="00B52AC5">
              <w:rPr>
                <w:sz w:val="20"/>
                <w:szCs w:val="20"/>
              </w:rPr>
              <w:t>;</w:t>
            </w:r>
          </w:p>
          <w:p w:rsidR="00B52AC5" w:rsidRPr="00B52AC5" w:rsidRDefault="00B52AC5" w:rsidP="00B52AC5">
            <w:pPr>
              <w:ind w:firstLine="142"/>
              <w:rPr>
                <w:sz w:val="20"/>
                <w:szCs w:val="20"/>
                <w:lang w:val="ru-RU"/>
              </w:rPr>
            </w:pPr>
            <w:r w:rsidRPr="00B52AC5">
              <w:rPr>
                <w:i/>
                <w:sz w:val="20"/>
                <w:szCs w:val="20"/>
              </w:rPr>
              <w:t xml:space="preserve">- описує </w:t>
            </w:r>
            <w:r w:rsidRPr="00B52AC5">
              <w:rPr>
                <w:sz w:val="20"/>
                <w:szCs w:val="20"/>
              </w:rPr>
              <w:t xml:space="preserve">шкоду від вживання алкоголю, тютюну, наркотиків, можливого хибного вживання інших речовин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3.3-10]</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порівнює </w:t>
            </w:r>
            <w:r w:rsidRPr="00B52AC5">
              <w:rPr>
                <w:sz w:val="20"/>
                <w:szCs w:val="20"/>
              </w:rPr>
              <w:t>вплив</w:t>
            </w:r>
            <w:r w:rsidRPr="00B52AC5">
              <w:rPr>
                <w:i/>
                <w:sz w:val="20"/>
                <w:szCs w:val="20"/>
              </w:rPr>
              <w:t xml:space="preserve"> </w:t>
            </w:r>
            <w:r w:rsidRPr="00B52AC5">
              <w:rPr>
                <w:sz w:val="20"/>
                <w:szCs w:val="20"/>
              </w:rPr>
              <w:t xml:space="preserve">різних емоцій та почуттів на себе та інших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3.3-11]</w:t>
            </w:r>
          </w:p>
        </w:tc>
      </w:tr>
      <w:tr w:rsidR="00B52AC5" w:rsidRPr="00B52AC5" w:rsidTr="00B52AC5">
        <w:tc>
          <w:tcPr>
            <w:tcW w:w="3505" w:type="dxa"/>
            <w:shd w:val="clear" w:color="auto" w:fill="auto"/>
          </w:tcPr>
          <w:p w:rsidR="00B52AC5" w:rsidRPr="00B52AC5" w:rsidRDefault="00B52AC5" w:rsidP="00B52AC5">
            <w:pPr>
              <w:ind w:firstLine="142"/>
              <w:rPr>
                <w:rFonts w:eastAsia="SimSun"/>
                <w:kern w:val="2"/>
                <w:sz w:val="20"/>
                <w:szCs w:val="20"/>
                <w:lang w:val="ru-RU" w:eastAsia="hi-IN" w:bidi="hi-IN"/>
              </w:rPr>
            </w:pPr>
            <w:r w:rsidRPr="00B52AC5">
              <w:rPr>
                <w:kern w:val="2"/>
                <w:sz w:val="20"/>
                <w:szCs w:val="20"/>
                <w:lang w:eastAsia="hi-IN" w:bidi="hi-IN"/>
              </w:rPr>
              <w:t>Уважно слухає, запитує про потреби інших осіб та висловлюється так, щоб не образити інших осіб</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xml:space="preserve">- </w:t>
            </w:r>
            <w:r w:rsidRPr="00B52AC5">
              <w:rPr>
                <w:sz w:val="20"/>
                <w:szCs w:val="20"/>
              </w:rPr>
              <w:t xml:space="preserve">виражає словесно і несловесно потреби, бажання, почуття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4.4-</w:t>
            </w:r>
            <w:r w:rsidRPr="00B52AC5">
              <w:rPr>
                <w:color w:val="4F81BD"/>
                <w:sz w:val="20"/>
                <w:szCs w:val="20"/>
                <w:lang w:val="ru-RU"/>
              </w:rPr>
              <w:t>1</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відстоює свою позицію, за потреби кажучи «ні»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4.4-</w:t>
            </w:r>
            <w:r w:rsidRPr="00B52AC5">
              <w:rPr>
                <w:color w:val="4F81BD"/>
                <w:sz w:val="20"/>
                <w:szCs w:val="20"/>
                <w:lang w:val="ru-RU"/>
              </w:rPr>
              <w:t>2</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 визначає</w:t>
            </w:r>
            <w:r w:rsidRPr="00B52AC5">
              <w:rPr>
                <w:sz w:val="20"/>
                <w:szCs w:val="20"/>
              </w:rPr>
              <w:t xml:space="preserve"> осіб, від яких може отримати інформацію про вживання ліків та користування предметами домашнього вжитку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4.4-</w:t>
            </w:r>
            <w:r w:rsidRPr="00B52AC5">
              <w:rPr>
                <w:color w:val="4F81BD"/>
                <w:sz w:val="20"/>
                <w:szCs w:val="20"/>
                <w:lang w:val="ru-RU"/>
              </w:rPr>
              <w:t>3</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родинні зв’язки, дружні, ділові стосунки та подружнє життя </w:t>
            </w:r>
            <w:r w:rsidRPr="00B52AC5">
              <w:rPr>
                <w:color w:val="4F81BD"/>
                <w:sz w:val="20"/>
                <w:szCs w:val="20"/>
              </w:rPr>
              <w:t>[2 СЗО 2-4.4-4]</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чому треба ставитися з повагою</w:t>
            </w:r>
            <w:r w:rsidRPr="00B52AC5">
              <w:rPr>
                <w:i/>
                <w:sz w:val="20"/>
                <w:szCs w:val="20"/>
              </w:rPr>
              <w:t xml:space="preserve"> </w:t>
            </w:r>
            <w:r w:rsidRPr="00B52AC5">
              <w:rPr>
                <w:sz w:val="20"/>
                <w:szCs w:val="20"/>
              </w:rPr>
              <w:t xml:space="preserve">до інших осіб, їхнього походження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4.4-</w:t>
            </w:r>
            <w:r w:rsidRPr="00B52AC5">
              <w:rPr>
                <w:color w:val="4F81BD"/>
                <w:sz w:val="20"/>
                <w:szCs w:val="20"/>
                <w:lang w:val="ru-RU"/>
              </w:rPr>
              <w:t>5</w:t>
            </w:r>
            <w:r w:rsidRPr="00B52AC5">
              <w:rPr>
                <w:color w:val="4F81BD"/>
                <w:sz w:val="20"/>
                <w:szCs w:val="20"/>
              </w:rPr>
              <w:t>]</w:t>
            </w:r>
          </w:p>
        </w:tc>
      </w:tr>
      <w:tr w:rsidR="00B52AC5" w:rsidRPr="00B52AC5" w:rsidTr="00B52AC5">
        <w:tc>
          <w:tcPr>
            <w:tcW w:w="3505" w:type="dxa"/>
            <w:shd w:val="clear" w:color="auto" w:fill="auto"/>
          </w:tcPr>
          <w:p w:rsidR="00B52AC5" w:rsidRPr="00B52AC5" w:rsidRDefault="00B52AC5" w:rsidP="00B52AC5">
            <w:pPr>
              <w:ind w:firstLine="142"/>
              <w:rPr>
                <w:rFonts w:eastAsia="SimSun"/>
                <w:kern w:val="2"/>
                <w:sz w:val="20"/>
                <w:szCs w:val="20"/>
                <w:lang w:val="ru-RU" w:eastAsia="hi-IN" w:bidi="hi-IN"/>
              </w:rPr>
            </w:pPr>
            <w:r w:rsidRPr="00B52AC5">
              <w:rPr>
                <w:kern w:val="2"/>
                <w:sz w:val="20"/>
                <w:szCs w:val="20"/>
                <w:lang w:bidi="hi-IN"/>
              </w:rPr>
              <w:t>Демонструє поведінку, яка запобігає або зменшує ризики для життя і здоров’я</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дотримується</w:t>
            </w:r>
            <w:r w:rsidRPr="00B52AC5">
              <w:rPr>
                <w:sz w:val="20"/>
                <w:szCs w:val="20"/>
              </w:rPr>
              <w:t xml:space="preserve"> правил щодо догляду за своїм тілом, одягом, особистими речами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1.1-6]</w:t>
            </w:r>
            <w:r w:rsidRPr="00B52AC5">
              <w:rPr>
                <w:sz w:val="20"/>
                <w:szCs w:val="20"/>
              </w:rPr>
              <w:t>;</w:t>
            </w:r>
          </w:p>
          <w:p w:rsidR="00B52AC5" w:rsidRPr="00B52AC5" w:rsidRDefault="00B52AC5" w:rsidP="00B52AC5">
            <w:pPr>
              <w:ind w:firstLine="142"/>
              <w:rPr>
                <w:sz w:val="20"/>
                <w:szCs w:val="20"/>
              </w:rPr>
            </w:pPr>
            <w:r w:rsidRPr="00B52AC5">
              <w:rPr>
                <w:i/>
                <w:sz w:val="20"/>
                <w:szCs w:val="20"/>
              </w:rPr>
              <w:lastRenderedPageBreak/>
              <w:t>-</w:t>
            </w:r>
            <w:r w:rsidRPr="00B52AC5">
              <w:rPr>
                <w:sz w:val="20"/>
                <w:szCs w:val="20"/>
              </w:rPr>
              <w:t xml:space="preserve"> </w:t>
            </w:r>
            <w:r w:rsidRPr="00B52AC5">
              <w:rPr>
                <w:i/>
                <w:sz w:val="20"/>
                <w:szCs w:val="20"/>
              </w:rPr>
              <w:t>використовує</w:t>
            </w:r>
            <w:r w:rsidRPr="00B52AC5">
              <w:rPr>
                <w:sz w:val="20"/>
                <w:szCs w:val="20"/>
              </w:rPr>
              <w:t xml:space="preserve"> відповідні назви частин тіла та органів для повідомлення про самопочуття чи проблеми зі здоров’ям (біль, дискомфорт тощо)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1.1-7]</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визначає</w:t>
            </w:r>
            <w:r w:rsidRPr="00B52AC5">
              <w:rPr>
                <w:sz w:val="20"/>
                <w:szCs w:val="20"/>
              </w:rPr>
              <w:t xml:space="preserve"> осіб, до яких може звертатися при поганому самопочутті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1.1-8]</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bidi="hi-IN"/>
              </w:rPr>
            </w:pPr>
            <w:r w:rsidRPr="00B52AC5">
              <w:rPr>
                <w:kern w:val="2"/>
                <w:sz w:val="20"/>
                <w:szCs w:val="20"/>
                <w:lang w:bidi="hi-IN"/>
              </w:rPr>
              <w:lastRenderedPageBreak/>
              <w:t>Визначає здорові та шкідливі звички</w:t>
            </w:r>
          </w:p>
          <w:p w:rsidR="00B52AC5" w:rsidRPr="00B52AC5" w:rsidRDefault="00B52AC5" w:rsidP="00B52AC5">
            <w:pPr>
              <w:ind w:firstLine="142"/>
              <w:rPr>
                <w:kern w:val="2"/>
                <w:sz w:val="20"/>
                <w:szCs w:val="20"/>
                <w:lang w:bidi="hi-IN"/>
              </w:rPr>
            </w:pP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як харчування впливає на здоров’я людини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3.1-1]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продукти за походженням (напр</w:t>
            </w:r>
            <w:r w:rsidRPr="00B52AC5">
              <w:rPr>
                <w:sz w:val="20"/>
                <w:szCs w:val="20"/>
                <w:lang w:val="ru-RU"/>
              </w:rPr>
              <w:t>.</w:t>
            </w:r>
            <w:r w:rsidRPr="00B52AC5">
              <w:rPr>
                <w:sz w:val="20"/>
                <w:szCs w:val="20"/>
              </w:rPr>
              <w:t xml:space="preserve">, рослинного, тваринного тощо)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3.1-2]</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що таке хибне використання речовин (напр., ліки – не за призначенням або в надмірних кількостях)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3.1-3]</w:t>
            </w:r>
            <w:r w:rsidRPr="00B52AC5">
              <w:rPr>
                <w:sz w:val="20"/>
                <w:szCs w:val="20"/>
              </w:rPr>
              <w:t xml:space="preserve">; </w:t>
            </w:r>
          </w:p>
          <w:p w:rsidR="00B52AC5" w:rsidRPr="00B52AC5" w:rsidRDefault="00B52AC5" w:rsidP="00B52AC5">
            <w:pPr>
              <w:ind w:firstLine="142"/>
              <w:rPr>
                <w:sz w:val="20"/>
                <w:szCs w:val="20"/>
              </w:rPr>
            </w:pPr>
            <w:r w:rsidRPr="00B52AC5">
              <w:rPr>
                <w:i/>
                <w:sz w:val="20"/>
                <w:szCs w:val="20"/>
              </w:rPr>
              <w:t>- розпізнає</w:t>
            </w:r>
            <w:r w:rsidRPr="00B52AC5">
              <w:rPr>
                <w:sz w:val="20"/>
                <w:szCs w:val="20"/>
              </w:rPr>
              <w:t xml:space="preserve"> безпечні і небезпечні речовини </w:t>
            </w:r>
            <w:r w:rsidRPr="00B52AC5">
              <w:rPr>
                <w:color w:val="4F81BD"/>
                <w:sz w:val="20"/>
                <w:szCs w:val="20"/>
              </w:rPr>
              <w:t>[2 СЗО 2-3.1-4]</w:t>
            </w:r>
            <w:r w:rsidRPr="00B52AC5">
              <w:rPr>
                <w:sz w:val="20"/>
                <w:szCs w:val="20"/>
              </w:rPr>
              <w:t xml:space="preserve">; </w:t>
            </w:r>
          </w:p>
          <w:p w:rsidR="00B52AC5" w:rsidRPr="00B52AC5" w:rsidRDefault="00B52AC5" w:rsidP="00B52AC5">
            <w:pPr>
              <w:ind w:firstLine="142"/>
              <w:rPr>
                <w:color w:val="4F81BD"/>
                <w:sz w:val="20"/>
                <w:szCs w:val="20"/>
              </w:rPr>
            </w:pPr>
            <w:r w:rsidRPr="00B52AC5">
              <w:rPr>
                <w:i/>
                <w:sz w:val="20"/>
                <w:szCs w:val="20"/>
              </w:rPr>
              <w:t>- розрізняє</w:t>
            </w:r>
            <w:r w:rsidRPr="00B52AC5">
              <w:rPr>
                <w:sz w:val="20"/>
                <w:szCs w:val="20"/>
              </w:rPr>
              <w:t xml:space="preserve"> здорові та шкідливі звички, </w:t>
            </w:r>
            <w:r w:rsidRPr="00B52AC5">
              <w:rPr>
                <w:i/>
                <w:sz w:val="20"/>
                <w:szCs w:val="20"/>
              </w:rPr>
              <w:t>пояснює</w:t>
            </w:r>
            <w:r w:rsidRPr="00B52AC5">
              <w:rPr>
                <w:sz w:val="20"/>
                <w:szCs w:val="20"/>
              </w:rPr>
              <w:t xml:space="preserve"> їхній вплив на безпеку, здоров’я і добробут людини </w:t>
            </w:r>
            <w:r w:rsidRPr="00B52AC5">
              <w:rPr>
                <w:color w:val="4F81BD"/>
                <w:sz w:val="20"/>
                <w:szCs w:val="20"/>
              </w:rPr>
              <w:t>[2 СЗО 2-3.1-5]</w:t>
            </w:r>
          </w:p>
        </w:tc>
      </w:tr>
      <w:tr w:rsidR="00B52AC5" w:rsidRPr="00B52AC5" w:rsidTr="00B52AC5">
        <w:tc>
          <w:tcPr>
            <w:tcW w:w="3505" w:type="dxa"/>
            <w:shd w:val="clear" w:color="auto" w:fill="auto"/>
          </w:tcPr>
          <w:p w:rsidR="00B52AC5" w:rsidRPr="00B52AC5" w:rsidRDefault="00B52AC5" w:rsidP="00B52AC5">
            <w:pPr>
              <w:ind w:firstLine="142"/>
              <w:rPr>
                <w:rFonts w:eastAsia="SimSun"/>
                <w:kern w:val="2"/>
                <w:sz w:val="20"/>
                <w:szCs w:val="20"/>
                <w:lang w:eastAsia="hi-IN" w:bidi="hi-IN"/>
              </w:rPr>
            </w:pPr>
            <w:r w:rsidRPr="00B52AC5">
              <w:rPr>
                <w:rFonts w:eastAsia="SimSun"/>
                <w:kern w:val="2"/>
                <w:sz w:val="20"/>
                <w:szCs w:val="20"/>
                <w:lang w:eastAsia="hi-IN" w:bidi="hi-IN"/>
              </w:rPr>
              <w:t xml:space="preserve">Розпізнає, що приносить задоволення та користь </w:t>
            </w:r>
          </w:p>
          <w:p w:rsidR="00B52AC5" w:rsidRPr="00B52AC5" w:rsidRDefault="00B52AC5" w:rsidP="00B52AC5">
            <w:pPr>
              <w:ind w:firstLine="142"/>
              <w:rPr>
                <w:kern w:val="2"/>
                <w:sz w:val="20"/>
                <w:szCs w:val="20"/>
                <w:lang w:bidi="hi-IN"/>
              </w:rPr>
            </w:pP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корисні і шкідливі продукти харчування </w:t>
            </w:r>
            <w:r w:rsidRPr="00B52AC5">
              <w:rPr>
                <w:color w:val="4F81BD"/>
                <w:sz w:val="20"/>
                <w:szCs w:val="20"/>
              </w:rPr>
              <w:t>[2 СЗО 2-3.4-1]</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пояснює</w:t>
            </w:r>
            <w:r w:rsidRPr="00B52AC5">
              <w:rPr>
                <w:sz w:val="20"/>
                <w:szCs w:val="20"/>
              </w:rPr>
              <w:t xml:space="preserve"> важливість споживання продуктів своєї місцевості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3.4-2]</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наводить</w:t>
            </w:r>
            <w:r w:rsidRPr="00B52AC5">
              <w:rPr>
                <w:sz w:val="20"/>
                <w:szCs w:val="20"/>
              </w:rPr>
              <w:t xml:space="preserve"> </w:t>
            </w:r>
            <w:r w:rsidRPr="00B52AC5">
              <w:rPr>
                <w:i/>
                <w:sz w:val="20"/>
                <w:szCs w:val="20"/>
              </w:rPr>
              <w:t>приклади</w:t>
            </w:r>
            <w:r w:rsidRPr="00B52AC5">
              <w:rPr>
                <w:sz w:val="20"/>
                <w:szCs w:val="20"/>
              </w:rPr>
              <w:t xml:space="preserve"> українських національних страв та страв інших країн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3.4-3]</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пояснює</w:t>
            </w:r>
            <w:r w:rsidRPr="00B52AC5">
              <w:rPr>
                <w:sz w:val="20"/>
                <w:szCs w:val="20"/>
              </w:rPr>
              <w:t xml:space="preserve"> важливість сну та відпочинку (активного і пасивного) для належного розвитку організму та збереження здоров’я</w:t>
            </w:r>
            <w:r w:rsidRPr="00B52AC5">
              <w:rPr>
                <w:color w:val="4F81BD"/>
                <w:sz w:val="20"/>
                <w:szCs w:val="20"/>
              </w:rPr>
              <w:t xml:space="preserve"> [2 СЗО </w:t>
            </w:r>
            <w:r w:rsidRPr="00B52AC5">
              <w:rPr>
                <w:color w:val="4F81BD"/>
                <w:sz w:val="20"/>
                <w:szCs w:val="20"/>
                <w:lang w:val="ru-RU"/>
              </w:rPr>
              <w:t>2-</w:t>
            </w:r>
            <w:r w:rsidRPr="00B52AC5">
              <w:rPr>
                <w:color w:val="4F81BD"/>
                <w:sz w:val="20"/>
                <w:szCs w:val="20"/>
              </w:rPr>
              <w:t>3.4-4]</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val="ru-RU" w:bidi="hi-IN"/>
              </w:rPr>
            </w:pPr>
            <w:r w:rsidRPr="00B52AC5">
              <w:rPr>
                <w:kern w:val="2"/>
                <w:sz w:val="20"/>
                <w:szCs w:val="20"/>
                <w:lang w:bidi="hi-IN"/>
              </w:rPr>
              <w:t>Вирішує, як діяти у повсякденних ситуаціях без загрози для життя і здоров’я</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описує</w:t>
            </w:r>
            <w:r w:rsidRPr="00B52AC5">
              <w:rPr>
                <w:sz w:val="20"/>
                <w:szCs w:val="20"/>
              </w:rPr>
              <w:t xml:space="preserve"> безпечне й відповідальне вживання їжі, використання ліків, побутових засобів </w:t>
            </w:r>
            <w:r w:rsidRPr="00B52AC5">
              <w:rPr>
                <w:color w:val="4F81BD"/>
                <w:sz w:val="20"/>
                <w:szCs w:val="20"/>
              </w:rPr>
              <w:t>[2 СЗО 2-2.3-3]</w:t>
            </w:r>
            <w:r w:rsidRPr="00B52AC5">
              <w:rPr>
                <w:sz w:val="20"/>
                <w:szCs w:val="20"/>
              </w:rPr>
              <w:t>;</w:t>
            </w:r>
          </w:p>
          <w:p w:rsidR="00B52AC5" w:rsidRPr="00B52AC5" w:rsidRDefault="00B52AC5" w:rsidP="00B52AC5">
            <w:pPr>
              <w:ind w:firstLine="142"/>
              <w:rPr>
                <w:color w:val="4F81BD"/>
                <w:sz w:val="20"/>
                <w:szCs w:val="20"/>
              </w:rPr>
            </w:pPr>
            <w:r w:rsidRPr="00B52AC5">
              <w:rPr>
                <w:sz w:val="20"/>
                <w:szCs w:val="20"/>
              </w:rPr>
              <w:t xml:space="preserve">- демонструє дії, спрямовані на подолання страху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2.3</w:t>
            </w:r>
            <w:r w:rsidRPr="00B52AC5">
              <w:rPr>
                <w:color w:val="0070C0"/>
                <w:sz w:val="20"/>
                <w:szCs w:val="20"/>
              </w:rPr>
              <w:t>-4</w:t>
            </w:r>
            <w:r w:rsidRPr="00B52AC5">
              <w:rPr>
                <w:color w:val="4F81BD"/>
                <w:sz w:val="20"/>
                <w:szCs w:val="20"/>
              </w:rPr>
              <w:t>]</w:t>
            </w:r>
          </w:p>
        </w:tc>
      </w:tr>
      <w:tr w:rsidR="00B52AC5" w:rsidRPr="00B52AC5" w:rsidTr="00B52AC5">
        <w:tc>
          <w:tcPr>
            <w:tcW w:w="3505" w:type="dxa"/>
            <w:shd w:val="clear" w:color="auto" w:fill="auto"/>
          </w:tcPr>
          <w:p w:rsidR="00B52AC5" w:rsidRPr="00986A67" w:rsidRDefault="00B52AC5" w:rsidP="00B52AC5">
            <w:pPr>
              <w:ind w:firstLine="142"/>
              <w:rPr>
                <w:kern w:val="2"/>
                <w:sz w:val="20"/>
                <w:szCs w:val="20"/>
                <w:lang w:bidi="hi-IN"/>
              </w:rPr>
            </w:pPr>
            <w:r w:rsidRPr="00B52AC5">
              <w:rPr>
                <w:kern w:val="2"/>
                <w:sz w:val="20"/>
                <w:szCs w:val="20"/>
                <w:lang w:eastAsia="hi-IN" w:bidi="hi-IN"/>
              </w:rPr>
              <w:t>Розпізнає знаки, символи і попередження щодо ймовірної небезпеки</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добирає</w:t>
            </w:r>
            <w:r w:rsidRPr="00B52AC5">
              <w:rPr>
                <w:sz w:val="20"/>
                <w:szCs w:val="20"/>
              </w:rPr>
              <w:t xml:space="preserve"> продукти харчування, орієнтуючись на позначки на упакуванні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4.2-</w:t>
            </w:r>
            <w:r w:rsidRPr="00B52AC5">
              <w:rPr>
                <w:color w:val="4F81BD"/>
                <w:sz w:val="20"/>
                <w:szCs w:val="20"/>
                <w:lang w:val="ru-RU"/>
              </w:rPr>
              <w:t>3</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визначає</w:t>
            </w:r>
            <w:r w:rsidRPr="00B52AC5">
              <w:rPr>
                <w:sz w:val="20"/>
                <w:szCs w:val="20"/>
              </w:rPr>
              <w:t xml:space="preserve"> місця, де можна харчуватися здорово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4.2-</w:t>
            </w:r>
            <w:r w:rsidRPr="00B52AC5">
              <w:rPr>
                <w:color w:val="4F81BD"/>
                <w:sz w:val="20"/>
                <w:szCs w:val="20"/>
                <w:lang w:val="ru-RU"/>
              </w:rPr>
              <w:t>4</w:t>
            </w:r>
            <w:r w:rsidRPr="00B52AC5">
              <w:rPr>
                <w:color w:val="4F81BD"/>
                <w:sz w:val="20"/>
                <w:szCs w:val="20"/>
              </w:rPr>
              <w:t>]</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bidi="hi-IN"/>
              </w:rPr>
            </w:pPr>
            <w:r w:rsidRPr="00B52AC5">
              <w:rPr>
                <w:kern w:val="2"/>
                <w:sz w:val="20"/>
                <w:szCs w:val="20"/>
                <w:lang w:bidi="hi-IN"/>
              </w:rPr>
              <w:t xml:space="preserve">Визнає важливість помірності у споживанні послуг та продукції </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що переїдати – шкідливо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4.5-1]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що важлива помірність під час перегляду телебачення та користування цифровими пристроями, дотримується цих обмежень у побуті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4.5-2]</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val="ru-RU" w:bidi="hi-IN"/>
              </w:rPr>
            </w:pPr>
            <w:r w:rsidRPr="00B52AC5">
              <w:rPr>
                <w:kern w:val="2"/>
                <w:sz w:val="20"/>
                <w:szCs w:val="20"/>
                <w:lang w:bidi="hi-IN"/>
              </w:rPr>
              <w:t>Протидіє проявам тиску, неповаги та приниження щодо себе та інших осіб, звертаючися за допомогою до дорослих</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визначає </w:t>
            </w:r>
            <w:r w:rsidRPr="00B52AC5">
              <w:rPr>
                <w:sz w:val="20"/>
                <w:szCs w:val="20"/>
              </w:rPr>
              <w:t xml:space="preserve">дії, які його / її ображають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1.2-1]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підтримує</w:t>
            </w:r>
            <w:r w:rsidRPr="00B52AC5">
              <w:rPr>
                <w:sz w:val="20"/>
                <w:szCs w:val="20"/>
              </w:rPr>
              <w:t xml:space="preserve"> та </w:t>
            </w:r>
            <w:r w:rsidRPr="00B52AC5">
              <w:rPr>
                <w:i/>
                <w:sz w:val="20"/>
                <w:szCs w:val="20"/>
              </w:rPr>
              <w:t>приймає</w:t>
            </w:r>
            <w:r w:rsidRPr="00B52AC5">
              <w:rPr>
                <w:sz w:val="20"/>
                <w:szCs w:val="20"/>
              </w:rPr>
              <w:t xml:space="preserve"> інших </w:t>
            </w:r>
            <w:r w:rsidRPr="00B52AC5">
              <w:rPr>
                <w:color w:val="4F81BD"/>
                <w:sz w:val="20"/>
                <w:szCs w:val="20"/>
              </w:rPr>
              <w:t>[2 СЗО 2-1.2-2]</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 демонструє</w:t>
            </w:r>
            <w:r w:rsidRPr="00B52AC5">
              <w:rPr>
                <w:sz w:val="20"/>
                <w:szCs w:val="20"/>
              </w:rPr>
              <w:t xml:space="preserve"> відсторонення від неприйнятних дотиків з боку інших людей; </w:t>
            </w:r>
            <w:r w:rsidRPr="00B52AC5">
              <w:rPr>
                <w:i/>
                <w:sz w:val="20"/>
                <w:szCs w:val="20"/>
              </w:rPr>
              <w:t>повідомляє</w:t>
            </w:r>
            <w:r w:rsidRPr="00B52AC5">
              <w:rPr>
                <w:sz w:val="20"/>
                <w:szCs w:val="20"/>
              </w:rPr>
              <w:t xml:space="preserve"> про це дорослих, яким довіряє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1.2-3]</w:t>
            </w:r>
          </w:p>
        </w:tc>
      </w:tr>
      <w:tr w:rsidR="00B52AC5" w:rsidRPr="00B52AC5" w:rsidTr="00B52AC5">
        <w:tc>
          <w:tcPr>
            <w:tcW w:w="3505" w:type="dxa"/>
            <w:shd w:val="clear" w:color="auto" w:fill="auto"/>
          </w:tcPr>
          <w:p w:rsidR="00B52AC5" w:rsidRPr="00986A67" w:rsidRDefault="00B52AC5" w:rsidP="00B52AC5">
            <w:pPr>
              <w:ind w:firstLine="142"/>
              <w:rPr>
                <w:kern w:val="2"/>
                <w:sz w:val="20"/>
                <w:szCs w:val="20"/>
                <w:lang w:bidi="hi-IN"/>
              </w:rPr>
            </w:pPr>
            <w:r w:rsidRPr="00B52AC5">
              <w:rPr>
                <w:kern w:val="2"/>
                <w:sz w:val="20"/>
                <w:szCs w:val="20"/>
                <w:lang w:bidi="hi-IN"/>
              </w:rPr>
              <w:t>Розпізнає здорову етичну поведінку (сумлінність, справедливість, чесність, відповідальність, відвагу, відданість) та наслідує її</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встановлює</w:t>
            </w:r>
            <w:r w:rsidRPr="00B52AC5">
              <w:rPr>
                <w:sz w:val="20"/>
                <w:szCs w:val="20"/>
              </w:rPr>
              <w:t xml:space="preserve"> дружні стосунки з дітьми своєї та іншої статі </w:t>
            </w:r>
            <w:r w:rsidRPr="00B52AC5">
              <w:rPr>
                <w:color w:val="4F81BD"/>
                <w:sz w:val="20"/>
                <w:szCs w:val="20"/>
              </w:rPr>
              <w:t>[2 СЗО 2-1.4-1]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функції та значення батьків для кожної людини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1.4-2]</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правила моральної поведінки вдома, у школі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1.4-3]</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val="ru-RU" w:bidi="hi-IN"/>
              </w:rPr>
            </w:pPr>
            <w:r w:rsidRPr="00B52AC5">
              <w:rPr>
                <w:kern w:val="2"/>
                <w:sz w:val="20"/>
                <w:szCs w:val="20"/>
                <w:lang w:bidi="hi-IN"/>
              </w:rPr>
              <w:t>Пояснює важливість навчання у школі для свого життя та добробуту; планує свій день (навчальний та вихідний)</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чому навчання допомагає зберігати здоров’я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4.6-1]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як бути прикладом здорової поведінки для інших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4.6-2]</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val="ru-RU" w:bidi="hi-IN"/>
              </w:rPr>
            </w:pPr>
            <w:r w:rsidRPr="00B52AC5">
              <w:rPr>
                <w:kern w:val="2"/>
                <w:sz w:val="20"/>
                <w:szCs w:val="20"/>
                <w:lang w:eastAsia="hi-IN" w:bidi="hi-IN"/>
              </w:rPr>
              <w:t>Упорядковує власне навчання відповідно до своїх потреб та рекомендованих умов</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чому належні для збереження здоров’я умови сприяють навчанню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4.1-1]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застосовує</w:t>
            </w:r>
            <w:r w:rsidRPr="00B52AC5">
              <w:rPr>
                <w:sz w:val="20"/>
                <w:szCs w:val="20"/>
              </w:rPr>
              <w:t xml:space="preserve"> різні способи зняття втоми (за допомогою гімнастики, дихальних вправ, музики, прогулянки, зміни виду діяльності тощо) </w:t>
            </w:r>
            <w:r w:rsidRPr="00B52AC5">
              <w:rPr>
                <w:color w:val="4F81BD"/>
                <w:sz w:val="20"/>
                <w:szCs w:val="20"/>
              </w:rPr>
              <w:t xml:space="preserve">[2 СЗО </w:t>
            </w:r>
            <w:r w:rsidRPr="00B52AC5">
              <w:rPr>
                <w:color w:val="4F81BD"/>
                <w:sz w:val="20"/>
                <w:szCs w:val="20"/>
                <w:lang w:val="ru-RU"/>
              </w:rPr>
              <w:t>2-</w:t>
            </w:r>
            <w:r w:rsidRPr="00B52AC5">
              <w:rPr>
                <w:color w:val="4F81BD"/>
                <w:sz w:val="20"/>
                <w:szCs w:val="20"/>
              </w:rPr>
              <w:t>4.1-2]</w:t>
            </w:r>
          </w:p>
        </w:tc>
      </w:tr>
      <w:tr w:rsidR="00B52AC5" w:rsidRPr="00B52AC5" w:rsidTr="00B52AC5">
        <w:tc>
          <w:tcPr>
            <w:tcW w:w="9747" w:type="dxa"/>
            <w:gridSpan w:val="2"/>
            <w:shd w:val="clear" w:color="auto" w:fill="auto"/>
          </w:tcPr>
          <w:p w:rsidR="00B52AC5" w:rsidRPr="00B52AC5" w:rsidRDefault="00B52AC5" w:rsidP="00B52AC5">
            <w:pPr>
              <w:ind w:firstLine="142"/>
              <w:rPr>
                <w:b/>
                <w:sz w:val="20"/>
                <w:szCs w:val="20"/>
              </w:rPr>
            </w:pPr>
            <w:r w:rsidRPr="00B52AC5">
              <w:rPr>
                <w:b/>
                <w:sz w:val="20"/>
                <w:szCs w:val="20"/>
              </w:rPr>
              <w:t>Пропонований зміст</w:t>
            </w:r>
          </w:p>
          <w:p w:rsidR="00B52AC5" w:rsidRPr="00B52AC5" w:rsidRDefault="00B52AC5" w:rsidP="00B52AC5">
            <w:pPr>
              <w:ind w:firstLine="142"/>
              <w:rPr>
                <w:sz w:val="20"/>
                <w:szCs w:val="20"/>
              </w:rPr>
            </w:pPr>
            <w:r w:rsidRPr="00B52AC5">
              <w:rPr>
                <w:i/>
                <w:sz w:val="20"/>
                <w:szCs w:val="20"/>
              </w:rPr>
              <w:t>Здоров’я та його складники</w:t>
            </w:r>
            <w:r w:rsidRPr="00B52AC5">
              <w:rPr>
                <w:sz w:val="20"/>
                <w:szCs w:val="20"/>
              </w:rPr>
              <w:t>.</w:t>
            </w:r>
          </w:p>
          <w:p w:rsidR="00B52AC5" w:rsidRPr="00B52AC5" w:rsidRDefault="00B52AC5" w:rsidP="00B52AC5">
            <w:pPr>
              <w:ind w:firstLine="142"/>
              <w:rPr>
                <w:sz w:val="20"/>
                <w:szCs w:val="20"/>
              </w:rPr>
            </w:pPr>
            <w:r w:rsidRPr="00B52AC5">
              <w:rPr>
                <w:i/>
                <w:sz w:val="20"/>
                <w:szCs w:val="20"/>
              </w:rPr>
              <w:t>Психічний та емоційний</w:t>
            </w:r>
            <w:r w:rsidRPr="00B52AC5">
              <w:rPr>
                <w:i/>
                <w:color w:val="FF0000"/>
                <w:sz w:val="20"/>
                <w:szCs w:val="20"/>
              </w:rPr>
              <w:t xml:space="preserve"> </w:t>
            </w:r>
            <w:r w:rsidRPr="00B52AC5">
              <w:rPr>
                <w:i/>
                <w:sz w:val="20"/>
                <w:szCs w:val="20"/>
              </w:rPr>
              <w:t>складники здоров’я</w:t>
            </w:r>
            <w:r w:rsidRPr="00B52AC5">
              <w:rPr>
                <w:sz w:val="20"/>
                <w:szCs w:val="20"/>
              </w:rPr>
              <w:t>.</w:t>
            </w:r>
          </w:p>
          <w:p w:rsidR="00B52AC5" w:rsidRPr="00B52AC5" w:rsidRDefault="00B52AC5" w:rsidP="00B52AC5">
            <w:pPr>
              <w:ind w:firstLine="142"/>
              <w:rPr>
                <w:sz w:val="20"/>
                <w:szCs w:val="20"/>
              </w:rPr>
            </w:pPr>
            <w:r w:rsidRPr="00B52AC5">
              <w:rPr>
                <w:sz w:val="20"/>
                <w:szCs w:val="20"/>
              </w:rPr>
              <w:t xml:space="preserve">Емоції (позитивні і негативні), їх зміни в різних ситуаціях та вплив на організм. Життєрадісність і здоров’я. </w:t>
            </w:r>
          </w:p>
          <w:p w:rsidR="00B52AC5" w:rsidRPr="00B52AC5" w:rsidRDefault="00B52AC5" w:rsidP="00B52AC5">
            <w:pPr>
              <w:ind w:firstLine="142"/>
              <w:rPr>
                <w:sz w:val="20"/>
                <w:szCs w:val="20"/>
              </w:rPr>
            </w:pPr>
            <w:r w:rsidRPr="00B52AC5">
              <w:rPr>
                <w:i/>
                <w:sz w:val="20"/>
                <w:szCs w:val="20"/>
              </w:rPr>
              <w:t>Фізичний складник здоров’я.</w:t>
            </w:r>
          </w:p>
          <w:p w:rsidR="00B52AC5" w:rsidRPr="00B52AC5" w:rsidRDefault="00B52AC5" w:rsidP="00B52AC5">
            <w:pPr>
              <w:ind w:firstLine="142"/>
              <w:rPr>
                <w:sz w:val="20"/>
                <w:szCs w:val="20"/>
              </w:rPr>
            </w:pPr>
            <w:r w:rsidRPr="00B52AC5">
              <w:rPr>
                <w:sz w:val="20"/>
                <w:szCs w:val="20"/>
              </w:rPr>
              <w:t>Людське тіло і зміни в ньому.</w:t>
            </w:r>
          </w:p>
          <w:p w:rsidR="00B52AC5" w:rsidRPr="00B52AC5" w:rsidRDefault="00B52AC5" w:rsidP="00B52AC5">
            <w:pPr>
              <w:ind w:firstLine="142"/>
              <w:rPr>
                <w:sz w:val="20"/>
                <w:szCs w:val="20"/>
              </w:rPr>
            </w:pPr>
            <w:r w:rsidRPr="00B52AC5">
              <w:rPr>
                <w:sz w:val="20"/>
                <w:szCs w:val="20"/>
              </w:rPr>
              <w:t>Народження і розвиток живої істоти. Індивідуальні особливості її росту й розвитку (прийняття змін).</w:t>
            </w:r>
          </w:p>
          <w:p w:rsidR="00B52AC5" w:rsidRPr="00B52AC5" w:rsidRDefault="00B52AC5" w:rsidP="00B52AC5">
            <w:pPr>
              <w:ind w:firstLine="142"/>
              <w:rPr>
                <w:sz w:val="20"/>
                <w:szCs w:val="20"/>
                <w:lang w:eastAsia="uk-UA"/>
              </w:rPr>
            </w:pPr>
            <w:r w:rsidRPr="00B52AC5">
              <w:rPr>
                <w:sz w:val="20"/>
                <w:szCs w:val="20"/>
                <w:lang w:eastAsia="uk-UA"/>
              </w:rPr>
              <w:lastRenderedPageBreak/>
              <w:t>Особиста гігієна.</w:t>
            </w:r>
          </w:p>
          <w:p w:rsidR="00B52AC5" w:rsidRPr="00B52AC5" w:rsidRDefault="00B52AC5" w:rsidP="00B52AC5">
            <w:pPr>
              <w:ind w:firstLine="142"/>
              <w:rPr>
                <w:sz w:val="20"/>
                <w:szCs w:val="20"/>
                <w:lang w:eastAsia="uk-UA"/>
              </w:rPr>
            </w:pPr>
            <w:r w:rsidRPr="00B52AC5">
              <w:rPr>
                <w:sz w:val="20"/>
                <w:szCs w:val="20"/>
                <w:lang w:eastAsia="uk-UA"/>
              </w:rPr>
              <w:t>Режим дня.</w:t>
            </w:r>
          </w:p>
          <w:p w:rsidR="00B52AC5" w:rsidRPr="00B52AC5" w:rsidRDefault="00B52AC5" w:rsidP="00B52AC5">
            <w:pPr>
              <w:ind w:firstLine="142"/>
              <w:rPr>
                <w:sz w:val="20"/>
                <w:szCs w:val="20"/>
              </w:rPr>
            </w:pPr>
            <w:r w:rsidRPr="00B52AC5">
              <w:rPr>
                <w:sz w:val="20"/>
                <w:szCs w:val="20"/>
              </w:rPr>
              <w:t>Фізичні вправи і здоров’я (загартовування, постава тощо).</w:t>
            </w:r>
          </w:p>
          <w:p w:rsidR="00B52AC5" w:rsidRPr="00B52AC5" w:rsidRDefault="00B52AC5" w:rsidP="00B52AC5">
            <w:pPr>
              <w:ind w:firstLine="142"/>
              <w:rPr>
                <w:sz w:val="20"/>
                <w:szCs w:val="20"/>
                <w:lang w:eastAsia="uk-UA"/>
              </w:rPr>
            </w:pPr>
            <w:r w:rsidRPr="00B52AC5">
              <w:rPr>
                <w:sz w:val="20"/>
                <w:szCs w:val="20"/>
                <w:lang w:eastAsia="uk-UA"/>
              </w:rPr>
              <w:t>У</w:t>
            </w:r>
            <w:r w:rsidRPr="00B52AC5">
              <w:rPr>
                <w:sz w:val="20"/>
                <w:szCs w:val="20"/>
              </w:rPr>
              <w:t>тома і способи її зняття.</w:t>
            </w:r>
          </w:p>
          <w:p w:rsidR="00B52AC5" w:rsidRPr="00B52AC5" w:rsidRDefault="00B52AC5" w:rsidP="00B52AC5">
            <w:pPr>
              <w:ind w:firstLine="142"/>
              <w:rPr>
                <w:sz w:val="20"/>
                <w:szCs w:val="20"/>
                <w:lang w:eastAsia="uk-UA"/>
              </w:rPr>
            </w:pPr>
            <w:r w:rsidRPr="00B52AC5">
              <w:rPr>
                <w:sz w:val="20"/>
                <w:szCs w:val="20"/>
                <w:lang w:eastAsia="uk-UA"/>
              </w:rPr>
              <w:t>Активний і пасивний відпочинок.</w:t>
            </w:r>
          </w:p>
          <w:p w:rsidR="00B52AC5" w:rsidRPr="00B52AC5" w:rsidRDefault="00B52AC5" w:rsidP="00B52AC5">
            <w:pPr>
              <w:ind w:firstLine="142"/>
              <w:rPr>
                <w:i/>
                <w:sz w:val="20"/>
                <w:szCs w:val="20"/>
              </w:rPr>
            </w:pPr>
            <w:r w:rsidRPr="00B52AC5">
              <w:rPr>
                <w:sz w:val="20"/>
                <w:szCs w:val="20"/>
                <w:lang w:eastAsia="uk-UA"/>
              </w:rPr>
              <w:t>Харчування і здоров’я.</w:t>
            </w:r>
          </w:p>
          <w:p w:rsidR="00B52AC5" w:rsidRPr="00B52AC5" w:rsidRDefault="00B52AC5" w:rsidP="00B52AC5">
            <w:pPr>
              <w:ind w:firstLine="142"/>
              <w:rPr>
                <w:sz w:val="20"/>
                <w:szCs w:val="20"/>
              </w:rPr>
            </w:pPr>
            <w:r w:rsidRPr="00B52AC5">
              <w:rPr>
                <w:sz w:val="20"/>
                <w:szCs w:val="20"/>
              </w:rPr>
              <w:t>Продукти харчування (корисні, некорисні, шкідливі).</w:t>
            </w:r>
          </w:p>
          <w:p w:rsidR="00B52AC5" w:rsidRPr="00B52AC5" w:rsidRDefault="00B52AC5" w:rsidP="00B52AC5">
            <w:pPr>
              <w:ind w:firstLine="142"/>
              <w:rPr>
                <w:sz w:val="20"/>
                <w:szCs w:val="20"/>
              </w:rPr>
            </w:pPr>
            <w:r w:rsidRPr="00B52AC5">
              <w:rPr>
                <w:sz w:val="20"/>
                <w:szCs w:val="20"/>
              </w:rPr>
              <w:t>Здоров’я і хвороби.</w:t>
            </w:r>
          </w:p>
          <w:p w:rsidR="00B52AC5" w:rsidRPr="00B52AC5" w:rsidRDefault="00B52AC5" w:rsidP="00B52AC5">
            <w:pPr>
              <w:ind w:firstLine="142"/>
              <w:rPr>
                <w:sz w:val="20"/>
                <w:szCs w:val="20"/>
                <w:lang w:eastAsia="uk-UA"/>
              </w:rPr>
            </w:pPr>
            <w:r w:rsidRPr="00B52AC5">
              <w:rPr>
                <w:sz w:val="20"/>
                <w:szCs w:val="20"/>
              </w:rPr>
              <w:t>Самопочуття.</w:t>
            </w:r>
          </w:p>
          <w:p w:rsidR="00B52AC5" w:rsidRPr="00B52AC5" w:rsidRDefault="00B52AC5" w:rsidP="00B52AC5">
            <w:pPr>
              <w:ind w:firstLine="142"/>
              <w:rPr>
                <w:sz w:val="20"/>
                <w:szCs w:val="20"/>
              </w:rPr>
            </w:pPr>
            <w:r w:rsidRPr="00B52AC5">
              <w:rPr>
                <w:sz w:val="20"/>
                <w:szCs w:val="20"/>
              </w:rPr>
              <w:t>Інфекційні та неінфекційні захворювання.</w:t>
            </w:r>
          </w:p>
          <w:p w:rsidR="00B52AC5" w:rsidRPr="00B52AC5" w:rsidRDefault="00B52AC5" w:rsidP="00B52AC5">
            <w:pPr>
              <w:ind w:firstLine="142"/>
              <w:rPr>
                <w:sz w:val="20"/>
                <w:szCs w:val="20"/>
              </w:rPr>
            </w:pPr>
            <w:r w:rsidRPr="00B52AC5">
              <w:rPr>
                <w:sz w:val="20"/>
                <w:szCs w:val="20"/>
              </w:rPr>
              <w:t>Профілактика інфекційних захворювань (гігієна, щеплення, карантин тощо).</w:t>
            </w:r>
          </w:p>
          <w:p w:rsidR="00B52AC5" w:rsidRPr="00B52AC5" w:rsidRDefault="00B52AC5" w:rsidP="00B52AC5">
            <w:pPr>
              <w:ind w:firstLine="142"/>
              <w:rPr>
                <w:sz w:val="20"/>
                <w:szCs w:val="20"/>
                <w:lang w:eastAsia="uk-UA"/>
              </w:rPr>
            </w:pPr>
            <w:r w:rsidRPr="00B52AC5">
              <w:rPr>
                <w:sz w:val="20"/>
                <w:szCs w:val="20"/>
              </w:rPr>
              <w:t xml:space="preserve">Хибне використання/ вживання речовин (побутова хімія, ліки тощо). </w:t>
            </w:r>
          </w:p>
          <w:p w:rsidR="00B52AC5" w:rsidRPr="00B52AC5" w:rsidRDefault="00B52AC5" w:rsidP="00B52AC5">
            <w:pPr>
              <w:ind w:firstLine="142"/>
              <w:rPr>
                <w:sz w:val="20"/>
                <w:szCs w:val="20"/>
                <w:lang w:eastAsia="uk-UA"/>
              </w:rPr>
            </w:pPr>
            <w:r w:rsidRPr="00B52AC5">
              <w:rPr>
                <w:i/>
                <w:sz w:val="20"/>
                <w:szCs w:val="20"/>
                <w:lang w:eastAsia="uk-UA"/>
              </w:rPr>
              <w:t>Соціальний та духовний складники здоров’я.</w:t>
            </w:r>
          </w:p>
          <w:p w:rsidR="00B52AC5" w:rsidRPr="00B52AC5" w:rsidRDefault="00B52AC5" w:rsidP="00B52AC5">
            <w:pPr>
              <w:ind w:firstLine="142"/>
              <w:rPr>
                <w:sz w:val="20"/>
                <w:szCs w:val="20"/>
                <w:lang w:eastAsia="uk-UA"/>
              </w:rPr>
            </w:pPr>
            <w:r w:rsidRPr="00B52AC5">
              <w:rPr>
                <w:sz w:val="20"/>
                <w:szCs w:val="20"/>
                <w:lang w:eastAsia="uk-UA"/>
              </w:rPr>
              <w:t>Повага до себе та інших людей.</w:t>
            </w:r>
          </w:p>
          <w:p w:rsidR="00B52AC5" w:rsidRPr="00B52AC5" w:rsidRDefault="00B52AC5" w:rsidP="00B52AC5">
            <w:pPr>
              <w:ind w:firstLine="142"/>
              <w:rPr>
                <w:sz w:val="20"/>
                <w:szCs w:val="20"/>
              </w:rPr>
            </w:pPr>
            <w:r w:rsidRPr="00B52AC5">
              <w:rPr>
                <w:sz w:val="20"/>
                <w:szCs w:val="20"/>
                <w:lang w:eastAsia="uk-UA"/>
              </w:rPr>
              <w:t xml:space="preserve">Спілкування. </w:t>
            </w:r>
            <w:r w:rsidRPr="00B52AC5">
              <w:rPr>
                <w:sz w:val="20"/>
                <w:szCs w:val="20"/>
              </w:rPr>
              <w:t>Правила спілкування.</w:t>
            </w:r>
          </w:p>
          <w:p w:rsidR="00B52AC5" w:rsidRPr="00B52AC5" w:rsidRDefault="00B52AC5" w:rsidP="00B52AC5">
            <w:pPr>
              <w:ind w:firstLine="142"/>
              <w:rPr>
                <w:sz w:val="20"/>
                <w:szCs w:val="20"/>
                <w:lang w:eastAsia="uk-UA"/>
              </w:rPr>
            </w:pPr>
            <w:r w:rsidRPr="00B52AC5">
              <w:rPr>
                <w:sz w:val="20"/>
                <w:szCs w:val="20"/>
                <w:lang w:eastAsia="uk-UA"/>
              </w:rPr>
              <w:t>Уміння товаришувати.</w:t>
            </w:r>
          </w:p>
          <w:p w:rsidR="00B52AC5" w:rsidRPr="00B52AC5" w:rsidRDefault="00B52AC5" w:rsidP="00B52AC5">
            <w:pPr>
              <w:ind w:firstLine="142"/>
              <w:rPr>
                <w:sz w:val="20"/>
                <w:szCs w:val="20"/>
                <w:lang w:eastAsia="uk-UA"/>
              </w:rPr>
            </w:pPr>
            <w:r w:rsidRPr="00B52AC5">
              <w:rPr>
                <w:sz w:val="20"/>
                <w:szCs w:val="20"/>
                <w:lang w:eastAsia="uk-UA"/>
              </w:rPr>
              <w:t>Стосунки з дітьми своєї та іншої статі.</w:t>
            </w:r>
          </w:p>
          <w:p w:rsidR="00B52AC5" w:rsidRPr="00B52AC5" w:rsidRDefault="00B52AC5" w:rsidP="00B52AC5">
            <w:pPr>
              <w:ind w:firstLine="142"/>
              <w:rPr>
                <w:sz w:val="20"/>
                <w:szCs w:val="20"/>
              </w:rPr>
            </w:pPr>
            <w:r w:rsidRPr="00B52AC5">
              <w:rPr>
                <w:sz w:val="20"/>
                <w:szCs w:val="20"/>
              </w:rPr>
              <w:t>Тиск, неповага, приниження і протидія їм.</w:t>
            </w:r>
          </w:p>
          <w:p w:rsidR="00B52AC5" w:rsidRPr="00B52AC5" w:rsidRDefault="00B52AC5" w:rsidP="00B52AC5">
            <w:pPr>
              <w:ind w:firstLine="142"/>
              <w:rPr>
                <w:sz w:val="20"/>
                <w:szCs w:val="20"/>
              </w:rPr>
            </w:pPr>
            <w:r w:rsidRPr="00B52AC5">
              <w:rPr>
                <w:sz w:val="20"/>
                <w:szCs w:val="20"/>
              </w:rPr>
              <w:t>Небезпека та шкода для здоров’я від агресивної поведінки.</w:t>
            </w:r>
          </w:p>
          <w:p w:rsidR="00B52AC5" w:rsidRPr="00B52AC5" w:rsidRDefault="00B52AC5" w:rsidP="00B52AC5">
            <w:pPr>
              <w:ind w:firstLine="142"/>
              <w:rPr>
                <w:sz w:val="20"/>
                <w:szCs w:val="20"/>
              </w:rPr>
            </w:pPr>
            <w:r w:rsidRPr="00B52AC5">
              <w:rPr>
                <w:sz w:val="20"/>
                <w:szCs w:val="20"/>
              </w:rPr>
              <w:t>Здорова поведінка та корисні звички, їх вплив на збереження здоров’я.</w:t>
            </w:r>
          </w:p>
          <w:p w:rsidR="00B52AC5" w:rsidRPr="00B52AC5" w:rsidRDefault="00B52AC5" w:rsidP="00B52AC5">
            <w:pPr>
              <w:ind w:firstLine="142"/>
              <w:rPr>
                <w:sz w:val="20"/>
                <w:szCs w:val="20"/>
              </w:rPr>
            </w:pPr>
            <w:r w:rsidRPr="00B52AC5">
              <w:rPr>
                <w:sz w:val="20"/>
                <w:szCs w:val="20"/>
                <w:lang w:eastAsia="uk-UA"/>
              </w:rPr>
              <w:t xml:space="preserve">Піклування про здоров’я в сім’ї. </w:t>
            </w:r>
            <w:r w:rsidRPr="00B52AC5">
              <w:rPr>
                <w:sz w:val="20"/>
                <w:szCs w:val="20"/>
              </w:rPr>
              <w:t>Народні традиції, родинні свята і здоров’я</w:t>
            </w:r>
          </w:p>
        </w:tc>
      </w:tr>
      <w:tr w:rsidR="00B52AC5" w:rsidRPr="00B52AC5" w:rsidTr="00B52AC5">
        <w:tc>
          <w:tcPr>
            <w:tcW w:w="9747" w:type="dxa"/>
            <w:gridSpan w:val="2"/>
            <w:shd w:val="clear" w:color="auto" w:fill="auto"/>
          </w:tcPr>
          <w:p w:rsidR="00B52AC5" w:rsidRPr="00B52AC5" w:rsidRDefault="00B52AC5" w:rsidP="00B52AC5">
            <w:pPr>
              <w:ind w:firstLine="142"/>
              <w:rPr>
                <w:sz w:val="20"/>
                <w:szCs w:val="20"/>
              </w:rPr>
            </w:pPr>
            <w:r w:rsidRPr="00B52AC5">
              <w:rPr>
                <w:sz w:val="20"/>
                <w:szCs w:val="20"/>
              </w:rPr>
              <w:lastRenderedPageBreak/>
              <w:t>3</w:t>
            </w:r>
            <w:r w:rsidRPr="00B52AC5">
              <w:rPr>
                <w:i/>
                <w:sz w:val="20"/>
                <w:szCs w:val="20"/>
              </w:rPr>
              <w:t xml:space="preserve">. </w:t>
            </w:r>
            <w:r w:rsidRPr="00B52AC5">
              <w:rPr>
                <w:sz w:val="20"/>
                <w:szCs w:val="20"/>
              </w:rPr>
              <w:t>Змістова лінія «Добробут»</w:t>
            </w:r>
          </w:p>
        </w:tc>
      </w:tr>
      <w:tr w:rsidR="00B52AC5" w:rsidRPr="00B52AC5" w:rsidTr="00B52AC5">
        <w:tc>
          <w:tcPr>
            <w:tcW w:w="3505" w:type="dxa"/>
            <w:shd w:val="clear" w:color="auto" w:fill="auto"/>
          </w:tcPr>
          <w:p w:rsidR="00B52AC5" w:rsidRPr="00B52AC5" w:rsidRDefault="00B52AC5" w:rsidP="00B52AC5">
            <w:pPr>
              <w:ind w:firstLine="142"/>
              <w:rPr>
                <w:sz w:val="20"/>
                <w:szCs w:val="20"/>
              </w:rPr>
            </w:pPr>
            <w:r w:rsidRPr="00B52AC5">
              <w:rPr>
                <w:sz w:val="20"/>
                <w:szCs w:val="20"/>
              </w:rPr>
              <w:t>1</w:t>
            </w:r>
          </w:p>
        </w:tc>
        <w:tc>
          <w:tcPr>
            <w:tcW w:w="6242" w:type="dxa"/>
            <w:shd w:val="clear" w:color="auto" w:fill="auto"/>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3505" w:type="dxa"/>
            <w:shd w:val="clear" w:color="auto" w:fill="auto"/>
          </w:tcPr>
          <w:p w:rsidR="00B52AC5" w:rsidRPr="00B52AC5" w:rsidRDefault="00B52AC5" w:rsidP="00B52AC5">
            <w:pPr>
              <w:ind w:firstLine="142"/>
              <w:rPr>
                <w:sz w:val="20"/>
                <w:szCs w:val="20"/>
              </w:rPr>
            </w:pPr>
            <w:r w:rsidRPr="00B52AC5">
              <w:rPr>
                <w:sz w:val="20"/>
                <w:szCs w:val="20"/>
              </w:rPr>
              <w:t xml:space="preserve">Розпізнає, що приносить задоволення та користь </w:t>
            </w:r>
          </w:p>
          <w:p w:rsidR="00B52AC5" w:rsidRPr="00B52AC5" w:rsidRDefault="00B52AC5" w:rsidP="00B52AC5">
            <w:pPr>
              <w:ind w:firstLine="142"/>
              <w:rPr>
                <w:kern w:val="2"/>
                <w:sz w:val="20"/>
                <w:szCs w:val="20"/>
                <w:lang w:eastAsia="hi-IN" w:bidi="hi-IN"/>
              </w:rPr>
            </w:pP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яка діяльність приносить і радість, і користь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3.4-</w:t>
            </w:r>
            <w:r w:rsidRPr="00B52AC5">
              <w:rPr>
                <w:color w:val="4F81BD"/>
                <w:sz w:val="20"/>
                <w:szCs w:val="20"/>
                <w:lang w:val="ru-RU"/>
              </w:rPr>
              <w:t>5</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ознаки добробуту людини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3.4-</w:t>
            </w:r>
            <w:r w:rsidRPr="00B52AC5">
              <w:rPr>
                <w:color w:val="4F81BD"/>
                <w:sz w:val="20"/>
                <w:szCs w:val="20"/>
                <w:lang w:val="ru-RU"/>
              </w:rPr>
              <w:t>6</w:t>
            </w:r>
            <w:r w:rsidRPr="00B52AC5">
              <w:rPr>
                <w:color w:val="4F81BD"/>
                <w:sz w:val="20"/>
                <w:szCs w:val="20"/>
              </w:rPr>
              <w:t>]</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val="ru-RU" w:eastAsia="hi-IN" w:bidi="hi-IN"/>
              </w:rPr>
            </w:pPr>
            <w:r w:rsidRPr="00B52AC5">
              <w:rPr>
                <w:rFonts w:eastAsia="SimSun"/>
                <w:kern w:val="2"/>
                <w:sz w:val="20"/>
                <w:szCs w:val="20"/>
                <w:lang w:eastAsia="hi-IN" w:bidi="hi-IN"/>
              </w:rPr>
              <w:t>Пояснює потреби свої та інших осіб; визначає, від кого та від чого залежить задоволення потреб</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xml:space="preserve">- розрізняє </w:t>
            </w:r>
            <w:r w:rsidRPr="00B52AC5">
              <w:rPr>
                <w:sz w:val="20"/>
                <w:szCs w:val="20"/>
              </w:rPr>
              <w:t>важливі і менш важливі потреби,</w:t>
            </w:r>
            <w:r w:rsidRPr="00B52AC5">
              <w:rPr>
                <w:i/>
                <w:sz w:val="20"/>
                <w:szCs w:val="20"/>
              </w:rPr>
              <w:t xml:space="preserve"> визначає</w:t>
            </w:r>
            <w:r w:rsidRPr="00B52AC5">
              <w:rPr>
                <w:sz w:val="20"/>
                <w:szCs w:val="20"/>
              </w:rPr>
              <w:t xml:space="preserve"> доступні шляхи їх задоволення </w:t>
            </w:r>
            <w:r w:rsidRPr="00B52AC5">
              <w:rPr>
                <w:color w:val="4F81BD"/>
                <w:sz w:val="20"/>
                <w:szCs w:val="20"/>
              </w:rPr>
              <w:t>[2 СЗО 3-4.3-1]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 складає</w:t>
            </w:r>
            <w:r w:rsidRPr="00B52AC5">
              <w:rPr>
                <w:sz w:val="20"/>
                <w:szCs w:val="20"/>
              </w:rPr>
              <w:t xml:space="preserve"> перелік речей, необхідних для конкретної життєвої ситуації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4.3-</w:t>
            </w:r>
            <w:r w:rsidRPr="00B52AC5">
              <w:rPr>
                <w:color w:val="4F81BD"/>
                <w:sz w:val="20"/>
                <w:szCs w:val="20"/>
                <w:lang w:val="ru-RU"/>
              </w:rPr>
              <w:t>2</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чому люди купують товари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4.3-</w:t>
            </w:r>
            <w:r w:rsidRPr="00B52AC5">
              <w:rPr>
                <w:color w:val="4F81BD"/>
                <w:sz w:val="20"/>
                <w:szCs w:val="20"/>
                <w:lang w:val="ru-RU"/>
              </w:rPr>
              <w:t>3</w:t>
            </w:r>
            <w:r w:rsidRPr="00B52AC5">
              <w:rPr>
                <w:color w:val="4F81BD"/>
                <w:sz w:val="20"/>
                <w:szCs w:val="20"/>
              </w:rPr>
              <w:t>]</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bidi="hi-IN"/>
              </w:rPr>
            </w:pPr>
            <w:r w:rsidRPr="00B52AC5">
              <w:rPr>
                <w:kern w:val="2"/>
                <w:sz w:val="20"/>
                <w:szCs w:val="20"/>
                <w:lang w:bidi="hi-IN"/>
              </w:rPr>
              <w:t>Пояснює, що кожна дія (рішення) має наслідки</w:t>
            </w:r>
          </w:p>
          <w:p w:rsidR="00B52AC5" w:rsidRPr="00B52AC5" w:rsidRDefault="00B52AC5" w:rsidP="00B52AC5">
            <w:pPr>
              <w:ind w:firstLine="142"/>
              <w:rPr>
                <w:kern w:val="2"/>
                <w:sz w:val="20"/>
                <w:szCs w:val="20"/>
                <w:lang w:eastAsia="hi-IN" w:bidi="hi-IN"/>
              </w:rPr>
            </w:pP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що кожен учинок має наслідки, спираючись на власний досвід та на приклади літературних героїв, персонажів мультфільмів тощо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2.2-</w:t>
            </w:r>
            <w:r w:rsidRPr="00B52AC5">
              <w:rPr>
                <w:color w:val="4F81BD"/>
                <w:sz w:val="20"/>
                <w:szCs w:val="20"/>
                <w:lang w:val="ru-RU"/>
              </w:rPr>
              <w:t>7</w:t>
            </w:r>
            <w:r w:rsidRPr="00B52AC5">
              <w:rPr>
                <w:color w:val="4F81BD"/>
                <w:sz w:val="20"/>
                <w:szCs w:val="20"/>
              </w:rPr>
              <w:t>]</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bidi="hi-IN"/>
              </w:rPr>
            </w:pPr>
            <w:r w:rsidRPr="00B52AC5">
              <w:rPr>
                <w:kern w:val="2"/>
                <w:sz w:val="20"/>
                <w:szCs w:val="20"/>
                <w:lang w:val="ru-RU" w:bidi="hi-IN"/>
              </w:rPr>
              <w:t>Вирішує як діяти у повсякденних ситуаціях без загрози для життя і здоров’я</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ставить</w:t>
            </w:r>
            <w:r w:rsidRPr="00B52AC5">
              <w:rPr>
                <w:sz w:val="20"/>
                <w:szCs w:val="20"/>
              </w:rPr>
              <w:t xml:space="preserve"> перед собою </w:t>
            </w:r>
            <w:r w:rsidRPr="00B52AC5">
              <w:rPr>
                <w:i/>
                <w:sz w:val="20"/>
                <w:szCs w:val="20"/>
              </w:rPr>
              <w:t>мету</w:t>
            </w:r>
            <w:r w:rsidRPr="00B52AC5">
              <w:rPr>
                <w:sz w:val="20"/>
                <w:szCs w:val="20"/>
              </w:rPr>
              <w:t xml:space="preserve"> споживати корисні продукти, </w:t>
            </w:r>
            <w:r w:rsidRPr="00B52AC5">
              <w:rPr>
                <w:i/>
                <w:sz w:val="20"/>
                <w:szCs w:val="20"/>
              </w:rPr>
              <w:t xml:space="preserve">складає </w:t>
            </w:r>
            <w:r w:rsidRPr="00B52AC5">
              <w:rPr>
                <w:sz w:val="20"/>
                <w:szCs w:val="20"/>
              </w:rPr>
              <w:t>їхній</w:t>
            </w:r>
            <w:r w:rsidRPr="00B52AC5">
              <w:rPr>
                <w:i/>
                <w:sz w:val="20"/>
                <w:szCs w:val="20"/>
              </w:rPr>
              <w:t xml:space="preserve"> </w:t>
            </w:r>
            <w:r w:rsidRPr="00B52AC5">
              <w:rPr>
                <w:sz w:val="20"/>
                <w:szCs w:val="20"/>
              </w:rPr>
              <w:t xml:space="preserve">перелік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2.3-</w:t>
            </w:r>
            <w:r w:rsidRPr="00B52AC5">
              <w:rPr>
                <w:color w:val="4F81BD"/>
                <w:sz w:val="20"/>
                <w:szCs w:val="20"/>
                <w:lang w:val="ru-RU"/>
              </w:rPr>
              <w:t>5</w:t>
            </w:r>
            <w:r w:rsidRPr="00B52AC5">
              <w:rPr>
                <w:color w:val="4F81BD"/>
                <w:sz w:val="20"/>
                <w:szCs w:val="20"/>
              </w:rPr>
              <w:t>]</w:t>
            </w:r>
            <w:r w:rsidRPr="00B52AC5">
              <w:rPr>
                <w:sz w:val="20"/>
                <w:szCs w:val="20"/>
              </w:rPr>
              <w:t xml:space="preserve">; </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використовує</w:t>
            </w:r>
            <w:r w:rsidRPr="00B52AC5">
              <w:rPr>
                <w:sz w:val="20"/>
                <w:szCs w:val="20"/>
              </w:rPr>
              <w:t xml:space="preserve"> раціонально кишенькові гроші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2.3-</w:t>
            </w:r>
            <w:r w:rsidRPr="00B52AC5">
              <w:rPr>
                <w:color w:val="4F81BD"/>
                <w:sz w:val="20"/>
                <w:szCs w:val="20"/>
                <w:lang w:val="ru-RU"/>
              </w:rPr>
              <w:t>6</w:t>
            </w:r>
            <w:r w:rsidRPr="00B52AC5">
              <w:rPr>
                <w:color w:val="4F81BD"/>
                <w:sz w:val="20"/>
                <w:szCs w:val="20"/>
              </w:rPr>
              <w:t>]</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bidi="hi-IN"/>
              </w:rPr>
            </w:pPr>
            <w:r w:rsidRPr="00B52AC5">
              <w:rPr>
                <w:kern w:val="2"/>
                <w:sz w:val="20"/>
                <w:szCs w:val="20"/>
                <w:lang w:bidi="hi-IN"/>
              </w:rPr>
              <w:t xml:space="preserve">Визнає важливість помірності у споживанні послуг та продукції </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пояснює</w:t>
            </w:r>
            <w:r w:rsidRPr="00B52AC5">
              <w:rPr>
                <w:sz w:val="20"/>
                <w:szCs w:val="20"/>
              </w:rPr>
              <w:t xml:space="preserve"> значення грошей та матеріальних цінностей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4.5-3]</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пояснює, </w:t>
            </w:r>
            <w:r w:rsidRPr="00B52AC5">
              <w:rPr>
                <w:sz w:val="20"/>
                <w:szCs w:val="20"/>
              </w:rPr>
              <w:t xml:space="preserve">що не всі потреби можна задовольнити через обмеженість ресурсів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4.5-4]</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планує </w:t>
            </w:r>
            <w:r w:rsidRPr="00B52AC5">
              <w:rPr>
                <w:sz w:val="20"/>
                <w:szCs w:val="20"/>
              </w:rPr>
              <w:t xml:space="preserve">витрати кишенькових грошей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4.5-5]</w:t>
            </w:r>
          </w:p>
        </w:tc>
      </w:tr>
      <w:tr w:rsidR="00B52AC5" w:rsidRPr="00B52AC5" w:rsidTr="00B52AC5">
        <w:tc>
          <w:tcPr>
            <w:tcW w:w="3505" w:type="dxa"/>
            <w:shd w:val="clear" w:color="auto" w:fill="auto"/>
          </w:tcPr>
          <w:p w:rsidR="00B52AC5" w:rsidRPr="00986A67" w:rsidRDefault="00B52AC5" w:rsidP="00B52AC5">
            <w:pPr>
              <w:ind w:firstLine="142"/>
              <w:rPr>
                <w:kern w:val="2"/>
                <w:sz w:val="20"/>
                <w:szCs w:val="20"/>
                <w:lang w:bidi="hi-IN"/>
              </w:rPr>
            </w:pPr>
            <w:r w:rsidRPr="00B52AC5">
              <w:rPr>
                <w:kern w:val="2"/>
                <w:sz w:val="20"/>
                <w:szCs w:val="20"/>
                <w:lang w:bidi="hi-IN"/>
              </w:rPr>
              <w:t>Розпізнає здорову етичну поведінку (сумлінність, справедливість, чесність, відповідальність, відвагу, відданість) та наслідує її</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пояснює</w:t>
            </w:r>
            <w:r w:rsidRPr="00B52AC5">
              <w:rPr>
                <w:sz w:val="20"/>
                <w:szCs w:val="20"/>
              </w:rPr>
              <w:t xml:space="preserve">, ознаки здорової етичної поведінки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1.4-4]</w:t>
            </w:r>
            <w:r w:rsidRPr="00B52AC5">
              <w:rPr>
                <w:sz w:val="20"/>
                <w:szCs w:val="20"/>
              </w:rPr>
              <w:t>;</w:t>
            </w:r>
          </w:p>
          <w:p w:rsidR="00B52AC5" w:rsidRPr="00B52AC5" w:rsidRDefault="00B52AC5" w:rsidP="00B52AC5">
            <w:pPr>
              <w:ind w:firstLine="142"/>
              <w:rPr>
                <w:sz w:val="20"/>
                <w:szCs w:val="20"/>
              </w:rPr>
            </w:pPr>
            <w:r w:rsidRPr="00B52AC5">
              <w:rPr>
                <w:sz w:val="20"/>
                <w:szCs w:val="20"/>
              </w:rPr>
              <w:t>-</w:t>
            </w:r>
            <w:r w:rsidRPr="00B52AC5">
              <w:rPr>
                <w:i/>
                <w:sz w:val="20"/>
                <w:szCs w:val="20"/>
              </w:rPr>
              <w:t xml:space="preserve"> пояснює правила</w:t>
            </w:r>
            <w:r w:rsidRPr="00B52AC5">
              <w:rPr>
                <w:sz w:val="20"/>
                <w:szCs w:val="20"/>
              </w:rPr>
              <w:t xml:space="preserve"> ощадного використання природних ресурсів (наприклад, збирання та утилізації сміття, зокрема харчових відходів, збереження водних ресурсів)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1.4-5]</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дотримується</w:t>
            </w:r>
            <w:r w:rsidRPr="00B52AC5">
              <w:rPr>
                <w:sz w:val="20"/>
                <w:szCs w:val="20"/>
              </w:rPr>
              <w:t xml:space="preserve"> правил етичної поведінки під час спілкування з однолітками та дорослими в різних життєвих ситуаціях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1.4-6]</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 xml:space="preserve">пояснює, </w:t>
            </w:r>
            <w:r w:rsidRPr="00B52AC5">
              <w:rPr>
                <w:sz w:val="20"/>
                <w:szCs w:val="20"/>
              </w:rPr>
              <w:t xml:space="preserve">чому людині потрібна доброчинність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1.4-</w:t>
            </w:r>
            <w:r w:rsidRPr="00B52AC5">
              <w:rPr>
                <w:color w:val="4F81BD"/>
                <w:sz w:val="20"/>
                <w:szCs w:val="20"/>
                <w:lang w:val="ru-RU"/>
              </w:rPr>
              <w:t>7</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пояснює</w:t>
            </w:r>
            <w:r w:rsidRPr="00B52AC5">
              <w:rPr>
                <w:sz w:val="20"/>
                <w:szCs w:val="20"/>
              </w:rPr>
              <w:t xml:space="preserve"> важливість добрих учинків для людини та довкілля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1.4-</w:t>
            </w:r>
            <w:r w:rsidRPr="00B52AC5">
              <w:rPr>
                <w:color w:val="4F81BD"/>
                <w:sz w:val="20"/>
                <w:szCs w:val="20"/>
                <w:lang w:val="ru-RU"/>
              </w:rPr>
              <w:t>8</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lang w:val="ru-RU"/>
              </w:rPr>
            </w:pPr>
            <w:r w:rsidRPr="00B52AC5">
              <w:rPr>
                <w:i/>
                <w:sz w:val="20"/>
                <w:szCs w:val="20"/>
              </w:rPr>
              <w:t>- пояснює</w:t>
            </w:r>
            <w:r w:rsidRPr="00B52AC5">
              <w:rPr>
                <w:sz w:val="20"/>
                <w:szCs w:val="20"/>
              </w:rPr>
              <w:t xml:space="preserve">, якою має бути підприємлива людина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1.4-</w:t>
            </w:r>
            <w:r w:rsidRPr="00B52AC5">
              <w:rPr>
                <w:color w:val="4F81BD"/>
                <w:sz w:val="20"/>
                <w:szCs w:val="20"/>
                <w:lang w:val="ru-RU"/>
              </w:rPr>
              <w:t>9</w:t>
            </w:r>
            <w:r w:rsidRPr="00B52AC5">
              <w:rPr>
                <w:color w:val="4F81BD"/>
                <w:sz w:val="20"/>
                <w:szCs w:val="20"/>
              </w:rPr>
              <w:t>]</w:t>
            </w:r>
            <w:r w:rsidRPr="00B52AC5">
              <w:rPr>
                <w:sz w:val="20"/>
                <w:szCs w:val="20"/>
                <w:lang w:val="ru-RU"/>
              </w:rPr>
              <w:t>;</w:t>
            </w:r>
          </w:p>
          <w:p w:rsidR="00B52AC5" w:rsidRPr="00B52AC5" w:rsidRDefault="00B52AC5" w:rsidP="00B52AC5">
            <w:pPr>
              <w:ind w:firstLine="142"/>
              <w:rPr>
                <w:sz w:val="20"/>
                <w:szCs w:val="20"/>
              </w:rPr>
            </w:pPr>
            <w:r w:rsidRPr="00B52AC5">
              <w:rPr>
                <w:i/>
                <w:sz w:val="20"/>
                <w:szCs w:val="20"/>
              </w:rPr>
              <w:t>- пояснює</w:t>
            </w:r>
            <w:r w:rsidRPr="00B52AC5">
              <w:rPr>
                <w:sz w:val="20"/>
                <w:szCs w:val="20"/>
              </w:rPr>
              <w:t xml:space="preserve">, чому важливо поважати чужу власність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1.4-</w:t>
            </w:r>
            <w:r w:rsidRPr="00B52AC5">
              <w:rPr>
                <w:color w:val="4F81BD"/>
                <w:sz w:val="20"/>
                <w:szCs w:val="20"/>
                <w:lang w:val="ru-RU"/>
              </w:rPr>
              <w:t>10</w:t>
            </w:r>
            <w:r w:rsidRPr="00B52AC5">
              <w:rPr>
                <w:color w:val="4F81BD"/>
                <w:sz w:val="20"/>
                <w:szCs w:val="20"/>
              </w:rPr>
              <w:t>]</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val="ru-RU" w:bidi="hi-IN"/>
              </w:rPr>
            </w:pPr>
            <w:r w:rsidRPr="00B52AC5">
              <w:rPr>
                <w:kern w:val="2"/>
                <w:sz w:val="20"/>
                <w:szCs w:val="20"/>
                <w:lang w:eastAsia="hi-IN" w:bidi="hi-IN"/>
              </w:rPr>
              <w:t>Упорядковує власне навчання відповідно до своїх потреб та рекомендованих умов</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пояснює</w:t>
            </w:r>
            <w:r w:rsidRPr="00B52AC5">
              <w:rPr>
                <w:sz w:val="20"/>
                <w:szCs w:val="20"/>
              </w:rPr>
              <w:t xml:space="preserve"> важливість навчання у школі для власного добробуту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4.1-3]</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організовує</w:t>
            </w:r>
            <w:r w:rsidRPr="00B52AC5">
              <w:rPr>
                <w:sz w:val="20"/>
                <w:szCs w:val="20"/>
              </w:rPr>
              <w:t xml:space="preserve"> робоче місце для навчання з урахуванням умов у школі та вдома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4.1-4</w:t>
            </w:r>
            <w:r w:rsidRPr="00B52AC5">
              <w:rPr>
                <w:color w:val="0070C0"/>
                <w:sz w:val="20"/>
                <w:szCs w:val="20"/>
              </w:rPr>
              <w:t>]</w:t>
            </w:r>
            <w:r w:rsidRPr="00B52AC5">
              <w:rPr>
                <w:sz w:val="20"/>
                <w:szCs w:val="20"/>
              </w:rPr>
              <w:t>;</w:t>
            </w:r>
          </w:p>
          <w:p w:rsidR="00B52AC5" w:rsidRPr="00B52AC5" w:rsidRDefault="00B52AC5" w:rsidP="00B52AC5">
            <w:pPr>
              <w:ind w:firstLine="142"/>
              <w:rPr>
                <w:color w:val="0070C0"/>
                <w:sz w:val="20"/>
                <w:szCs w:val="20"/>
              </w:rPr>
            </w:pPr>
            <w:r w:rsidRPr="00B52AC5">
              <w:rPr>
                <w:sz w:val="20"/>
                <w:szCs w:val="20"/>
              </w:rPr>
              <w:t xml:space="preserve">- </w:t>
            </w:r>
            <w:r w:rsidRPr="00B52AC5">
              <w:rPr>
                <w:i/>
                <w:sz w:val="20"/>
                <w:szCs w:val="20"/>
              </w:rPr>
              <w:t>дотримується</w:t>
            </w:r>
            <w:r w:rsidRPr="00B52AC5">
              <w:rPr>
                <w:sz w:val="20"/>
                <w:szCs w:val="20"/>
              </w:rPr>
              <w:t xml:space="preserve"> оптимального режиму дня </w:t>
            </w:r>
            <w:r w:rsidRPr="00B52AC5">
              <w:rPr>
                <w:color w:val="0070C0"/>
                <w:sz w:val="20"/>
                <w:szCs w:val="20"/>
              </w:rPr>
              <w:t xml:space="preserve">[2 СЗО </w:t>
            </w:r>
            <w:r w:rsidRPr="00B52AC5">
              <w:rPr>
                <w:color w:val="0070C0"/>
                <w:sz w:val="20"/>
                <w:szCs w:val="20"/>
                <w:lang w:val="ru-RU"/>
              </w:rPr>
              <w:t>3-</w:t>
            </w:r>
            <w:r w:rsidRPr="00B52AC5">
              <w:rPr>
                <w:color w:val="0070C0"/>
                <w:sz w:val="20"/>
                <w:szCs w:val="20"/>
              </w:rPr>
              <w:t>4.1-5]</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eastAsia="hi-IN" w:bidi="hi-IN"/>
              </w:rPr>
            </w:pPr>
            <w:r w:rsidRPr="00B52AC5">
              <w:rPr>
                <w:kern w:val="2"/>
                <w:sz w:val="20"/>
                <w:szCs w:val="20"/>
                <w:lang w:eastAsia="hi-IN" w:bidi="hi-IN"/>
              </w:rPr>
              <w:lastRenderedPageBreak/>
              <w:t>Уважно слухає, запитує про потреби інших осіб та висловлюється так, щоб не образити інших осіб</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об’єднується</w:t>
            </w:r>
            <w:r w:rsidRPr="00B52AC5">
              <w:rPr>
                <w:sz w:val="20"/>
                <w:szCs w:val="20"/>
              </w:rPr>
              <w:t xml:space="preserve"> з іншими дітьми у групу для навчання та гри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4.4-6]</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виконує</w:t>
            </w:r>
            <w:r w:rsidRPr="00B52AC5">
              <w:rPr>
                <w:sz w:val="20"/>
                <w:szCs w:val="20"/>
              </w:rPr>
              <w:t xml:space="preserve"> запропоновану роль у мікрогрупі (команді), </w:t>
            </w:r>
            <w:r w:rsidRPr="00B52AC5">
              <w:rPr>
                <w:i/>
                <w:sz w:val="20"/>
                <w:szCs w:val="20"/>
              </w:rPr>
              <w:t>погоджуюсь із рішенням</w:t>
            </w:r>
            <w:r w:rsidRPr="00B52AC5">
              <w:rPr>
                <w:sz w:val="20"/>
                <w:szCs w:val="20"/>
              </w:rPr>
              <w:t xml:space="preserve"> команди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4.4-7]</w:t>
            </w:r>
            <w:r w:rsidRPr="00B52AC5">
              <w:rPr>
                <w:sz w:val="20"/>
                <w:szCs w:val="20"/>
              </w:rPr>
              <w:t>;</w:t>
            </w:r>
          </w:p>
          <w:p w:rsidR="00B52AC5" w:rsidRPr="00B52AC5" w:rsidRDefault="00B52AC5" w:rsidP="00B52AC5">
            <w:pPr>
              <w:ind w:firstLine="142"/>
              <w:rPr>
                <w:color w:val="4F81BD"/>
                <w:sz w:val="20"/>
                <w:szCs w:val="20"/>
              </w:rPr>
            </w:pPr>
            <w:r w:rsidRPr="00B52AC5">
              <w:rPr>
                <w:sz w:val="20"/>
                <w:szCs w:val="20"/>
              </w:rPr>
              <w:t xml:space="preserve">- </w:t>
            </w:r>
            <w:r w:rsidRPr="00B52AC5">
              <w:rPr>
                <w:i/>
                <w:sz w:val="20"/>
                <w:szCs w:val="20"/>
              </w:rPr>
              <w:t xml:space="preserve">пояснює </w:t>
            </w:r>
            <w:r w:rsidRPr="00B52AC5">
              <w:rPr>
                <w:sz w:val="20"/>
                <w:szCs w:val="20"/>
              </w:rPr>
              <w:t>важливість дотримання меж особистого фізичного простору</w:t>
            </w:r>
            <w:r w:rsidRPr="00B52AC5">
              <w:rPr>
                <w:color w:val="FFFF00"/>
                <w:sz w:val="20"/>
                <w:szCs w:val="20"/>
              </w:rPr>
              <w:t>.</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4.4-8]</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val="ru-RU" w:eastAsia="hi-IN" w:bidi="hi-IN"/>
              </w:rPr>
            </w:pPr>
            <w:r w:rsidRPr="00B52AC5">
              <w:rPr>
                <w:rFonts w:eastAsia="SimSun"/>
                <w:kern w:val="2"/>
                <w:sz w:val="20"/>
                <w:szCs w:val="20"/>
                <w:lang w:eastAsia="hi-IN" w:bidi="hi-IN"/>
              </w:rPr>
              <w:t>Розрізняє, до кого і як звернутися за допомогою; описує приклади такої діяльності</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потреби близьких людей та друзів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1.3-5]</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звертається</w:t>
            </w:r>
            <w:r w:rsidRPr="00B52AC5">
              <w:rPr>
                <w:sz w:val="20"/>
                <w:szCs w:val="20"/>
              </w:rPr>
              <w:t xml:space="preserve"> за підтримкою до осіб, яким довіряє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1.3-6]</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ситуації, коли він / вона або інші люди потребують допомоги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1.3-7]</w:t>
            </w:r>
          </w:p>
        </w:tc>
      </w:tr>
      <w:tr w:rsidR="00B52AC5" w:rsidRPr="00B52AC5" w:rsidTr="00B52AC5">
        <w:tc>
          <w:tcPr>
            <w:tcW w:w="3505" w:type="dxa"/>
            <w:shd w:val="clear" w:color="auto" w:fill="auto"/>
          </w:tcPr>
          <w:p w:rsidR="00B52AC5" w:rsidRPr="00B52AC5" w:rsidRDefault="00B52AC5" w:rsidP="00B52AC5">
            <w:pPr>
              <w:ind w:firstLine="142"/>
              <w:rPr>
                <w:kern w:val="2"/>
                <w:sz w:val="20"/>
                <w:szCs w:val="20"/>
                <w:lang w:val="ru-RU" w:eastAsia="hi-IN" w:bidi="hi-IN"/>
              </w:rPr>
            </w:pPr>
            <w:r w:rsidRPr="00B52AC5">
              <w:rPr>
                <w:sz w:val="20"/>
                <w:szCs w:val="20"/>
              </w:rPr>
              <w:t>Пояснює важливість навчання у школі для свого життя та добробуту; планує свій день (навчальний та вихідний)</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розповідає</w:t>
            </w:r>
            <w:r w:rsidRPr="00B52AC5">
              <w:rPr>
                <w:sz w:val="20"/>
                <w:szCs w:val="20"/>
              </w:rPr>
              <w:t xml:space="preserve">, як від власного ставлення до навчання залежить його / її успіх і добробут в майбутньому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4.6-</w:t>
            </w:r>
            <w:r w:rsidRPr="00B52AC5">
              <w:rPr>
                <w:color w:val="4F81BD"/>
                <w:sz w:val="20"/>
                <w:szCs w:val="20"/>
                <w:lang w:val="ru-RU"/>
              </w:rPr>
              <w:t>3</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i/>
                <w:sz w:val="20"/>
                <w:szCs w:val="20"/>
                <w:lang w:eastAsia="en-GB"/>
              </w:rPr>
              <w:t>-</w:t>
            </w:r>
            <w:r w:rsidRPr="00B52AC5">
              <w:rPr>
                <w:sz w:val="20"/>
                <w:szCs w:val="20"/>
                <w:lang w:eastAsia="en-GB"/>
              </w:rPr>
              <w:t xml:space="preserve"> </w:t>
            </w:r>
            <w:r w:rsidRPr="00B52AC5">
              <w:rPr>
                <w:i/>
                <w:sz w:val="20"/>
                <w:szCs w:val="20"/>
              </w:rPr>
              <w:t xml:space="preserve">визначає </w:t>
            </w:r>
            <w:r w:rsidRPr="00B52AC5">
              <w:rPr>
                <w:sz w:val="20"/>
                <w:szCs w:val="20"/>
              </w:rPr>
              <w:t xml:space="preserve">послідовність кроків для виконання навчального, ігрового чи дослідного завдання, напр. щодо здорового способу життя свого / родини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4.6-</w:t>
            </w:r>
            <w:r w:rsidRPr="00B52AC5">
              <w:rPr>
                <w:color w:val="4F81BD"/>
                <w:sz w:val="20"/>
                <w:szCs w:val="20"/>
                <w:lang w:val="ru-RU"/>
              </w:rPr>
              <w:t>4</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 xml:space="preserve">- планує </w:t>
            </w:r>
            <w:r w:rsidRPr="00B52AC5">
              <w:rPr>
                <w:sz w:val="20"/>
                <w:szCs w:val="20"/>
              </w:rPr>
              <w:t xml:space="preserve">свій вихідний день з урахуванням умов та можливостей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4.6-</w:t>
            </w:r>
            <w:r w:rsidRPr="00B52AC5">
              <w:rPr>
                <w:color w:val="4F81BD"/>
                <w:sz w:val="20"/>
                <w:szCs w:val="20"/>
                <w:lang w:val="ru-RU"/>
              </w:rPr>
              <w:t>5</w:t>
            </w:r>
            <w:r w:rsidRPr="00B52AC5">
              <w:rPr>
                <w:color w:val="4F81BD"/>
                <w:sz w:val="20"/>
                <w:szCs w:val="20"/>
              </w:rPr>
              <w:t>]</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розрізняє</w:t>
            </w:r>
            <w:r w:rsidRPr="00B52AC5">
              <w:rPr>
                <w:sz w:val="20"/>
                <w:szCs w:val="20"/>
              </w:rPr>
              <w:t xml:space="preserve"> різні професії та пояснює важливість навчання для їх опанування </w:t>
            </w:r>
            <w:r w:rsidRPr="00B52AC5">
              <w:rPr>
                <w:color w:val="4F81BD"/>
                <w:sz w:val="20"/>
                <w:szCs w:val="20"/>
              </w:rPr>
              <w:t>[2 СЗО 3-4.6-6]</w:t>
            </w:r>
          </w:p>
        </w:tc>
      </w:tr>
      <w:tr w:rsidR="00B52AC5" w:rsidRPr="00B52AC5" w:rsidTr="00B52AC5">
        <w:tc>
          <w:tcPr>
            <w:tcW w:w="3505" w:type="dxa"/>
            <w:shd w:val="clear" w:color="auto" w:fill="auto"/>
          </w:tcPr>
          <w:p w:rsidR="00B52AC5" w:rsidRPr="00B52AC5" w:rsidRDefault="00B52AC5" w:rsidP="00B52AC5">
            <w:pPr>
              <w:ind w:firstLine="142"/>
              <w:rPr>
                <w:sz w:val="20"/>
                <w:szCs w:val="20"/>
              </w:rPr>
            </w:pPr>
            <w:r w:rsidRPr="00B52AC5">
              <w:rPr>
                <w:sz w:val="20"/>
                <w:szCs w:val="20"/>
              </w:rPr>
              <w:t>Виконує різні ролі в групі, пояснює у чому цінність спільної роботи</w:t>
            </w:r>
          </w:p>
        </w:tc>
        <w:tc>
          <w:tcPr>
            <w:tcW w:w="6242"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зголошується</w:t>
            </w:r>
            <w:r w:rsidRPr="00B52AC5">
              <w:rPr>
                <w:sz w:val="20"/>
                <w:szCs w:val="20"/>
              </w:rPr>
              <w:t xml:space="preserve"> до виконання різних ролей у грі, навчанні, спільних проектах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4.7-1]</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ініціює</w:t>
            </w:r>
            <w:r w:rsidRPr="00B52AC5">
              <w:rPr>
                <w:sz w:val="20"/>
                <w:szCs w:val="20"/>
              </w:rPr>
              <w:t xml:space="preserve"> спільні справи, ігри, розваги </w:t>
            </w:r>
            <w:r w:rsidRPr="00B52AC5">
              <w:rPr>
                <w:color w:val="4F81BD"/>
                <w:sz w:val="20"/>
                <w:szCs w:val="20"/>
              </w:rPr>
              <w:t>[2 СЗО 3-4.7-2]</w:t>
            </w:r>
            <w:r w:rsidRPr="00B52AC5">
              <w:rPr>
                <w:sz w:val="20"/>
                <w:szCs w:val="20"/>
              </w:rPr>
              <w:t>;</w:t>
            </w:r>
          </w:p>
          <w:p w:rsidR="00B52AC5" w:rsidRPr="00B52AC5" w:rsidRDefault="00B52AC5" w:rsidP="00B52AC5">
            <w:pPr>
              <w:ind w:firstLine="142"/>
              <w:rPr>
                <w:color w:val="4F81BD"/>
                <w:sz w:val="20"/>
                <w:szCs w:val="20"/>
              </w:rPr>
            </w:pPr>
            <w:r w:rsidRPr="00B52AC5">
              <w:rPr>
                <w:i/>
                <w:sz w:val="20"/>
                <w:szCs w:val="20"/>
              </w:rPr>
              <w:t>-</w:t>
            </w:r>
            <w:r w:rsidRPr="00B52AC5">
              <w:rPr>
                <w:sz w:val="20"/>
                <w:szCs w:val="20"/>
              </w:rPr>
              <w:t xml:space="preserve"> </w:t>
            </w:r>
            <w:r w:rsidRPr="00B52AC5">
              <w:rPr>
                <w:i/>
                <w:sz w:val="20"/>
                <w:szCs w:val="20"/>
              </w:rPr>
              <w:t>описує</w:t>
            </w:r>
            <w:r w:rsidRPr="00B52AC5">
              <w:rPr>
                <w:sz w:val="20"/>
                <w:szCs w:val="20"/>
              </w:rPr>
              <w:t xml:space="preserve"> цінність створеного разом </w:t>
            </w:r>
            <w:r w:rsidRPr="00B52AC5">
              <w:rPr>
                <w:color w:val="4F81BD"/>
                <w:sz w:val="20"/>
                <w:szCs w:val="20"/>
              </w:rPr>
              <w:t xml:space="preserve">[2 СЗО </w:t>
            </w:r>
            <w:r w:rsidRPr="00B52AC5">
              <w:rPr>
                <w:color w:val="4F81BD"/>
                <w:sz w:val="20"/>
                <w:szCs w:val="20"/>
                <w:lang w:val="ru-RU"/>
              </w:rPr>
              <w:t>3-</w:t>
            </w:r>
            <w:r w:rsidRPr="00B52AC5">
              <w:rPr>
                <w:color w:val="4F81BD"/>
                <w:sz w:val="20"/>
                <w:szCs w:val="20"/>
              </w:rPr>
              <w:t>4.7-3]</w:t>
            </w:r>
          </w:p>
        </w:tc>
      </w:tr>
      <w:tr w:rsidR="00B52AC5" w:rsidRPr="00B52AC5" w:rsidTr="00B52AC5">
        <w:tc>
          <w:tcPr>
            <w:tcW w:w="9747" w:type="dxa"/>
            <w:gridSpan w:val="2"/>
            <w:shd w:val="clear" w:color="auto" w:fill="auto"/>
          </w:tcPr>
          <w:p w:rsidR="00B52AC5" w:rsidRPr="00B52AC5" w:rsidRDefault="00B52AC5" w:rsidP="00B52AC5">
            <w:pPr>
              <w:ind w:firstLine="142"/>
              <w:rPr>
                <w:b/>
                <w:sz w:val="20"/>
                <w:szCs w:val="20"/>
              </w:rPr>
            </w:pPr>
            <w:r w:rsidRPr="00B52AC5">
              <w:rPr>
                <w:b/>
                <w:sz w:val="20"/>
                <w:szCs w:val="20"/>
              </w:rPr>
              <w:t>Пропонований зміст</w:t>
            </w:r>
          </w:p>
          <w:p w:rsidR="00B52AC5" w:rsidRPr="00B52AC5" w:rsidRDefault="00B52AC5" w:rsidP="00B52AC5">
            <w:pPr>
              <w:ind w:firstLine="142"/>
              <w:rPr>
                <w:sz w:val="20"/>
                <w:szCs w:val="20"/>
              </w:rPr>
            </w:pPr>
            <w:r w:rsidRPr="00B52AC5">
              <w:rPr>
                <w:sz w:val="20"/>
                <w:szCs w:val="20"/>
              </w:rPr>
              <w:t>Культура споживання.</w:t>
            </w:r>
          </w:p>
          <w:p w:rsidR="00B52AC5" w:rsidRPr="00B52AC5" w:rsidRDefault="00B52AC5" w:rsidP="00B52AC5">
            <w:pPr>
              <w:ind w:firstLine="142"/>
              <w:rPr>
                <w:sz w:val="20"/>
                <w:szCs w:val="20"/>
              </w:rPr>
            </w:pPr>
            <w:r w:rsidRPr="00B52AC5">
              <w:rPr>
                <w:sz w:val="20"/>
                <w:szCs w:val="20"/>
              </w:rPr>
              <w:t>Що таке добробут?</w:t>
            </w:r>
          </w:p>
          <w:p w:rsidR="00B52AC5" w:rsidRPr="00B52AC5" w:rsidRDefault="00B52AC5" w:rsidP="00B52AC5">
            <w:pPr>
              <w:ind w:firstLine="142"/>
              <w:rPr>
                <w:sz w:val="20"/>
                <w:szCs w:val="20"/>
              </w:rPr>
            </w:pPr>
            <w:r w:rsidRPr="00B52AC5">
              <w:rPr>
                <w:sz w:val="20"/>
                <w:szCs w:val="20"/>
              </w:rPr>
              <w:t>Потреби людини (помірні і надлишкові).</w:t>
            </w:r>
          </w:p>
          <w:p w:rsidR="00B52AC5" w:rsidRPr="00B52AC5" w:rsidRDefault="00B52AC5" w:rsidP="00B52AC5">
            <w:pPr>
              <w:ind w:firstLine="142"/>
              <w:rPr>
                <w:sz w:val="20"/>
                <w:szCs w:val="20"/>
              </w:rPr>
            </w:pPr>
            <w:r w:rsidRPr="00B52AC5">
              <w:rPr>
                <w:sz w:val="20"/>
                <w:szCs w:val="20"/>
              </w:rPr>
              <w:t>Помірність у споживанні.</w:t>
            </w:r>
          </w:p>
          <w:p w:rsidR="00B52AC5" w:rsidRPr="00B52AC5" w:rsidRDefault="00B52AC5" w:rsidP="00B52AC5">
            <w:pPr>
              <w:ind w:firstLine="142"/>
              <w:rPr>
                <w:sz w:val="20"/>
                <w:szCs w:val="20"/>
              </w:rPr>
            </w:pPr>
            <w:r w:rsidRPr="00B52AC5">
              <w:rPr>
                <w:sz w:val="20"/>
                <w:szCs w:val="20"/>
              </w:rPr>
              <w:t>Гроші, матеріальні цінності, кишенькові гроші.</w:t>
            </w:r>
          </w:p>
          <w:p w:rsidR="00B52AC5" w:rsidRPr="00B52AC5" w:rsidRDefault="00B52AC5" w:rsidP="00B52AC5">
            <w:pPr>
              <w:ind w:firstLine="142"/>
              <w:rPr>
                <w:sz w:val="20"/>
                <w:szCs w:val="20"/>
                <w:lang w:eastAsia="uk-UA"/>
              </w:rPr>
            </w:pPr>
            <w:r w:rsidRPr="00B52AC5">
              <w:rPr>
                <w:sz w:val="20"/>
                <w:szCs w:val="20"/>
                <w:lang w:eastAsia="uk-UA"/>
              </w:rPr>
              <w:t>Очікування, потреби та економічні реалії своєї сім’ї.</w:t>
            </w:r>
          </w:p>
          <w:p w:rsidR="00B52AC5" w:rsidRPr="00B52AC5" w:rsidRDefault="00B52AC5" w:rsidP="00B52AC5">
            <w:pPr>
              <w:ind w:firstLine="142"/>
              <w:rPr>
                <w:sz w:val="20"/>
                <w:szCs w:val="20"/>
              </w:rPr>
            </w:pPr>
            <w:r w:rsidRPr="00B52AC5">
              <w:rPr>
                <w:sz w:val="20"/>
                <w:szCs w:val="20"/>
              </w:rPr>
              <w:t>Вибір одягу та корисних для здоров’я продуктів.</w:t>
            </w:r>
          </w:p>
          <w:p w:rsidR="00B52AC5" w:rsidRPr="00B52AC5" w:rsidRDefault="00B52AC5" w:rsidP="00B52AC5">
            <w:pPr>
              <w:ind w:firstLine="142"/>
              <w:rPr>
                <w:sz w:val="20"/>
                <w:szCs w:val="20"/>
              </w:rPr>
            </w:pPr>
            <w:r w:rsidRPr="00B52AC5">
              <w:rPr>
                <w:sz w:val="20"/>
                <w:szCs w:val="20"/>
              </w:rPr>
              <w:t>Знаки, символи, попередження щодо продуктів харчування та промислових продуктів.</w:t>
            </w:r>
          </w:p>
          <w:p w:rsidR="00B52AC5" w:rsidRPr="00B52AC5" w:rsidRDefault="00B52AC5" w:rsidP="00B52AC5">
            <w:pPr>
              <w:ind w:firstLine="142"/>
              <w:rPr>
                <w:sz w:val="20"/>
                <w:szCs w:val="20"/>
              </w:rPr>
            </w:pPr>
            <w:r w:rsidRPr="00B52AC5">
              <w:rPr>
                <w:sz w:val="20"/>
                <w:szCs w:val="20"/>
              </w:rPr>
              <w:t>Вплив реклами на вибір продуктів.</w:t>
            </w:r>
          </w:p>
          <w:p w:rsidR="00B52AC5" w:rsidRPr="00B52AC5" w:rsidRDefault="00B52AC5" w:rsidP="00B52AC5">
            <w:pPr>
              <w:ind w:firstLine="142"/>
              <w:rPr>
                <w:sz w:val="20"/>
                <w:szCs w:val="20"/>
              </w:rPr>
            </w:pPr>
            <w:r w:rsidRPr="00B52AC5">
              <w:rPr>
                <w:sz w:val="20"/>
                <w:szCs w:val="20"/>
              </w:rPr>
              <w:t>Ощадність використання природних ресурсів.</w:t>
            </w:r>
          </w:p>
          <w:p w:rsidR="00B52AC5" w:rsidRPr="00B52AC5" w:rsidRDefault="00B52AC5" w:rsidP="00B52AC5">
            <w:pPr>
              <w:ind w:firstLine="142"/>
              <w:rPr>
                <w:sz w:val="20"/>
                <w:szCs w:val="20"/>
              </w:rPr>
            </w:pPr>
            <w:r w:rsidRPr="00B52AC5">
              <w:rPr>
                <w:sz w:val="20"/>
                <w:szCs w:val="20"/>
              </w:rPr>
              <w:t>Підприємливість.</w:t>
            </w:r>
          </w:p>
          <w:p w:rsidR="00B52AC5" w:rsidRPr="00B52AC5" w:rsidRDefault="00B52AC5" w:rsidP="00B52AC5">
            <w:pPr>
              <w:ind w:firstLine="142"/>
              <w:rPr>
                <w:sz w:val="20"/>
                <w:szCs w:val="20"/>
              </w:rPr>
            </w:pPr>
            <w:r w:rsidRPr="00B52AC5">
              <w:rPr>
                <w:sz w:val="20"/>
                <w:szCs w:val="20"/>
              </w:rPr>
              <w:t>Риси підприємливої людини.</w:t>
            </w:r>
          </w:p>
          <w:p w:rsidR="00B52AC5" w:rsidRPr="00B52AC5" w:rsidRDefault="00B52AC5" w:rsidP="00B52AC5">
            <w:pPr>
              <w:ind w:firstLine="142"/>
              <w:rPr>
                <w:sz w:val="20"/>
                <w:szCs w:val="20"/>
              </w:rPr>
            </w:pPr>
            <w:r w:rsidRPr="00B52AC5">
              <w:rPr>
                <w:sz w:val="20"/>
                <w:szCs w:val="20"/>
              </w:rPr>
              <w:t>Створення цінності.</w:t>
            </w:r>
          </w:p>
          <w:p w:rsidR="00B52AC5" w:rsidRPr="00B52AC5" w:rsidRDefault="00B52AC5" w:rsidP="00B52AC5">
            <w:pPr>
              <w:ind w:firstLine="142"/>
              <w:rPr>
                <w:sz w:val="20"/>
                <w:szCs w:val="20"/>
                <w:lang w:eastAsia="uk-UA"/>
              </w:rPr>
            </w:pPr>
            <w:r w:rsidRPr="00B52AC5">
              <w:rPr>
                <w:sz w:val="20"/>
                <w:szCs w:val="20"/>
              </w:rPr>
              <w:t>С</w:t>
            </w:r>
            <w:r w:rsidRPr="00B52AC5">
              <w:rPr>
                <w:sz w:val="20"/>
                <w:szCs w:val="20"/>
                <w:lang w:eastAsia="uk-UA"/>
              </w:rPr>
              <w:t>півпраця у грі, навчальних і життєвих ситуаціях.</w:t>
            </w:r>
          </w:p>
          <w:p w:rsidR="00B52AC5" w:rsidRPr="00B52AC5" w:rsidRDefault="00B52AC5" w:rsidP="00B52AC5">
            <w:pPr>
              <w:ind w:firstLine="142"/>
              <w:rPr>
                <w:sz w:val="20"/>
                <w:szCs w:val="20"/>
              </w:rPr>
            </w:pPr>
            <w:r w:rsidRPr="00B52AC5">
              <w:rPr>
                <w:sz w:val="20"/>
                <w:szCs w:val="20"/>
              </w:rPr>
              <w:t>Планування вихідного дня.</w:t>
            </w:r>
          </w:p>
          <w:p w:rsidR="00B52AC5" w:rsidRPr="00B52AC5" w:rsidRDefault="00B52AC5" w:rsidP="00B52AC5">
            <w:pPr>
              <w:ind w:firstLine="142"/>
              <w:rPr>
                <w:sz w:val="20"/>
                <w:szCs w:val="20"/>
              </w:rPr>
            </w:pPr>
            <w:r w:rsidRPr="00B52AC5">
              <w:rPr>
                <w:sz w:val="20"/>
                <w:szCs w:val="20"/>
              </w:rPr>
              <w:t>Уміння вчитися.</w:t>
            </w:r>
          </w:p>
          <w:p w:rsidR="00B52AC5" w:rsidRPr="00B52AC5" w:rsidRDefault="00B52AC5" w:rsidP="00B52AC5">
            <w:pPr>
              <w:ind w:firstLine="142"/>
              <w:rPr>
                <w:sz w:val="20"/>
                <w:szCs w:val="20"/>
              </w:rPr>
            </w:pPr>
            <w:r w:rsidRPr="00B52AC5">
              <w:rPr>
                <w:sz w:val="20"/>
                <w:szCs w:val="20"/>
              </w:rPr>
              <w:t>Важливість власного навчання у школі.</w:t>
            </w:r>
          </w:p>
          <w:p w:rsidR="00B52AC5" w:rsidRPr="00B52AC5" w:rsidRDefault="00B52AC5" w:rsidP="00B52AC5">
            <w:pPr>
              <w:ind w:firstLine="142"/>
              <w:rPr>
                <w:sz w:val="20"/>
                <w:szCs w:val="20"/>
                <w:lang w:eastAsia="uk-UA"/>
              </w:rPr>
            </w:pPr>
            <w:r w:rsidRPr="00B52AC5">
              <w:rPr>
                <w:sz w:val="20"/>
                <w:szCs w:val="20"/>
                <w:lang w:eastAsia="uk-UA"/>
              </w:rPr>
              <w:t>Розпорядок дня школяра.</w:t>
            </w:r>
          </w:p>
          <w:p w:rsidR="00B52AC5" w:rsidRPr="00B52AC5" w:rsidRDefault="00B52AC5" w:rsidP="00B52AC5">
            <w:pPr>
              <w:ind w:firstLine="142"/>
              <w:rPr>
                <w:sz w:val="20"/>
                <w:szCs w:val="20"/>
              </w:rPr>
            </w:pPr>
            <w:r w:rsidRPr="00B52AC5">
              <w:rPr>
                <w:sz w:val="20"/>
                <w:szCs w:val="20"/>
              </w:rPr>
              <w:t>Робоче місце школяра і його впорядкування.</w:t>
            </w:r>
          </w:p>
          <w:p w:rsidR="00B52AC5" w:rsidRPr="00B52AC5" w:rsidRDefault="00B52AC5" w:rsidP="00B52AC5">
            <w:pPr>
              <w:ind w:firstLine="142"/>
              <w:rPr>
                <w:sz w:val="20"/>
                <w:szCs w:val="20"/>
              </w:rPr>
            </w:pPr>
            <w:r w:rsidRPr="00B52AC5">
              <w:rPr>
                <w:sz w:val="20"/>
                <w:szCs w:val="20"/>
              </w:rPr>
              <w:t>Кроки для виконання навчальних, ігрових та дослідницьких завдань.</w:t>
            </w:r>
          </w:p>
          <w:p w:rsidR="00B52AC5" w:rsidRPr="00B52AC5" w:rsidRDefault="00B52AC5" w:rsidP="00B52AC5">
            <w:pPr>
              <w:ind w:firstLine="142"/>
              <w:rPr>
                <w:sz w:val="20"/>
                <w:szCs w:val="20"/>
              </w:rPr>
            </w:pPr>
            <w:r w:rsidRPr="00B52AC5">
              <w:rPr>
                <w:sz w:val="20"/>
                <w:szCs w:val="20"/>
                <w:lang w:eastAsia="uk-UA"/>
              </w:rPr>
              <w:t>Навчання і відпочинок.</w:t>
            </w:r>
          </w:p>
          <w:p w:rsidR="00B52AC5" w:rsidRPr="00B52AC5" w:rsidRDefault="00B52AC5" w:rsidP="00B52AC5">
            <w:pPr>
              <w:ind w:firstLine="142"/>
              <w:rPr>
                <w:sz w:val="20"/>
                <w:szCs w:val="20"/>
              </w:rPr>
            </w:pPr>
            <w:r w:rsidRPr="00B52AC5">
              <w:rPr>
                <w:sz w:val="20"/>
                <w:szCs w:val="20"/>
              </w:rPr>
              <w:t>Доброчинність.</w:t>
            </w:r>
          </w:p>
          <w:p w:rsidR="00B52AC5" w:rsidRPr="00B52AC5" w:rsidRDefault="00B52AC5" w:rsidP="00B52AC5">
            <w:pPr>
              <w:ind w:firstLine="142"/>
              <w:rPr>
                <w:sz w:val="20"/>
                <w:szCs w:val="20"/>
              </w:rPr>
            </w:pPr>
            <w:r w:rsidRPr="00B52AC5">
              <w:rPr>
                <w:sz w:val="20"/>
                <w:szCs w:val="20"/>
              </w:rPr>
              <w:t>Ознаки етичної поведінки.</w:t>
            </w:r>
          </w:p>
          <w:p w:rsidR="00B52AC5" w:rsidRPr="00B52AC5" w:rsidRDefault="00B52AC5" w:rsidP="00B52AC5">
            <w:pPr>
              <w:ind w:firstLine="142"/>
              <w:rPr>
                <w:sz w:val="20"/>
                <w:szCs w:val="20"/>
                <w:lang w:val="ru-RU"/>
              </w:rPr>
            </w:pPr>
            <w:r w:rsidRPr="00B52AC5">
              <w:rPr>
                <w:sz w:val="20"/>
                <w:szCs w:val="20"/>
              </w:rPr>
              <w:t>Ситуації, коли інші люди потребують допомоги.</w:t>
            </w:r>
            <w:r w:rsidRPr="00B52AC5">
              <w:rPr>
                <w:sz w:val="20"/>
                <w:szCs w:val="20"/>
                <w:lang w:val="ru-RU"/>
              </w:rPr>
              <w:t xml:space="preserve"> </w:t>
            </w:r>
            <w:r w:rsidRPr="00B52AC5">
              <w:rPr>
                <w:sz w:val="20"/>
                <w:szCs w:val="20"/>
              </w:rPr>
              <w:t xml:space="preserve">Важливість добрих учинків для людини </w:t>
            </w:r>
          </w:p>
        </w:tc>
      </w:tr>
    </w:tbl>
    <w:p w:rsidR="00B52AC5" w:rsidRPr="00B52AC5" w:rsidRDefault="00B52AC5" w:rsidP="00B52AC5">
      <w:pPr>
        <w:ind w:firstLine="142"/>
        <w:jc w:val="center"/>
        <w:rPr>
          <w:b/>
        </w:rPr>
      </w:pPr>
      <w:r w:rsidRPr="00B52AC5">
        <w:rPr>
          <w:b/>
        </w:rPr>
        <w:t>Громадянська та історична освітня галузь</w:t>
      </w:r>
    </w:p>
    <w:p w:rsidR="00B52AC5" w:rsidRPr="00B52AC5" w:rsidRDefault="00B52AC5" w:rsidP="00B52AC5">
      <w:pPr>
        <w:ind w:firstLine="142"/>
        <w:rPr>
          <w:b/>
          <w:sz w:val="20"/>
          <w:szCs w:val="20"/>
        </w:rPr>
      </w:pPr>
      <w:r w:rsidRPr="00B52AC5">
        <w:rPr>
          <w:b/>
          <w:sz w:val="20"/>
          <w:szCs w:val="20"/>
        </w:rPr>
        <w:t>Пояснювальна записка</w:t>
      </w:r>
    </w:p>
    <w:p w:rsidR="00B52AC5" w:rsidRPr="00B52AC5" w:rsidRDefault="00B52AC5" w:rsidP="00B52AC5">
      <w:pPr>
        <w:ind w:firstLine="142"/>
        <w:jc w:val="both"/>
        <w:rPr>
          <w:sz w:val="20"/>
          <w:szCs w:val="20"/>
        </w:rPr>
      </w:pPr>
      <w:r w:rsidRPr="00B52AC5">
        <w:rPr>
          <w:sz w:val="20"/>
          <w:szCs w:val="20"/>
        </w:rPr>
        <w:t>Освітню програму громадянської та історичної освітньої галузі створено на основі Державного стандарту початкової освіти.</w:t>
      </w:r>
    </w:p>
    <w:p w:rsidR="00B52AC5" w:rsidRPr="00B52AC5" w:rsidRDefault="00B52AC5" w:rsidP="00B52AC5">
      <w:pPr>
        <w:ind w:firstLine="142"/>
        <w:jc w:val="both"/>
        <w:rPr>
          <w:color w:val="000000"/>
          <w:sz w:val="20"/>
          <w:szCs w:val="20"/>
        </w:rPr>
      </w:pPr>
      <w:r w:rsidRPr="00B52AC5">
        <w:rPr>
          <w:rFonts w:eastAsia="SimSun"/>
          <w:i/>
          <w:kern w:val="2"/>
          <w:sz w:val="20"/>
          <w:szCs w:val="20"/>
          <w:lang w:eastAsia="hi-IN" w:bidi="hi-IN"/>
        </w:rPr>
        <w:t xml:space="preserve">Метою </w:t>
      </w:r>
      <w:r w:rsidRPr="00B52AC5">
        <w:rPr>
          <w:sz w:val="20"/>
          <w:szCs w:val="20"/>
        </w:rPr>
        <w:t>громадянської та історичної освітньої галузі для загальної середньої освіти</w:t>
      </w:r>
      <w:r w:rsidRPr="00B52AC5">
        <w:rPr>
          <w:rFonts w:eastAsia="SimSun"/>
          <w:kern w:val="2"/>
          <w:sz w:val="20"/>
          <w:szCs w:val="20"/>
          <w:lang w:eastAsia="hi-IN" w:bidi="hi-IN"/>
        </w:rPr>
        <w:t xml:space="preserve"> є</w:t>
      </w:r>
      <w:r w:rsidRPr="00B52AC5">
        <w:rPr>
          <w:sz w:val="20"/>
          <w:szCs w:val="20"/>
        </w:rPr>
        <w:t xml:space="preserve"> створення умов для</w:t>
      </w:r>
      <w:r w:rsidRPr="00B52AC5">
        <w:rPr>
          <w:color w:val="000000"/>
          <w:sz w:val="20"/>
          <w:szCs w:val="20"/>
        </w:rPr>
        <w:t xml:space="preserve"> формування в учня / учениці </w:t>
      </w:r>
      <w:r w:rsidRPr="00B52AC5">
        <w:rPr>
          <w:color w:val="292B2C"/>
          <w:sz w:val="20"/>
          <w:szCs w:val="20"/>
        </w:rPr>
        <w:t xml:space="preserve">початкової школи </w:t>
      </w:r>
      <w:r w:rsidRPr="00B52AC5">
        <w:rPr>
          <w:color w:val="000000"/>
          <w:sz w:val="20"/>
          <w:szCs w:val="20"/>
        </w:rPr>
        <w:t>власної ідентичності та готовності до змін через усвідомлення своїх прав і свобод,</w:t>
      </w:r>
      <w:r w:rsidRPr="00B52AC5">
        <w:rPr>
          <w:sz w:val="20"/>
          <w:szCs w:val="20"/>
        </w:rPr>
        <w:t xml:space="preserve"> осмислення зв’язків між історією і теперішнім життям;</w:t>
      </w:r>
      <w:r w:rsidRPr="00B52AC5">
        <w:rPr>
          <w:color w:val="000000"/>
          <w:sz w:val="20"/>
          <w:szCs w:val="20"/>
        </w:rPr>
        <w:t xml:space="preserve"> плекання активної громадянської позиції на засадах демократії та поваги до прав людини, набуття досвіду співжиття за демократичними процедурами. </w:t>
      </w:r>
    </w:p>
    <w:p w:rsidR="00B52AC5" w:rsidRPr="00B52AC5" w:rsidRDefault="00B52AC5" w:rsidP="00B52AC5">
      <w:pPr>
        <w:ind w:firstLine="142"/>
        <w:jc w:val="both"/>
        <w:rPr>
          <w:sz w:val="20"/>
          <w:szCs w:val="20"/>
        </w:rPr>
      </w:pPr>
      <w:r w:rsidRPr="00B52AC5">
        <w:rPr>
          <w:sz w:val="20"/>
          <w:szCs w:val="20"/>
        </w:rPr>
        <w:t>Відповідно до окресленої мети, головними завданнями громадянської та історичної освіти у початковій школі є:</w:t>
      </w:r>
    </w:p>
    <w:p w:rsidR="00B52AC5" w:rsidRPr="00B52AC5" w:rsidRDefault="00B52AC5" w:rsidP="00B52AC5">
      <w:pPr>
        <w:ind w:firstLine="142"/>
        <w:jc w:val="both"/>
        <w:rPr>
          <w:color w:val="000000"/>
          <w:sz w:val="20"/>
          <w:szCs w:val="20"/>
        </w:rPr>
      </w:pPr>
      <w:r w:rsidRPr="00B52AC5">
        <w:rPr>
          <w:sz w:val="20"/>
          <w:szCs w:val="20"/>
        </w:rPr>
        <w:t>• здобуття</w:t>
      </w:r>
      <w:r w:rsidRPr="00B52AC5">
        <w:rPr>
          <w:color w:val="FF0000"/>
          <w:sz w:val="20"/>
          <w:szCs w:val="20"/>
        </w:rPr>
        <w:t xml:space="preserve"> </w:t>
      </w:r>
      <w:r w:rsidRPr="00B52AC5">
        <w:rPr>
          <w:sz w:val="20"/>
          <w:szCs w:val="20"/>
        </w:rPr>
        <w:t xml:space="preserve">знань про </w:t>
      </w:r>
      <w:r w:rsidRPr="00B52AC5">
        <w:rPr>
          <w:color w:val="000000"/>
          <w:sz w:val="20"/>
          <w:szCs w:val="20"/>
        </w:rPr>
        <w:t xml:space="preserve">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rsidR="00B52AC5" w:rsidRPr="00B52AC5" w:rsidRDefault="00B52AC5" w:rsidP="00B52AC5">
      <w:pPr>
        <w:ind w:firstLine="142"/>
        <w:jc w:val="both"/>
        <w:rPr>
          <w:sz w:val="20"/>
          <w:szCs w:val="20"/>
        </w:rPr>
      </w:pPr>
      <w:r w:rsidRPr="00B52AC5">
        <w:rPr>
          <w:sz w:val="20"/>
          <w:szCs w:val="20"/>
        </w:rPr>
        <w:t>• 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B52AC5" w:rsidRPr="00B52AC5" w:rsidRDefault="00B52AC5" w:rsidP="00B52AC5">
      <w:pPr>
        <w:ind w:firstLine="142"/>
        <w:jc w:val="both"/>
        <w:rPr>
          <w:strike/>
          <w:sz w:val="20"/>
          <w:szCs w:val="20"/>
        </w:rPr>
      </w:pPr>
      <w:r w:rsidRPr="00B52AC5">
        <w:rPr>
          <w:sz w:val="20"/>
          <w:szCs w:val="20"/>
        </w:rPr>
        <w:lastRenderedPageBreak/>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w:t>
      </w:r>
      <w:r w:rsidRPr="00B52AC5">
        <w:rPr>
          <w:color w:val="FF0000"/>
          <w:sz w:val="20"/>
          <w:szCs w:val="20"/>
        </w:rPr>
        <w:t xml:space="preserve"> </w:t>
      </w:r>
      <w:r w:rsidRPr="00B52AC5">
        <w:rPr>
          <w:sz w:val="20"/>
          <w:szCs w:val="20"/>
        </w:rPr>
        <w:t>її зміст та передавати породжені нею враження і думки;</w:t>
      </w:r>
    </w:p>
    <w:p w:rsidR="00B52AC5" w:rsidRPr="00B52AC5" w:rsidRDefault="00B52AC5" w:rsidP="00B52AC5">
      <w:pPr>
        <w:ind w:firstLine="142"/>
        <w:jc w:val="both"/>
        <w:rPr>
          <w:sz w:val="20"/>
          <w:szCs w:val="20"/>
        </w:rPr>
      </w:pPr>
      <w:r w:rsidRPr="00B52AC5">
        <w:rPr>
          <w:sz w:val="20"/>
          <w:szCs w:val="20"/>
        </w:rPr>
        <w:t xml:space="preserve">•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w:t>
      </w:r>
      <w:r w:rsidRPr="00B52AC5">
        <w:rPr>
          <w:sz w:val="20"/>
          <w:szCs w:val="20"/>
          <w:lang w:val="ru-RU"/>
        </w:rPr>
        <w:t xml:space="preserve">/ </w:t>
      </w:r>
      <w:r w:rsidRPr="00B52AC5">
        <w:rPr>
          <w:sz w:val="20"/>
          <w:szCs w:val="20"/>
        </w:rPr>
        <w:t>школярки;</w:t>
      </w:r>
    </w:p>
    <w:p w:rsidR="00B52AC5" w:rsidRPr="00B52AC5" w:rsidRDefault="00B52AC5" w:rsidP="00B52AC5">
      <w:pPr>
        <w:ind w:firstLine="142"/>
        <w:jc w:val="both"/>
        <w:rPr>
          <w:sz w:val="20"/>
          <w:szCs w:val="20"/>
        </w:rPr>
      </w:pPr>
      <w:r w:rsidRPr="00B52AC5">
        <w:rPr>
          <w:sz w:val="20"/>
          <w:szCs w:val="20"/>
        </w:rPr>
        <w:t>• розвиток здатності обстоювати власну думку та приймати інших, вирізняти вияви нерівності, несправедливості та дискримінації;</w:t>
      </w:r>
    </w:p>
    <w:p w:rsidR="00B52AC5" w:rsidRPr="00B52AC5" w:rsidRDefault="00B52AC5" w:rsidP="00B52AC5">
      <w:pPr>
        <w:ind w:firstLine="142"/>
        <w:jc w:val="both"/>
        <w:rPr>
          <w:sz w:val="20"/>
          <w:szCs w:val="20"/>
        </w:rPr>
      </w:pPr>
      <w:r w:rsidRPr="00B52AC5">
        <w:rPr>
          <w:sz w:val="20"/>
          <w:szCs w:val="20"/>
        </w:rPr>
        <w:t>• 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w:t>
      </w:r>
    </w:p>
    <w:p w:rsidR="00B52AC5" w:rsidRPr="00B52AC5" w:rsidRDefault="00B52AC5" w:rsidP="00B52AC5">
      <w:pPr>
        <w:ind w:firstLine="142"/>
        <w:jc w:val="both"/>
        <w:rPr>
          <w:sz w:val="20"/>
          <w:szCs w:val="20"/>
        </w:rPr>
      </w:pPr>
      <w:r w:rsidRPr="00B52AC5">
        <w:rPr>
          <w:sz w:val="20"/>
          <w:szCs w:val="20"/>
        </w:rP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sidRPr="00B52AC5">
        <w:rPr>
          <w:i/>
          <w:sz w:val="20"/>
          <w:szCs w:val="20"/>
        </w:rPr>
        <w:t>змістових ліній</w:t>
      </w:r>
      <w:r w:rsidRPr="00B52AC5">
        <w:rPr>
          <w:sz w:val="20"/>
          <w:szCs w:val="20"/>
        </w:rPr>
        <w:t>: «Я – Людина», «Я серед людей», «Моя культурна спадщина», «Моя шкільна і місцева громади», «Ми – громадяни України. Ми – європейці».</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i/>
          <w:sz w:val="20"/>
          <w:szCs w:val="20"/>
        </w:rPr>
        <w:t>«Я – Людина»</w:t>
      </w:r>
      <w:r w:rsidRPr="00B52AC5">
        <w:rPr>
          <w:sz w:val="20"/>
          <w:szCs w:val="20"/>
        </w:rPr>
        <w:t xml:space="preserve">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i/>
          <w:sz w:val="20"/>
          <w:szCs w:val="20"/>
        </w:rPr>
        <w:t>«Я серед людей»</w:t>
      </w:r>
      <w:r w:rsidRPr="00B52AC5">
        <w:rPr>
          <w:sz w:val="20"/>
          <w:szCs w:val="20"/>
        </w:rPr>
        <w:t xml:space="preserve"> забезпечує усвідомлення  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i/>
          <w:sz w:val="20"/>
          <w:szCs w:val="20"/>
        </w:rPr>
        <w:t>«Моя культурна спадщина»</w:t>
      </w:r>
      <w:r w:rsidRPr="00B52AC5">
        <w:rPr>
          <w:sz w:val="20"/>
          <w:szCs w:val="20"/>
        </w:rPr>
        <w:t xml:space="preserve">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 </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i/>
          <w:sz w:val="20"/>
          <w:szCs w:val="20"/>
        </w:rPr>
        <w:t>«Моя шкільна і місцева громади»</w:t>
      </w:r>
      <w:r w:rsidRPr="00B52AC5">
        <w:rPr>
          <w:sz w:val="20"/>
          <w:szCs w:val="20"/>
        </w:rPr>
        <w:t xml:space="preserve">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i/>
          <w:sz w:val="20"/>
          <w:szCs w:val="20"/>
        </w:rPr>
        <w:t>«Ми – громадяни України. Ми – європейці»</w:t>
      </w:r>
      <w:r w:rsidRPr="00B52AC5">
        <w:rPr>
          <w:sz w:val="20"/>
          <w:szCs w:val="20"/>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B52AC5" w:rsidRPr="00B52AC5" w:rsidRDefault="00B52AC5" w:rsidP="00B52AC5">
      <w:pPr>
        <w:ind w:firstLine="142"/>
        <w:jc w:val="both"/>
        <w:rPr>
          <w:sz w:val="20"/>
          <w:szCs w:val="20"/>
        </w:rPr>
      </w:pPr>
      <w:r w:rsidRPr="00B52AC5">
        <w:rPr>
          <w:sz w:val="20"/>
          <w:szCs w:val="20"/>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B52AC5" w:rsidRPr="00B52AC5" w:rsidRDefault="00B52AC5" w:rsidP="00B52AC5">
      <w:pPr>
        <w:ind w:firstLine="142"/>
        <w:rPr>
          <w:sz w:val="20"/>
          <w:szCs w:val="20"/>
        </w:rPr>
      </w:pPr>
      <w:r w:rsidRPr="00B52AC5">
        <w:rPr>
          <w:sz w:val="20"/>
          <w:szCs w:val="20"/>
        </w:rPr>
        <w:t>Результати навчання і пропонований зміст</w:t>
      </w:r>
    </w:p>
    <w:p w:rsidR="00B52AC5" w:rsidRPr="00B52AC5" w:rsidRDefault="00B52AC5" w:rsidP="00B52AC5">
      <w:pPr>
        <w:ind w:firstLine="142"/>
        <w:rPr>
          <w:sz w:val="20"/>
          <w:szCs w:val="20"/>
        </w:rPr>
      </w:pPr>
      <w:r w:rsidRPr="00B52AC5">
        <w:rPr>
          <w:sz w:val="20"/>
          <w:szCs w:val="20"/>
        </w:rPr>
        <w:t>1 – 2 класи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2"/>
        <w:gridCol w:w="6095"/>
      </w:tblGrid>
      <w:tr w:rsidR="00B52AC5" w:rsidRPr="00B52AC5" w:rsidTr="00B52AC5">
        <w:trPr>
          <w:trHeight w:val="267"/>
        </w:trPr>
        <w:tc>
          <w:tcPr>
            <w:tcW w:w="3510" w:type="dxa"/>
            <w:shd w:val="clear" w:color="auto" w:fill="auto"/>
          </w:tcPr>
          <w:p w:rsidR="00B52AC5" w:rsidRPr="00B52AC5" w:rsidRDefault="00B52AC5" w:rsidP="00B52AC5">
            <w:pPr>
              <w:ind w:firstLine="142"/>
              <w:rPr>
                <w:i/>
                <w:sz w:val="20"/>
                <w:szCs w:val="20"/>
              </w:rPr>
            </w:pPr>
            <w:r w:rsidRPr="00B52AC5">
              <w:rPr>
                <w:sz w:val="20"/>
                <w:szCs w:val="20"/>
              </w:rPr>
              <w:t>Обов’язкові результати навчання</w:t>
            </w:r>
          </w:p>
        </w:tc>
        <w:tc>
          <w:tcPr>
            <w:tcW w:w="6237" w:type="dxa"/>
            <w:gridSpan w:val="2"/>
            <w:shd w:val="clear" w:color="auto" w:fill="auto"/>
          </w:tcPr>
          <w:p w:rsidR="00B52AC5" w:rsidRPr="00B52AC5" w:rsidRDefault="00B52AC5" w:rsidP="00B52AC5">
            <w:pPr>
              <w:ind w:firstLine="142"/>
              <w:rPr>
                <w:sz w:val="20"/>
                <w:szCs w:val="20"/>
              </w:rPr>
            </w:pPr>
            <w:r w:rsidRPr="00B52AC5">
              <w:rPr>
                <w:sz w:val="20"/>
                <w:szCs w:val="20"/>
              </w:rPr>
              <w:t>Очікувані  результати навчання</w:t>
            </w:r>
          </w:p>
        </w:tc>
      </w:tr>
      <w:tr w:rsidR="00B52AC5" w:rsidRPr="00B52AC5" w:rsidTr="00B52AC5">
        <w:tc>
          <w:tcPr>
            <w:tcW w:w="3510" w:type="dxa"/>
            <w:shd w:val="clear" w:color="auto" w:fill="auto"/>
          </w:tcPr>
          <w:p w:rsidR="00B52AC5" w:rsidRPr="00B52AC5" w:rsidRDefault="00B52AC5" w:rsidP="00B52AC5">
            <w:pPr>
              <w:ind w:firstLine="142"/>
              <w:rPr>
                <w:color w:val="000000"/>
                <w:sz w:val="20"/>
                <w:szCs w:val="20"/>
              </w:rPr>
            </w:pPr>
            <w:r w:rsidRPr="00B52AC5">
              <w:rPr>
                <w:color w:val="000000"/>
                <w:sz w:val="20"/>
                <w:szCs w:val="20"/>
              </w:rPr>
              <w:t>1</w:t>
            </w:r>
          </w:p>
        </w:tc>
        <w:tc>
          <w:tcPr>
            <w:tcW w:w="6237" w:type="dxa"/>
            <w:gridSpan w:val="2"/>
            <w:shd w:val="clear" w:color="auto" w:fill="auto"/>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9747" w:type="dxa"/>
            <w:gridSpan w:val="3"/>
            <w:shd w:val="clear" w:color="auto" w:fill="auto"/>
          </w:tcPr>
          <w:p w:rsidR="00B52AC5" w:rsidRPr="00B52AC5" w:rsidRDefault="00B52AC5" w:rsidP="00B52AC5">
            <w:pPr>
              <w:ind w:firstLine="142"/>
              <w:rPr>
                <w:sz w:val="20"/>
                <w:szCs w:val="20"/>
              </w:rPr>
            </w:pPr>
            <w:r w:rsidRPr="00B52AC5">
              <w:rPr>
                <w:sz w:val="20"/>
                <w:szCs w:val="20"/>
              </w:rPr>
              <w:t>Змістова лінія «Я – Людина»</w:t>
            </w:r>
          </w:p>
        </w:tc>
      </w:tr>
      <w:tr w:rsidR="00B52AC5" w:rsidRPr="00B52AC5" w:rsidTr="00B52AC5">
        <w:tc>
          <w:tcPr>
            <w:tcW w:w="3510" w:type="dxa"/>
            <w:shd w:val="clear" w:color="auto" w:fill="auto"/>
          </w:tcPr>
          <w:p w:rsidR="00B52AC5" w:rsidRPr="00B52AC5" w:rsidRDefault="00B52AC5" w:rsidP="00B52AC5">
            <w:pPr>
              <w:ind w:firstLine="142"/>
              <w:rPr>
                <w:rFonts w:eastAsia="MS Mincho"/>
                <w:kern w:val="2"/>
                <w:sz w:val="20"/>
                <w:szCs w:val="20"/>
                <w:lang w:val="ru-RU" w:eastAsia="ja-JP" w:bidi="hi-IN"/>
              </w:rPr>
            </w:pPr>
            <w:r w:rsidRPr="00B52AC5">
              <w:rPr>
                <w:color w:val="000000"/>
                <w:sz w:val="20"/>
                <w:szCs w:val="20"/>
              </w:rPr>
              <w:t>Описує себе, свій характер, захоплення, якими вирізняється від інших осіб</w:t>
            </w:r>
          </w:p>
        </w:tc>
        <w:tc>
          <w:tcPr>
            <w:tcW w:w="6237" w:type="dxa"/>
            <w:gridSpan w:val="2"/>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bCs/>
                <w:iCs/>
                <w:sz w:val="20"/>
                <w:szCs w:val="20"/>
              </w:rPr>
            </w:pPr>
            <w:r w:rsidRPr="00B52AC5">
              <w:rPr>
                <w:bCs/>
                <w:i/>
                <w:iCs/>
                <w:sz w:val="20"/>
                <w:szCs w:val="20"/>
              </w:rPr>
              <w:t>-</w:t>
            </w:r>
            <w:r w:rsidRPr="00B52AC5">
              <w:rPr>
                <w:bCs/>
                <w:iCs/>
                <w:sz w:val="20"/>
                <w:szCs w:val="20"/>
              </w:rPr>
              <w:t xml:space="preserve"> </w:t>
            </w:r>
            <w:r w:rsidRPr="00B52AC5">
              <w:rPr>
                <w:bCs/>
                <w:i/>
                <w:iCs/>
                <w:sz w:val="20"/>
                <w:szCs w:val="20"/>
              </w:rPr>
              <w:t>розмірковує</w:t>
            </w:r>
            <w:r w:rsidRPr="00B52AC5">
              <w:rPr>
                <w:bCs/>
                <w:iCs/>
                <w:sz w:val="20"/>
                <w:szCs w:val="20"/>
              </w:rPr>
              <w:t xml:space="preserve">, якими рисами характеру має володіти людина і чому </w:t>
            </w:r>
            <w:r w:rsidRPr="00B52AC5">
              <w:rPr>
                <w:bCs/>
                <w:iCs/>
                <w:color w:val="4F81BD"/>
                <w:sz w:val="20"/>
                <w:szCs w:val="20"/>
              </w:rPr>
              <w:t xml:space="preserve">[2 ГІО </w:t>
            </w:r>
            <w:r w:rsidRPr="00B52AC5">
              <w:rPr>
                <w:bCs/>
                <w:iCs/>
                <w:color w:val="4F81BD"/>
                <w:sz w:val="20"/>
                <w:szCs w:val="20"/>
                <w:lang w:val="ru-RU"/>
              </w:rPr>
              <w:t>1-</w:t>
            </w:r>
            <w:r w:rsidRPr="00B52AC5">
              <w:rPr>
                <w:bCs/>
                <w:iCs/>
                <w:color w:val="4F81BD"/>
                <w:sz w:val="20"/>
                <w:szCs w:val="20"/>
              </w:rPr>
              <w:t>6.1-1]</w:t>
            </w:r>
            <w:r w:rsidRPr="00B52AC5">
              <w:rPr>
                <w:bCs/>
                <w:iCs/>
                <w:sz w:val="20"/>
                <w:szCs w:val="20"/>
              </w:rPr>
              <w:t>;</w:t>
            </w:r>
          </w:p>
          <w:p w:rsidR="00B52AC5" w:rsidRPr="00B52AC5" w:rsidRDefault="00B52AC5" w:rsidP="00B52AC5">
            <w:pPr>
              <w:ind w:firstLine="142"/>
              <w:rPr>
                <w:bCs/>
                <w:iCs/>
                <w:sz w:val="20"/>
                <w:szCs w:val="20"/>
              </w:rPr>
            </w:pPr>
            <w:r w:rsidRPr="00B52AC5">
              <w:rPr>
                <w:bCs/>
                <w:i/>
                <w:iCs/>
                <w:sz w:val="20"/>
                <w:szCs w:val="20"/>
              </w:rPr>
              <w:t>-</w:t>
            </w:r>
            <w:r w:rsidRPr="00B52AC5">
              <w:rPr>
                <w:bCs/>
                <w:iCs/>
                <w:sz w:val="20"/>
                <w:szCs w:val="20"/>
              </w:rPr>
              <w:t xml:space="preserve"> </w:t>
            </w:r>
            <w:r w:rsidRPr="00B52AC5">
              <w:rPr>
                <w:bCs/>
                <w:i/>
                <w:iCs/>
                <w:sz w:val="20"/>
                <w:szCs w:val="20"/>
              </w:rPr>
              <w:t>аналізує</w:t>
            </w:r>
            <w:r w:rsidRPr="00B52AC5">
              <w:rPr>
                <w:bCs/>
                <w:iCs/>
                <w:sz w:val="20"/>
                <w:szCs w:val="20"/>
              </w:rPr>
              <w:t xml:space="preserve"> свою поведінку, уподобання, виділяючи риси, якими вирізняється з-посеред інших і які надають йому / їй неповторності </w:t>
            </w:r>
            <w:r w:rsidRPr="00B52AC5">
              <w:rPr>
                <w:bCs/>
                <w:iCs/>
                <w:color w:val="4F81BD"/>
                <w:sz w:val="20"/>
                <w:szCs w:val="20"/>
              </w:rPr>
              <w:t>[2 ГІО 1-6.1-2]</w:t>
            </w:r>
            <w:r w:rsidRPr="00B52AC5">
              <w:rPr>
                <w:bCs/>
                <w:iCs/>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досліджує </w:t>
            </w:r>
            <w:r w:rsidRPr="00B52AC5">
              <w:rPr>
                <w:sz w:val="20"/>
                <w:szCs w:val="20"/>
              </w:rPr>
              <w:t>і</w:t>
            </w:r>
            <w:r w:rsidRPr="00B52AC5">
              <w:rPr>
                <w:i/>
                <w:sz w:val="20"/>
                <w:szCs w:val="20"/>
              </w:rPr>
              <w:t xml:space="preserve"> представляє</w:t>
            </w:r>
            <w:r w:rsidRPr="00B52AC5">
              <w:rPr>
                <w:sz w:val="20"/>
                <w:szCs w:val="20"/>
              </w:rPr>
              <w:t xml:space="preserve"> (на прикладі однолітків і родини) неповторність кожної людини, беручи до уваги зовнішність, поведінку, характер, уподобання тощо </w:t>
            </w:r>
            <w:r w:rsidRPr="00B52AC5">
              <w:rPr>
                <w:bCs/>
                <w:iCs/>
                <w:color w:val="4F81BD"/>
                <w:sz w:val="20"/>
                <w:szCs w:val="20"/>
              </w:rPr>
              <w:t xml:space="preserve">[2 ГІО </w:t>
            </w:r>
            <w:r w:rsidRPr="00B52AC5">
              <w:rPr>
                <w:bCs/>
                <w:iCs/>
                <w:color w:val="4F81BD"/>
                <w:sz w:val="20"/>
                <w:szCs w:val="20"/>
                <w:lang w:val="ru-RU"/>
              </w:rPr>
              <w:t>1-</w:t>
            </w:r>
            <w:r w:rsidRPr="00B52AC5">
              <w:rPr>
                <w:bCs/>
                <w:iCs/>
                <w:color w:val="4F81BD"/>
                <w:sz w:val="20"/>
                <w:szCs w:val="20"/>
              </w:rPr>
              <w:t>6.1-3]</w:t>
            </w:r>
            <w:r w:rsidRPr="00B52AC5">
              <w:rPr>
                <w:bCs/>
                <w:iCs/>
                <w:sz w:val="20"/>
                <w:szCs w:val="20"/>
              </w:rPr>
              <w:t xml:space="preserve"> </w:t>
            </w:r>
          </w:p>
        </w:tc>
      </w:tr>
      <w:tr w:rsidR="00B52AC5" w:rsidRPr="00B52AC5" w:rsidTr="00B52AC5">
        <w:tc>
          <w:tcPr>
            <w:tcW w:w="3510" w:type="dxa"/>
            <w:shd w:val="clear" w:color="auto" w:fill="auto"/>
          </w:tcPr>
          <w:p w:rsidR="00B52AC5" w:rsidRPr="00B52AC5" w:rsidRDefault="00B52AC5" w:rsidP="00B52AC5">
            <w:pPr>
              <w:ind w:firstLine="142"/>
              <w:rPr>
                <w:color w:val="000000"/>
                <w:sz w:val="20"/>
                <w:szCs w:val="20"/>
              </w:rPr>
            </w:pPr>
            <w:r w:rsidRPr="00B52AC5">
              <w:rPr>
                <w:color w:val="000000"/>
                <w:sz w:val="20"/>
                <w:szCs w:val="20"/>
              </w:rPr>
              <w:t xml:space="preserve">Встановлює послідовність подій (раніше/пізніше, до/після, давно/ недавно); пояснює, як і чому люди визначають час </w:t>
            </w:r>
          </w:p>
        </w:tc>
        <w:tc>
          <w:tcPr>
            <w:tcW w:w="6237" w:type="dxa"/>
            <w:gridSpan w:val="2"/>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(спираючись на власний досвід і думки старших), навіщо людині знати точний час; бути пунктуальним / -ою у школі й удома </w:t>
            </w:r>
            <w:r w:rsidRPr="00B52AC5">
              <w:rPr>
                <w:bCs/>
                <w:iCs/>
                <w:color w:val="4F81BD"/>
                <w:sz w:val="20"/>
                <w:szCs w:val="20"/>
              </w:rPr>
              <w:t xml:space="preserve">[2 ГІО </w:t>
            </w:r>
            <w:r w:rsidRPr="00B52AC5">
              <w:rPr>
                <w:bCs/>
                <w:iCs/>
                <w:color w:val="4F81BD"/>
                <w:sz w:val="20"/>
                <w:szCs w:val="20"/>
                <w:lang w:val="ru-RU"/>
              </w:rPr>
              <w:t>1-</w:t>
            </w:r>
            <w:r w:rsidRPr="00B52AC5">
              <w:rPr>
                <w:bCs/>
                <w:iCs/>
                <w:color w:val="4F81BD"/>
                <w:sz w:val="20"/>
                <w:szCs w:val="20"/>
              </w:rPr>
              <w:t>1.</w:t>
            </w:r>
            <w:r w:rsidRPr="00B52AC5">
              <w:rPr>
                <w:bCs/>
                <w:iCs/>
                <w:color w:val="4F81BD"/>
                <w:sz w:val="20"/>
                <w:szCs w:val="20"/>
                <w:lang w:val="ru-RU"/>
              </w:rPr>
              <w:t>1</w:t>
            </w:r>
            <w:r w:rsidRPr="00B52AC5">
              <w:rPr>
                <w:bCs/>
                <w:iCs/>
                <w:color w:val="4F81BD"/>
                <w:sz w:val="20"/>
                <w:szCs w:val="20"/>
              </w:rPr>
              <w:t>-1]</w:t>
            </w:r>
          </w:p>
        </w:tc>
      </w:tr>
      <w:tr w:rsidR="00B52AC5" w:rsidRPr="00B52AC5" w:rsidTr="00B52AC5">
        <w:tc>
          <w:tcPr>
            <w:tcW w:w="3510" w:type="dxa"/>
            <w:shd w:val="clear" w:color="auto" w:fill="auto"/>
          </w:tcPr>
          <w:p w:rsidR="00B52AC5" w:rsidRPr="00986A67" w:rsidRDefault="00B52AC5" w:rsidP="00B52AC5">
            <w:pPr>
              <w:ind w:firstLine="142"/>
              <w:rPr>
                <w:color w:val="000000"/>
                <w:sz w:val="20"/>
                <w:szCs w:val="20"/>
              </w:rPr>
            </w:pPr>
            <w:r w:rsidRPr="00B52AC5">
              <w:rPr>
                <w:color w:val="000000"/>
                <w:sz w:val="20"/>
                <w:szCs w:val="20"/>
              </w:rPr>
              <w:t>Описує послідовність етапів розвитку людини; намагається пояснити, як події пов’язані між собою</w:t>
            </w:r>
          </w:p>
        </w:tc>
        <w:tc>
          <w:tcPr>
            <w:tcW w:w="6237" w:type="dxa"/>
            <w:gridSpan w:val="2"/>
            <w:shd w:val="clear" w:color="auto" w:fill="auto"/>
          </w:tcPr>
          <w:p w:rsidR="00B52AC5" w:rsidRPr="00B52AC5" w:rsidRDefault="00B52AC5" w:rsidP="00B52AC5">
            <w:pPr>
              <w:ind w:firstLine="142"/>
              <w:rPr>
                <w:sz w:val="20"/>
                <w:szCs w:val="20"/>
                <w:lang w:val="ru-RU"/>
              </w:rPr>
            </w:pPr>
            <w:r w:rsidRPr="00B52AC5">
              <w:rPr>
                <w:sz w:val="20"/>
                <w:szCs w:val="20"/>
              </w:rPr>
              <w:t>Учень / учениця:</w:t>
            </w:r>
          </w:p>
          <w:p w:rsidR="00B52AC5" w:rsidRPr="00B52AC5" w:rsidRDefault="00B52AC5" w:rsidP="00B52AC5">
            <w:pPr>
              <w:ind w:firstLine="142"/>
              <w:rPr>
                <w:bCs/>
                <w:iCs/>
                <w:sz w:val="20"/>
                <w:szCs w:val="20"/>
                <w:highlight w:val="cyan"/>
              </w:rPr>
            </w:pPr>
            <w:r w:rsidRPr="00B52AC5">
              <w:rPr>
                <w:sz w:val="20"/>
                <w:szCs w:val="20"/>
              </w:rPr>
              <w:t>-</w:t>
            </w:r>
            <w:r w:rsidRPr="00B52AC5">
              <w:rPr>
                <w:bCs/>
                <w:iCs/>
                <w:sz w:val="20"/>
                <w:szCs w:val="20"/>
                <w:lang w:val="ru-RU"/>
              </w:rPr>
              <w:t xml:space="preserve"> </w:t>
            </w:r>
            <w:r w:rsidRPr="00B52AC5">
              <w:rPr>
                <w:bCs/>
                <w:i/>
                <w:iCs/>
                <w:sz w:val="20"/>
                <w:szCs w:val="20"/>
              </w:rPr>
              <w:t>пояснює</w:t>
            </w:r>
            <w:r w:rsidRPr="00B52AC5">
              <w:rPr>
                <w:bCs/>
                <w:iCs/>
                <w:sz w:val="20"/>
                <w:szCs w:val="20"/>
              </w:rPr>
              <w:t>, що означає вислів «бути людиною»</w:t>
            </w:r>
            <w:r w:rsidRPr="00B52AC5">
              <w:rPr>
                <w:bCs/>
                <w:iCs/>
                <w:color w:val="00B050"/>
                <w:sz w:val="20"/>
                <w:szCs w:val="20"/>
              </w:rPr>
              <w:t xml:space="preserve"> </w:t>
            </w:r>
            <w:r w:rsidRPr="00B52AC5">
              <w:rPr>
                <w:bCs/>
                <w:iCs/>
                <w:color w:val="4F81BD"/>
                <w:sz w:val="20"/>
                <w:szCs w:val="20"/>
              </w:rPr>
              <w:t xml:space="preserve">[2 ГІО </w:t>
            </w:r>
            <w:r w:rsidRPr="00B52AC5">
              <w:rPr>
                <w:bCs/>
                <w:iCs/>
                <w:color w:val="4F81BD"/>
                <w:sz w:val="20"/>
                <w:szCs w:val="20"/>
                <w:lang w:val="ru-RU"/>
              </w:rPr>
              <w:t>1-</w:t>
            </w:r>
            <w:r w:rsidRPr="00B52AC5">
              <w:rPr>
                <w:bCs/>
                <w:iCs/>
                <w:color w:val="4F81BD"/>
                <w:sz w:val="20"/>
                <w:szCs w:val="20"/>
              </w:rPr>
              <w:t>1.2-1]</w:t>
            </w:r>
            <w:r w:rsidRPr="00B52AC5">
              <w:rPr>
                <w:sz w:val="20"/>
                <w:szCs w:val="20"/>
              </w:rPr>
              <w:t>;</w:t>
            </w:r>
          </w:p>
          <w:p w:rsidR="00B52AC5" w:rsidRPr="00B52AC5" w:rsidRDefault="00B52AC5" w:rsidP="00B52AC5">
            <w:pPr>
              <w:ind w:firstLine="142"/>
              <w:rPr>
                <w:sz w:val="20"/>
                <w:szCs w:val="20"/>
              </w:rPr>
            </w:pPr>
            <w:r w:rsidRPr="00B52AC5">
              <w:rPr>
                <w:bCs/>
                <w:i/>
                <w:iCs/>
                <w:sz w:val="20"/>
                <w:szCs w:val="20"/>
              </w:rPr>
              <w:t>-</w:t>
            </w:r>
            <w:r w:rsidRPr="00B52AC5">
              <w:rPr>
                <w:bCs/>
                <w:iCs/>
                <w:sz w:val="20"/>
                <w:szCs w:val="20"/>
              </w:rPr>
              <w:t xml:space="preserve"> </w:t>
            </w:r>
            <w:r w:rsidRPr="00B52AC5">
              <w:rPr>
                <w:i/>
                <w:sz w:val="20"/>
                <w:szCs w:val="20"/>
              </w:rPr>
              <w:t>пояснює</w:t>
            </w:r>
            <w:r w:rsidRPr="00B52AC5">
              <w:rPr>
                <w:sz w:val="20"/>
                <w:szCs w:val="20"/>
              </w:rPr>
              <w:t xml:space="preserve">, як змінюється людина впродовж життя </w:t>
            </w:r>
            <w:r w:rsidRPr="00B52AC5">
              <w:rPr>
                <w:bCs/>
                <w:iCs/>
                <w:color w:val="4F81BD"/>
                <w:sz w:val="20"/>
                <w:szCs w:val="20"/>
              </w:rPr>
              <w:t xml:space="preserve">[2 ГІО </w:t>
            </w:r>
            <w:r w:rsidRPr="00B52AC5">
              <w:rPr>
                <w:bCs/>
                <w:iCs/>
                <w:color w:val="4F81BD"/>
                <w:sz w:val="20"/>
                <w:szCs w:val="20"/>
                <w:lang w:val="ru-RU"/>
              </w:rPr>
              <w:t>1-</w:t>
            </w:r>
            <w:r w:rsidRPr="00B52AC5">
              <w:rPr>
                <w:bCs/>
                <w:iCs/>
                <w:color w:val="4F81BD"/>
                <w:sz w:val="20"/>
                <w:szCs w:val="20"/>
              </w:rPr>
              <w:t>1.2-2]</w:t>
            </w:r>
            <w:r w:rsidRPr="00B52AC5">
              <w:rPr>
                <w:sz w:val="20"/>
                <w:szCs w:val="20"/>
              </w:rPr>
              <w:t>;</w:t>
            </w:r>
          </w:p>
          <w:p w:rsidR="00B52AC5" w:rsidRPr="00B52AC5" w:rsidRDefault="00B52AC5" w:rsidP="00B52AC5">
            <w:pPr>
              <w:ind w:firstLine="142"/>
              <w:rPr>
                <w:bCs/>
                <w:iCs/>
                <w:color w:val="4F81BD"/>
                <w:sz w:val="20"/>
                <w:szCs w:val="20"/>
              </w:rPr>
            </w:pPr>
            <w:r w:rsidRPr="00B52AC5">
              <w:rPr>
                <w:i/>
                <w:sz w:val="20"/>
                <w:szCs w:val="20"/>
              </w:rPr>
              <w:t>-</w:t>
            </w:r>
            <w:r w:rsidRPr="00B52AC5">
              <w:rPr>
                <w:sz w:val="20"/>
                <w:szCs w:val="20"/>
              </w:rPr>
              <w:t xml:space="preserve"> </w:t>
            </w:r>
            <w:r w:rsidRPr="00B52AC5">
              <w:rPr>
                <w:i/>
                <w:sz w:val="20"/>
                <w:szCs w:val="20"/>
              </w:rPr>
              <w:t>описує</w:t>
            </w:r>
            <w:r w:rsidRPr="00B52AC5">
              <w:rPr>
                <w:sz w:val="20"/>
                <w:szCs w:val="20"/>
              </w:rPr>
              <w:t xml:space="preserve">, як змінюються умови життя людини </w:t>
            </w:r>
            <w:r w:rsidRPr="00B52AC5">
              <w:rPr>
                <w:bCs/>
                <w:iCs/>
                <w:color w:val="4F81BD"/>
                <w:sz w:val="20"/>
                <w:szCs w:val="20"/>
              </w:rPr>
              <w:t xml:space="preserve">[2 ГІО </w:t>
            </w:r>
            <w:r w:rsidRPr="00B52AC5">
              <w:rPr>
                <w:bCs/>
                <w:iCs/>
                <w:color w:val="4F81BD"/>
                <w:sz w:val="20"/>
                <w:szCs w:val="20"/>
                <w:lang w:val="ru-RU"/>
              </w:rPr>
              <w:t>1-</w:t>
            </w:r>
            <w:r w:rsidRPr="00B52AC5">
              <w:rPr>
                <w:bCs/>
                <w:iCs/>
                <w:color w:val="4F81BD"/>
                <w:sz w:val="20"/>
                <w:szCs w:val="20"/>
              </w:rPr>
              <w:t>1.2-3]</w:t>
            </w:r>
          </w:p>
        </w:tc>
      </w:tr>
      <w:tr w:rsidR="00B52AC5" w:rsidRPr="00B52AC5" w:rsidTr="00B52AC5">
        <w:tc>
          <w:tcPr>
            <w:tcW w:w="3510" w:type="dxa"/>
            <w:shd w:val="clear" w:color="auto" w:fill="auto"/>
          </w:tcPr>
          <w:p w:rsidR="00B52AC5" w:rsidRPr="00B52AC5" w:rsidRDefault="00B52AC5" w:rsidP="00B52AC5">
            <w:pPr>
              <w:ind w:firstLine="142"/>
              <w:rPr>
                <w:color w:val="000000"/>
                <w:sz w:val="20"/>
                <w:szCs w:val="20"/>
                <w:lang w:val="ru-RU"/>
              </w:rPr>
            </w:pPr>
            <w:r w:rsidRPr="00B52AC5">
              <w:rPr>
                <w:color w:val="000000"/>
                <w:sz w:val="20"/>
                <w:szCs w:val="20"/>
              </w:rPr>
              <w:t>Розповідає про себе, свою родину та інших осіб</w:t>
            </w:r>
          </w:p>
        </w:tc>
        <w:tc>
          <w:tcPr>
            <w:tcW w:w="6237" w:type="dxa"/>
            <w:gridSpan w:val="2"/>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розповідає</w:t>
            </w:r>
            <w:r w:rsidRPr="00B52AC5">
              <w:rPr>
                <w:sz w:val="20"/>
                <w:szCs w:val="20"/>
              </w:rPr>
              <w:t xml:space="preserve"> про літературні персонажі / історичні постаті, на яких </w:t>
            </w:r>
            <w:r w:rsidRPr="00B52AC5">
              <w:rPr>
                <w:sz w:val="20"/>
                <w:szCs w:val="20"/>
              </w:rPr>
              <w:lastRenderedPageBreak/>
              <w:t xml:space="preserve">хотів би / хотіла б бути схожою </w:t>
            </w:r>
            <w:r w:rsidRPr="00B52AC5">
              <w:rPr>
                <w:bCs/>
                <w:iCs/>
                <w:color w:val="4F81BD"/>
                <w:sz w:val="20"/>
                <w:szCs w:val="20"/>
              </w:rPr>
              <w:t xml:space="preserve">[2 ГІО </w:t>
            </w:r>
            <w:r w:rsidRPr="00B52AC5">
              <w:rPr>
                <w:bCs/>
                <w:iCs/>
                <w:color w:val="4F81BD"/>
                <w:sz w:val="20"/>
                <w:szCs w:val="20"/>
                <w:lang w:val="ru-RU"/>
              </w:rPr>
              <w:t>1-</w:t>
            </w:r>
            <w:r w:rsidRPr="00B52AC5">
              <w:rPr>
                <w:bCs/>
                <w:iCs/>
                <w:color w:val="4F81BD"/>
                <w:sz w:val="20"/>
                <w:szCs w:val="20"/>
              </w:rPr>
              <w:t>4.2-1]</w:t>
            </w:r>
            <w:r w:rsidRPr="00B52AC5">
              <w:rPr>
                <w:sz w:val="20"/>
                <w:szCs w:val="20"/>
              </w:rPr>
              <w:t>;</w:t>
            </w:r>
          </w:p>
          <w:p w:rsidR="00B52AC5" w:rsidRPr="00B52AC5" w:rsidRDefault="00B52AC5" w:rsidP="00B52AC5">
            <w:pPr>
              <w:ind w:firstLine="142"/>
              <w:rPr>
                <w:sz w:val="20"/>
                <w:szCs w:val="20"/>
                <w:lang w:val="ru-RU"/>
              </w:rPr>
            </w:pPr>
            <w:r w:rsidRPr="00B52AC5">
              <w:rPr>
                <w:i/>
                <w:sz w:val="20"/>
                <w:szCs w:val="20"/>
              </w:rPr>
              <w:t>-</w:t>
            </w:r>
            <w:r w:rsidRPr="00B52AC5">
              <w:rPr>
                <w:sz w:val="20"/>
                <w:szCs w:val="20"/>
              </w:rPr>
              <w:t xml:space="preserve"> складає перелік чеснот</w:t>
            </w:r>
            <w:r w:rsidRPr="00B52AC5">
              <w:rPr>
                <w:sz w:val="20"/>
                <w:szCs w:val="20"/>
                <w:lang w:val="ru-RU"/>
              </w:rPr>
              <w:t xml:space="preserve"> </w:t>
            </w:r>
            <w:r w:rsidRPr="00B52AC5">
              <w:rPr>
                <w:sz w:val="20"/>
                <w:szCs w:val="20"/>
              </w:rPr>
              <w:t xml:space="preserve">/ рис характеру, якими володіє літературний персонаж чи історична постать </w:t>
            </w:r>
            <w:r w:rsidRPr="00B52AC5">
              <w:rPr>
                <w:bCs/>
                <w:iCs/>
                <w:color w:val="4F81BD"/>
                <w:sz w:val="20"/>
                <w:szCs w:val="20"/>
              </w:rPr>
              <w:t xml:space="preserve">[2 ГІО </w:t>
            </w:r>
            <w:r w:rsidRPr="00B52AC5">
              <w:rPr>
                <w:bCs/>
                <w:iCs/>
                <w:color w:val="4F81BD"/>
                <w:sz w:val="20"/>
                <w:szCs w:val="20"/>
                <w:lang w:val="ru-RU"/>
              </w:rPr>
              <w:t>1-</w:t>
            </w:r>
            <w:r w:rsidRPr="00B52AC5">
              <w:rPr>
                <w:bCs/>
                <w:iCs/>
                <w:color w:val="4F81BD"/>
                <w:sz w:val="20"/>
                <w:szCs w:val="20"/>
              </w:rPr>
              <w:t>4.2-2]</w:t>
            </w:r>
            <w:r w:rsidRPr="00B52AC5">
              <w:rPr>
                <w:bCs/>
                <w:iCs/>
                <w:sz w:val="20"/>
                <w:szCs w:val="20"/>
                <w:lang w:val="ru-RU"/>
              </w:rPr>
              <w:t>;</w:t>
            </w:r>
          </w:p>
          <w:p w:rsidR="00B52AC5" w:rsidRPr="00B52AC5" w:rsidRDefault="00B52AC5" w:rsidP="00B52AC5">
            <w:pPr>
              <w:ind w:firstLine="142"/>
              <w:rPr>
                <w:bCs/>
                <w:iCs/>
                <w:sz w:val="20"/>
                <w:szCs w:val="20"/>
                <w:lang w:val="ru-RU"/>
              </w:rPr>
            </w:pPr>
            <w:r w:rsidRPr="00B52AC5">
              <w:rPr>
                <w:bCs/>
                <w:i/>
                <w:iCs/>
                <w:sz w:val="20"/>
                <w:szCs w:val="20"/>
              </w:rPr>
              <w:t>-</w:t>
            </w:r>
            <w:r w:rsidRPr="00B52AC5">
              <w:rPr>
                <w:bCs/>
                <w:iCs/>
                <w:sz w:val="20"/>
                <w:szCs w:val="20"/>
              </w:rPr>
              <w:t xml:space="preserve"> </w:t>
            </w:r>
            <w:r w:rsidRPr="00B52AC5">
              <w:rPr>
                <w:bCs/>
                <w:i/>
                <w:iCs/>
                <w:sz w:val="20"/>
                <w:szCs w:val="20"/>
              </w:rPr>
              <w:t>пояснює</w:t>
            </w:r>
            <w:r w:rsidRPr="00B52AC5">
              <w:rPr>
                <w:bCs/>
                <w:iCs/>
                <w:sz w:val="20"/>
                <w:szCs w:val="20"/>
              </w:rPr>
              <w:t xml:space="preserve">, що можна, а чого не можна розповідати про себе незнайомим людям, </w:t>
            </w:r>
            <w:r w:rsidRPr="00B52AC5">
              <w:rPr>
                <w:bCs/>
                <w:i/>
                <w:iCs/>
                <w:sz w:val="20"/>
                <w:szCs w:val="20"/>
              </w:rPr>
              <w:t>добирає приклади</w:t>
            </w:r>
            <w:r w:rsidRPr="00B52AC5">
              <w:rPr>
                <w:bCs/>
                <w:iCs/>
                <w:sz w:val="20"/>
                <w:szCs w:val="20"/>
              </w:rPr>
              <w:t xml:space="preserve"> на користь свого твердження </w:t>
            </w:r>
            <w:r w:rsidRPr="00B52AC5">
              <w:rPr>
                <w:bCs/>
                <w:iCs/>
                <w:color w:val="4F81BD"/>
                <w:sz w:val="20"/>
                <w:szCs w:val="20"/>
              </w:rPr>
              <w:t xml:space="preserve">[2 ГІО </w:t>
            </w:r>
            <w:r w:rsidRPr="00B52AC5">
              <w:rPr>
                <w:bCs/>
                <w:iCs/>
                <w:color w:val="4F81BD"/>
                <w:sz w:val="20"/>
                <w:szCs w:val="20"/>
                <w:lang w:val="ru-RU"/>
              </w:rPr>
              <w:t>1-</w:t>
            </w:r>
            <w:r w:rsidRPr="00B52AC5">
              <w:rPr>
                <w:bCs/>
                <w:iCs/>
                <w:color w:val="4F81BD"/>
                <w:sz w:val="20"/>
                <w:szCs w:val="20"/>
              </w:rPr>
              <w:t>4.2-3]</w:t>
            </w:r>
          </w:p>
        </w:tc>
      </w:tr>
      <w:tr w:rsidR="00B52AC5" w:rsidRPr="00B52AC5" w:rsidTr="00B52AC5">
        <w:tc>
          <w:tcPr>
            <w:tcW w:w="9747" w:type="dxa"/>
            <w:gridSpan w:val="3"/>
            <w:shd w:val="clear" w:color="auto" w:fill="auto"/>
          </w:tcPr>
          <w:p w:rsidR="00B52AC5" w:rsidRPr="00B52AC5" w:rsidRDefault="00B52AC5" w:rsidP="00B52AC5">
            <w:pPr>
              <w:ind w:firstLine="142"/>
              <w:rPr>
                <w:b/>
                <w:color w:val="000000"/>
                <w:sz w:val="20"/>
                <w:szCs w:val="20"/>
              </w:rPr>
            </w:pPr>
            <w:r w:rsidRPr="00B52AC5">
              <w:rPr>
                <w:b/>
                <w:color w:val="000000"/>
                <w:sz w:val="20"/>
                <w:szCs w:val="20"/>
              </w:rPr>
              <w:lastRenderedPageBreak/>
              <w:t>Пропонований зміст</w:t>
            </w:r>
          </w:p>
          <w:p w:rsidR="00B52AC5" w:rsidRPr="00B52AC5" w:rsidRDefault="00B52AC5" w:rsidP="00B52AC5">
            <w:pPr>
              <w:ind w:firstLine="142"/>
              <w:rPr>
                <w:color w:val="000000"/>
                <w:sz w:val="20"/>
                <w:szCs w:val="20"/>
              </w:rPr>
            </w:pPr>
            <w:r w:rsidRPr="00B52AC5">
              <w:rPr>
                <w:color w:val="000000"/>
                <w:sz w:val="20"/>
                <w:szCs w:val="20"/>
              </w:rPr>
              <w:t xml:space="preserve">Я – Людина. Що означає бути Людиною. </w:t>
            </w:r>
            <w:r w:rsidRPr="00B52AC5">
              <w:rPr>
                <w:sz w:val="20"/>
                <w:szCs w:val="20"/>
              </w:rPr>
              <w:t>Моє ім’я, звідки воно взялося (</w:t>
            </w:r>
            <w:r w:rsidRPr="00B52AC5">
              <w:rPr>
                <w:i/>
                <w:sz w:val="20"/>
                <w:szCs w:val="20"/>
              </w:rPr>
              <w:t>право на ім’я</w:t>
            </w:r>
            <w:r w:rsidRPr="00B52AC5">
              <w:rPr>
                <w:sz w:val="20"/>
                <w:szCs w:val="20"/>
              </w:rPr>
              <w:t xml:space="preserve">). Моє зовнішнє </w:t>
            </w:r>
            <w:r w:rsidRPr="00B52AC5">
              <w:rPr>
                <w:color w:val="000000"/>
                <w:sz w:val="20"/>
                <w:szCs w:val="20"/>
              </w:rPr>
              <w:t>та внутрішнє «Я» (</w:t>
            </w:r>
            <w:r w:rsidRPr="00B52AC5">
              <w:rPr>
                <w:i/>
                <w:color w:val="000000"/>
                <w:sz w:val="20"/>
                <w:szCs w:val="20"/>
              </w:rPr>
              <w:t>фізичні ознаки, почуття, думки</w:t>
            </w:r>
            <w:r w:rsidRPr="00B52AC5">
              <w:rPr>
                <w:color w:val="000000"/>
                <w:sz w:val="20"/>
                <w:szCs w:val="20"/>
              </w:rPr>
              <w:t>). Я – неповторний</w:t>
            </w:r>
            <w:r w:rsidRPr="00B52AC5">
              <w:rPr>
                <w:color w:val="000000"/>
                <w:sz w:val="20"/>
                <w:szCs w:val="20"/>
                <w:lang w:val="ru-RU"/>
              </w:rPr>
              <w:t xml:space="preserve"> / </w:t>
            </w:r>
            <w:r w:rsidRPr="00B52AC5">
              <w:rPr>
                <w:color w:val="000000"/>
                <w:sz w:val="20"/>
                <w:szCs w:val="20"/>
              </w:rPr>
              <w:t>неповторна.</w:t>
            </w:r>
          </w:p>
          <w:p w:rsidR="00B52AC5" w:rsidRPr="00B52AC5" w:rsidRDefault="00B52AC5" w:rsidP="00B52AC5">
            <w:pPr>
              <w:ind w:firstLine="142"/>
              <w:rPr>
                <w:color w:val="000000"/>
                <w:sz w:val="20"/>
                <w:szCs w:val="20"/>
              </w:rPr>
            </w:pPr>
            <w:r w:rsidRPr="00B52AC5">
              <w:rPr>
                <w:color w:val="000000"/>
                <w:sz w:val="20"/>
                <w:szCs w:val="20"/>
              </w:rPr>
              <w:t>Я – особистість. Досліджую свої можливості. Виявляю мої вподобання. Аналізую свої звички. Визначаю свої знання та вміння. Описую мій характер (</w:t>
            </w:r>
            <w:r w:rsidRPr="00B52AC5">
              <w:rPr>
                <w:i/>
                <w:color w:val="000000"/>
                <w:sz w:val="20"/>
                <w:szCs w:val="20"/>
              </w:rPr>
              <w:t>окремі риси, на вибір учня</w:t>
            </w:r>
            <w:r w:rsidRPr="00B52AC5">
              <w:rPr>
                <w:i/>
                <w:color w:val="000000"/>
                <w:sz w:val="20"/>
                <w:szCs w:val="20"/>
                <w:lang w:val="ru-RU"/>
              </w:rPr>
              <w:t xml:space="preserve"> </w:t>
            </w:r>
            <w:r w:rsidRPr="00B52AC5">
              <w:rPr>
                <w:i/>
                <w:color w:val="000000"/>
                <w:sz w:val="20"/>
                <w:szCs w:val="20"/>
              </w:rPr>
              <w:t xml:space="preserve">/ учениці </w:t>
            </w:r>
            <w:r w:rsidRPr="00B52AC5">
              <w:rPr>
                <w:color w:val="000000"/>
                <w:sz w:val="20"/>
                <w:szCs w:val="20"/>
              </w:rPr>
              <w:t>). Мій особистий простір (</w:t>
            </w:r>
            <w:r w:rsidRPr="00B52AC5">
              <w:rPr>
                <w:i/>
                <w:color w:val="000000"/>
                <w:sz w:val="20"/>
                <w:szCs w:val="20"/>
              </w:rPr>
              <w:t>спрощено</w:t>
            </w:r>
            <w:r w:rsidRPr="00B52AC5">
              <w:rPr>
                <w:color w:val="000000"/>
                <w:sz w:val="20"/>
                <w:szCs w:val="20"/>
              </w:rPr>
              <w:t xml:space="preserve">). </w:t>
            </w:r>
          </w:p>
          <w:p w:rsidR="00B52AC5" w:rsidRPr="00B52AC5" w:rsidRDefault="00B52AC5" w:rsidP="00B52AC5">
            <w:pPr>
              <w:ind w:firstLine="142"/>
              <w:rPr>
                <w:color w:val="000000"/>
                <w:sz w:val="20"/>
                <w:szCs w:val="20"/>
              </w:rPr>
            </w:pPr>
            <w:r w:rsidRPr="00B52AC5">
              <w:rPr>
                <w:color w:val="000000"/>
                <w:sz w:val="20"/>
                <w:szCs w:val="20"/>
              </w:rPr>
              <w:t xml:space="preserve">Зі мною змінюється мій світ. Як я росту. Що я пам’ятаю. Навіщо я пізнаю. Чому я дію. Про що я мрію. Кола спілкування. </w:t>
            </w:r>
          </w:p>
          <w:p w:rsidR="00B52AC5" w:rsidRPr="00B52AC5" w:rsidRDefault="00B52AC5" w:rsidP="00B52AC5">
            <w:pPr>
              <w:ind w:firstLine="142"/>
              <w:rPr>
                <w:color w:val="000000"/>
                <w:sz w:val="20"/>
                <w:szCs w:val="20"/>
              </w:rPr>
            </w:pPr>
            <w:r w:rsidRPr="00B52AC5">
              <w:rPr>
                <w:color w:val="000000"/>
                <w:sz w:val="20"/>
                <w:szCs w:val="20"/>
              </w:rPr>
              <w:t>Я – дитина Чи діти відрізняються від дорослих? Що означає «бути дорослим»? Які у людей є бажання і потреби. Навіщо я навчаюся. Чого хоче кожна людина (</w:t>
            </w:r>
            <w:r w:rsidRPr="00B52AC5">
              <w:rPr>
                <w:i/>
                <w:color w:val="000000"/>
                <w:sz w:val="20"/>
                <w:szCs w:val="20"/>
              </w:rPr>
              <w:t>віднаходимо спільні та індивідуальні цінності</w:t>
            </w:r>
            <w:r w:rsidRPr="00B52AC5">
              <w:rPr>
                <w:color w:val="000000"/>
                <w:sz w:val="20"/>
                <w:szCs w:val="20"/>
              </w:rPr>
              <w:t>)</w:t>
            </w:r>
          </w:p>
        </w:tc>
      </w:tr>
      <w:tr w:rsidR="00B52AC5" w:rsidRPr="00B52AC5" w:rsidTr="00B52AC5">
        <w:tc>
          <w:tcPr>
            <w:tcW w:w="9747" w:type="dxa"/>
            <w:gridSpan w:val="3"/>
            <w:shd w:val="clear" w:color="auto" w:fill="auto"/>
          </w:tcPr>
          <w:p w:rsidR="00B52AC5" w:rsidRPr="00B52AC5" w:rsidRDefault="00B52AC5" w:rsidP="00B52AC5">
            <w:pPr>
              <w:ind w:firstLine="142"/>
              <w:rPr>
                <w:sz w:val="20"/>
                <w:szCs w:val="20"/>
              </w:rPr>
            </w:pPr>
            <w:r w:rsidRPr="00B52AC5">
              <w:rPr>
                <w:sz w:val="20"/>
                <w:szCs w:val="20"/>
              </w:rPr>
              <w:t>Змістова лінія «Я серед людей»</w:t>
            </w:r>
          </w:p>
        </w:tc>
      </w:tr>
      <w:tr w:rsidR="00B52AC5" w:rsidRPr="00B52AC5" w:rsidTr="00B52AC5">
        <w:tc>
          <w:tcPr>
            <w:tcW w:w="3652" w:type="dxa"/>
            <w:gridSpan w:val="2"/>
            <w:shd w:val="clear" w:color="auto" w:fill="auto"/>
          </w:tcPr>
          <w:p w:rsidR="00B52AC5" w:rsidRPr="00B52AC5" w:rsidRDefault="00B52AC5" w:rsidP="00B52AC5">
            <w:pPr>
              <w:ind w:firstLine="142"/>
              <w:rPr>
                <w:color w:val="000000"/>
                <w:sz w:val="20"/>
                <w:szCs w:val="20"/>
              </w:rPr>
            </w:pPr>
            <w:r w:rsidRPr="00B52AC5">
              <w:rPr>
                <w:color w:val="000000"/>
                <w:sz w:val="20"/>
                <w:szCs w:val="20"/>
              </w:rPr>
              <w:t>1</w:t>
            </w:r>
          </w:p>
        </w:tc>
        <w:tc>
          <w:tcPr>
            <w:tcW w:w="6095" w:type="dxa"/>
            <w:shd w:val="clear" w:color="auto" w:fill="auto"/>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3652" w:type="dxa"/>
            <w:gridSpan w:val="2"/>
            <w:shd w:val="clear" w:color="auto" w:fill="auto"/>
          </w:tcPr>
          <w:p w:rsidR="00B52AC5" w:rsidRPr="00B52AC5" w:rsidRDefault="00B52AC5" w:rsidP="00B52AC5">
            <w:pPr>
              <w:ind w:firstLine="142"/>
              <w:rPr>
                <w:color w:val="000000"/>
                <w:sz w:val="20"/>
                <w:szCs w:val="20"/>
              </w:rPr>
            </w:pPr>
            <w:r w:rsidRPr="00B52AC5">
              <w:rPr>
                <w:color w:val="000000"/>
                <w:sz w:val="20"/>
                <w:szCs w:val="20"/>
              </w:rPr>
              <w:t>Висловлює свої вподобання; виокремлює фрази та/або дії, які вразили; обмірковує вплив своїх слів та/або дій на думку інших осіб</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bCs/>
                <w:iCs/>
                <w:color w:val="4F81BD"/>
                <w:sz w:val="20"/>
                <w:szCs w:val="20"/>
              </w:rPr>
            </w:pPr>
            <w:r w:rsidRPr="00B52AC5">
              <w:rPr>
                <w:bCs/>
                <w:i/>
                <w:iCs/>
                <w:sz w:val="20"/>
                <w:szCs w:val="20"/>
              </w:rPr>
              <w:t>-</w:t>
            </w:r>
            <w:r w:rsidRPr="00B52AC5">
              <w:rPr>
                <w:bCs/>
                <w:iCs/>
                <w:sz w:val="20"/>
                <w:szCs w:val="20"/>
              </w:rPr>
              <w:t xml:space="preserve"> </w:t>
            </w:r>
            <w:r w:rsidRPr="00B52AC5">
              <w:rPr>
                <w:bCs/>
                <w:i/>
                <w:iCs/>
                <w:sz w:val="20"/>
                <w:szCs w:val="20"/>
              </w:rPr>
              <w:t xml:space="preserve">розповідає </w:t>
            </w:r>
            <w:r w:rsidRPr="00B52AC5">
              <w:rPr>
                <w:bCs/>
                <w:iCs/>
                <w:sz w:val="20"/>
                <w:szCs w:val="20"/>
              </w:rPr>
              <w:t xml:space="preserve">про свої зацікавлення, </w:t>
            </w:r>
            <w:r w:rsidRPr="00B52AC5">
              <w:rPr>
                <w:bCs/>
                <w:i/>
                <w:iCs/>
                <w:sz w:val="20"/>
                <w:szCs w:val="20"/>
              </w:rPr>
              <w:t>пояснює</w:t>
            </w:r>
            <w:r w:rsidRPr="00B52AC5">
              <w:rPr>
                <w:bCs/>
                <w:iCs/>
                <w:sz w:val="20"/>
                <w:szCs w:val="20"/>
              </w:rPr>
              <w:t>, як йому</w:t>
            </w:r>
            <w:r w:rsidRPr="00B52AC5">
              <w:rPr>
                <w:bCs/>
                <w:iCs/>
                <w:sz w:val="20"/>
                <w:szCs w:val="20"/>
                <w:lang w:val="ru-RU"/>
              </w:rPr>
              <w:t xml:space="preserve"> </w:t>
            </w:r>
            <w:r w:rsidRPr="00B52AC5">
              <w:rPr>
                <w:bCs/>
                <w:iCs/>
                <w:sz w:val="20"/>
                <w:szCs w:val="20"/>
              </w:rPr>
              <w:t xml:space="preserve">/ їй подобається проводити дозвілля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5.1-1]</w:t>
            </w:r>
            <w:r w:rsidRPr="00B52AC5">
              <w:rPr>
                <w:bCs/>
                <w:iCs/>
                <w:sz w:val="20"/>
                <w:szCs w:val="20"/>
              </w:rPr>
              <w:t>;</w:t>
            </w:r>
          </w:p>
          <w:p w:rsidR="00B52AC5" w:rsidRPr="00B52AC5" w:rsidRDefault="00B52AC5" w:rsidP="00B52AC5">
            <w:pPr>
              <w:ind w:firstLine="142"/>
              <w:rPr>
                <w:bCs/>
                <w:iCs/>
                <w:sz w:val="20"/>
                <w:szCs w:val="20"/>
              </w:rPr>
            </w:pPr>
            <w:r w:rsidRPr="00B52AC5">
              <w:rPr>
                <w:bCs/>
                <w:i/>
                <w:iCs/>
                <w:sz w:val="20"/>
                <w:szCs w:val="20"/>
              </w:rPr>
              <w:t>-</w:t>
            </w:r>
            <w:r w:rsidRPr="00B52AC5">
              <w:rPr>
                <w:bCs/>
                <w:iCs/>
                <w:sz w:val="20"/>
                <w:szCs w:val="20"/>
              </w:rPr>
              <w:t xml:space="preserve"> </w:t>
            </w:r>
            <w:r w:rsidRPr="00B52AC5">
              <w:rPr>
                <w:bCs/>
                <w:i/>
                <w:iCs/>
                <w:sz w:val="20"/>
                <w:szCs w:val="20"/>
              </w:rPr>
              <w:t>описує</w:t>
            </w:r>
            <w:r w:rsidRPr="00B52AC5">
              <w:rPr>
                <w:bCs/>
                <w:iCs/>
                <w:sz w:val="20"/>
                <w:szCs w:val="20"/>
              </w:rPr>
              <w:t xml:space="preserve">, які книжки / фільми / ігри він / вона любить і чому?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5.1-2]</w:t>
            </w:r>
            <w:r w:rsidRPr="00B52AC5">
              <w:rPr>
                <w:bCs/>
                <w:iCs/>
                <w:sz w:val="20"/>
                <w:szCs w:val="20"/>
              </w:rPr>
              <w:t>;</w:t>
            </w:r>
          </w:p>
          <w:p w:rsidR="00B52AC5" w:rsidRPr="00B52AC5" w:rsidRDefault="00B52AC5" w:rsidP="00B52AC5">
            <w:pPr>
              <w:ind w:firstLine="142"/>
              <w:rPr>
                <w:bCs/>
                <w:iCs/>
                <w:sz w:val="20"/>
                <w:szCs w:val="20"/>
              </w:rPr>
            </w:pPr>
            <w:r w:rsidRPr="00B52AC5">
              <w:rPr>
                <w:bCs/>
                <w:i/>
                <w:iCs/>
                <w:sz w:val="20"/>
                <w:szCs w:val="20"/>
              </w:rPr>
              <w:t>-</w:t>
            </w:r>
            <w:r w:rsidRPr="00B52AC5">
              <w:rPr>
                <w:bCs/>
                <w:iCs/>
                <w:sz w:val="20"/>
                <w:szCs w:val="20"/>
              </w:rPr>
              <w:t xml:space="preserve"> пояснює, чому кожен може мати свої вподобання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5.1-3]</w:t>
            </w:r>
          </w:p>
        </w:tc>
      </w:tr>
      <w:tr w:rsidR="00B52AC5" w:rsidRPr="00B52AC5" w:rsidTr="00B52AC5">
        <w:tc>
          <w:tcPr>
            <w:tcW w:w="3652" w:type="dxa"/>
            <w:gridSpan w:val="2"/>
            <w:shd w:val="clear" w:color="auto" w:fill="auto"/>
          </w:tcPr>
          <w:p w:rsidR="00B52AC5" w:rsidRPr="00986A67" w:rsidRDefault="00B52AC5" w:rsidP="00B52AC5">
            <w:pPr>
              <w:ind w:firstLine="142"/>
              <w:rPr>
                <w:sz w:val="20"/>
                <w:szCs w:val="20"/>
              </w:rPr>
            </w:pPr>
            <w:r w:rsidRPr="00B52AC5">
              <w:rPr>
                <w:sz w:val="20"/>
                <w:szCs w:val="20"/>
              </w:rPr>
              <w:t>Пояснює важливість співпраці у групі; разом з іншими особами визначає послідовність виконання завдань; виконує різні ролі в групі</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 чому люди перебувають разом,</w:t>
            </w:r>
            <w:r w:rsidRPr="00B52AC5">
              <w:rPr>
                <w:sz w:val="20"/>
                <w:szCs w:val="20"/>
              </w:rPr>
              <w:t xml:space="preserve"> взаємодіють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7.2-1]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залучає</w:t>
            </w:r>
            <w:r w:rsidRPr="00B52AC5">
              <w:rPr>
                <w:sz w:val="20"/>
                <w:szCs w:val="20"/>
              </w:rPr>
              <w:t xml:space="preserve"> людей, зокрема й тих, які відрізняються від нього / неї, до спілкування, гри, навчання </w:t>
            </w:r>
            <w:r w:rsidRPr="00B52AC5">
              <w:rPr>
                <w:bCs/>
                <w:iCs/>
                <w:color w:val="4F81BD"/>
                <w:sz w:val="20"/>
                <w:szCs w:val="20"/>
              </w:rPr>
              <w:t>[2 ГІО 2-7.2-2]</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надає допомогу</w:t>
            </w:r>
            <w:r w:rsidRPr="00B52AC5">
              <w:rPr>
                <w:sz w:val="20"/>
                <w:szCs w:val="20"/>
              </w:rPr>
              <w:t xml:space="preserve"> тим, хто її потребує, і </w:t>
            </w:r>
            <w:r w:rsidRPr="00B52AC5">
              <w:rPr>
                <w:i/>
                <w:sz w:val="20"/>
                <w:szCs w:val="20"/>
              </w:rPr>
              <w:t>висловлює вдячність</w:t>
            </w:r>
            <w:r w:rsidRPr="00B52AC5">
              <w:rPr>
                <w:sz w:val="20"/>
                <w:szCs w:val="20"/>
              </w:rPr>
              <w:t xml:space="preserve"> за підтримку </w:t>
            </w:r>
            <w:r w:rsidRPr="00B52AC5">
              <w:rPr>
                <w:bCs/>
                <w:iCs/>
                <w:color w:val="4F81BD"/>
                <w:sz w:val="20"/>
                <w:szCs w:val="20"/>
              </w:rPr>
              <w:t>[2 ГІО 2-7.2-3]</w:t>
            </w:r>
            <w:r w:rsidRPr="00B52AC5">
              <w:rPr>
                <w:sz w:val="20"/>
                <w:szCs w:val="20"/>
              </w:rPr>
              <w:t xml:space="preserve">; </w:t>
            </w:r>
          </w:p>
          <w:p w:rsidR="00B52AC5" w:rsidRPr="00B52AC5" w:rsidRDefault="00B52AC5" w:rsidP="00B52AC5">
            <w:pPr>
              <w:ind w:firstLine="142"/>
              <w:rPr>
                <w:bCs/>
                <w:iCs/>
                <w:color w:val="4F81BD"/>
                <w:sz w:val="20"/>
                <w:szCs w:val="20"/>
              </w:rPr>
            </w:pPr>
            <w:r w:rsidRPr="00B52AC5">
              <w:rPr>
                <w:i/>
                <w:sz w:val="20"/>
                <w:szCs w:val="20"/>
              </w:rPr>
              <w:t>-</w:t>
            </w:r>
            <w:r w:rsidRPr="00B52AC5">
              <w:rPr>
                <w:sz w:val="20"/>
                <w:szCs w:val="20"/>
              </w:rPr>
              <w:t xml:space="preserve"> уважно </w:t>
            </w:r>
            <w:r w:rsidRPr="00B52AC5">
              <w:rPr>
                <w:i/>
                <w:sz w:val="20"/>
                <w:szCs w:val="20"/>
              </w:rPr>
              <w:t>вислуховує</w:t>
            </w:r>
            <w:r w:rsidRPr="00B52AC5">
              <w:rPr>
                <w:sz w:val="20"/>
                <w:szCs w:val="20"/>
              </w:rPr>
              <w:t xml:space="preserve"> думку співрозмовника, </w:t>
            </w:r>
            <w:r w:rsidRPr="00B52AC5">
              <w:rPr>
                <w:i/>
                <w:sz w:val="20"/>
                <w:szCs w:val="20"/>
              </w:rPr>
              <w:t>висловлює</w:t>
            </w:r>
            <w:r w:rsidRPr="00B52AC5">
              <w:rPr>
                <w:sz w:val="20"/>
                <w:szCs w:val="20"/>
              </w:rPr>
              <w:t xml:space="preserve"> свій погляд, шануючи гідність інших </w:t>
            </w:r>
            <w:r w:rsidRPr="00B52AC5">
              <w:rPr>
                <w:bCs/>
                <w:iCs/>
                <w:color w:val="4F81BD"/>
                <w:sz w:val="20"/>
                <w:szCs w:val="20"/>
              </w:rPr>
              <w:t>[2 ГІО 2-7.2-4]</w:t>
            </w:r>
          </w:p>
        </w:tc>
      </w:tr>
      <w:tr w:rsidR="00B52AC5" w:rsidRPr="00B52AC5" w:rsidTr="00B52AC5">
        <w:tc>
          <w:tcPr>
            <w:tcW w:w="3652" w:type="dxa"/>
            <w:gridSpan w:val="2"/>
            <w:shd w:val="clear" w:color="auto" w:fill="auto"/>
          </w:tcPr>
          <w:p w:rsidR="00B52AC5" w:rsidRPr="00B52AC5" w:rsidRDefault="00B52AC5" w:rsidP="00B52AC5">
            <w:pPr>
              <w:ind w:firstLine="142"/>
              <w:rPr>
                <w:sz w:val="20"/>
                <w:szCs w:val="20"/>
              </w:rPr>
            </w:pPr>
            <w:r w:rsidRPr="00B52AC5">
              <w:rPr>
                <w:color w:val="000000"/>
                <w:sz w:val="20"/>
                <w:szCs w:val="20"/>
              </w:rPr>
              <w:t xml:space="preserve">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 осіб ображають </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переконує</w:t>
            </w:r>
            <w:r w:rsidRPr="00B52AC5">
              <w:rPr>
                <w:sz w:val="20"/>
                <w:szCs w:val="20"/>
              </w:rPr>
              <w:t xml:space="preserve"> у важливості поваги до інших, спираючись на власний досвід і доступні джерела (почуте, прочитане)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6.2-1]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до кого можна звернутися по допомогу, якщо когось ображають або принижують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6.2-2]</w:t>
            </w:r>
            <w:r w:rsidRPr="00B52AC5">
              <w:rPr>
                <w:sz w:val="20"/>
                <w:szCs w:val="20"/>
              </w:rPr>
              <w:t xml:space="preserve">; </w:t>
            </w:r>
          </w:p>
          <w:p w:rsidR="00B52AC5" w:rsidRPr="00B52AC5" w:rsidRDefault="00B52AC5" w:rsidP="00B52AC5">
            <w:pPr>
              <w:ind w:firstLine="142"/>
              <w:rPr>
                <w:bCs/>
                <w:iCs/>
                <w:color w:val="4F81BD"/>
                <w:sz w:val="20"/>
                <w:szCs w:val="20"/>
              </w:rPr>
            </w:pPr>
            <w:r w:rsidRPr="00B52AC5">
              <w:rPr>
                <w:i/>
                <w:sz w:val="20"/>
                <w:szCs w:val="20"/>
              </w:rPr>
              <w:t>-</w:t>
            </w:r>
            <w:r w:rsidRPr="00B52AC5">
              <w:rPr>
                <w:sz w:val="20"/>
                <w:szCs w:val="20"/>
              </w:rPr>
              <w:t xml:space="preserve"> </w:t>
            </w:r>
            <w:r w:rsidRPr="00B52AC5">
              <w:rPr>
                <w:i/>
                <w:sz w:val="20"/>
                <w:szCs w:val="20"/>
              </w:rPr>
              <w:t>обстоює думку</w:t>
            </w:r>
            <w:r w:rsidRPr="00B52AC5">
              <w:rPr>
                <w:sz w:val="20"/>
                <w:szCs w:val="20"/>
              </w:rPr>
              <w:t xml:space="preserve">, що не треба замовчувати негідної поведінки інших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6.2-3]</w:t>
            </w:r>
          </w:p>
        </w:tc>
      </w:tr>
      <w:tr w:rsidR="00B52AC5" w:rsidRPr="00B52AC5" w:rsidTr="00B52AC5">
        <w:tc>
          <w:tcPr>
            <w:tcW w:w="3652" w:type="dxa"/>
            <w:gridSpan w:val="2"/>
            <w:shd w:val="clear" w:color="auto" w:fill="auto"/>
          </w:tcPr>
          <w:p w:rsidR="00B52AC5" w:rsidRPr="00B52AC5" w:rsidRDefault="00B52AC5" w:rsidP="00B52AC5">
            <w:pPr>
              <w:ind w:firstLine="142"/>
              <w:rPr>
                <w:color w:val="000000"/>
                <w:sz w:val="20"/>
                <w:szCs w:val="20"/>
                <w:lang w:val="ru-RU"/>
              </w:rPr>
            </w:pPr>
            <w:r w:rsidRPr="00B52AC5">
              <w:rPr>
                <w:color w:val="000000"/>
                <w:sz w:val="20"/>
                <w:szCs w:val="20"/>
                <w:lang w:val="ru-RU"/>
              </w:rPr>
              <w:t>Розпізнає вчинки і слова, які можуть підтримати або образити; поважає різноманітність, справедливо ставиться до інших осіб</w:t>
            </w:r>
          </w:p>
        </w:tc>
        <w:tc>
          <w:tcPr>
            <w:tcW w:w="6095" w:type="dxa"/>
            <w:shd w:val="clear" w:color="auto" w:fill="auto"/>
          </w:tcPr>
          <w:p w:rsidR="00B52AC5" w:rsidRPr="00B52AC5" w:rsidRDefault="00B52AC5" w:rsidP="00B52AC5">
            <w:pPr>
              <w:ind w:firstLine="142"/>
              <w:rPr>
                <w:sz w:val="20"/>
                <w:szCs w:val="20"/>
              </w:rPr>
            </w:pPr>
            <w:r w:rsidRPr="00B52AC5">
              <w:rPr>
                <w:sz w:val="20"/>
                <w:szCs w:val="20"/>
              </w:rPr>
              <w:t xml:space="preserve">Учень / учениця: </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моделює </w:t>
            </w:r>
            <w:r w:rsidRPr="00B52AC5">
              <w:rPr>
                <w:sz w:val="20"/>
                <w:szCs w:val="20"/>
              </w:rPr>
              <w:t>ситуації / грає рольові ігри, у яких</w:t>
            </w:r>
            <w:r w:rsidRPr="00B52AC5">
              <w:rPr>
                <w:i/>
                <w:sz w:val="20"/>
                <w:szCs w:val="20"/>
              </w:rPr>
              <w:t xml:space="preserve"> </w:t>
            </w:r>
            <w:r w:rsidRPr="00B52AC5">
              <w:rPr>
                <w:bCs/>
                <w:iCs/>
                <w:sz w:val="20"/>
                <w:szCs w:val="20"/>
              </w:rPr>
              <w:t>підтримує та підбадьорює інших</w:t>
            </w:r>
            <w:r w:rsidRPr="00B52AC5">
              <w:rPr>
                <w:bCs/>
                <w:iCs/>
                <w:color w:val="4F81BD"/>
                <w:sz w:val="20"/>
                <w:szCs w:val="20"/>
              </w:rPr>
              <w:t xml:space="preserve"> [2 ГІО 2-6.3-1]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розпізнає ситуації (із казок, оповідань, власного досвіду), у яких хтось зазнав образ, пояснює, як діяти в таких ситуаціях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6.3-2]</w:t>
            </w:r>
            <w:r w:rsidRPr="00B52AC5">
              <w:rPr>
                <w:sz w:val="20"/>
                <w:szCs w:val="20"/>
              </w:rPr>
              <w:t>;</w:t>
            </w:r>
          </w:p>
          <w:p w:rsidR="00B52AC5" w:rsidRPr="00B52AC5" w:rsidRDefault="00B52AC5" w:rsidP="00B52AC5">
            <w:pPr>
              <w:ind w:firstLine="142"/>
              <w:rPr>
                <w:sz w:val="20"/>
                <w:szCs w:val="20"/>
                <w:lang w:val="ru-RU"/>
              </w:rPr>
            </w:pPr>
            <w:r w:rsidRPr="00B52AC5">
              <w:rPr>
                <w:i/>
                <w:sz w:val="20"/>
                <w:szCs w:val="20"/>
              </w:rPr>
              <w:t>-</w:t>
            </w:r>
            <w:r w:rsidRPr="00B52AC5">
              <w:rPr>
                <w:sz w:val="20"/>
                <w:szCs w:val="20"/>
              </w:rPr>
              <w:t xml:space="preserve"> </w:t>
            </w:r>
            <w:r w:rsidRPr="00B52AC5">
              <w:rPr>
                <w:i/>
                <w:sz w:val="20"/>
                <w:szCs w:val="20"/>
              </w:rPr>
              <w:t>встановлює</w:t>
            </w:r>
            <w:r w:rsidRPr="00B52AC5">
              <w:rPr>
                <w:sz w:val="20"/>
                <w:szCs w:val="20"/>
              </w:rPr>
              <w:t xml:space="preserve">, що, попри неповторність кожного, всі люди рівні, бо вони – люди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6.3-3]</w:t>
            </w:r>
            <w:r w:rsidRPr="00B52AC5">
              <w:rPr>
                <w:bCs/>
                <w:iCs/>
                <w:sz w:val="20"/>
                <w:szCs w:val="20"/>
                <w:lang w:val="ru-RU"/>
              </w:rPr>
              <w:t>;</w:t>
            </w:r>
          </w:p>
          <w:p w:rsidR="00B52AC5" w:rsidRPr="00B52AC5" w:rsidRDefault="00B52AC5" w:rsidP="00B52AC5">
            <w:pPr>
              <w:ind w:firstLine="142"/>
              <w:rPr>
                <w:bCs/>
                <w:iCs/>
                <w:color w:val="4F81BD"/>
                <w:sz w:val="20"/>
                <w:szCs w:val="20"/>
              </w:rPr>
            </w:pPr>
            <w:r w:rsidRPr="00B52AC5">
              <w:rPr>
                <w:i/>
                <w:sz w:val="20"/>
                <w:szCs w:val="20"/>
              </w:rPr>
              <w:t>-</w:t>
            </w:r>
            <w:r w:rsidRPr="00B52AC5">
              <w:rPr>
                <w:sz w:val="20"/>
                <w:szCs w:val="20"/>
              </w:rPr>
              <w:t xml:space="preserve"> </w:t>
            </w:r>
            <w:r w:rsidRPr="00B52AC5">
              <w:rPr>
                <w:i/>
                <w:sz w:val="20"/>
                <w:szCs w:val="20"/>
              </w:rPr>
              <w:t>висловлює припущення</w:t>
            </w:r>
            <w:r w:rsidRPr="00B52AC5">
              <w:rPr>
                <w:sz w:val="20"/>
                <w:szCs w:val="20"/>
              </w:rPr>
              <w:t xml:space="preserve">, чому люди стають товаришами, однодумцями, друзями / опонентами, супротивниками, ворогами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6.3-4]</w:t>
            </w:r>
          </w:p>
        </w:tc>
      </w:tr>
      <w:tr w:rsidR="00B52AC5" w:rsidRPr="00B52AC5" w:rsidTr="00B52AC5">
        <w:tc>
          <w:tcPr>
            <w:tcW w:w="3652" w:type="dxa"/>
            <w:gridSpan w:val="2"/>
            <w:shd w:val="clear" w:color="auto" w:fill="auto"/>
          </w:tcPr>
          <w:p w:rsidR="00B52AC5" w:rsidRPr="00B52AC5" w:rsidRDefault="00B52AC5" w:rsidP="00B52AC5">
            <w:pPr>
              <w:ind w:firstLine="142"/>
              <w:rPr>
                <w:color w:val="000000"/>
                <w:sz w:val="20"/>
                <w:szCs w:val="20"/>
                <w:lang w:val="ru-RU"/>
              </w:rPr>
            </w:pPr>
            <w:r w:rsidRPr="00B52AC5">
              <w:rPr>
                <w:color w:val="000000"/>
                <w:sz w:val="20"/>
                <w:szCs w:val="20"/>
                <w:lang w:val="ru-RU"/>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які почуття пов’язують його / її з близькими людьми, </w:t>
            </w:r>
            <w:r w:rsidRPr="00B52AC5">
              <w:rPr>
                <w:i/>
                <w:sz w:val="20"/>
                <w:szCs w:val="20"/>
              </w:rPr>
              <w:t>висловлює</w:t>
            </w:r>
            <w:r w:rsidRPr="00B52AC5">
              <w:rPr>
                <w:sz w:val="20"/>
                <w:szCs w:val="20"/>
              </w:rPr>
              <w:t xml:space="preserve"> припущення про те, чим вони зумовлені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7.1-1]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описує</w:t>
            </w:r>
            <w:r w:rsidRPr="00B52AC5">
              <w:rPr>
                <w:sz w:val="20"/>
                <w:szCs w:val="20"/>
              </w:rPr>
              <w:t xml:space="preserve"> узвичаєні правила життя своєї сім’ї / класу, пояснює їхнє значення для себе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7.1-2]</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описує</w:t>
            </w:r>
            <w:r w:rsidRPr="00B52AC5">
              <w:rPr>
                <w:sz w:val="20"/>
                <w:szCs w:val="20"/>
              </w:rPr>
              <w:t xml:space="preserve"> й </w:t>
            </w:r>
            <w:r w:rsidRPr="00B52AC5">
              <w:rPr>
                <w:i/>
                <w:sz w:val="20"/>
                <w:szCs w:val="20"/>
              </w:rPr>
              <w:t xml:space="preserve">обмірковує </w:t>
            </w:r>
            <w:r w:rsidRPr="00B52AC5">
              <w:rPr>
                <w:sz w:val="20"/>
                <w:szCs w:val="20"/>
              </w:rPr>
              <w:t xml:space="preserve">свої права й обов’язки в сім’ї, класі </w:t>
            </w:r>
            <w:r w:rsidRPr="00B52AC5">
              <w:rPr>
                <w:bCs/>
                <w:iCs/>
                <w:color w:val="4F81BD"/>
                <w:sz w:val="20"/>
                <w:szCs w:val="20"/>
              </w:rPr>
              <w:t>[2 ГІО 2-7.1-3]</w:t>
            </w:r>
          </w:p>
        </w:tc>
      </w:tr>
      <w:tr w:rsidR="00B52AC5" w:rsidRPr="00B52AC5" w:rsidTr="00B52AC5">
        <w:tc>
          <w:tcPr>
            <w:tcW w:w="3652" w:type="dxa"/>
            <w:gridSpan w:val="2"/>
            <w:shd w:val="clear" w:color="auto" w:fill="auto"/>
          </w:tcPr>
          <w:p w:rsidR="00B52AC5" w:rsidRPr="00B52AC5" w:rsidRDefault="00B52AC5" w:rsidP="00B52AC5">
            <w:pPr>
              <w:ind w:firstLine="142"/>
              <w:rPr>
                <w:color w:val="000000"/>
                <w:sz w:val="20"/>
                <w:szCs w:val="20"/>
                <w:lang w:val="ru-RU"/>
              </w:rPr>
            </w:pPr>
            <w:r w:rsidRPr="00B52AC5">
              <w:rPr>
                <w:color w:val="000000"/>
                <w:sz w:val="20"/>
                <w:szCs w:val="20"/>
                <w:lang w:val="ru-RU"/>
              </w:rPr>
              <w:t>Досліджує об’єкти загального користування у своїй місцевості; дотримується правил поведінки під час гри, прогулянки і відпочинку</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дотримується</w:t>
            </w:r>
            <w:r w:rsidRPr="00B52AC5">
              <w:rPr>
                <w:sz w:val="20"/>
                <w:szCs w:val="20"/>
              </w:rPr>
              <w:t xml:space="preserve"> встановлених в освоєному громадському просторі (у школі, парку, на дитячому майданчику тощо) правил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2.3-1]</w:t>
            </w:r>
            <w:r w:rsidRPr="00B52AC5">
              <w:rPr>
                <w:sz w:val="20"/>
                <w:szCs w:val="20"/>
              </w:rPr>
              <w:t xml:space="preserve">; </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чому потрібно дотримуватися встановлених правил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2.3-</w:t>
            </w:r>
            <w:r w:rsidRPr="00B52AC5">
              <w:rPr>
                <w:bCs/>
                <w:iCs/>
                <w:color w:val="4F81BD"/>
                <w:sz w:val="20"/>
                <w:szCs w:val="20"/>
                <w:lang w:val="ru-RU"/>
              </w:rPr>
              <w:t>2</w:t>
            </w:r>
            <w:r w:rsidRPr="00B52AC5">
              <w:rPr>
                <w:bCs/>
                <w:iCs/>
                <w:color w:val="4F81BD"/>
                <w:sz w:val="20"/>
                <w:szCs w:val="20"/>
              </w:rPr>
              <w:t>]</w:t>
            </w:r>
          </w:p>
        </w:tc>
      </w:tr>
      <w:tr w:rsidR="00B52AC5" w:rsidRPr="00B52AC5" w:rsidTr="00B52AC5">
        <w:tc>
          <w:tcPr>
            <w:tcW w:w="3652" w:type="dxa"/>
            <w:gridSpan w:val="2"/>
            <w:shd w:val="clear" w:color="auto" w:fill="auto"/>
          </w:tcPr>
          <w:p w:rsidR="00B52AC5" w:rsidRPr="00B52AC5" w:rsidRDefault="00B52AC5" w:rsidP="00B52AC5">
            <w:pPr>
              <w:ind w:firstLine="142"/>
              <w:rPr>
                <w:color w:val="000000"/>
                <w:sz w:val="20"/>
                <w:szCs w:val="20"/>
              </w:rPr>
            </w:pPr>
            <w:r w:rsidRPr="00B52AC5">
              <w:rPr>
                <w:color w:val="000000"/>
                <w:sz w:val="20"/>
                <w:szCs w:val="20"/>
              </w:rPr>
              <w:t xml:space="preserve">Розрізняє теперішнє, </w:t>
            </w:r>
          </w:p>
          <w:p w:rsidR="00B52AC5" w:rsidRPr="00B52AC5" w:rsidRDefault="00B52AC5" w:rsidP="00B52AC5">
            <w:pPr>
              <w:ind w:firstLine="142"/>
              <w:rPr>
                <w:color w:val="000000"/>
                <w:sz w:val="20"/>
                <w:szCs w:val="20"/>
              </w:rPr>
            </w:pPr>
            <w:r w:rsidRPr="00B52AC5">
              <w:rPr>
                <w:color w:val="000000"/>
                <w:sz w:val="20"/>
                <w:szCs w:val="20"/>
              </w:rPr>
              <w:t xml:space="preserve">минуле і майбутнє </w:t>
            </w:r>
          </w:p>
          <w:p w:rsidR="00B52AC5" w:rsidRPr="00986A67" w:rsidRDefault="00B52AC5" w:rsidP="00B52AC5">
            <w:pPr>
              <w:ind w:firstLine="142"/>
              <w:rPr>
                <w:color w:val="000000"/>
                <w:sz w:val="20"/>
                <w:szCs w:val="20"/>
              </w:rPr>
            </w:pPr>
            <w:r w:rsidRPr="00B52AC5">
              <w:rPr>
                <w:color w:val="000000"/>
                <w:sz w:val="20"/>
                <w:szCs w:val="20"/>
              </w:rPr>
              <w:lastRenderedPageBreak/>
              <w:t>(було — є — буде)</w:t>
            </w:r>
          </w:p>
        </w:tc>
        <w:tc>
          <w:tcPr>
            <w:tcW w:w="6095" w:type="dxa"/>
            <w:shd w:val="clear" w:color="auto" w:fill="auto"/>
          </w:tcPr>
          <w:p w:rsidR="00B52AC5" w:rsidRPr="00B52AC5" w:rsidRDefault="00B52AC5" w:rsidP="00B52AC5">
            <w:pPr>
              <w:ind w:firstLine="142"/>
              <w:rPr>
                <w:sz w:val="20"/>
                <w:szCs w:val="20"/>
              </w:rPr>
            </w:pPr>
            <w:r w:rsidRPr="00B52AC5">
              <w:rPr>
                <w:sz w:val="20"/>
                <w:szCs w:val="20"/>
              </w:rPr>
              <w:lastRenderedPageBreak/>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встановлює, </w:t>
            </w:r>
            <w:r w:rsidRPr="00B52AC5">
              <w:rPr>
                <w:sz w:val="20"/>
                <w:szCs w:val="20"/>
              </w:rPr>
              <w:t xml:space="preserve">чим його / її дитинство відрізняється від дитинства </w:t>
            </w:r>
            <w:r w:rsidRPr="00B52AC5">
              <w:rPr>
                <w:sz w:val="20"/>
                <w:szCs w:val="20"/>
              </w:rPr>
              <w:lastRenderedPageBreak/>
              <w:t xml:space="preserve">старших родичів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1.3-1]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описую різницю</w:t>
            </w:r>
            <w:r w:rsidRPr="00B52AC5">
              <w:rPr>
                <w:sz w:val="20"/>
                <w:szCs w:val="20"/>
              </w:rPr>
              <w:t xml:space="preserve"> між дитинством сучасних дітей та у минулому ( одяг, іграшки, заняття тощо)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1.3-2]</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що життя кожного покоління відрізняється від життя іншого </w:t>
            </w:r>
            <w:r w:rsidRPr="00B52AC5">
              <w:rPr>
                <w:bCs/>
                <w:iCs/>
                <w:color w:val="4F81BD"/>
                <w:sz w:val="20"/>
                <w:szCs w:val="20"/>
              </w:rPr>
              <w:t>[2 ГІО 2-1.3-3]</w:t>
            </w:r>
            <w:r w:rsidRPr="00B52AC5">
              <w:rPr>
                <w:sz w:val="20"/>
                <w:szCs w:val="20"/>
              </w:rPr>
              <w:t xml:space="preserve">; </w:t>
            </w:r>
          </w:p>
          <w:p w:rsidR="00B52AC5" w:rsidRPr="00B52AC5" w:rsidRDefault="00B52AC5" w:rsidP="00B52AC5">
            <w:pPr>
              <w:ind w:firstLine="142"/>
              <w:rPr>
                <w:bCs/>
                <w:iCs/>
                <w:color w:val="4F81BD"/>
                <w:sz w:val="20"/>
                <w:szCs w:val="20"/>
              </w:rPr>
            </w:pPr>
            <w:r w:rsidRPr="00B52AC5">
              <w:rPr>
                <w:i/>
                <w:sz w:val="20"/>
                <w:szCs w:val="20"/>
              </w:rPr>
              <w:t>-</w:t>
            </w:r>
            <w:r w:rsidRPr="00B52AC5">
              <w:rPr>
                <w:sz w:val="20"/>
                <w:szCs w:val="20"/>
              </w:rPr>
              <w:t xml:space="preserve"> </w:t>
            </w:r>
            <w:r w:rsidRPr="00B52AC5">
              <w:rPr>
                <w:i/>
                <w:sz w:val="20"/>
                <w:szCs w:val="20"/>
              </w:rPr>
              <w:t xml:space="preserve">зауважує </w:t>
            </w:r>
            <w:r w:rsidRPr="00B52AC5">
              <w:rPr>
                <w:sz w:val="20"/>
                <w:szCs w:val="20"/>
              </w:rPr>
              <w:t xml:space="preserve">і </w:t>
            </w:r>
            <w:r w:rsidRPr="00B52AC5">
              <w:rPr>
                <w:i/>
                <w:sz w:val="20"/>
                <w:szCs w:val="20"/>
              </w:rPr>
              <w:t>виокремлює</w:t>
            </w:r>
            <w:r w:rsidRPr="00B52AC5">
              <w:rPr>
                <w:sz w:val="20"/>
                <w:szCs w:val="20"/>
              </w:rPr>
              <w:t xml:space="preserve"> зміни, які відбулися у його / її правах (напр., звичаї в школі колись і тепер) </w:t>
            </w:r>
            <w:r w:rsidRPr="00B52AC5">
              <w:rPr>
                <w:bCs/>
                <w:iCs/>
                <w:color w:val="4F81BD"/>
                <w:sz w:val="20"/>
                <w:szCs w:val="20"/>
              </w:rPr>
              <w:t>[2 ГІО 2-1.3-4]</w:t>
            </w:r>
          </w:p>
        </w:tc>
      </w:tr>
      <w:tr w:rsidR="00B52AC5" w:rsidRPr="00B52AC5" w:rsidTr="00B52AC5">
        <w:tc>
          <w:tcPr>
            <w:tcW w:w="3652" w:type="dxa"/>
            <w:gridSpan w:val="2"/>
            <w:shd w:val="clear" w:color="auto" w:fill="auto"/>
          </w:tcPr>
          <w:p w:rsidR="00B52AC5" w:rsidRPr="00B52AC5" w:rsidRDefault="00B52AC5" w:rsidP="00B52AC5">
            <w:pPr>
              <w:ind w:firstLine="142"/>
              <w:rPr>
                <w:color w:val="000000"/>
                <w:sz w:val="20"/>
                <w:szCs w:val="20"/>
              </w:rPr>
            </w:pPr>
            <w:r w:rsidRPr="00B52AC5">
              <w:rPr>
                <w:color w:val="000000"/>
                <w:sz w:val="20"/>
                <w:szCs w:val="20"/>
              </w:rPr>
              <w:lastRenderedPageBreak/>
              <w:t xml:space="preserve">Пояснює, де може знайти потрібну інформацію; виявляє основний зміст джерела інформації; розпитує старших людей про минуле </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формулює</w:t>
            </w:r>
            <w:r w:rsidRPr="00B52AC5">
              <w:rPr>
                <w:sz w:val="20"/>
                <w:szCs w:val="20"/>
              </w:rPr>
              <w:t xml:space="preserve"> запитання до батьків, інших родичів про історію родини і </w:t>
            </w:r>
            <w:r w:rsidRPr="00B52AC5">
              <w:rPr>
                <w:i/>
                <w:sz w:val="20"/>
                <w:szCs w:val="20"/>
              </w:rPr>
              <w:t xml:space="preserve">передає </w:t>
            </w:r>
            <w:r w:rsidRPr="00B52AC5">
              <w:rPr>
                <w:sz w:val="20"/>
                <w:szCs w:val="20"/>
              </w:rPr>
              <w:t xml:space="preserve">в різних формах цю інформацію </w:t>
            </w:r>
            <w:r w:rsidRPr="00B52AC5">
              <w:rPr>
                <w:bCs/>
                <w:iCs/>
                <w:color w:val="4F81BD"/>
                <w:sz w:val="20"/>
                <w:szCs w:val="20"/>
              </w:rPr>
              <w:t>[2 ГІО 2-3.1-1]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color w:val="000000"/>
                <w:sz w:val="20"/>
                <w:szCs w:val="20"/>
              </w:rPr>
              <w:t xml:space="preserve">розпитує старших людей про минуле </w:t>
            </w:r>
            <w:r w:rsidRPr="00B52AC5">
              <w:rPr>
                <w:bCs/>
                <w:iCs/>
                <w:color w:val="4F81BD"/>
                <w:sz w:val="20"/>
                <w:szCs w:val="20"/>
              </w:rPr>
              <w:t xml:space="preserve">[2 ГІО </w:t>
            </w:r>
            <w:r w:rsidRPr="00B52AC5">
              <w:rPr>
                <w:bCs/>
                <w:iCs/>
                <w:color w:val="4F81BD"/>
                <w:sz w:val="20"/>
                <w:szCs w:val="20"/>
                <w:lang w:val="ru-RU"/>
              </w:rPr>
              <w:t>2-</w:t>
            </w:r>
            <w:r w:rsidRPr="00B52AC5">
              <w:rPr>
                <w:bCs/>
                <w:iCs/>
                <w:color w:val="4F81BD"/>
                <w:sz w:val="20"/>
                <w:szCs w:val="20"/>
              </w:rPr>
              <w:t>3.1-2]</w:t>
            </w:r>
          </w:p>
        </w:tc>
      </w:tr>
      <w:tr w:rsidR="00B52AC5" w:rsidRPr="00B52AC5" w:rsidTr="00B52AC5">
        <w:tc>
          <w:tcPr>
            <w:tcW w:w="9747" w:type="dxa"/>
            <w:gridSpan w:val="3"/>
            <w:shd w:val="clear" w:color="auto" w:fill="auto"/>
          </w:tcPr>
          <w:p w:rsidR="00B52AC5" w:rsidRPr="00B52AC5" w:rsidRDefault="00B52AC5" w:rsidP="00B52AC5">
            <w:pPr>
              <w:ind w:firstLine="142"/>
              <w:rPr>
                <w:b/>
                <w:sz w:val="20"/>
                <w:szCs w:val="20"/>
              </w:rPr>
            </w:pPr>
            <w:r w:rsidRPr="00B52AC5">
              <w:rPr>
                <w:b/>
                <w:sz w:val="20"/>
                <w:szCs w:val="20"/>
              </w:rPr>
              <w:t>Пропонований зміст</w:t>
            </w:r>
          </w:p>
          <w:p w:rsidR="00B52AC5" w:rsidRPr="00B52AC5" w:rsidRDefault="00B52AC5" w:rsidP="00B52AC5">
            <w:pPr>
              <w:ind w:firstLine="142"/>
              <w:rPr>
                <w:sz w:val="20"/>
                <w:szCs w:val="20"/>
                <w:lang w:eastAsia="uk-UA"/>
              </w:rPr>
            </w:pPr>
            <w:r w:rsidRPr="00B52AC5">
              <w:rPr>
                <w:sz w:val="20"/>
                <w:szCs w:val="20"/>
                <w:lang w:eastAsia="uk-UA"/>
              </w:rPr>
              <w:t xml:space="preserve">Я і родина. Що поєднує родину? </w:t>
            </w:r>
            <w:r w:rsidRPr="00B52AC5">
              <w:rPr>
                <w:sz w:val="20"/>
                <w:szCs w:val="20"/>
              </w:rPr>
              <w:t>Скільки нас у родині: склад, роль та місце кожного. Право дитини на життя в родині, любов та піклування. Обов’язки батьків щодо дітей. Обов’язки дітей у сім’ї.</w:t>
            </w:r>
            <w:r w:rsidRPr="00B52AC5">
              <w:rPr>
                <w:color w:val="FF0000"/>
                <w:sz w:val="20"/>
                <w:szCs w:val="20"/>
              </w:rPr>
              <w:t xml:space="preserve"> </w:t>
            </w:r>
            <w:r w:rsidRPr="00B52AC5">
              <w:rPr>
                <w:sz w:val="20"/>
                <w:szCs w:val="20"/>
              </w:rPr>
              <w:t>Н</w:t>
            </w:r>
            <w:r w:rsidRPr="00B52AC5">
              <w:rPr>
                <w:sz w:val="20"/>
                <w:szCs w:val="20"/>
                <w:lang w:eastAsia="uk-UA"/>
              </w:rPr>
              <w:t>еправомірність насильства батьків (опікунів) над дітьми і одне до одного. Сироти та «діти вулиці»: хто вони?</w:t>
            </w:r>
          </w:p>
          <w:p w:rsidR="00B52AC5" w:rsidRPr="00B52AC5" w:rsidRDefault="00B52AC5" w:rsidP="00B52AC5">
            <w:pPr>
              <w:ind w:firstLine="142"/>
              <w:rPr>
                <w:sz w:val="20"/>
                <w:szCs w:val="20"/>
                <w:lang w:eastAsia="uk-UA"/>
              </w:rPr>
            </w:pPr>
            <w:r w:rsidRPr="00B52AC5">
              <w:rPr>
                <w:sz w:val="20"/>
                <w:szCs w:val="20"/>
                <w:lang w:eastAsia="uk-UA"/>
              </w:rPr>
              <w:t xml:space="preserve">Мій рід. Схема роду. Покоління. Предки і нащадки. Дитинство наших предків. Про що розповідає родове прізвище. </w:t>
            </w:r>
            <w:r w:rsidRPr="00B52AC5">
              <w:rPr>
                <w:sz w:val="20"/>
                <w:szCs w:val="20"/>
              </w:rPr>
              <w:t xml:space="preserve">Родинні свята і традиції. Родинні реліквії. </w:t>
            </w:r>
            <w:r w:rsidRPr="00B52AC5">
              <w:rPr>
                <w:sz w:val="20"/>
                <w:szCs w:val="20"/>
                <w:lang w:eastAsia="uk-UA"/>
              </w:rPr>
              <w:t>Якого я роду: зв’язок поколінь.</w:t>
            </w:r>
          </w:p>
          <w:p w:rsidR="00B52AC5" w:rsidRPr="00B52AC5" w:rsidRDefault="00B52AC5" w:rsidP="00B52AC5">
            <w:pPr>
              <w:ind w:firstLine="142"/>
              <w:rPr>
                <w:sz w:val="20"/>
                <w:szCs w:val="20"/>
                <w:lang w:eastAsia="uk-UA"/>
              </w:rPr>
            </w:pPr>
            <w:r w:rsidRPr="00B52AC5">
              <w:rPr>
                <w:sz w:val="20"/>
                <w:szCs w:val="20"/>
                <w:lang w:eastAsia="uk-UA"/>
              </w:rPr>
              <w:t>Моє близьке оточення. Хто мені друг / подруга, а хто приятель /-ка? Чому довіряють другові/ подрузі: приклади щирості, розуміння та підтримки у стосунках. Як виникає приязнь: приклади привітного ставлення, відкритого спілкування, взаємоповаги.</w:t>
            </w:r>
          </w:p>
          <w:p w:rsidR="00B52AC5" w:rsidRPr="00B52AC5" w:rsidRDefault="00B52AC5" w:rsidP="00B52AC5">
            <w:pPr>
              <w:ind w:firstLine="142"/>
              <w:rPr>
                <w:sz w:val="20"/>
                <w:szCs w:val="20"/>
                <w:lang w:eastAsia="uk-UA"/>
              </w:rPr>
            </w:pPr>
            <w:r w:rsidRPr="00B52AC5">
              <w:rPr>
                <w:sz w:val="20"/>
                <w:szCs w:val="20"/>
                <w:lang w:eastAsia="uk-UA"/>
              </w:rPr>
              <w:t xml:space="preserve">Товариші у справі (партнери): однокласники, учителі та інші. Знайомство. Коли двоє – пара. Працюємо гуртом (у групі). Ми – одна команда. Як досягнути згоди: правила взаємодії. </w:t>
            </w:r>
          </w:p>
          <w:p w:rsidR="00B52AC5" w:rsidRPr="00B52AC5" w:rsidRDefault="00B52AC5" w:rsidP="00B52AC5">
            <w:pPr>
              <w:ind w:firstLine="142"/>
              <w:rPr>
                <w:sz w:val="20"/>
                <w:szCs w:val="20"/>
                <w:lang w:eastAsia="uk-UA"/>
              </w:rPr>
            </w:pPr>
            <w:r w:rsidRPr="00B52AC5">
              <w:rPr>
                <w:sz w:val="20"/>
                <w:szCs w:val="20"/>
                <w:lang w:eastAsia="uk-UA"/>
              </w:rPr>
              <w:t>Люди навколо мене. Чим та як люди об’єднані у суспільстві. Що можна дізнатися, не знайомлячись: навчальне дослідження (людина у формі, школяр, спеціаліст, який надає послуги, українець тощо). Як сприймати тих, кого не знаєш? (Спрощено про багатоманітність людського суспільства, толерантність, свободу та гідність людини.)</w:t>
            </w:r>
          </w:p>
          <w:p w:rsidR="00B52AC5" w:rsidRPr="00B52AC5" w:rsidRDefault="00B52AC5" w:rsidP="00B52AC5">
            <w:pPr>
              <w:ind w:firstLine="142"/>
              <w:rPr>
                <w:sz w:val="20"/>
                <w:szCs w:val="20"/>
                <w:lang w:eastAsia="uk-UA"/>
              </w:rPr>
            </w:pPr>
            <w:r w:rsidRPr="00B52AC5">
              <w:rPr>
                <w:sz w:val="20"/>
                <w:szCs w:val="20"/>
                <w:lang w:eastAsia="uk-UA"/>
              </w:rPr>
              <w:t>Я у громадському просторі. Приватний простір і громадські місця: у чому відмінність. Правила поведінки у громадських місцях, які я відвідую (у крамниці,</w:t>
            </w:r>
            <w:r w:rsidRPr="00B52AC5">
              <w:rPr>
                <w:sz w:val="20"/>
                <w:szCs w:val="20"/>
              </w:rPr>
              <w:t xml:space="preserve"> парку, на дитячому майданчику тощо</w:t>
            </w:r>
            <w:r w:rsidRPr="00B52AC5">
              <w:rPr>
                <w:sz w:val="20"/>
                <w:szCs w:val="20"/>
                <w:lang w:eastAsia="uk-UA"/>
              </w:rPr>
              <w:t xml:space="preserve">). </w:t>
            </w:r>
          </w:p>
          <w:p w:rsidR="00B52AC5" w:rsidRPr="00B52AC5" w:rsidRDefault="00B52AC5" w:rsidP="00B52AC5">
            <w:pPr>
              <w:ind w:firstLine="142"/>
              <w:rPr>
                <w:sz w:val="20"/>
                <w:szCs w:val="20"/>
              </w:rPr>
            </w:pPr>
            <w:r w:rsidRPr="00B52AC5">
              <w:rPr>
                <w:sz w:val="20"/>
                <w:szCs w:val="20"/>
                <w:lang w:eastAsia="uk-UA"/>
              </w:rPr>
              <w:t xml:space="preserve">Людина у світі правил. Які існують правила? Чому люди дотримуються правил. Правила доброчинності. Люди – різні, але всі ми – рівні. Види дискримінації (на прикладах). Негідні (аморальні) вчинки. </w:t>
            </w:r>
            <w:r w:rsidRPr="00B52AC5">
              <w:rPr>
                <w:sz w:val="20"/>
                <w:szCs w:val="20"/>
              </w:rPr>
              <w:t xml:space="preserve">Як протидіяти негідним учинкам? </w:t>
            </w:r>
          </w:p>
        </w:tc>
      </w:tr>
      <w:tr w:rsidR="00B52AC5" w:rsidRPr="00B52AC5" w:rsidTr="00B52AC5">
        <w:trPr>
          <w:trHeight w:val="319"/>
        </w:trPr>
        <w:tc>
          <w:tcPr>
            <w:tcW w:w="9747" w:type="dxa"/>
            <w:gridSpan w:val="3"/>
            <w:shd w:val="clear" w:color="auto" w:fill="auto"/>
          </w:tcPr>
          <w:p w:rsidR="00B52AC5" w:rsidRPr="00B52AC5" w:rsidRDefault="00B52AC5" w:rsidP="00B52AC5">
            <w:pPr>
              <w:ind w:firstLine="142"/>
              <w:rPr>
                <w:sz w:val="20"/>
                <w:szCs w:val="20"/>
              </w:rPr>
            </w:pPr>
            <w:r w:rsidRPr="00B52AC5">
              <w:rPr>
                <w:sz w:val="20"/>
                <w:szCs w:val="20"/>
              </w:rPr>
              <w:t>Змістова лінія «Моя культурна спадщина»</w:t>
            </w:r>
          </w:p>
        </w:tc>
      </w:tr>
      <w:tr w:rsidR="00B52AC5" w:rsidRPr="00B52AC5" w:rsidTr="00B52AC5">
        <w:trPr>
          <w:trHeight w:val="280"/>
        </w:trPr>
        <w:tc>
          <w:tcPr>
            <w:tcW w:w="3652" w:type="dxa"/>
            <w:gridSpan w:val="2"/>
            <w:shd w:val="clear" w:color="auto" w:fill="auto"/>
          </w:tcPr>
          <w:p w:rsidR="00B52AC5" w:rsidRPr="00B52AC5" w:rsidRDefault="00B52AC5" w:rsidP="00B52AC5">
            <w:pPr>
              <w:ind w:firstLine="142"/>
              <w:rPr>
                <w:color w:val="000000"/>
                <w:sz w:val="20"/>
                <w:szCs w:val="20"/>
              </w:rPr>
            </w:pPr>
            <w:r w:rsidRPr="00B52AC5">
              <w:rPr>
                <w:color w:val="000000"/>
                <w:sz w:val="20"/>
                <w:szCs w:val="20"/>
              </w:rPr>
              <w:t>1</w:t>
            </w:r>
          </w:p>
        </w:tc>
        <w:tc>
          <w:tcPr>
            <w:tcW w:w="6095" w:type="dxa"/>
            <w:shd w:val="clear" w:color="auto" w:fill="auto"/>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3652" w:type="dxa"/>
            <w:gridSpan w:val="2"/>
            <w:shd w:val="clear" w:color="auto" w:fill="auto"/>
          </w:tcPr>
          <w:p w:rsidR="00B52AC5" w:rsidRPr="00B52AC5" w:rsidRDefault="00B52AC5" w:rsidP="00B52AC5">
            <w:pPr>
              <w:ind w:firstLine="142"/>
              <w:rPr>
                <w:color w:val="000000"/>
                <w:sz w:val="20"/>
                <w:szCs w:val="20"/>
              </w:rPr>
            </w:pPr>
            <w:r w:rsidRPr="00B52AC5">
              <w:rPr>
                <w:color w:val="000000"/>
                <w:sz w:val="20"/>
                <w:szCs w:val="20"/>
                <w:lang w:val="ru-RU"/>
              </w:rPr>
              <w:t xml:space="preserve">Встановлює послідовність подій (раніше/пізніше, до/після, давно/ недавно); пояснює, як і чому люди визначають час </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встановлює, </w:t>
            </w:r>
            <w:r w:rsidRPr="00B52AC5">
              <w:rPr>
                <w:sz w:val="20"/>
                <w:szCs w:val="20"/>
              </w:rPr>
              <w:t xml:space="preserve">спираючись на власний досвід і думки старших, коли відбувалися відомі історичні події та жили визначні особи (раніше / пізніше, до / після, давно / недавно) </w:t>
            </w:r>
            <w:r w:rsidRPr="00B52AC5">
              <w:rPr>
                <w:bCs/>
                <w:iCs/>
                <w:color w:val="4F81BD"/>
                <w:sz w:val="20"/>
                <w:szCs w:val="20"/>
              </w:rPr>
              <w:t xml:space="preserve">[2 ГІО </w:t>
            </w:r>
            <w:r w:rsidRPr="00B52AC5">
              <w:rPr>
                <w:bCs/>
                <w:iCs/>
                <w:color w:val="4F81BD"/>
                <w:sz w:val="20"/>
                <w:szCs w:val="20"/>
                <w:lang w:val="ru-RU"/>
              </w:rPr>
              <w:t>3-</w:t>
            </w:r>
            <w:r w:rsidRPr="00B52AC5">
              <w:rPr>
                <w:bCs/>
                <w:iCs/>
                <w:color w:val="4F81BD"/>
                <w:sz w:val="20"/>
                <w:szCs w:val="20"/>
              </w:rPr>
              <w:t>1.1-2]</w:t>
            </w:r>
          </w:p>
        </w:tc>
      </w:tr>
      <w:tr w:rsidR="00B52AC5" w:rsidRPr="00B52AC5" w:rsidTr="00B52AC5">
        <w:tc>
          <w:tcPr>
            <w:tcW w:w="3652" w:type="dxa"/>
            <w:gridSpan w:val="2"/>
            <w:shd w:val="clear" w:color="auto" w:fill="auto"/>
          </w:tcPr>
          <w:p w:rsidR="00B52AC5" w:rsidRPr="00B52AC5" w:rsidRDefault="00B52AC5" w:rsidP="00B52AC5">
            <w:pPr>
              <w:ind w:firstLine="142"/>
              <w:rPr>
                <w:color w:val="000000"/>
                <w:sz w:val="20"/>
                <w:szCs w:val="20"/>
                <w:lang w:val="ru-RU"/>
              </w:rPr>
            </w:pPr>
            <w:r w:rsidRPr="00B52AC5">
              <w:rPr>
                <w:sz w:val="20"/>
                <w:szCs w:val="20"/>
                <w:lang w:val="ru-RU"/>
              </w:rPr>
              <w:t>Орієнтується у близькому до місця проживання та освоєному людьми середовища</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оглядає</w:t>
            </w:r>
            <w:r w:rsidRPr="00B52AC5">
              <w:rPr>
                <w:sz w:val="20"/>
                <w:szCs w:val="20"/>
              </w:rPr>
              <w:t xml:space="preserve"> та </w:t>
            </w:r>
            <w:r w:rsidRPr="00B52AC5">
              <w:rPr>
                <w:i/>
                <w:sz w:val="20"/>
                <w:szCs w:val="20"/>
              </w:rPr>
              <w:t>описує</w:t>
            </w:r>
            <w:r w:rsidRPr="00B52AC5">
              <w:rPr>
                <w:sz w:val="20"/>
                <w:szCs w:val="20"/>
              </w:rPr>
              <w:t xml:space="preserve"> пам’ятки культури рідної місцевості, відображає їх різними мистецькими засобами (напр., малює, ліпить, співає, шукає приклади он-лайн тощо) </w:t>
            </w:r>
            <w:r w:rsidRPr="00B52AC5">
              <w:rPr>
                <w:bCs/>
                <w:iCs/>
                <w:color w:val="4F81BD"/>
                <w:sz w:val="20"/>
                <w:szCs w:val="20"/>
              </w:rPr>
              <w:t>[2 ГІО 3-2.1-1]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дотримується</w:t>
            </w:r>
            <w:r w:rsidRPr="00B52AC5">
              <w:rPr>
                <w:sz w:val="20"/>
                <w:szCs w:val="20"/>
              </w:rPr>
              <w:t xml:space="preserve"> належних правил поведінки в місцях пам’яті, </w:t>
            </w:r>
            <w:r w:rsidRPr="00B52AC5">
              <w:rPr>
                <w:i/>
                <w:sz w:val="20"/>
                <w:szCs w:val="20"/>
              </w:rPr>
              <w:t>пояснює</w:t>
            </w:r>
            <w:r w:rsidRPr="00B52AC5">
              <w:rPr>
                <w:sz w:val="20"/>
                <w:szCs w:val="20"/>
              </w:rPr>
              <w:t xml:space="preserve"> ці правила </w:t>
            </w:r>
            <w:r w:rsidRPr="00B52AC5">
              <w:rPr>
                <w:bCs/>
                <w:iCs/>
                <w:color w:val="4F81BD"/>
                <w:sz w:val="20"/>
                <w:szCs w:val="20"/>
              </w:rPr>
              <w:t xml:space="preserve">[2 ГІО </w:t>
            </w:r>
            <w:r w:rsidRPr="00B52AC5">
              <w:rPr>
                <w:bCs/>
                <w:iCs/>
                <w:color w:val="4F81BD"/>
                <w:sz w:val="20"/>
                <w:szCs w:val="20"/>
                <w:lang w:val="ru-RU"/>
              </w:rPr>
              <w:t>3-</w:t>
            </w:r>
            <w:r w:rsidRPr="00B52AC5">
              <w:rPr>
                <w:bCs/>
                <w:iCs/>
                <w:color w:val="4F81BD"/>
                <w:sz w:val="20"/>
                <w:szCs w:val="20"/>
              </w:rPr>
              <w:t>2.1-2]</w:t>
            </w:r>
            <w:r w:rsidRPr="00B52AC5">
              <w:rPr>
                <w:sz w:val="20"/>
                <w:szCs w:val="20"/>
              </w:rPr>
              <w:t>;</w:t>
            </w:r>
          </w:p>
          <w:p w:rsidR="00B52AC5" w:rsidRPr="00B52AC5" w:rsidRDefault="00B52AC5" w:rsidP="00B52AC5">
            <w:pPr>
              <w:ind w:firstLine="142"/>
              <w:rPr>
                <w:bCs/>
                <w:iCs/>
                <w:color w:val="4F81BD"/>
                <w:sz w:val="20"/>
                <w:szCs w:val="20"/>
              </w:rPr>
            </w:pPr>
            <w:r w:rsidRPr="00B52AC5">
              <w:rPr>
                <w:i/>
                <w:sz w:val="20"/>
                <w:szCs w:val="20"/>
              </w:rPr>
              <w:t>-</w:t>
            </w:r>
            <w:r w:rsidRPr="00B52AC5">
              <w:rPr>
                <w:sz w:val="20"/>
                <w:szCs w:val="20"/>
              </w:rPr>
              <w:t xml:space="preserve"> </w:t>
            </w:r>
            <w:r w:rsidRPr="00B52AC5">
              <w:rPr>
                <w:i/>
                <w:sz w:val="20"/>
                <w:szCs w:val="20"/>
              </w:rPr>
              <w:t>виявляє повагу</w:t>
            </w:r>
            <w:r w:rsidRPr="00B52AC5">
              <w:rPr>
                <w:sz w:val="20"/>
                <w:szCs w:val="20"/>
              </w:rPr>
              <w:t xml:space="preserve"> до померлих, </w:t>
            </w:r>
            <w:r w:rsidRPr="00B52AC5">
              <w:rPr>
                <w:i/>
                <w:sz w:val="20"/>
                <w:szCs w:val="20"/>
              </w:rPr>
              <w:t>вшановує</w:t>
            </w:r>
            <w:r w:rsidRPr="00B52AC5">
              <w:rPr>
                <w:sz w:val="20"/>
                <w:szCs w:val="20"/>
              </w:rPr>
              <w:t xml:space="preserve"> героїв і жертв трагедій або злочинів проти людства </w:t>
            </w:r>
            <w:r w:rsidRPr="00B52AC5">
              <w:rPr>
                <w:bCs/>
                <w:iCs/>
                <w:color w:val="4F81BD"/>
                <w:sz w:val="20"/>
                <w:szCs w:val="20"/>
              </w:rPr>
              <w:t xml:space="preserve">[2 ГІО </w:t>
            </w:r>
            <w:r w:rsidRPr="00B52AC5">
              <w:rPr>
                <w:bCs/>
                <w:iCs/>
                <w:color w:val="4F81BD"/>
                <w:sz w:val="20"/>
                <w:szCs w:val="20"/>
                <w:lang w:val="ru-RU"/>
              </w:rPr>
              <w:t>3-</w:t>
            </w:r>
            <w:r w:rsidRPr="00B52AC5">
              <w:rPr>
                <w:bCs/>
                <w:iCs/>
                <w:color w:val="4F81BD"/>
                <w:sz w:val="20"/>
                <w:szCs w:val="20"/>
              </w:rPr>
              <w:t>2.1-3]</w:t>
            </w:r>
          </w:p>
        </w:tc>
      </w:tr>
      <w:tr w:rsidR="00B52AC5" w:rsidRPr="00B52AC5" w:rsidTr="00B52AC5">
        <w:tc>
          <w:tcPr>
            <w:tcW w:w="3652" w:type="dxa"/>
            <w:gridSpan w:val="2"/>
            <w:shd w:val="clear" w:color="auto" w:fill="auto"/>
          </w:tcPr>
          <w:p w:rsidR="00B52AC5" w:rsidRPr="00986A67" w:rsidRDefault="00B52AC5" w:rsidP="00B52AC5">
            <w:pPr>
              <w:ind w:firstLine="142"/>
              <w:rPr>
                <w:color w:val="000000"/>
                <w:sz w:val="20"/>
                <w:szCs w:val="20"/>
              </w:rPr>
            </w:pPr>
            <w:r w:rsidRPr="00986A67">
              <w:rPr>
                <w:color w:val="000000"/>
                <w:sz w:val="20"/>
                <w:szCs w:val="20"/>
              </w:rPr>
              <w:t>Показує, як природа дає людям засоби до існування; описує зміни, які спостерігає у знайомому просторі, пов’язані з людською діяльністю</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пояснює, </w:t>
            </w:r>
            <w:r w:rsidRPr="00B52AC5">
              <w:rPr>
                <w:sz w:val="20"/>
                <w:szCs w:val="20"/>
              </w:rPr>
              <w:t xml:space="preserve">чому природа важлива для людини </w:t>
            </w:r>
            <w:r w:rsidRPr="00B52AC5">
              <w:rPr>
                <w:bCs/>
                <w:iCs/>
                <w:color w:val="4F81BD"/>
                <w:sz w:val="20"/>
                <w:szCs w:val="20"/>
              </w:rPr>
              <w:t xml:space="preserve">[2 ГІО </w:t>
            </w:r>
            <w:r w:rsidRPr="00B52AC5">
              <w:rPr>
                <w:bCs/>
                <w:iCs/>
                <w:color w:val="4F81BD"/>
                <w:sz w:val="20"/>
                <w:szCs w:val="20"/>
                <w:lang w:val="ru-RU"/>
              </w:rPr>
              <w:t>3-</w:t>
            </w:r>
            <w:r w:rsidRPr="00B52AC5">
              <w:rPr>
                <w:bCs/>
                <w:iCs/>
                <w:color w:val="4F81BD"/>
                <w:sz w:val="20"/>
                <w:szCs w:val="20"/>
              </w:rPr>
              <w:t>2.2-1]</w:t>
            </w:r>
            <w:r w:rsidRPr="00B52AC5">
              <w:rPr>
                <w:sz w:val="20"/>
                <w:szCs w:val="20"/>
              </w:rPr>
              <w:t>;</w:t>
            </w:r>
          </w:p>
          <w:p w:rsidR="00B52AC5" w:rsidRPr="00B52AC5" w:rsidRDefault="00B52AC5" w:rsidP="00B52AC5">
            <w:pPr>
              <w:ind w:firstLine="142"/>
              <w:rPr>
                <w:bCs/>
                <w:iCs/>
                <w:color w:val="4F81BD"/>
                <w:sz w:val="20"/>
                <w:szCs w:val="20"/>
              </w:rPr>
            </w:pPr>
            <w:r w:rsidRPr="00B52AC5">
              <w:rPr>
                <w:i/>
                <w:sz w:val="20"/>
                <w:szCs w:val="20"/>
              </w:rPr>
              <w:t>-</w:t>
            </w:r>
            <w:r w:rsidRPr="00B52AC5">
              <w:rPr>
                <w:sz w:val="20"/>
                <w:szCs w:val="20"/>
              </w:rPr>
              <w:t xml:space="preserve"> </w:t>
            </w:r>
            <w:r w:rsidRPr="00B52AC5">
              <w:rPr>
                <w:i/>
                <w:sz w:val="20"/>
                <w:szCs w:val="20"/>
              </w:rPr>
              <w:t>визначає</w:t>
            </w:r>
            <w:r w:rsidRPr="00B52AC5">
              <w:rPr>
                <w:sz w:val="20"/>
                <w:szCs w:val="20"/>
              </w:rPr>
              <w:t xml:space="preserve">, що дає природа людині </w:t>
            </w:r>
            <w:r w:rsidRPr="00B52AC5">
              <w:rPr>
                <w:bCs/>
                <w:iCs/>
                <w:color w:val="4F81BD"/>
                <w:sz w:val="20"/>
                <w:szCs w:val="20"/>
              </w:rPr>
              <w:t xml:space="preserve">[2 ГІО </w:t>
            </w:r>
            <w:r w:rsidRPr="00B52AC5">
              <w:rPr>
                <w:bCs/>
                <w:iCs/>
                <w:color w:val="4F81BD"/>
                <w:sz w:val="20"/>
                <w:szCs w:val="20"/>
                <w:lang w:val="ru-RU"/>
              </w:rPr>
              <w:t>3-</w:t>
            </w:r>
            <w:r w:rsidRPr="00B52AC5">
              <w:rPr>
                <w:bCs/>
                <w:iCs/>
                <w:color w:val="4F81BD"/>
                <w:sz w:val="20"/>
                <w:szCs w:val="20"/>
              </w:rPr>
              <w:t>2.2-2]</w:t>
            </w:r>
            <w:r w:rsidRPr="00B52AC5">
              <w:rPr>
                <w:bCs/>
                <w:iCs/>
                <w:sz w:val="20"/>
                <w:szCs w:val="20"/>
              </w:rPr>
              <w:t>;</w:t>
            </w:r>
          </w:p>
          <w:p w:rsidR="00B52AC5" w:rsidRPr="00B52AC5" w:rsidRDefault="00B52AC5" w:rsidP="00B52AC5">
            <w:pPr>
              <w:ind w:firstLine="142"/>
              <w:rPr>
                <w:bCs/>
                <w:iCs/>
                <w:sz w:val="20"/>
                <w:szCs w:val="20"/>
              </w:rPr>
            </w:pPr>
            <w:r w:rsidRPr="00B52AC5">
              <w:rPr>
                <w:i/>
                <w:sz w:val="20"/>
                <w:szCs w:val="20"/>
              </w:rPr>
              <w:t>-</w:t>
            </w:r>
            <w:r w:rsidRPr="00B52AC5">
              <w:rPr>
                <w:sz w:val="20"/>
                <w:szCs w:val="20"/>
              </w:rPr>
              <w:t xml:space="preserve"> </w:t>
            </w:r>
            <w:r w:rsidRPr="00B52AC5">
              <w:rPr>
                <w:i/>
                <w:sz w:val="20"/>
                <w:szCs w:val="20"/>
              </w:rPr>
              <w:t xml:space="preserve">визначає </w:t>
            </w:r>
            <w:r w:rsidRPr="00B52AC5">
              <w:rPr>
                <w:sz w:val="20"/>
                <w:szCs w:val="20"/>
              </w:rPr>
              <w:t xml:space="preserve">окремі зміни у ландшафті / краєвиді, пов’язані з діями людей </w:t>
            </w:r>
            <w:r w:rsidRPr="00B52AC5">
              <w:rPr>
                <w:bCs/>
                <w:iCs/>
                <w:color w:val="4F81BD"/>
                <w:sz w:val="20"/>
                <w:szCs w:val="20"/>
              </w:rPr>
              <w:t>[2 ГІО 3-2.2-3]</w:t>
            </w:r>
            <w:r w:rsidRPr="00B52AC5">
              <w:rPr>
                <w:sz w:val="20"/>
                <w:szCs w:val="20"/>
              </w:rPr>
              <w:t>;</w:t>
            </w:r>
          </w:p>
          <w:p w:rsidR="00B52AC5" w:rsidRPr="00B52AC5" w:rsidRDefault="00B52AC5" w:rsidP="00B52AC5">
            <w:pPr>
              <w:ind w:firstLine="142"/>
              <w:rPr>
                <w:bCs/>
                <w:iCs/>
                <w:color w:val="4F81BD"/>
                <w:sz w:val="20"/>
                <w:szCs w:val="20"/>
              </w:rPr>
            </w:pPr>
            <w:r w:rsidRPr="00B52AC5">
              <w:rPr>
                <w:i/>
                <w:sz w:val="20"/>
                <w:szCs w:val="20"/>
              </w:rPr>
              <w:t>-</w:t>
            </w:r>
            <w:r w:rsidRPr="00B52AC5">
              <w:rPr>
                <w:sz w:val="20"/>
                <w:szCs w:val="20"/>
              </w:rPr>
              <w:t xml:space="preserve"> </w:t>
            </w:r>
            <w:r w:rsidRPr="00B52AC5">
              <w:rPr>
                <w:i/>
                <w:sz w:val="20"/>
                <w:szCs w:val="20"/>
              </w:rPr>
              <w:t xml:space="preserve">пояснює, </w:t>
            </w:r>
            <w:r w:rsidRPr="00B52AC5">
              <w:rPr>
                <w:sz w:val="20"/>
                <w:szCs w:val="20"/>
              </w:rPr>
              <w:t xml:space="preserve">чому зберігати природу – обов’язок кожного </w:t>
            </w:r>
            <w:r w:rsidRPr="00B52AC5">
              <w:rPr>
                <w:bCs/>
                <w:iCs/>
                <w:color w:val="4F81BD"/>
                <w:sz w:val="20"/>
                <w:szCs w:val="20"/>
              </w:rPr>
              <w:t xml:space="preserve">[2 ГІО </w:t>
            </w:r>
            <w:r w:rsidRPr="00B52AC5">
              <w:rPr>
                <w:bCs/>
                <w:iCs/>
                <w:color w:val="4F81BD"/>
                <w:sz w:val="20"/>
                <w:szCs w:val="20"/>
                <w:lang w:val="ru-RU"/>
              </w:rPr>
              <w:t>3-</w:t>
            </w:r>
            <w:r w:rsidRPr="00B52AC5">
              <w:rPr>
                <w:bCs/>
                <w:iCs/>
                <w:color w:val="4F81BD"/>
                <w:sz w:val="20"/>
                <w:szCs w:val="20"/>
              </w:rPr>
              <w:t>2.2-4]</w:t>
            </w:r>
          </w:p>
        </w:tc>
      </w:tr>
      <w:tr w:rsidR="00B52AC5" w:rsidRPr="00B52AC5" w:rsidTr="00B52AC5">
        <w:tc>
          <w:tcPr>
            <w:tcW w:w="3652" w:type="dxa"/>
            <w:gridSpan w:val="2"/>
            <w:shd w:val="clear" w:color="auto" w:fill="auto"/>
          </w:tcPr>
          <w:p w:rsidR="00B52AC5" w:rsidRPr="00B52AC5" w:rsidRDefault="00B52AC5" w:rsidP="00B52AC5">
            <w:pPr>
              <w:ind w:firstLine="142"/>
              <w:rPr>
                <w:color w:val="000000"/>
                <w:sz w:val="20"/>
                <w:szCs w:val="20"/>
                <w:lang w:val="ru-RU"/>
              </w:rPr>
            </w:pPr>
            <w:r w:rsidRPr="00B52AC5">
              <w:rPr>
                <w:color w:val="000000"/>
                <w:sz w:val="20"/>
                <w:szCs w:val="20"/>
              </w:rPr>
              <w:t>Досліджує об’єкти загального користування у своїй місцевості; дотримується правил поведінки під час гри, прогулянки і відпочинку</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довідується</w:t>
            </w:r>
            <w:r w:rsidRPr="00B52AC5">
              <w:rPr>
                <w:sz w:val="20"/>
                <w:szCs w:val="20"/>
              </w:rPr>
              <w:t xml:space="preserve"> (із легенд, від старших людей) про походження місцевих назв населених пунктів і географічних об’єктів </w:t>
            </w:r>
            <w:r w:rsidRPr="00B52AC5">
              <w:rPr>
                <w:bCs/>
                <w:iCs/>
                <w:color w:val="4F81BD"/>
                <w:sz w:val="20"/>
                <w:szCs w:val="20"/>
              </w:rPr>
              <w:t>[2 ГІО 3-2.3-3]</w:t>
            </w:r>
            <w:r w:rsidRPr="00B52AC5">
              <w:rPr>
                <w:bCs/>
                <w:iCs/>
                <w:sz w:val="20"/>
                <w:szCs w:val="20"/>
              </w:rPr>
              <w:t>;</w:t>
            </w:r>
          </w:p>
          <w:p w:rsidR="00B52AC5" w:rsidRPr="00B52AC5" w:rsidRDefault="00B52AC5" w:rsidP="00B52AC5">
            <w:pPr>
              <w:ind w:firstLine="142"/>
              <w:rPr>
                <w:bCs/>
                <w:iCs/>
                <w:sz w:val="20"/>
                <w:szCs w:val="20"/>
              </w:rPr>
            </w:pPr>
            <w:r w:rsidRPr="00B52AC5">
              <w:rPr>
                <w:bCs/>
                <w:i/>
                <w:iCs/>
                <w:sz w:val="20"/>
                <w:szCs w:val="20"/>
              </w:rPr>
              <w:t>-</w:t>
            </w:r>
            <w:r w:rsidRPr="00B52AC5">
              <w:rPr>
                <w:bCs/>
                <w:iCs/>
                <w:sz w:val="20"/>
                <w:szCs w:val="20"/>
              </w:rPr>
              <w:t xml:space="preserve"> </w:t>
            </w:r>
            <w:r w:rsidRPr="00B52AC5">
              <w:rPr>
                <w:bCs/>
                <w:i/>
                <w:iCs/>
                <w:sz w:val="20"/>
                <w:szCs w:val="20"/>
              </w:rPr>
              <w:t>пояснює</w:t>
            </w:r>
            <w:r w:rsidRPr="00B52AC5">
              <w:rPr>
                <w:bCs/>
                <w:iCs/>
                <w:sz w:val="20"/>
                <w:szCs w:val="20"/>
              </w:rPr>
              <w:t xml:space="preserve"> потребу дотримання правил у громадських місцях та під час спільних заходів, протидіє (залучаючи дорослих) їх порушенню </w:t>
            </w:r>
            <w:r w:rsidRPr="00B52AC5">
              <w:rPr>
                <w:bCs/>
                <w:iCs/>
                <w:color w:val="4F81BD"/>
                <w:sz w:val="20"/>
                <w:szCs w:val="20"/>
              </w:rPr>
              <w:t>[2 ГІО 3-2.3-4]</w:t>
            </w:r>
          </w:p>
        </w:tc>
      </w:tr>
      <w:tr w:rsidR="00B52AC5" w:rsidRPr="00B52AC5" w:rsidTr="00B52AC5">
        <w:tc>
          <w:tcPr>
            <w:tcW w:w="3652" w:type="dxa"/>
            <w:gridSpan w:val="2"/>
            <w:shd w:val="clear" w:color="auto" w:fill="auto"/>
          </w:tcPr>
          <w:p w:rsidR="00B52AC5" w:rsidRPr="00B52AC5" w:rsidRDefault="00B52AC5" w:rsidP="00B52AC5">
            <w:pPr>
              <w:ind w:firstLine="142"/>
              <w:rPr>
                <w:color w:val="000000"/>
                <w:sz w:val="20"/>
                <w:szCs w:val="20"/>
                <w:lang w:val="ru-RU"/>
              </w:rPr>
            </w:pPr>
            <w:r w:rsidRPr="00B52AC5">
              <w:rPr>
                <w:color w:val="000000"/>
                <w:sz w:val="20"/>
                <w:szCs w:val="20"/>
                <w:lang w:val="ru-RU"/>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долучається</w:t>
            </w:r>
            <w:r w:rsidRPr="00B52AC5">
              <w:rPr>
                <w:sz w:val="20"/>
                <w:szCs w:val="20"/>
              </w:rPr>
              <w:t xml:space="preserve"> до підтримання родинних і шкільних традицій, </w:t>
            </w:r>
            <w:r w:rsidRPr="00B52AC5">
              <w:rPr>
                <w:i/>
                <w:sz w:val="20"/>
                <w:szCs w:val="20"/>
              </w:rPr>
              <w:t>бере участь</w:t>
            </w:r>
            <w:r w:rsidRPr="00B52AC5">
              <w:rPr>
                <w:sz w:val="20"/>
                <w:szCs w:val="20"/>
              </w:rPr>
              <w:t xml:space="preserve"> у громадських урочистостях тощо; </w:t>
            </w:r>
            <w:r w:rsidRPr="00B52AC5">
              <w:rPr>
                <w:i/>
                <w:sz w:val="20"/>
                <w:szCs w:val="20"/>
              </w:rPr>
              <w:t>пояснює</w:t>
            </w:r>
            <w:r w:rsidRPr="00B52AC5">
              <w:rPr>
                <w:sz w:val="20"/>
                <w:szCs w:val="20"/>
              </w:rPr>
              <w:t xml:space="preserve"> їхнє значення для себе </w:t>
            </w:r>
            <w:r w:rsidRPr="00B52AC5">
              <w:rPr>
                <w:bCs/>
                <w:iCs/>
                <w:color w:val="4F81BD"/>
                <w:sz w:val="20"/>
                <w:szCs w:val="20"/>
              </w:rPr>
              <w:t xml:space="preserve">[2 ГІО </w:t>
            </w:r>
            <w:r w:rsidRPr="00B52AC5">
              <w:rPr>
                <w:bCs/>
                <w:iCs/>
                <w:color w:val="4F81BD"/>
                <w:sz w:val="20"/>
                <w:szCs w:val="20"/>
                <w:lang w:val="ru-RU"/>
              </w:rPr>
              <w:t>3-</w:t>
            </w:r>
            <w:r w:rsidRPr="00B52AC5">
              <w:rPr>
                <w:bCs/>
                <w:iCs/>
                <w:color w:val="4F81BD"/>
                <w:sz w:val="20"/>
                <w:szCs w:val="20"/>
              </w:rPr>
              <w:t>7.1-4]</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виготовляє</w:t>
            </w:r>
            <w:r w:rsidRPr="00B52AC5">
              <w:rPr>
                <w:sz w:val="20"/>
                <w:szCs w:val="20"/>
              </w:rPr>
              <w:t xml:space="preserve"> доступні атрибути до свят та урочистостей </w:t>
            </w:r>
            <w:r w:rsidRPr="00B52AC5">
              <w:rPr>
                <w:bCs/>
                <w:iCs/>
                <w:color w:val="4F81BD"/>
                <w:sz w:val="20"/>
                <w:szCs w:val="20"/>
              </w:rPr>
              <w:t xml:space="preserve">[2 ГІО </w:t>
            </w:r>
            <w:r w:rsidRPr="00B52AC5">
              <w:rPr>
                <w:bCs/>
                <w:iCs/>
                <w:color w:val="4F81BD"/>
                <w:sz w:val="20"/>
                <w:szCs w:val="20"/>
                <w:lang w:val="ru-RU"/>
              </w:rPr>
              <w:t>3-</w:t>
            </w:r>
            <w:r w:rsidRPr="00B52AC5">
              <w:rPr>
                <w:bCs/>
                <w:iCs/>
                <w:color w:val="4F81BD"/>
                <w:sz w:val="20"/>
                <w:szCs w:val="20"/>
              </w:rPr>
              <w:t>7.1-5]</w:t>
            </w:r>
            <w:r w:rsidRPr="00B52AC5">
              <w:rPr>
                <w:bCs/>
                <w:iCs/>
                <w:sz w:val="20"/>
                <w:szCs w:val="20"/>
              </w:rPr>
              <w:t>;</w:t>
            </w:r>
          </w:p>
          <w:p w:rsidR="00B52AC5" w:rsidRPr="00B52AC5" w:rsidRDefault="00B52AC5" w:rsidP="00B52AC5">
            <w:pPr>
              <w:ind w:firstLine="142"/>
              <w:rPr>
                <w:sz w:val="20"/>
                <w:szCs w:val="20"/>
              </w:rPr>
            </w:pPr>
            <w:r w:rsidRPr="00B52AC5">
              <w:rPr>
                <w:i/>
                <w:sz w:val="20"/>
                <w:szCs w:val="20"/>
              </w:rPr>
              <w:lastRenderedPageBreak/>
              <w:t>-</w:t>
            </w:r>
            <w:r w:rsidRPr="00B52AC5">
              <w:rPr>
                <w:sz w:val="20"/>
                <w:szCs w:val="20"/>
              </w:rPr>
              <w:t xml:space="preserve"> </w:t>
            </w:r>
            <w:r w:rsidRPr="00B52AC5">
              <w:rPr>
                <w:i/>
                <w:sz w:val="20"/>
                <w:szCs w:val="20"/>
              </w:rPr>
              <w:t>бере участь</w:t>
            </w:r>
            <w:r w:rsidRPr="00B52AC5">
              <w:rPr>
                <w:sz w:val="20"/>
                <w:szCs w:val="20"/>
              </w:rPr>
              <w:t xml:space="preserve"> у мистецьких (наприклад, театральних) акціях </w:t>
            </w:r>
            <w:r w:rsidRPr="00B52AC5">
              <w:rPr>
                <w:bCs/>
                <w:iCs/>
                <w:color w:val="4F81BD"/>
                <w:sz w:val="20"/>
                <w:szCs w:val="20"/>
              </w:rPr>
              <w:t xml:space="preserve">[2 ГІО </w:t>
            </w:r>
            <w:r w:rsidRPr="00B52AC5">
              <w:rPr>
                <w:bCs/>
                <w:iCs/>
                <w:color w:val="4F81BD"/>
                <w:sz w:val="20"/>
                <w:szCs w:val="20"/>
                <w:lang w:val="ru-RU"/>
              </w:rPr>
              <w:t>3-</w:t>
            </w:r>
            <w:r w:rsidRPr="00B52AC5">
              <w:rPr>
                <w:bCs/>
                <w:iCs/>
                <w:color w:val="4F81BD"/>
                <w:sz w:val="20"/>
                <w:szCs w:val="20"/>
              </w:rPr>
              <w:t>7.1-6]</w:t>
            </w:r>
          </w:p>
        </w:tc>
      </w:tr>
      <w:tr w:rsidR="00B52AC5" w:rsidRPr="00B52AC5" w:rsidTr="00B52AC5">
        <w:tc>
          <w:tcPr>
            <w:tcW w:w="3652" w:type="dxa"/>
            <w:gridSpan w:val="2"/>
            <w:shd w:val="clear" w:color="auto" w:fill="auto"/>
          </w:tcPr>
          <w:p w:rsidR="00B52AC5" w:rsidRPr="00986A67" w:rsidRDefault="00B52AC5" w:rsidP="00B52AC5">
            <w:pPr>
              <w:ind w:firstLine="142"/>
              <w:rPr>
                <w:color w:val="000000"/>
                <w:sz w:val="20"/>
                <w:szCs w:val="20"/>
              </w:rPr>
            </w:pPr>
            <w:r w:rsidRPr="00986A67">
              <w:rPr>
                <w:color w:val="000000"/>
                <w:sz w:val="20"/>
                <w:szCs w:val="20"/>
              </w:rPr>
              <w:lastRenderedPageBreak/>
              <w:t xml:space="preserve">Виокремлює незрозумілі слова і за допомогою дорослих встановлює їх зміст; придумує назву твору, що відображає його зміст </w:t>
            </w:r>
          </w:p>
        </w:tc>
        <w:tc>
          <w:tcPr>
            <w:tcW w:w="6095" w:type="dxa"/>
            <w:shd w:val="clear" w:color="auto" w:fill="auto"/>
          </w:tcPr>
          <w:p w:rsidR="00B52AC5" w:rsidRPr="00986A67"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bCs/>
                <w:iCs/>
                <w:sz w:val="20"/>
                <w:szCs w:val="20"/>
              </w:rPr>
            </w:pPr>
            <w:r w:rsidRPr="00B52AC5">
              <w:rPr>
                <w:i/>
                <w:sz w:val="20"/>
                <w:szCs w:val="20"/>
              </w:rPr>
              <w:t>-</w:t>
            </w:r>
            <w:r w:rsidRPr="00B52AC5">
              <w:rPr>
                <w:sz w:val="20"/>
                <w:szCs w:val="20"/>
              </w:rPr>
              <w:t xml:space="preserve"> </w:t>
            </w:r>
            <w:r w:rsidRPr="00B52AC5">
              <w:rPr>
                <w:i/>
                <w:sz w:val="20"/>
                <w:szCs w:val="20"/>
              </w:rPr>
              <w:t xml:space="preserve">вдумливо читає </w:t>
            </w:r>
            <w:r w:rsidRPr="00B52AC5">
              <w:rPr>
                <w:sz w:val="20"/>
                <w:szCs w:val="20"/>
              </w:rPr>
              <w:t xml:space="preserve">короткі історичні оповідання, легенди, міфи тощо </w:t>
            </w:r>
            <w:r w:rsidRPr="00B52AC5">
              <w:rPr>
                <w:bCs/>
                <w:iCs/>
                <w:color w:val="4F81BD"/>
                <w:sz w:val="20"/>
                <w:szCs w:val="20"/>
              </w:rPr>
              <w:t xml:space="preserve">[2 ГІО </w:t>
            </w:r>
            <w:r w:rsidRPr="00986A67">
              <w:rPr>
                <w:bCs/>
                <w:iCs/>
                <w:color w:val="4F81BD"/>
                <w:sz w:val="20"/>
                <w:szCs w:val="20"/>
              </w:rPr>
              <w:t>3-</w:t>
            </w:r>
            <w:r w:rsidRPr="00B52AC5">
              <w:rPr>
                <w:bCs/>
                <w:iCs/>
                <w:color w:val="4F81BD"/>
                <w:sz w:val="20"/>
                <w:szCs w:val="20"/>
              </w:rPr>
              <w:t>4.1-1]</w:t>
            </w:r>
            <w:r w:rsidRPr="00B52AC5">
              <w:rPr>
                <w:bCs/>
                <w:iCs/>
                <w:sz w:val="20"/>
                <w:szCs w:val="20"/>
              </w:rPr>
              <w:t>;</w:t>
            </w:r>
          </w:p>
          <w:p w:rsidR="00B52AC5" w:rsidRPr="00B52AC5" w:rsidRDefault="00B52AC5" w:rsidP="00B52AC5">
            <w:pPr>
              <w:ind w:firstLine="142"/>
              <w:rPr>
                <w:bCs/>
                <w:iCs/>
                <w:sz w:val="20"/>
                <w:szCs w:val="20"/>
              </w:rPr>
            </w:pPr>
            <w:r w:rsidRPr="00B52AC5">
              <w:rPr>
                <w:bCs/>
                <w:i/>
                <w:iCs/>
                <w:sz w:val="20"/>
                <w:szCs w:val="20"/>
              </w:rPr>
              <w:t>-</w:t>
            </w:r>
            <w:r w:rsidRPr="00B52AC5">
              <w:rPr>
                <w:bCs/>
                <w:iCs/>
                <w:sz w:val="20"/>
                <w:szCs w:val="20"/>
              </w:rPr>
              <w:t xml:space="preserve"> придумує назву до коротких текстів дитячої літератури </w:t>
            </w:r>
            <w:r w:rsidRPr="00B52AC5">
              <w:rPr>
                <w:bCs/>
                <w:iCs/>
                <w:color w:val="4F81BD"/>
                <w:sz w:val="20"/>
                <w:szCs w:val="20"/>
              </w:rPr>
              <w:t xml:space="preserve">[2 ГІО </w:t>
            </w:r>
            <w:r w:rsidRPr="00B52AC5">
              <w:rPr>
                <w:bCs/>
                <w:iCs/>
                <w:color w:val="4F81BD"/>
                <w:sz w:val="20"/>
                <w:szCs w:val="20"/>
                <w:lang w:val="ru-RU"/>
              </w:rPr>
              <w:t>3-</w:t>
            </w:r>
            <w:r w:rsidRPr="00B52AC5">
              <w:rPr>
                <w:bCs/>
                <w:iCs/>
                <w:color w:val="4F81BD"/>
                <w:sz w:val="20"/>
                <w:szCs w:val="20"/>
              </w:rPr>
              <w:t>4.1-2]</w:t>
            </w:r>
            <w:r w:rsidRPr="00B52AC5">
              <w:rPr>
                <w:bCs/>
                <w:iCs/>
                <w:sz w:val="20"/>
                <w:szCs w:val="20"/>
              </w:rPr>
              <w:t>;</w:t>
            </w:r>
          </w:p>
          <w:p w:rsidR="00B52AC5" w:rsidRPr="00B52AC5" w:rsidRDefault="00B52AC5" w:rsidP="00B52AC5">
            <w:pPr>
              <w:ind w:firstLine="142"/>
              <w:rPr>
                <w:bCs/>
                <w:iCs/>
                <w:sz w:val="20"/>
                <w:szCs w:val="20"/>
              </w:rPr>
            </w:pPr>
            <w:r w:rsidRPr="00B52AC5">
              <w:rPr>
                <w:bCs/>
                <w:i/>
                <w:iCs/>
                <w:sz w:val="20"/>
                <w:szCs w:val="20"/>
              </w:rPr>
              <w:t>-</w:t>
            </w:r>
            <w:r w:rsidRPr="00B52AC5">
              <w:rPr>
                <w:bCs/>
                <w:iCs/>
                <w:sz w:val="20"/>
                <w:szCs w:val="20"/>
              </w:rPr>
              <w:t xml:space="preserve"> </w:t>
            </w:r>
            <w:r w:rsidRPr="00B52AC5">
              <w:rPr>
                <w:bCs/>
                <w:i/>
                <w:iCs/>
                <w:sz w:val="20"/>
                <w:szCs w:val="20"/>
              </w:rPr>
              <w:t>виокремлює</w:t>
            </w:r>
            <w:r w:rsidRPr="00B52AC5">
              <w:rPr>
                <w:bCs/>
                <w:iCs/>
                <w:sz w:val="20"/>
                <w:szCs w:val="20"/>
              </w:rPr>
              <w:t xml:space="preserve"> незрозумілі слова з усних та писемних текстів дитячої літератури </w:t>
            </w:r>
            <w:r w:rsidRPr="00B52AC5">
              <w:rPr>
                <w:bCs/>
                <w:iCs/>
                <w:color w:val="4F81BD"/>
                <w:sz w:val="20"/>
                <w:szCs w:val="20"/>
              </w:rPr>
              <w:t xml:space="preserve">[2 ГІО </w:t>
            </w:r>
            <w:r w:rsidRPr="00B52AC5">
              <w:rPr>
                <w:bCs/>
                <w:iCs/>
                <w:color w:val="4F81BD"/>
                <w:sz w:val="20"/>
                <w:szCs w:val="20"/>
                <w:lang w:val="ru-RU"/>
              </w:rPr>
              <w:t>3-</w:t>
            </w:r>
            <w:r w:rsidRPr="00B52AC5">
              <w:rPr>
                <w:bCs/>
                <w:iCs/>
                <w:color w:val="4F81BD"/>
                <w:sz w:val="20"/>
                <w:szCs w:val="20"/>
              </w:rPr>
              <w:t>4.1-3]</w:t>
            </w:r>
            <w:r w:rsidRPr="00B52AC5">
              <w:rPr>
                <w:bCs/>
                <w:iCs/>
                <w:sz w:val="20"/>
                <w:szCs w:val="20"/>
              </w:rPr>
              <w:t>;</w:t>
            </w:r>
          </w:p>
          <w:p w:rsidR="00B52AC5" w:rsidRPr="00B52AC5" w:rsidRDefault="00B52AC5" w:rsidP="00B52AC5">
            <w:pPr>
              <w:ind w:firstLine="142"/>
              <w:rPr>
                <w:bCs/>
                <w:iCs/>
                <w:sz w:val="20"/>
                <w:szCs w:val="20"/>
              </w:rPr>
            </w:pPr>
            <w:r w:rsidRPr="00B52AC5">
              <w:rPr>
                <w:bCs/>
                <w:i/>
                <w:iCs/>
                <w:sz w:val="20"/>
                <w:szCs w:val="20"/>
              </w:rPr>
              <w:t>-</w:t>
            </w:r>
            <w:r w:rsidRPr="00B52AC5">
              <w:rPr>
                <w:bCs/>
                <w:iCs/>
                <w:sz w:val="20"/>
                <w:szCs w:val="20"/>
              </w:rPr>
              <w:t xml:space="preserve"> </w:t>
            </w:r>
            <w:r w:rsidRPr="00B52AC5">
              <w:rPr>
                <w:bCs/>
                <w:i/>
                <w:iCs/>
                <w:sz w:val="20"/>
                <w:szCs w:val="20"/>
              </w:rPr>
              <w:t>запитує</w:t>
            </w:r>
            <w:r w:rsidRPr="00B52AC5">
              <w:rPr>
                <w:bCs/>
                <w:iCs/>
                <w:sz w:val="20"/>
                <w:szCs w:val="20"/>
              </w:rPr>
              <w:t xml:space="preserve"> про значення незрозумілого слова в дорослих або </w:t>
            </w:r>
            <w:r w:rsidRPr="00B52AC5">
              <w:rPr>
                <w:bCs/>
                <w:i/>
                <w:iCs/>
                <w:sz w:val="20"/>
                <w:szCs w:val="20"/>
              </w:rPr>
              <w:t xml:space="preserve">довідується </w:t>
            </w:r>
            <w:r w:rsidRPr="00B52AC5">
              <w:rPr>
                <w:bCs/>
                <w:iCs/>
                <w:sz w:val="20"/>
                <w:szCs w:val="20"/>
              </w:rPr>
              <w:t xml:space="preserve">про це за допомогою цифрового пристрою (пошуковика) </w:t>
            </w:r>
            <w:r w:rsidRPr="00B52AC5">
              <w:rPr>
                <w:bCs/>
                <w:iCs/>
                <w:color w:val="4F81BD"/>
                <w:sz w:val="20"/>
                <w:szCs w:val="20"/>
              </w:rPr>
              <w:t>[2 ГІО 3-4.1-4]</w:t>
            </w:r>
          </w:p>
        </w:tc>
      </w:tr>
      <w:tr w:rsidR="00B52AC5" w:rsidRPr="00B52AC5" w:rsidTr="00B52AC5">
        <w:tc>
          <w:tcPr>
            <w:tcW w:w="9747" w:type="dxa"/>
            <w:gridSpan w:val="3"/>
            <w:shd w:val="clear" w:color="auto" w:fill="auto"/>
          </w:tcPr>
          <w:p w:rsidR="00B52AC5" w:rsidRPr="00B52AC5" w:rsidRDefault="00B52AC5" w:rsidP="00B52AC5">
            <w:pPr>
              <w:ind w:firstLine="142"/>
              <w:rPr>
                <w:b/>
                <w:sz w:val="20"/>
                <w:szCs w:val="20"/>
              </w:rPr>
            </w:pPr>
            <w:r w:rsidRPr="00B52AC5">
              <w:rPr>
                <w:b/>
                <w:sz w:val="20"/>
                <w:szCs w:val="20"/>
              </w:rPr>
              <w:t>Пропонований зміст</w:t>
            </w:r>
          </w:p>
          <w:p w:rsidR="00B52AC5" w:rsidRPr="00B52AC5" w:rsidRDefault="00B52AC5" w:rsidP="00B52AC5">
            <w:pPr>
              <w:ind w:firstLine="142"/>
              <w:rPr>
                <w:sz w:val="20"/>
                <w:szCs w:val="20"/>
                <w:lang w:val="ru-RU"/>
              </w:rPr>
            </w:pPr>
            <w:r w:rsidRPr="00B52AC5">
              <w:rPr>
                <w:sz w:val="20"/>
                <w:szCs w:val="20"/>
              </w:rPr>
              <w:t>Спадок відомих українців. Суспільне визнання: розмова про те, як його здобувають. Меморіальні образи України.</w:t>
            </w:r>
          </w:p>
          <w:p w:rsidR="00B52AC5" w:rsidRPr="00B52AC5" w:rsidRDefault="00B52AC5" w:rsidP="00B52AC5">
            <w:pPr>
              <w:ind w:firstLine="142"/>
              <w:rPr>
                <w:sz w:val="20"/>
                <w:szCs w:val="20"/>
              </w:rPr>
            </w:pPr>
            <w:r w:rsidRPr="00B52AC5">
              <w:rPr>
                <w:sz w:val="20"/>
                <w:szCs w:val="20"/>
              </w:rPr>
              <w:t xml:space="preserve">Хто такі герої ( </w:t>
            </w:r>
            <w:r w:rsidRPr="00B52AC5">
              <w:rPr>
                <w:i/>
                <w:sz w:val="20"/>
                <w:szCs w:val="20"/>
              </w:rPr>
              <w:t>на прикладах із національної історії</w:t>
            </w:r>
            <w:r w:rsidRPr="00B52AC5">
              <w:rPr>
                <w:sz w:val="20"/>
                <w:szCs w:val="20"/>
              </w:rPr>
              <w:t>)? Вшанування героїв і жертв: обговорення правил поведінки. Мої герої та їхні вчинки (</w:t>
            </w:r>
            <w:r w:rsidRPr="00B52AC5">
              <w:rPr>
                <w:i/>
                <w:sz w:val="20"/>
                <w:szCs w:val="20"/>
              </w:rPr>
              <w:t>персонажі книжок, мультфільмів, кінофільмів</w:t>
            </w:r>
            <w:r w:rsidRPr="00B52AC5">
              <w:rPr>
                <w:sz w:val="20"/>
                <w:szCs w:val="20"/>
              </w:rPr>
              <w:t xml:space="preserve">, </w:t>
            </w:r>
            <w:r w:rsidRPr="00B52AC5">
              <w:rPr>
                <w:i/>
                <w:sz w:val="20"/>
                <w:szCs w:val="20"/>
              </w:rPr>
              <w:t>батьки, інші родичі, знайомі</w:t>
            </w:r>
            <w:r w:rsidRPr="00B52AC5">
              <w:rPr>
                <w:sz w:val="20"/>
                <w:szCs w:val="20"/>
              </w:rPr>
              <w:t xml:space="preserve">). </w:t>
            </w:r>
          </w:p>
          <w:p w:rsidR="00B52AC5" w:rsidRPr="00B52AC5" w:rsidRDefault="00B52AC5" w:rsidP="00B52AC5">
            <w:pPr>
              <w:ind w:firstLine="142"/>
              <w:rPr>
                <w:sz w:val="20"/>
                <w:szCs w:val="20"/>
              </w:rPr>
            </w:pPr>
            <w:r w:rsidRPr="00B52AC5">
              <w:rPr>
                <w:sz w:val="20"/>
                <w:szCs w:val="20"/>
              </w:rPr>
              <w:t>Визначні події. Події – результат людської діяльності. Як події стають визначними. Як мої близькі пам’ятають визначні події? День, коли відзначають подію. Наші шкільні (класні) свята. Дні пам’яті та пам’ятники (у близькому довкіллі).</w:t>
            </w:r>
          </w:p>
          <w:p w:rsidR="00B52AC5" w:rsidRPr="00B52AC5" w:rsidRDefault="00B52AC5" w:rsidP="00B52AC5">
            <w:pPr>
              <w:ind w:firstLine="142"/>
              <w:rPr>
                <w:sz w:val="20"/>
                <w:szCs w:val="20"/>
              </w:rPr>
            </w:pPr>
            <w:r w:rsidRPr="00B52AC5">
              <w:rPr>
                <w:sz w:val="20"/>
                <w:szCs w:val="20"/>
              </w:rPr>
              <w:t>Мій спадок. Про що розповідають нам пам’ятки природи та культури? Пам’ятки культури рідної місцевості. Про що може повідомити назва?</w:t>
            </w:r>
          </w:p>
        </w:tc>
      </w:tr>
      <w:tr w:rsidR="00B52AC5" w:rsidRPr="00B52AC5" w:rsidTr="00B52AC5">
        <w:tc>
          <w:tcPr>
            <w:tcW w:w="9747" w:type="dxa"/>
            <w:gridSpan w:val="3"/>
            <w:shd w:val="clear" w:color="auto" w:fill="auto"/>
          </w:tcPr>
          <w:p w:rsidR="00B52AC5" w:rsidRPr="00B52AC5" w:rsidRDefault="00B52AC5" w:rsidP="00B52AC5">
            <w:pPr>
              <w:ind w:firstLine="142"/>
              <w:rPr>
                <w:sz w:val="20"/>
                <w:szCs w:val="20"/>
              </w:rPr>
            </w:pPr>
            <w:r w:rsidRPr="00B52AC5">
              <w:rPr>
                <w:sz w:val="20"/>
                <w:szCs w:val="20"/>
              </w:rPr>
              <w:t>Змістова лінія «</w:t>
            </w:r>
            <w:r w:rsidRPr="00B52AC5">
              <w:rPr>
                <w:sz w:val="20"/>
                <w:szCs w:val="20"/>
                <w:lang w:val="ru-RU"/>
              </w:rPr>
              <w:t>Моя шкільна та місцева громади</w:t>
            </w:r>
            <w:r w:rsidRPr="00B52AC5">
              <w:rPr>
                <w:sz w:val="20"/>
                <w:szCs w:val="20"/>
              </w:rPr>
              <w:t>»</w:t>
            </w:r>
          </w:p>
        </w:tc>
      </w:tr>
      <w:tr w:rsidR="00B52AC5" w:rsidRPr="00B52AC5" w:rsidTr="00B52AC5">
        <w:tc>
          <w:tcPr>
            <w:tcW w:w="3652" w:type="dxa"/>
            <w:gridSpan w:val="2"/>
            <w:shd w:val="clear" w:color="auto" w:fill="auto"/>
          </w:tcPr>
          <w:p w:rsidR="00B52AC5" w:rsidRPr="00B52AC5" w:rsidRDefault="00B52AC5" w:rsidP="00B52AC5">
            <w:pPr>
              <w:ind w:firstLine="142"/>
              <w:rPr>
                <w:sz w:val="20"/>
                <w:szCs w:val="20"/>
              </w:rPr>
            </w:pPr>
            <w:r w:rsidRPr="00B52AC5">
              <w:rPr>
                <w:sz w:val="20"/>
                <w:szCs w:val="20"/>
              </w:rPr>
              <w:t>1</w:t>
            </w:r>
          </w:p>
        </w:tc>
        <w:tc>
          <w:tcPr>
            <w:tcW w:w="6095" w:type="dxa"/>
            <w:shd w:val="clear" w:color="auto" w:fill="auto"/>
          </w:tcPr>
          <w:p w:rsidR="00B52AC5" w:rsidRPr="00B52AC5" w:rsidRDefault="00B52AC5" w:rsidP="00B52AC5">
            <w:pPr>
              <w:ind w:firstLine="142"/>
              <w:rPr>
                <w:sz w:val="20"/>
                <w:szCs w:val="20"/>
              </w:rPr>
            </w:pPr>
            <w:r w:rsidRPr="00B52AC5">
              <w:rPr>
                <w:sz w:val="20"/>
                <w:szCs w:val="20"/>
              </w:rPr>
              <w:t>2</w:t>
            </w:r>
          </w:p>
        </w:tc>
      </w:tr>
      <w:tr w:rsidR="00B52AC5" w:rsidRPr="00B52AC5" w:rsidTr="00B52AC5">
        <w:trPr>
          <w:trHeight w:val="874"/>
        </w:trPr>
        <w:tc>
          <w:tcPr>
            <w:tcW w:w="3652" w:type="dxa"/>
            <w:gridSpan w:val="2"/>
            <w:shd w:val="clear" w:color="auto" w:fill="auto"/>
          </w:tcPr>
          <w:p w:rsidR="00B52AC5" w:rsidRPr="00B52AC5" w:rsidRDefault="00B52AC5" w:rsidP="00B52AC5">
            <w:pPr>
              <w:ind w:firstLine="142"/>
              <w:rPr>
                <w:color w:val="000000"/>
                <w:sz w:val="20"/>
                <w:szCs w:val="20"/>
                <w:lang w:val="ru-RU"/>
              </w:rPr>
            </w:pPr>
            <w:r w:rsidRPr="00B52AC5">
              <w:rPr>
                <w:color w:val="000000"/>
                <w:sz w:val="20"/>
                <w:szCs w:val="20"/>
                <w:lang w:val="ru-RU"/>
              </w:rPr>
              <w:t>Пояснює, де може знайти потрібну інформацію; виявляє основний зміст джерела інформації; розпитує старших людей про минуле</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розповідає</w:t>
            </w:r>
            <w:r w:rsidRPr="00B52AC5">
              <w:rPr>
                <w:sz w:val="20"/>
                <w:szCs w:val="20"/>
              </w:rPr>
              <w:t xml:space="preserve"> про видатних історичних осіб / сучасників / сучасниць, чиї життя і діяльність пов’язані з місцевою громадою </w:t>
            </w:r>
            <w:r w:rsidRPr="00B52AC5">
              <w:rPr>
                <w:bCs/>
                <w:iCs/>
                <w:color w:val="4F81BD"/>
                <w:sz w:val="20"/>
                <w:szCs w:val="20"/>
              </w:rPr>
              <w:t>[2 ГІО 4-3.1-3]</w:t>
            </w:r>
          </w:p>
        </w:tc>
      </w:tr>
      <w:tr w:rsidR="00B52AC5" w:rsidRPr="00B52AC5" w:rsidTr="00B52AC5">
        <w:trPr>
          <w:trHeight w:val="1354"/>
        </w:trPr>
        <w:tc>
          <w:tcPr>
            <w:tcW w:w="3652" w:type="dxa"/>
            <w:gridSpan w:val="2"/>
            <w:shd w:val="clear" w:color="auto" w:fill="auto"/>
          </w:tcPr>
          <w:p w:rsidR="00B52AC5" w:rsidRPr="00B52AC5" w:rsidRDefault="00B52AC5" w:rsidP="00B52AC5">
            <w:pPr>
              <w:ind w:firstLine="142"/>
              <w:rPr>
                <w:color w:val="000000"/>
                <w:sz w:val="20"/>
                <w:szCs w:val="20"/>
              </w:rPr>
            </w:pPr>
            <w:r w:rsidRPr="00B52AC5">
              <w:rPr>
                <w:color w:val="000000"/>
                <w:sz w:val="20"/>
                <w:szCs w:val="20"/>
              </w:rPr>
              <w:t xml:space="preserve">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 осіб ображають </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bCs/>
                <w:iCs/>
                <w:color w:val="4F81BD"/>
                <w:sz w:val="20"/>
                <w:szCs w:val="20"/>
              </w:rPr>
            </w:pPr>
            <w:r w:rsidRPr="00B52AC5">
              <w:rPr>
                <w:i/>
                <w:sz w:val="20"/>
                <w:szCs w:val="20"/>
              </w:rPr>
              <w:t>-</w:t>
            </w:r>
            <w:r w:rsidRPr="00B52AC5">
              <w:rPr>
                <w:sz w:val="20"/>
                <w:szCs w:val="20"/>
              </w:rPr>
              <w:t xml:space="preserve"> </w:t>
            </w:r>
            <w:r w:rsidRPr="00B52AC5">
              <w:rPr>
                <w:i/>
                <w:sz w:val="20"/>
                <w:szCs w:val="20"/>
              </w:rPr>
              <w:t>розповідає</w:t>
            </w:r>
            <w:r w:rsidRPr="00B52AC5">
              <w:rPr>
                <w:sz w:val="20"/>
                <w:szCs w:val="20"/>
              </w:rPr>
              <w:t xml:space="preserve"> про свої права і обов’язки як учасника / -ці шкільної та місцевої громад, </w:t>
            </w:r>
            <w:r w:rsidRPr="00B52AC5">
              <w:rPr>
                <w:i/>
                <w:sz w:val="20"/>
                <w:szCs w:val="20"/>
              </w:rPr>
              <w:t>пояснює</w:t>
            </w:r>
            <w:r w:rsidRPr="00B52AC5">
              <w:rPr>
                <w:sz w:val="20"/>
                <w:szCs w:val="20"/>
              </w:rPr>
              <w:t xml:space="preserve"> важливість цих прав і обов’язків </w:t>
            </w:r>
            <w:r w:rsidRPr="00B52AC5">
              <w:rPr>
                <w:bCs/>
                <w:iCs/>
                <w:color w:val="4F81BD"/>
                <w:sz w:val="20"/>
                <w:szCs w:val="20"/>
              </w:rPr>
              <w:t>[2 ГІО 4-6.2-4]</w:t>
            </w:r>
          </w:p>
          <w:p w:rsidR="00B52AC5" w:rsidRPr="00B52AC5" w:rsidRDefault="00B52AC5" w:rsidP="00B52AC5">
            <w:pPr>
              <w:ind w:firstLine="142"/>
              <w:rPr>
                <w:sz w:val="20"/>
                <w:szCs w:val="20"/>
              </w:rPr>
            </w:pPr>
          </w:p>
        </w:tc>
      </w:tr>
      <w:tr w:rsidR="00B52AC5" w:rsidRPr="00B52AC5" w:rsidTr="00B52AC5">
        <w:trPr>
          <w:trHeight w:val="1537"/>
        </w:trPr>
        <w:tc>
          <w:tcPr>
            <w:tcW w:w="3652" w:type="dxa"/>
            <w:gridSpan w:val="2"/>
            <w:shd w:val="clear" w:color="auto" w:fill="auto"/>
          </w:tcPr>
          <w:p w:rsidR="00B52AC5" w:rsidRPr="00B52AC5" w:rsidRDefault="00B52AC5" w:rsidP="00B52AC5">
            <w:pPr>
              <w:ind w:firstLine="142"/>
              <w:rPr>
                <w:sz w:val="20"/>
                <w:szCs w:val="20"/>
              </w:rPr>
            </w:pPr>
            <w:r w:rsidRPr="00B52AC5">
              <w:rPr>
                <w:color w:val="000000"/>
                <w:sz w:val="20"/>
                <w:szCs w:val="20"/>
                <w:lang w:val="ru-RU"/>
              </w:rPr>
              <w:t xml:space="preserve">Домовляється з однокласниками про доброчесні правила взаємодії, дотримується досягнутих домовленостей, пояснює, чому це важливо </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bCs/>
                <w:iCs/>
                <w:sz w:val="20"/>
                <w:szCs w:val="20"/>
              </w:rPr>
            </w:pPr>
            <w:r w:rsidRPr="00B52AC5">
              <w:rPr>
                <w:bCs/>
                <w:i/>
                <w:iCs/>
                <w:sz w:val="20"/>
                <w:szCs w:val="20"/>
              </w:rPr>
              <w:t>-</w:t>
            </w:r>
            <w:r w:rsidRPr="00B52AC5">
              <w:rPr>
                <w:bCs/>
                <w:iCs/>
                <w:sz w:val="20"/>
                <w:szCs w:val="20"/>
              </w:rPr>
              <w:t xml:space="preserve"> </w:t>
            </w:r>
            <w:r w:rsidRPr="00B52AC5">
              <w:rPr>
                <w:bCs/>
                <w:i/>
                <w:iCs/>
                <w:sz w:val="20"/>
                <w:szCs w:val="20"/>
              </w:rPr>
              <w:t>виробляє</w:t>
            </w:r>
            <w:r w:rsidRPr="00B52AC5">
              <w:rPr>
                <w:bCs/>
                <w:iCs/>
                <w:sz w:val="20"/>
                <w:szCs w:val="20"/>
              </w:rPr>
              <w:t xml:space="preserve"> (з однокласниками) доброчесні правила взаємодії, </w:t>
            </w:r>
            <w:r w:rsidRPr="00B52AC5">
              <w:rPr>
                <w:bCs/>
                <w:i/>
                <w:iCs/>
                <w:sz w:val="20"/>
                <w:szCs w:val="20"/>
              </w:rPr>
              <w:t xml:space="preserve">переконує, </w:t>
            </w:r>
            <w:r w:rsidRPr="00B52AC5">
              <w:rPr>
                <w:bCs/>
                <w:iCs/>
                <w:sz w:val="20"/>
                <w:szCs w:val="20"/>
              </w:rPr>
              <w:t xml:space="preserve">що вони потрібні </w:t>
            </w:r>
            <w:r w:rsidRPr="00B52AC5">
              <w:rPr>
                <w:bCs/>
                <w:iCs/>
                <w:color w:val="4F81BD"/>
                <w:sz w:val="20"/>
                <w:szCs w:val="20"/>
              </w:rPr>
              <w:t xml:space="preserve">[2 ГІО </w:t>
            </w:r>
            <w:r w:rsidRPr="00B52AC5">
              <w:rPr>
                <w:bCs/>
                <w:iCs/>
                <w:color w:val="4F81BD"/>
                <w:sz w:val="20"/>
                <w:szCs w:val="20"/>
                <w:lang w:val="ru-RU"/>
              </w:rPr>
              <w:t>4-</w:t>
            </w:r>
            <w:r w:rsidRPr="00B52AC5">
              <w:rPr>
                <w:bCs/>
                <w:iCs/>
                <w:color w:val="4F81BD"/>
                <w:sz w:val="20"/>
                <w:szCs w:val="20"/>
              </w:rPr>
              <w:t>8.1-1]</w:t>
            </w:r>
            <w:r w:rsidRPr="00B52AC5">
              <w:rPr>
                <w:bCs/>
                <w:iCs/>
                <w:sz w:val="20"/>
                <w:szCs w:val="20"/>
              </w:rPr>
              <w:t>;</w:t>
            </w:r>
          </w:p>
          <w:p w:rsidR="00B52AC5" w:rsidRPr="00B52AC5" w:rsidRDefault="00B52AC5" w:rsidP="00B52AC5">
            <w:pPr>
              <w:ind w:firstLine="142"/>
              <w:rPr>
                <w:bCs/>
                <w:iCs/>
                <w:sz w:val="20"/>
                <w:szCs w:val="20"/>
              </w:rPr>
            </w:pPr>
            <w:r w:rsidRPr="00B52AC5">
              <w:rPr>
                <w:bCs/>
                <w:i/>
                <w:iCs/>
                <w:sz w:val="20"/>
                <w:szCs w:val="20"/>
              </w:rPr>
              <w:t xml:space="preserve">- дотримується </w:t>
            </w:r>
            <w:r w:rsidRPr="00B52AC5">
              <w:rPr>
                <w:bCs/>
                <w:iCs/>
                <w:sz w:val="20"/>
                <w:szCs w:val="20"/>
              </w:rPr>
              <w:t xml:space="preserve">домовленостей </w:t>
            </w:r>
            <w:r w:rsidRPr="00B52AC5">
              <w:rPr>
                <w:bCs/>
                <w:iCs/>
                <w:color w:val="4F81BD"/>
                <w:sz w:val="20"/>
                <w:szCs w:val="20"/>
              </w:rPr>
              <w:t>[2 ГІО 4-8.1-2]</w:t>
            </w:r>
            <w:r w:rsidRPr="00B52AC5">
              <w:rPr>
                <w:bCs/>
                <w:iCs/>
                <w:sz w:val="20"/>
                <w:szCs w:val="20"/>
              </w:rPr>
              <w:t>;</w:t>
            </w:r>
          </w:p>
          <w:p w:rsidR="00B52AC5" w:rsidRPr="00B52AC5" w:rsidRDefault="00B52AC5" w:rsidP="00B52AC5">
            <w:pPr>
              <w:ind w:firstLine="142"/>
              <w:rPr>
                <w:bCs/>
                <w:iCs/>
                <w:color w:val="4F81BD"/>
                <w:sz w:val="20"/>
                <w:szCs w:val="20"/>
              </w:rPr>
            </w:pPr>
            <w:r w:rsidRPr="00B52AC5">
              <w:rPr>
                <w:i/>
                <w:sz w:val="20"/>
                <w:szCs w:val="20"/>
              </w:rPr>
              <w:t>-</w:t>
            </w:r>
            <w:r w:rsidRPr="00B52AC5">
              <w:rPr>
                <w:sz w:val="20"/>
                <w:szCs w:val="20"/>
              </w:rPr>
              <w:t xml:space="preserve"> </w:t>
            </w:r>
            <w:r w:rsidRPr="00B52AC5">
              <w:rPr>
                <w:i/>
                <w:sz w:val="20"/>
                <w:szCs w:val="20"/>
              </w:rPr>
              <w:t>добирає приклади</w:t>
            </w:r>
            <w:r w:rsidRPr="00B52AC5">
              <w:rPr>
                <w:sz w:val="20"/>
                <w:szCs w:val="20"/>
              </w:rPr>
              <w:t xml:space="preserve"> із власного досвіду, які свідчать про його / її відповідальне ставлення до обов’язків як члена шкільної та місцевої громад </w:t>
            </w:r>
            <w:r w:rsidRPr="00B52AC5">
              <w:rPr>
                <w:bCs/>
                <w:iCs/>
                <w:color w:val="4F81BD"/>
                <w:sz w:val="20"/>
                <w:szCs w:val="20"/>
              </w:rPr>
              <w:t>[2 ГІО 4-8.1-3]</w:t>
            </w:r>
          </w:p>
        </w:tc>
      </w:tr>
      <w:tr w:rsidR="00B52AC5" w:rsidRPr="00B52AC5" w:rsidTr="00B52AC5">
        <w:trPr>
          <w:trHeight w:val="1413"/>
        </w:trPr>
        <w:tc>
          <w:tcPr>
            <w:tcW w:w="3652" w:type="dxa"/>
            <w:gridSpan w:val="2"/>
            <w:shd w:val="clear" w:color="auto" w:fill="auto"/>
          </w:tcPr>
          <w:p w:rsidR="00B52AC5" w:rsidRPr="00B52AC5" w:rsidRDefault="00B52AC5" w:rsidP="00B52AC5">
            <w:pPr>
              <w:ind w:firstLine="142"/>
              <w:rPr>
                <w:sz w:val="20"/>
                <w:szCs w:val="20"/>
              </w:rPr>
            </w:pPr>
            <w:r w:rsidRPr="00B52AC5">
              <w:rPr>
                <w:color w:val="000000"/>
                <w:sz w:val="20"/>
                <w:szCs w:val="20"/>
              </w:rPr>
              <w:t>Розповідає про свої успіхи, успіхи класу, своєї родини; розповідає про свої проблеми, обирає варіанти їх розв’язання; долучається до корисних справ у родині, класі, школі</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обговорює</w:t>
            </w:r>
            <w:r w:rsidRPr="00B52AC5">
              <w:rPr>
                <w:sz w:val="20"/>
                <w:szCs w:val="20"/>
              </w:rPr>
              <w:t xml:space="preserve"> проблеми класу, які його / її турбують, обирає один із варіантів їх розв’язання </w:t>
            </w:r>
            <w:r w:rsidRPr="00B52AC5">
              <w:rPr>
                <w:bCs/>
                <w:iCs/>
                <w:color w:val="4F81BD"/>
                <w:sz w:val="20"/>
                <w:szCs w:val="20"/>
              </w:rPr>
              <w:t>[2 ГІО 4-8.2-1]</w:t>
            </w:r>
            <w:r w:rsidRPr="00B52AC5">
              <w:rPr>
                <w:sz w:val="20"/>
                <w:szCs w:val="20"/>
              </w:rPr>
              <w:t>;</w:t>
            </w:r>
          </w:p>
          <w:p w:rsidR="00B52AC5" w:rsidRPr="00B52AC5" w:rsidRDefault="00B52AC5" w:rsidP="00B52AC5">
            <w:pPr>
              <w:ind w:firstLine="142"/>
              <w:rPr>
                <w:bCs/>
                <w:iCs/>
                <w:color w:val="4F81BD"/>
                <w:sz w:val="20"/>
                <w:szCs w:val="20"/>
              </w:rPr>
            </w:pPr>
            <w:r w:rsidRPr="00B52AC5">
              <w:rPr>
                <w:i/>
                <w:sz w:val="20"/>
                <w:szCs w:val="20"/>
              </w:rPr>
              <w:t>-</w:t>
            </w:r>
            <w:r w:rsidRPr="00B52AC5">
              <w:rPr>
                <w:sz w:val="20"/>
                <w:szCs w:val="20"/>
              </w:rPr>
              <w:t xml:space="preserve"> </w:t>
            </w:r>
            <w:r w:rsidRPr="00B52AC5">
              <w:rPr>
                <w:i/>
                <w:sz w:val="20"/>
                <w:szCs w:val="20"/>
              </w:rPr>
              <w:t>з’ясовує</w:t>
            </w:r>
            <w:r w:rsidRPr="00B52AC5">
              <w:rPr>
                <w:sz w:val="20"/>
                <w:szCs w:val="20"/>
              </w:rPr>
              <w:t xml:space="preserve">, що він / вона може робити для однокласників, шкільної спільноти; робить відповідні пропозиції на зборах класу </w:t>
            </w:r>
            <w:r w:rsidRPr="00B52AC5">
              <w:rPr>
                <w:bCs/>
                <w:iCs/>
                <w:color w:val="4F81BD"/>
                <w:sz w:val="20"/>
                <w:szCs w:val="20"/>
              </w:rPr>
              <w:t>[2 ГІО 4-8.2-2]</w:t>
            </w:r>
          </w:p>
        </w:tc>
      </w:tr>
      <w:tr w:rsidR="00B52AC5" w:rsidRPr="00B52AC5" w:rsidTr="00B52AC5">
        <w:trPr>
          <w:trHeight w:val="328"/>
        </w:trPr>
        <w:tc>
          <w:tcPr>
            <w:tcW w:w="9747" w:type="dxa"/>
            <w:gridSpan w:val="3"/>
            <w:shd w:val="clear" w:color="auto" w:fill="auto"/>
          </w:tcPr>
          <w:p w:rsidR="00B52AC5" w:rsidRPr="00B52AC5" w:rsidRDefault="00B52AC5" w:rsidP="00B52AC5">
            <w:pPr>
              <w:ind w:firstLine="142"/>
              <w:rPr>
                <w:b/>
                <w:sz w:val="20"/>
                <w:szCs w:val="20"/>
                <w:lang w:eastAsia="uk-UA"/>
              </w:rPr>
            </w:pPr>
            <w:r w:rsidRPr="00B52AC5">
              <w:rPr>
                <w:b/>
                <w:sz w:val="20"/>
                <w:szCs w:val="20"/>
                <w:lang w:eastAsia="uk-UA"/>
              </w:rPr>
              <w:t>Пропонований зміст</w:t>
            </w:r>
          </w:p>
          <w:p w:rsidR="00B52AC5" w:rsidRPr="00B52AC5" w:rsidRDefault="00B52AC5" w:rsidP="00B52AC5">
            <w:pPr>
              <w:ind w:firstLine="142"/>
              <w:rPr>
                <w:sz w:val="20"/>
                <w:szCs w:val="20"/>
              </w:rPr>
            </w:pPr>
            <w:r w:rsidRPr="00B52AC5">
              <w:rPr>
                <w:sz w:val="20"/>
                <w:szCs w:val="20"/>
              </w:rPr>
              <w:t>Шкільна громада. Громада і гурт: спільне та відмінне (</w:t>
            </w:r>
            <w:r w:rsidRPr="00B52AC5">
              <w:rPr>
                <w:i/>
                <w:sz w:val="20"/>
                <w:szCs w:val="20"/>
              </w:rPr>
              <w:t>спрощено</w:t>
            </w:r>
            <w:r w:rsidRPr="00B52AC5">
              <w:rPr>
                <w:sz w:val="20"/>
                <w:szCs w:val="20"/>
              </w:rPr>
              <w:t>). Мої права у школі. Доброчесність. Обов’язки учня перед шкільною громадою. Самоврядні органи класної громади: повноваження і відповідальність. Вироблення правил співпраці у класі.</w:t>
            </w:r>
          </w:p>
          <w:p w:rsidR="00B52AC5" w:rsidRPr="00B52AC5" w:rsidRDefault="00B52AC5" w:rsidP="00B52AC5">
            <w:pPr>
              <w:ind w:firstLine="142"/>
              <w:rPr>
                <w:sz w:val="20"/>
                <w:szCs w:val="20"/>
              </w:rPr>
            </w:pPr>
            <w:r w:rsidRPr="00B52AC5">
              <w:rPr>
                <w:sz w:val="20"/>
                <w:szCs w:val="20"/>
                <w:lang w:eastAsia="uk-UA"/>
              </w:rPr>
              <w:t xml:space="preserve">Місцева громада. Походження назви населеного пункту, розташування, славні події з життя громади. Відомі земляки. </w:t>
            </w:r>
            <w:r w:rsidRPr="00B52AC5">
              <w:rPr>
                <w:sz w:val="20"/>
                <w:szCs w:val="20"/>
              </w:rPr>
              <w:t>Громадська активність (</w:t>
            </w:r>
            <w:r w:rsidRPr="00B52AC5">
              <w:rPr>
                <w:i/>
                <w:sz w:val="20"/>
                <w:szCs w:val="20"/>
              </w:rPr>
              <w:t>на прикладах</w:t>
            </w:r>
            <w:r w:rsidRPr="00B52AC5">
              <w:rPr>
                <w:sz w:val="20"/>
                <w:szCs w:val="20"/>
              </w:rPr>
              <w:t>)</w:t>
            </w:r>
          </w:p>
        </w:tc>
      </w:tr>
      <w:tr w:rsidR="00B52AC5" w:rsidRPr="00B52AC5" w:rsidTr="00B52AC5">
        <w:trPr>
          <w:trHeight w:val="328"/>
        </w:trPr>
        <w:tc>
          <w:tcPr>
            <w:tcW w:w="9747" w:type="dxa"/>
            <w:gridSpan w:val="3"/>
            <w:shd w:val="clear" w:color="auto" w:fill="auto"/>
          </w:tcPr>
          <w:p w:rsidR="00B52AC5" w:rsidRPr="00B52AC5" w:rsidRDefault="00B52AC5" w:rsidP="00B52AC5">
            <w:pPr>
              <w:ind w:firstLine="142"/>
              <w:rPr>
                <w:sz w:val="20"/>
                <w:szCs w:val="20"/>
                <w:lang w:val="ru-RU"/>
              </w:rPr>
            </w:pPr>
            <w:r w:rsidRPr="00B52AC5">
              <w:rPr>
                <w:sz w:val="20"/>
                <w:szCs w:val="20"/>
              </w:rPr>
              <w:t>Змістова лінія «Ми</w:t>
            </w:r>
            <w:r w:rsidRPr="00B52AC5">
              <w:rPr>
                <w:sz w:val="20"/>
                <w:szCs w:val="20"/>
                <w:lang w:val="ru-RU"/>
              </w:rPr>
              <w:t xml:space="preserve"> – громадяни України. </w:t>
            </w:r>
            <w:r w:rsidRPr="00B52AC5">
              <w:rPr>
                <w:sz w:val="20"/>
                <w:szCs w:val="20"/>
              </w:rPr>
              <w:t>Ми</w:t>
            </w:r>
            <w:r w:rsidRPr="00B52AC5">
              <w:rPr>
                <w:sz w:val="20"/>
                <w:szCs w:val="20"/>
                <w:lang w:val="ru-RU"/>
              </w:rPr>
              <w:t xml:space="preserve"> – європе</w:t>
            </w:r>
            <w:r w:rsidRPr="00B52AC5">
              <w:rPr>
                <w:sz w:val="20"/>
                <w:szCs w:val="20"/>
              </w:rPr>
              <w:t>йці»</w:t>
            </w:r>
          </w:p>
        </w:tc>
      </w:tr>
      <w:tr w:rsidR="00B52AC5" w:rsidRPr="00B52AC5" w:rsidTr="00B52AC5">
        <w:trPr>
          <w:trHeight w:val="328"/>
        </w:trPr>
        <w:tc>
          <w:tcPr>
            <w:tcW w:w="3652" w:type="dxa"/>
            <w:gridSpan w:val="2"/>
            <w:shd w:val="clear" w:color="auto" w:fill="auto"/>
          </w:tcPr>
          <w:p w:rsidR="00B52AC5" w:rsidRPr="00B52AC5" w:rsidRDefault="00B52AC5" w:rsidP="00B52AC5">
            <w:pPr>
              <w:ind w:firstLine="142"/>
              <w:rPr>
                <w:color w:val="000000"/>
                <w:sz w:val="20"/>
                <w:szCs w:val="20"/>
              </w:rPr>
            </w:pPr>
            <w:r w:rsidRPr="00B52AC5">
              <w:rPr>
                <w:color w:val="000000"/>
                <w:sz w:val="20"/>
                <w:szCs w:val="20"/>
              </w:rPr>
              <w:t>1</w:t>
            </w:r>
          </w:p>
        </w:tc>
        <w:tc>
          <w:tcPr>
            <w:tcW w:w="6095" w:type="dxa"/>
            <w:shd w:val="clear" w:color="auto" w:fill="auto"/>
          </w:tcPr>
          <w:p w:rsidR="00B52AC5" w:rsidRPr="00B52AC5" w:rsidRDefault="00B52AC5" w:rsidP="00B52AC5">
            <w:pPr>
              <w:ind w:firstLine="142"/>
              <w:rPr>
                <w:sz w:val="20"/>
                <w:szCs w:val="20"/>
              </w:rPr>
            </w:pPr>
            <w:r w:rsidRPr="00B52AC5">
              <w:rPr>
                <w:sz w:val="20"/>
                <w:szCs w:val="20"/>
              </w:rPr>
              <w:t>2</w:t>
            </w:r>
          </w:p>
        </w:tc>
      </w:tr>
      <w:tr w:rsidR="00B52AC5" w:rsidRPr="00B52AC5" w:rsidTr="00B52AC5">
        <w:trPr>
          <w:trHeight w:val="328"/>
        </w:trPr>
        <w:tc>
          <w:tcPr>
            <w:tcW w:w="3652" w:type="dxa"/>
            <w:gridSpan w:val="2"/>
            <w:shd w:val="clear" w:color="auto" w:fill="auto"/>
          </w:tcPr>
          <w:p w:rsidR="00B52AC5" w:rsidRPr="00B52AC5" w:rsidRDefault="00B52AC5" w:rsidP="00B52AC5">
            <w:pPr>
              <w:ind w:firstLine="142"/>
              <w:rPr>
                <w:color w:val="000000"/>
                <w:sz w:val="20"/>
                <w:szCs w:val="20"/>
                <w:lang w:val="ru-RU"/>
              </w:rPr>
            </w:pPr>
            <w:r w:rsidRPr="00B52AC5">
              <w:rPr>
                <w:color w:val="000000"/>
                <w:sz w:val="20"/>
                <w:szCs w:val="20"/>
              </w:rPr>
              <w:t>Розповідає про Україну як про свою Батьківщину, розпізнає державні символи України, шанобливо ставиться до них</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представляє</w:t>
            </w:r>
            <w:r w:rsidRPr="00B52AC5">
              <w:rPr>
                <w:sz w:val="20"/>
                <w:szCs w:val="20"/>
              </w:rPr>
              <w:t xml:space="preserve"> загальні відомості про Україну </w:t>
            </w:r>
            <w:r w:rsidRPr="00B52AC5">
              <w:rPr>
                <w:bCs/>
                <w:iCs/>
                <w:color w:val="4F81BD"/>
                <w:sz w:val="20"/>
                <w:szCs w:val="20"/>
              </w:rPr>
              <w:t xml:space="preserve">[2 ГІО </w:t>
            </w:r>
            <w:r w:rsidRPr="00B52AC5">
              <w:rPr>
                <w:bCs/>
                <w:iCs/>
                <w:color w:val="4F81BD"/>
                <w:sz w:val="20"/>
                <w:szCs w:val="20"/>
                <w:lang w:val="ru-RU"/>
              </w:rPr>
              <w:t>5-</w:t>
            </w:r>
            <w:r w:rsidRPr="00B52AC5">
              <w:rPr>
                <w:bCs/>
                <w:iCs/>
                <w:color w:val="4F81BD"/>
                <w:sz w:val="20"/>
                <w:szCs w:val="20"/>
              </w:rPr>
              <w:t>8.3-1]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розпитує</w:t>
            </w:r>
            <w:r w:rsidRPr="00B52AC5">
              <w:rPr>
                <w:sz w:val="20"/>
                <w:szCs w:val="20"/>
              </w:rPr>
              <w:t xml:space="preserve"> дорослих (родичів) про сучасне громадське життя та минуле України </w:t>
            </w:r>
            <w:r w:rsidRPr="00B52AC5">
              <w:rPr>
                <w:bCs/>
                <w:iCs/>
                <w:color w:val="4F81BD"/>
                <w:sz w:val="20"/>
                <w:szCs w:val="20"/>
              </w:rPr>
              <w:t xml:space="preserve">[2 ГІО </w:t>
            </w:r>
            <w:r w:rsidRPr="00B52AC5">
              <w:rPr>
                <w:bCs/>
                <w:iCs/>
                <w:color w:val="4F81BD"/>
                <w:sz w:val="20"/>
                <w:szCs w:val="20"/>
                <w:lang w:val="ru-RU"/>
              </w:rPr>
              <w:t>5-</w:t>
            </w:r>
            <w:r w:rsidRPr="00B52AC5">
              <w:rPr>
                <w:bCs/>
                <w:iCs/>
                <w:color w:val="4F81BD"/>
                <w:sz w:val="20"/>
                <w:szCs w:val="20"/>
              </w:rPr>
              <w:t>8.3-2]</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розпізнає</w:t>
            </w:r>
            <w:r w:rsidRPr="00B52AC5">
              <w:rPr>
                <w:sz w:val="20"/>
                <w:szCs w:val="20"/>
              </w:rPr>
              <w:t xml:space="preserve"> державні символи України, </w:t>
            </w:r>
            <w:r w:rsidRPr="00B52AC5">
              <w:rPr>
                <w:i/>
                <w:sz w:val="20"/>
                <w:szCs w:val="20"/>
              </w:rPr>
              <w:t>шанобливо ставиться</w:t>
            </w:r>
            <w:r w:rsidRPr="00B52AC5">
              <w:rPr>
                <w:sz w:val="20"/>
                <w:szCs w:val="20"/>
              </w:rPr>
              <w:t xml:space="preserve"> до них </w:t>
            </w:r>
            <w:r w:rsidRPr="00B52AC5">
              <w:rPr>
                <w:bCs/>
                <w:iCs/>
                <w:color w:val="4F81BD"/>
                <w:sz w:val="20"/>
                <w:szCs w:val="20"/>
              </w:rPr>
              <w:t xml:space="preserve">[2 ГІО </w:t>
            </w:r>
            <w:r w:rsidRPr="00B52AC5">
              <w:rPr>
                <w:bCs/>
                <w:iCs/>
                <w:color w:val="4F81BD"/>
                <w:sz w:val="20"/>
                <w:szCs w:val="20"/>
                <w:lang w:val="ru-RU"/>
              </w:rPr>
              <w:t>5-</w:t>
            </w:r>
            <w:r w:rsidRPr="00B52AC5">
              <w:rPr>
                <w:bCs/>
                <w:iCs/>
                <w:color w:val="4F81BD"/>
                <w:sz w:val="20"/>
                <w:szCs w:val="20"/>
              </w:rPr>
              <w:t>8.3-3]</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 xml:space="preserve">розповідає </w:t>
            </w:r>
            <w:r w:rsidRPr="00B52AC5">
              <w:rPr>
                <w:sz w:val="20"/>
                <w:szCs w:val="20"/>
              </w:rPr>
              <w:t xml:space="preserve">про державний прапор України, її герб </w:t>
            </w:r>
            <w:r w:rsidRPr="00B52AC5">
              <w:rPr>
                <w:bCs/>
                <w:iCs/>
                <w:color w:val="4F81BD"/>
                <w:sz w:val="20"/>
                <w:szCs w:val="20"/>
              </w:rPr>
              <w:t xml:space="preserve">[2 ГІО </w:t>
            </w:r>
            <w:r w:rsidRPr="00B52AC5">
              <w:rPr>
                <w:bCs/>
                <w:iCs/>
                <w:color w:val="4F81BD"/>
                <w:sz w:val="20"/>
                <w:szCs w:val="20"/>
                <w:lang w:val="ru-RU"/>
              </w:rPr>
              <w:t>5-</w:t>
            </w:r>
            <w:r w:rsidRPr="00B52AC5">
              <w:rPr>
                <w:bCs/>
                <w:iCs/>
                <w:color w:val="4F81BD"/>
                <w:sz w:val="20"/>
                <w:szCs w:val="20"/>
              </w:rPr>
              <w:t>8.3-4]</w:t>
            </w:r>
            <w:r w:rsidRPr="00B52AC5">
              <w:rPr>
                <w:bCs/>
                <w:iCs/>
                <w:sz w:val="20"/>
                <w:szCs w:val="20"/>
              </w:rPr>
              <w:t>;</w:t>
            </w:r>
          </w:p>
          <w:p w:rsidR="00B52AC5" w:rsidRPr="00B52AC5" w:rsidRDefault="00B52AC5" w:rsidP="00B52AC5">
            <w:pPr>
              <w:ind w:firstLine="142"/>
              <w:rPr>
                <w:bCs/>
                <w:iCs/>
                <w:sz w:val="20"/>
                <w:szCs w:val="20"/>
              </w:rPr>
            </w:pPr>
            <w:r w:rsidRPr="00B52AC5">
              <w:rPr>
                <w:i/>
                <w:sz w:val="20"/>
                <w:szCs w:val="20"/>
              </w:rPr>
              <w:t>-</w:t>
            </w:r>
            <w:r w:rsidRPr="00B52AC5">
              <w:rPr>
                <w:sz w:val="20"/>
                <w:szCs w:val="20"/>
              </w:rPr>
              <w:t xml:space="preserve"> </w:t>
            </w:r>
            <w:r w:rsidRPr="00B52AC5">
              <w:rPr>
                <w:i/>
                <w:sz w:val="20"/>
                <w:szCs w:val="20"/>
              </w:rPr>
              <w:t>співає</w:t>
            </w:r>
            <w:r w:rsidRPr="00B52AC5">
              <w:rPr>
                <w:sz w:val="20"/>
                <w:szCs w:val="20"/>
              </w:rPr>
              <w:t xml:space="preserve"> державний гімн України </w:t>
            </w:r>
            <w:r w:rsidRPr="00B52AC5">
              <w:rPr>
                <w:bCs/>
                <w:iCs/>
                <w:color w:val="4F81BD"/>
                <w:sz w:val="20"/>
                <w:szCs w:val="20"/>
              </w:rPr>
              <w:t xml:space="preserve">[2 ГІО </w:t>
            </w:r>
            <w:r w:rsidRPr="00B52AC5">
              <w:rPr>
                <w:bCs/>
                <w:iCs/>
                <w:color w:val="4F81BD"/>
                <w:sz w:val="20"/>
                <w:szCs w:val="20"/>
                <w:lang w:val="ru-RU"/>
              </w:rPr>
              <w:t>5-</w:t>
            </w:r>
            <w:r w:rsidRPr="00B52AC5">
              <w:rPr>
                <w:bCs/>
                <w:iCs/>
                <w:color w:val="4F81BD"/>
                <w:sz w:val="20"/>
                <w:szCs w:val="20"/>
              </w:rPr>
              <w:t>8.3-5]</w:t>
            </w:r>
            <w:r w:rsidRPr="00B52AC5">
              <w:rPr>
                <w:bCs/>
                <w:iCs/>
                <w:sz w:val="20"/>
                <w:szCs w:val="20"/>
              </w:rPr>
              <w:t>;</w:t>
            </w:r>
          </w:p>
          <w:p w:rsidR="00B52AC5" w:rsidRPr="00B52AC5" w:rsidRDefault="00B52AC5" w:rsidP="00B52AC5">
            <w:pPr>
              <w:ind w:firstLine="142"/>
              <w:rPr>
                <w:bCs/>
                <w:iCs/>
                <w:sz w:val="20"/>
                <w:szCs w:val="20"/>
              </w:rPr>
            </w:pPr>
            <w:r w:rsidRPr="00B52AC5">
              <w:rPr>
                <w:bCs/>
                <w:i/>
                <w:iCs/>
                <w:sz w:val="20"/>
                <w:szCs w:val="20"/>
              </w:rPr>
              <w:lastRenderedPageBreak/>
              <w:t>-</w:t>
            </w:r>
            <w:r w:rsidRPr="00B52AC5">
              <w:rPr>
                <w:bCs/>
                <w:iCs/>
                <w:sz w:val="20"/>
                <w:szCs w:val="20"/>
              </w:rPr>
              <w:t xml:space="preserve"> </w:t>
            </w:r>
            <w:r w:rsidRPr="00B52AC5">
              <w:rPr>
                <w:bCs/>
                <w:i/>
                <w:iCs/>
                <w:sz w:val="20"/>
                <w:szCs w:val="20"/>
              </w:rPr>
              <w:t>розповідає</w:t>
            </w:r>
            <w:r w:rsidRPr="00B52AC5">
              <w:rPr>
                <w:bCs/>
                <w:iCs/>
                <w:sz w:val="20"/>
                <w:szCs w:val="20"/>
              </w:rPr>
              <w:t xml:space="preserve"> про День Незалежності України і традиції його святкування в родині / громаді / країні </w:t>
            </w:r>
            <w:r w:rsidRPr="00B52AC5">
              <w:rPr>
                <w:bCs/>
                <w:iCs/>
                <w:color w:val="4F81BD"/>
                <w:sz w:val="20"/>
                <w:szCs w:val="20"/>
              </w:rPr>
              <w:t>[2 ГІО 5-8.3-6]</w:t>
            </w:r>
            <w:r w:rsidRPr="00B52AC5">
              <w:rPr>
                <w:bCs/>
                <w:iCs/>
                <w:sz w:val="20"/>
                <w:szCs w:val="20"/>
              </w:rPr>
              <w:t>;</w:t>
            </w:r>
          </w:p>
          <w:p w:rsidR="00B52AC5" w:rsidRPr="00B52AC5" w:rsidRDefault="00B52AC5" w:rsidP="00B52AC5">
            <w:pPr>
              <w:ind w:firstLine="142"/>
              <w:rPr>
                <w:sz w:val="20"/>
                <w:szCs w:val="20"/>
              </w:rPr>
            </w:pPr>
            <w:r w:rsidRPr="00B52AC5">
              <w:rPr>
                <w:bCs/>
                <w:i/>
                <w:iCs/>
                <w:sz w:val="20"/>
                <w:szCs w:val="20"/>
              </w:rPr>
              <w:t>-</w:t>
            </w:r>
            <w:r w:rsidRPr="00B52AC5">
              <w:rPr>
                <w:bCs/>
                <w:iCs/>
                <w:sz w:val="20"/>
                <w:szCs w:val="20"/>
              </w:rPr>
              <w:t xml:space="preserve"> </w:t>
            </w:r>
            <w:r w:rsidRPr="00B52AC5">
              <w:rPr>
                <w:bCs/>
                <w:i/>
                <w:iCs/>
                <w:sz w:val="20"/>
                <w:szCs w:val="20"/>
              </w:rPr>
              <w:t>розповідає</w:t>
            </w:r>
            <w:r w:rsidRPr="00B52AC5">
              <w:rPr>
                <w:bCs/>
                <w:iCs/>
                <w:sz w:val="20"/>
                <w:szCs w:val="20"/>
              </w:rPr>
              <w:t xml:space="preserve"> про найважливіші державні свята України </w:t>
            </w:r>
            <w:r w:rsidRPr="00B52AC5">
              <w:rPr>
                <w:bCs/>
                <w:iCs/>
                <w:color w:val="4F81BD"/>
                <w:sz w:val="20"/>
                <w:szCs w:val="20"/>
              </w:rPr>
              <w:t>[2 ГІО 5-8.3-7]</w:t>
            </w:r>
            <w:r w:rsidRPr="00B52AC5">
              <w:rPr>
                <w:bCs/>
                <w:iCs/>
                <w:sz w:val="20"/>
                <w:szCs w:val="20"/>
              </w:rPr>
              <w:t>;</w:t>
            </w:r>
          </w:p>
          <w:p w:rsidR="00B52AC5" w:rsidRPr="00B52AC5" w:rsidRDefault="00B52AC5" w:rsidP="00B52AC5">
            <w:pPr>
              <w:ind w:firstLine="142"/>
              <w:rPr>
                <w:bCs/>
                <w:iCs/>
                <w:color w:val="4F81BD"/>
                <w:sz w:val="20"/>
                <w:szCs w:val="20"/>
              </w:rPr>
            </w:pPr>
            <w:r w:rsidRPr="00B52AC5">
              <w:rPr>
                <w:i/>
                <w:sz w:val="20"/>
                <w:szCs w:val="20"/>
              </w:rPr>
              <w:t>-</w:t>
            </w:r>
            <w:r w:rsidRPr="00B52AC5">
              <w:rPr>
                <w:sz w:val="20"/>
                <w:szCs w:val="20"/>
              </w:rPr>
              <w:t xml:space="preserve"> </w:t>
            </w:r>
            <w:r w:rsidRPr="00B52AC5">
              <w:rPr>
                <w:i/>
                <w:sz w:val="20"/>
                <w:szCs w:val="20"/>
              </w:rPr>
              <w:t>дотримується</w:t>
            </w:r>
            <w:r w:rsidRPr="00B52AC5">
              <w:rPr>
                <w:sz w:val="20"/>
                <w:szCs w:val="20"/>
              </w:rPr>
              <w:t xml:space="preserve"> встановлених </w:t>
            </w:r>
            <w:r w:rsidRPr="00B52AC5">
              <w:rPr>
                <w:i/>
                <w:sz w:val="20"/>
                <w:szCs w:val="20"/>
              </w:rPr>
              <w:t>правил</w:t>
            </w:r>
            <w:r w:rsidRPr="00B52AC5">
              <w:rPr>
                <w:sz w:val="20"/>
                <w:szCs w:val="20"/>
              </w:rPr>
              <w:t xml:space="preserve"> поведінки під час проведення державних свят </w:t>
            </w:r>
            <w:r w:rsidRPr="00B52AC5">
              <w:rPr>
                <w:bCs/>
                <w:iCs/>
                <w:color w:val="4F81BD"/>
                <w:sz w:val="20"/>
                <w:szCs w:val="20"/>
              </w:rPr>
              <w:t xml:space="preserve">[2 ГІО </w:t>
            </w:r>
            <w:r w:rsidRPr="00B52AC5">
              <w:rPr>
                <w:bCs/>
                <w:iCs/>
                <w:color w:val="4F81BD"/>
                <w:sz w:val="20"/>
                <w:szCs w:val="20"/>
                <w:lang w:val="ru-RU"/>
              </w:rPr>
              <w:t>5-</w:t>
            </w:r>
            <w:r w:rsidRPr="00B52AC5">
              <w:rPr>
                <w:bCs/>
                <w:iCs/>
                <w:color w:val="4F81BD"/>
                <w:sz w:val="20"/>
                <w:szCs w:val="20"/>
              </w:rPr>
              <w:t>8.3-</w:t>
            </w:r>
            <w:r w:rsidRPr="00B52AC5">
              <w:rPr>
                <w:bCs/>
                <w:iCs/>
                <w:color w:val="4F81BD"/>
                <w:sz w:val="20"/>
                <w:szCs w:val="20"/>
                <w:lang w:val="ru-RU"/>
              </w:rPr>
              <w:t>8</w:t>
            </w:r>
            <w:r w:rsidRPr="00B52AC5">
              <w:rPr>
                <w:bCs/>
                <w:iCs/>
                <w:color w:val="4F81BD"/>
                <w:sz w:val="20"/>
                <w:szCs w:val="20"/>
              </w:rPr>
              <w:t>]</w:t>
            </w:r>
          </w:p>
        </w:tc>
      </w:tr>
      <w:tr w:rsidR="00B52AC5" w:rsidRPr="00B52AC5" w:rsidTr="00B52AC5">
        <w:trPr>
          <w:trHeight w:val="328"/>
        </w:trPr>
        <w:tc>
          <w:tcPr>
            <w:tcW w:w="3652" w:type="dxa"/>
            <w:gridSpan w:val="2"/>
            <w:shd w:val="clear" w:color="auto" w:fill="auto"/>
          </w:tcPr>
          <w:p w:rsidR="00B52AC5" w:rsidRPr="00B52AC5" w:rsidRDefault="00B52AC5" w:rsidP="00B52AC5">
            <w:pPr>
              <w:ind w:firstLine="142"/>
              <w:rPr>
                <w:color w:val="000000"/>
                <w:sz w:val="20"/>
                <w:szCs w:val="20"/>
                <w:lang w:val="ru-RU"/>
              </w:rPr>
            </w:pPr>
            <w:r w:rsidRPr="00B52AC5">
              <w:rPr>
                <w:color w:val="000000"/>
                <w:sz w:val="20"/>
                <w:szCs w:val="20"/>
                <w:lang w:val="ru-RU"/>
              </w:rPr>
              <w:lastRenderedPageBreak/>
              <w:t xml:space="preserve">Запитує про те, що зацікавило; знаходить відповіді на запитання; виокремлює в джерелі інформацію про відому особу/подію </w:t>
            </w:r>
          </w:p>
        </w:tc>
        <w:tc>
          <w:tcPr>
            <w:tcW w:w="6095" w:type="dxa"/>
            <w:shd w:val="clear" w:color="auto" w:fill="auto"/>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bCs/>
                <w:iCs/>
                <w:color w:val="4F81BD"/>
                <w:sz w:val="20"/>
                <w:szCs w:val="20"/>
              </w:rPr>
            </w:pPr>
            <w:r w:rsidRPr="00B52AC5">
              <w:rPr>
                <w:i/>
                <w:sz w:val="20"/>
                <w:szCs w:val="20"/>
              </w:rPr>
              <w:t>-</w:t>
            </w:r>
            <w:r w:rsidRPr="00B52AC5">
              <w:rPr>
                <w:sz w:val="20"/>
                <w:szCs w:val="20"/>
              </w:rPr>
              <w:t xml:space="preserve"> </w:t>
            </w:r>
            <w:r w:rsidRPr="00B52AC5">
              <w:rPr>
                <w:i/>
                <w:sz w:val="20"/>
                <w:szCs w:val="20"/>
              </w:rPr>
              <w:t>знаходит</w:t>
            </w:r>
            <w:r w:rsidRPr="00B52AC5">
              <w:rPr>
                <w:sz w:val="20"/>
                <w:szCs w:val="20"/>
              </w:rPr>
              <w:t xml:space="preserve">ь (у дитячих художніх творах) приклади патріотизму і людяності </w:t>
            </w:r>
            <w:r w:rsidRPr="00B52AC5">
              <w:rPr>
                <w:bCs/>
                <w:iCs/>
                <w:color w:val="4F81BD"/>
                <w:sz w:val="20"/>
                <w:szCs w:val="20"/>
              </w:rPr>
              <w:t xml:space="preserve">[2 ГІО </w:t>
            </w:r>
            <w:r w:rsidRPr="00B52AC5">
              <w:rPr>
                <w:bCs/>
                <w:iCs/>
                <w:color w:val="4F81BD"/>
                <w:sz w:val="20"/>
                <w:szCs w:val="20"/>
                <w:lang w:val="ru-RU"/>
              </w:rPr>
              <w:t>5-</w:t>
            </w:r>
            <w:r w:rsidRPr="00B52AC5">
              <w:rPr>
                <w:bCs/>
                <w:iCs/>
                <w:color w:val="4F81BD"/>
                <w:sz w:val="20"/>
                <w:szCs w:val="20"/>
              </w:rPr>
              <w:t>3.2-1]</w:t>
            </w:r>
            <w:r w:rsidRPr="00B52AC5">
              <w:rPr>
                <w:bCs/>
                <w:iCs/>
                <w:sz w:val="20"/>
                <w:szCs w:val="20"/>
              </w:rPr>
              <w:t>;</w:t>
            </w:r>
          </w:p>
          <w:p w:rsidR="00B52AC5" w:rsidRPr="00B52AC5" w:rsidRDefault="00B52AC5" w:rsidP="00B52AC5">
            <w:pPr>
              <w:ind w:firstLine="142"/>
              <w:rPr>
                <w:bCs/>
                <w:iCs/>
                <w:color w:val="4F81BD"/>
                <w:sz w:val="20"/>
                <w:szCs w:val="20"/>
              </w:rPr>
            </w:pPr>
            <w:r w:rsidRPr="00B52AC5">
              <w:rPr>
                <w:i/>
                <w:sz w:val="20"/>
                <w:szCs w:val="20"/>
              </w:rPr>
              <w:t>-</w:t>
            </w:r>
            <w:r w:rsidRPr="00B52AC5">
              <w:rPr>
                <w:sz w:val="20"/>
                <w:szCs w:val="20"/>
              </w:rPr>
              <w:t xml:space="preserve"> </w:t>
            </w:r>
            <w:r w:rsidRPr="00B52AC5">
              <w:rPr>
                <w:i/>
                <w:sz w:val="20"/>
                <w:szCs w:val="20"/>
              </w:rPr>
              <w:t>розповідає</w:t>
            </w:r>
            <w:r w:rsidRPr="00B52AC5">
              <w:rPr>
                <w:sz w:val="20"/>
                <w:szCs w:val="20"/>
              </w:rPr>
              <w:t xml:space="preserve"> про видатних українців, </w:t>
            </w:r>
            <w:r w:rsidRPr="00B52AC5">
              <w:rPr>
                <w:i/>
                <w:sz w:val="20"/>
                <w:szCs w:val="20"/>
              </w:rPr>
              <w:t xml:space="preserve">описує </w:t>
            </w:r>
            <w:r w:rsidRPr="00B52AC5">
              <w:rPr>
                <w:sz w:val="20"/>
                <w:szCs w:val="20"/>
              </w:rPr>
              <w:t xml:space="preserve">їхню важливість для України </w:t>
            </w:r>
            <w:r w:rsidRPr="00B52AC5">
              <w:rPr>
                <w:bCs/>
                <w:iCs/>
                <w:color w:val="4F81BD"/>
                <w:sz w:val="20"/>
                <w:szCs w:val="20"/>
              </w:rPr>
              <w:t>[2 ГІО 5-3.2-2]</w:t>
            </w:r>
            <w:r w:rsidRPr="00B52AC5">
              <w:rPr>
                <w:sz w:val="20"/>
                <w:szCs w:val="20"/>
              </w:rPr>
              <w:t>;</w:t>
            </w:r>
          </w:p>
          <w:p w:rsidR="00B52AC5" w:rsidRPr="00B52AC5" w:rsidRDefault="00B52AC5" w:rsidP="00B52AC5">
            <w:pPr>
              <w:ind w:firstLine="142"/>
              <w:rPr>
                <w:bCs/>
                <w:iCs/>
                <w:color w:val="4F81BD"/>
                <w:sz w:val="20"/>
                <w:szCs w:val="20"/>
              </w:rPr>
            </w:pPr>
            <w:r w:rsidRPr="00B52AC5">
              <w:rPr>
                <w:bCs/>
                <w:i/>
                <w:iCs/>
                <w:sz w:val="20"/>
                <w:szCs w:val="20"/>
              </w:rPr>
              <w:t>-</w:t>
            </w:r>
            <w:r w:rsidRPr="00B52AC5">
              <w:rPr>
                <w:bCs/>
                <w:iCs/>
                <w:color w:val="4F81BD"/>
                <w:sz w:val="20"/>
                <w:szCs w:val="20"/>
              </w:rPr>
              <w:t xml:space="preserve"> </w:t>
            </w:r>
            <w:r w:rsidRPr="00B52AC5">
              <w:rPr>
                <w:i/>
                <w:sz w:val="20"/>
                <w:szCs w:val="20"/>
              </w:rPr>
              <w:t>ставить запитання</w:t>
            </w:r>
            <w:r w:rsidRPr="00B52AC5">
              <w:rPr>
                <w:sz w:val="20"/>
                <w:szCs w:val="20"/>
              </w:rPr>
              <w:t>, які допомагають більше дізнатися про важливу для України подію чи особу</w:t>
            </w:r>
            <w:r w:rsidRPr="00B52AC5">
              <w:rPr>
                <w:bCs/>
                <w:iCs/>
                <w:color w:val="4F81BD"/>
                <w:sz w:val="20"/>
                <w:szCs w:val="20"/>
              </w:rPr>
              <w:t xml:space="preserve"> [2 ГІО </w:t>
            </w:r>
            <w:r w:rsidRPr="00B52AC5">
              <w:rPr>
                <w:bCs/>
                <w:iCs/>
                <w:color w:val="4F81BD"/>
                <w:sz w:val="20"/>
                <w:szCs w:val="20"/>
                <w:lang w:val="ru-RU"/>
              </w:rPr>
              <w:t>5-</w:t>
            </w:r>
            <w:r w:rsidRPr="00B52AC5">
              <w:rPr>
                <w:bCs/>
                <w:iCs/>
                <w:color w:val="4F81BD"/>
                <w:sz w:val="20"/>
                <w:szCs w:val="20"/>
              </w:rPr>
              <w:t xml:space="preserve">3.2-3] </w:t>
            </w:r>
          </w:p>
        </w:tc>
      </w:tr>
      <w:tr w:rsidR="00B52AC5" w:rsidRPr="00B52AC5" w:rsidTr="00B52AC5">
        <w:trPr>
          <w:trHeight w:val="328"/>
        </w:trPr>
        <w:tc>
          <w:tcPr>
            <w:tcW w:w="9747" w:type="dxa"/>
            <w:gridSpan w:val="3"/>
            <w:tcBorders>
              <w:bottom w:val="single" w:sz="4" w:space="0" w:color="auto"/>
            </w:tcBorders>
            <w:shd w:val="clear" w:color="auto" w:fill="auto"/>
          </w:tcPr>
          <w:p w:rsidR="00B52AC5" w:rsidRPr="00B52AC5" w:rsidRDefault="00B52AC5" w:rsidP="00B52AC5">
            <w:pPr>
              <w:tabs>
                <w:tab w:val="left" w:pos="2322"/>
              </w:tabs>
              <w:ind w:firstLine="142"/>
              <w:rPr>
                <w:b/>
                <w:sz w:val="20"/>
                <w:szCs w:val="20"/>
              </w:rPr>
            </w:pPr>
            <w:r w:rsidRPr="00B52AC5">
              <w:rPr>
                <w:b/>
                <w:sz w:val="20"/>
                <w:szCs w:val="20"/>
              </w:rPr>
              <w:t>Пропонований зміст</w:t>
            </w:r>
            <w:r w:rsidRPr="00B52AC5">
              <w:rPr>
                <w:b/>
                <w:sz w:val="20"/>
                <w:szCs w:val="20"/>
              </w:rPr>
              <w:tab/>
            </w:r>
          </w:p>
          <w:p w:rsidR="00B52AC5" w:rsidRPr="00B52AC5" w:rsidRDefault="00B52AC5" w:rsidP="00B52AC5">
            <w:pPr>
              <w:ind w:firstLine="142"/>
              <w:rPr>
                <w:sz w:val="20"/>
                <w:szCs w:val="20"/>
              </w:rPr>
            </w:pPr>
            <w:r w:rsidRPr="00B52AC5">
              <w:rPr>
                <w:sz w:val="20"/>
                <w:szCs w:val="20"/>
              </w:rPr>
              <w:t xml:space="preserve">Моя Батьківщина. Що таке Батьківщина? Атрибути Української держави: </w:t>
            </w:r>
            <w:r w:rsidRPr="00B52AC5">
              <w:rPr>
                <w:color w:val="000000"/>
                <w:sz w:val="20"/>
                <w:szCs w:val="20"/>
              </w:rPr>
              <w:t>назва, прапор, герб, гімн,</w:t>
            </w:r>
            <w:r w:rsidRPr="00B52AC5">
              <w:rPr>
                <w:sz w:val="20"/>
                <w:szCs w:val="20"/>
              </w:rPr>
              <w:t xml:space="preserve"> </w:t>
            </w:r>
            <w:r w:rsidRPr="00B52AC5">
              <w:rPr>
                <w:color w:val="000000"/>
                <w:sz w:val="20"/>
                <w:szCs w:val="20"/>
              </w:rPr>
              <w:t xml:space="preserve">столиця, офіційна державна мова, </w:t>
            </w:r>
            <w:r w:rsidRPr="00B52AC5">
              <w:rPr>
                <w:sz w:val="20"/>
                <w:szCs w:val="20"/>
              </w:rPr>
              <w:t>валюта. День Незалежності України. Найважливіші державні свята. День захисника України. Конституція України (</w:t>
            </w:r>
            <w:r w:rsidRPr="00B52AC5">
              <w:rPr>
                <w:i/>
                <w:sz w:val="20"/>
                <w:szCs w:val="20"/>
              </w:rPr>
              <w:t>спрощено</w:t>
            </w:r>
            <w:r w:rsidRPr="00B52AC5">
              <w:rPr>
                <w:sz w:val="20"/>
                <w:szCs w:val="20"/>
              </w:rPr>
              <w:t xml:space="preserve">).  </w:t>
            </w:r>
          </w:p>
          <w:p w:rsidR="00B52AC5" w:rsidRPr="00B52AC5" w:rsidRDefault="00B52AC5" w:rsidP="00B52AC5">
            <w:pPr>
              <w:ind w:firstLine="142"/>
              <w:rPr>
                <w:sz w:val="20"/>
                <w:szCs w:val="20"/>
              </w:rPr>
            </w:pPr>
            <w:r w:rsidRPr="00B52AC5">
              <w:rPr>
                <w:sz w:val="20"/>
                <w:szCs w:val="20"/>
              </w:rPr>
              <w:t xml:space="preserve">Україна: сторінки історії. Захисники Батьківщини (сучасні українські воїни (зокрема «кіборги» Донецького аеропорту, Герої України та ін.), герої Другої світової війни, козаки та ін.). Історичні особистості України: приклади патріотизму та людяності особи. </w:t>
            </w:r>
          </w:p>
          <w:p w:rsidR="00B52AC5" w:rsidRPr="00B52AC5" w:rsidRDefault="00B52AC5" w:rsidP="00B52AC5">
            <w:pPr>
              <w:ind w:firstLine="142"/>
              <w:rPr>
                <w:sz w:val="20"/>
                <w:szCs w:val="20"/>
              </w:rPr>
            </w:pPr>
            <w:r w:rsidRPr="00B52AC5">
              <w:rPr>
                <w:sz w:val="20"/>
                <w:szCs w:val="20"/>
              </w:rPr>
              <w:t>Україна – європейська держава. Україна та її сусіди (</w:t>
            </w:r>
            <w:r w:rsidRPr="00B52AC5">
              <w:rPr>
                <w:i/>
                <w:sz w:val="20"/>
                <w:szCs w:val="20"/>
              </w:rPr>
              <w:t>оглядово</w:t>
            </w:r>
            <w:r w:rsidRPr="00B52AC5">
              <w:rPr>
                <w:sz w:val="20"/>
                <w:szCs w:val="20"/>
              </w:rPr>
              <w:t>)</w:t>
            </w:r>
          </w:p>
        </w:tc>
      </w:tr>
    </w:tbl>
    <w:p w:rsidR="00B52AC5" w:rsidRPr="00B52AC5" w:rsidRDefault="00B52AC5" w:rsidP="00B52AC5">
      <w:pPr>
        <w:ind w:firstLine="142"/>
        <w:jc w:val="center"/>
        <w:rPr>
          <w:b/>
          <w:color w:val="000000"/>
        </w:rPr>
      </w:pPr>
      <w:r w:rsidRPr="00B52AC5">
        <w:rPr>
          <w:b/>
          <w:color w:val="000000"/>
        </w:rPr>
        <w:t>Мистецька освітня галузь</w:t>
      </w:r>
    </w:p>
    <w:p w:rsidR="00B52AC5" w:rsidRPr="00B52AC5" w:rsidRDefault="00B52AC5" w:rsidP="00B52AC5">
      <w:pPr>
        <w:ind w:firstLine="142"/>
        <w:rPr>
          <w:b/>
          <w:color w:val="000000"/>
          <w:sz w:val="20"/>
          <w:szCs w:val="20"/>
        </w:rPr>
      </w:pPr>
      <w:r w:rsidRPr="00B52AC5">
        <w:rPr>
          <w:b/>
          <w:color w:val="000000"/>
          <w:sz w:val="20"/>
          <w:szCs w:val="20"/>
        </w:rPr>
        <w:t>Пояснювальна записка</w:t>
      </w:r>
    </w:p>
    <w:p w:rsidR="00B52AC5" w:rsidRPr="00B52AC5" w:rsidRDefault="00B52AC5" w:rsidP="00B52AC5">
      <w:pPr>
        <w:ind w:firstLine="142"/>
        <w:jc w:val="both"/>
        <w:rPr>
          <w:color w:val="000000"/>
          <w:sz w:val="20"/>
          <w:szCs w:val="20"/>
        </w:rPr>
      </w:pPr>
      <w:r w:rsidRPr="00B52AC5">
        <w:rPr>
          <w:color w:val="000000"/>
          <w:sz w:val="20"/>
          <w:szCs w:val="20"/>
        </w:rPr>
        <w:t>Освітню програму цієї галузі створено на основі Державного стандарту початкової освіти.  Метою навчання мистецтва для загальної середньої освіти 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B52AC5" w:rsidRPr="00B52AC5" w:rsidRDefault="00B52AC5" w:rsidP="00B52AC5">
      <w:pPr>
        <w:ind w:firstLine="142"/>
        <w:jc w:val="both"/>
        <w:rPr>
          <w:color w:val="000000"/>
          <w:sz w:val="20"/>
          <w:szCs w:val="20"/>
        </w:rPr>
      </w:pPr>
      <w:r w:rsidRPr="00B52AC5">
        <w:rPr>
          <w:color w:val="000000"/>
          <w:sz w:val="20"/>
          <w:szCs w:val="20"/>
          <w:highlight w:val="white"/>
        </w:rPr>
        <w:t>Відповідно до окресленої мети, головними завданнями навчання мистецтва у початковій школі є</w:t>
      </w:r>
      <w:r w:rsidRPr="00B52AC5">
        <w:rPr>
          <w:color w:val="000000"/>
          <w:sz w:val="20"/>
          <w:szCs w:val="20"/>
        </w:rPr>
        <w:t>:</w:t>
      </w:r>
    </w:p>
    <w:p w:rsidR="00B52AC5" w:rsidRPr="00B52AC5" w:rsidRDefault="00B52AC5" w:rsidP="00252BE0">
      <w:pPr>
        <w:numPr>
          <w:ilvl w:val="0"/>
          <w:numId w:val="24"/>
        </w:numPr>
        <w:ind w:left="142" w:hanging="142"/>
        <w:jc w:val="both"/>
        <w:rPr>
          <w:color w:val="000000"/>
          <w:sz w:val="20"/>
          <w:szCs w:val="20"/>
        </w:rPr>
      </w:pPr>
      <w:r w:rsidRPr="00B52AC5">
        <w:rPr>
          <w:color w:val="000000"/>
          <w:sz w:val="20"/>
          <w:szCs w:val="20"/>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B52AC5" w:rsidRPr="00B52AC5" w:rsidRDefault="00B52AC5" w:rsidP="00252BE0">
      <w:pPr>
        <w:numPr>
          <w:ilvl w:val="0"/>
          <w:numId w:val="24"/>
        </w:numPr>
        <w:ind w:left="142" w:hanging="142"/>
        <w:jc w:val="both"/>
        <w:rPr>
          <w:color w:val="000000"/>
          <w:sz w:val="20"/>
          <w:szCs w:val="20"/>
        </w:rPr>
      </w:pPr>
      <w:r w:rsidRPr="00B52AC5">
        <w:rPr>
          <w:color w:val="000000"/>
          <w:sz w:val="20"/>
          <w:szCs w:val="20"/>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B52AC5" w:rsidRPr="00B52AC5" w:rsidRDefault="00B52AC5" w:rsidP="00252BE0">
      <w:pPr>
        <w:numPr>
          <w:ilvl w:val="0"/>
          <w:numId w:val="24"/>
        </w:numPr>
        <w:ind w:left="142" w:hanging="142"/>
        <w:jc w:val="both"/>
        <w:rPr>
          <w:color w:val="000000"/>
          <w:sz w:val="20"/>
          <w:szCs w:val="20"/>
        </w:rPr>
      </w:pPr>
      <w:r w:rsidRPr="00B52AC5">
        <w:rPr>
          <w:color w:val="000000"/>
          <w:sz w:val="20"/>
          <w:szCs w:val="20"/>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B52AC5" w:rsidRPr="00B52AC5" w:rsidRDefault="00B52AC5" w:rsidP="00252BE0">
      <w:pPr>
        <w:numPr>
          <w:ilvl w:val="0"/>
          <w:numId w:val="24"/>
        </w:numPr>
        <w:ind w:left="142" w:hanging="142"/>
        <w:jc w:val="both"/>
        <w:rPr>
          <w:color w:val="000000"/>
          <w:sz w:val="20"/>
          <w:szCs w:val="20"/>
        </w:rPr>
      </w:pPr>
      <w:r w:rsidRPr="00B52AC5">
        <w:rPr>
          <w:color w:val="000000"/>
          <w:sz w:val="20"/>
          <w:szCs w:val="20"/>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B52AC5" w:rsidRPr="00B52AC5" w:rsidRDefault="00B52AC5" w:rsidP="00252BE0">
      <w:pPr>
        <w:numPr>
          <w:ilvl w:val="0"/>
          <w:numId w:val="24"/>
        </w:numPr>
        <w:ind w:left="142" w:hanging="142"/>
        <w:jc w:val="both"/>
        <w:rPr>
          <w:color w:val="000000"/>
          <w:sz w:val="20"/>
          <w:szCs w:val="20"/>
        </w:rPr>
      </w:pPr>
      <w:r w:rsidRPr="00B52AC5">
        <w:rPr>
          <w:color w:val="000000"/>
          <w:sz w:val="20"/>
          <w:szCs w:val="20"/>
        </w:rPr>
        <w:t xml:space="preserve">формування вміння презентувати й оцінювати власну творчість, плекання потреби у самовдосконаленні; </w:t>
      </w:r>
    </w:p>
    <w:p w:rsidR="00B52AC5" w:rsidRPr="00B52AC5" w:rsidRDefault="00B52AC5" w:rsidP="00252BE0">
      <w:pPr>
        <w:numPr>
          <w:ilvl w:val="0"/>
          <w:numId w:val="24"/>
        </w:numPr>
        <w:ind w:left="142" w:hanging="142"/>
        <w:jc w:val="both"/>
        <w:rPr>
          <w:color w:val="000000"/>
          <w:sz w:val="20"/>
          <w:szCs w:val="20"/>
        </w:rPr>
      </w:pPr>
      <w:r w:rsidRPr="00B52AC5">
        <w:rPr>
          <w:color w:val="000000"/>
          <w:sz w:val="20"/>
          <w:szCs w:val="20"/>
        </w:rPr>
        <w:t>формування вміння взаємодіяти з іншими через мистецтво, виявляти зв’язки мистецтва з природним і соціокультурним середовищем;</w:t>
      </w:r>
    </w:p>
    <w:p w:rsidR="00B52AC5" w:rsidRPr="00B52AC5" w:rsidRDefault="00B52AC5" w:rsidP="00252BE0">
      <w:pPr>
        <w:numPr>
          <w:ilvl w:val="0"/>
          <w:numId w:val="24"/>
        </w:numPr>
        <w:ind w:left="142" w:hanging="142"/>
        <w:jc w:val="both"/>
        <w:rPr>
          <w:color w:val="000000"/>
          <w:sz w:val="20"/>
          <w:szCs w:val="20"/>
        </w:rPr>
      </w:pPr>
      <w:r w:rsidRPr="00B52AC5">
        <w:rPr>
          <w:color w:val="000000"/>
          <w:sz w:val="20"/>
          <w:szCs w:val="20"/>
        </w:rPr>
        <w:t xml:space="preserve">виховання здатності застосовувати мистецтво для отримання задоволення та емоційного самопізнання. </w:t>
      </w:r>
    </w:p>
    <w:p w:rsidR="00B52AC5" w:rsidRPr="00B52AC5" w:rsidRDefault="00B52AC5" w:rsidP="00B52AC5">
      <w:pPr>
        <w:ind w:firstLine="142"/>
        <w:jc w:val="both"/>
        <w:rPr>
          <w:color w:val="000000"/>
          <w:sz w:val="20"/>
          <w:szCs w:val="20"/>
        </w:rPr>
      </w:pPr>
      <w:r w:rsidRPr="00B52AC5">
        <w:rPr>
          <w:color w:val="000000"/>
          <w:sz w:val="20"/>
          <w:szCs w:val="20"/>
        </w:rPr>
        <w:t xml:space="preserve">Реалізація поставленої мети та завдань здійснюється за </w:t>
      </w:r>
      <w:r w:rsidRPr="00B52AC5">
        <w:rPr>
          <w:i/>
          <w:color w:val="000000"/>
          <w:sz w:val="20"/>
          <w:szCs w:val="20"/>
        </w:rPr>
        <w:t>змістовими лініями</w:t>
      </w:r>
      <w:r w:rsidRPr="00B52AC5">
        <w:rPr>
          <w:color w:val="000000"/>
          <w:sz w:val="20"/>
          <w:szCs w:val="20"/>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B52AC5" w:rsidRPr="00B52AC5" w:rsidRDefault="00B52AC5" w:rsidP="00B52AC5">
      <w:pPr>
        <w:ind w:firstLine="142"/>
        <w:jc w:val="both"/>
        <w:rPr>
          <w:color w:val="000000"/>
          <w:sz w:val="20"/>
          <w:szCs w:val="20"/>
        </w:rPr>
      </w:pPr>
      <w:r w:rsidRPr="00B52AC5">
        <w:rPr>
          <w:color w:val="000000"/>
          <w:sz w:val="20"/>
          <w:szCs w:val="20"/>
        </w:rPr>
        <w:t>Змістова лінія</w:t>
      </w:r>
      <w:r w:rsidRPr="00B52AC5">
        <w:rPr>
          <w:i/>
          <w:color w:val="000000"/>
          <w:sz w:val="20"/>
          <w:szCs w:val="20"/>
        </w:rPr>
        <w:t xml:space="preserve"> «Художньо-практична діяльність»</w:t>
      </w:r>
      <w:r w:rsidRPr="00B52AC5">
        <w:rPr>
          <w:color w:val="000000"/>
          <w:sz w:val="20"/>
          <w:szCs w:val="20"/>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rsidR="00B52AC5" w:rsidRPr="00B52AC5" w:rsidRDefault="00B52AC5" w:rsidP="00B52AC5">
      <w:pPr>
        <w:ind w:firstLine="142"/>
        <w:jc w:val="both"/>
        <w:rPr>
          <w:color w:val="000000"/>
          <w:sz w:val="20"/>
          <w:szCs w:val="20"/>
        </w:rPr>
      </w:pPr>
      <w:r w:rsidRPr="00B52AC5">
        <w:rPr>
          <w:color w:val="000000"/>
          <w:sz w:val="20"/>
          <w:szCs w:val="20"/>
        </w:rPr>
        <w:t xml:space="preserve">Змістова лінія </w:t>
      </w:r>
      <w:r w:rsidRPr="00B52AC5">
        <w:rPr>
          <w:i/>
          <w:color w:val="000000"/>
          <w:sz w:val="20"/>
          <w:szCs w:val="20"/>
        </w:rPr>
        <w:t>«Сприймання та інтерпретація мистецтва»</w:t>
      </w:r>
      <w:r w:rsidRPr="00B52AC5">
        <w:rPr>
          <w:color w:val="000000"/>
          <w:sz w:val="20"/>
          <w:szCs w:val="20"/>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rsidR="00B52AC5" w:rsidRPr="00B52AC5" w:rsidRDefault="00B52AC5" w:rsidP="00B52AC5">
      <w:pPr>
        <w:ind w:firstLine="142"/>
        <w:jc w:val="both"/>
        <w:rPr>
          <w:color w:val="000000"/>
          <w:sz w:val="20"/>
          <w:szCs w:val="20"/>
        </w:rPr>
      </w:pPr>
      <w:r w:rsidRPr="00B52AC5">
        <w:rPr>
          <w:color w:val="000000"/>
          <w:sz w:val="20"/>
          <w:szCs w:val="20"/>
          <w:highlight w:val="white"/>
        </w:rPr>
        <w:t xml:space="preserve">Реалізація змістової лінії </w:t>
      </w:r>
      <w:r w:rsidRPr="00B52AC5">
        <w:rPr>
          <w:i/>
          <w:color w:val="000000"/>
          <w:sz w:val="20"/>
          <w:szCs w:val="20"/>
          <w:highlight w:val="white"/>
        </w:rPr>
        <w:t>«Комунікація через мистецтво»</w:t>
      </w:r>
      <w:r w:rsidRPr="00B52AC5">
        <w:rPr>
          <w:color w:val="000000"/>
          <w:sz w:val="20"/>
          <w:szCs w:val="20"/>
          <w:highlight w:val="white"/>
        </w:rPr>
        <w:t xml:space="preserve"> 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w:t>
      </w:r>
      <w:r w:rsidRPr="00B52AC5">
        <w:rPr>
          <w:color w:val="000000"/>
          <w:sz w:val="20"/>
          <w:szCs w:val="20"/>
        </w:rPr>
        <w:t xml:space="preserve">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B52AC5" w:rsidRPr="00B52AC5" w:rsidRDefault="00B52AC5" w:rsidP="00B52AC5">
      <w:pPr>
        <w:ind w:firstLine="142"/>
        <w:jc w:val="both"/>
        <w:rPr>
          <w:color w:val="000000"/>
          <w:sz w:val="20"/>
          <w:szCs w:val="20"/>
        </w:rPr>
      </w:pPr>
      <w:r w:rsidRPr="00B52AC5">
        <w:rPr>
          <w:color w:val="000000"/>
          <w:sz w:val="20"/>
          <w:szCs w:val="20"/>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B52AC5" w:rsidRPr="00B52AC5" w:rsidRDefault="00B52AC5" w:rsidP="00B52AC5">
      <w:pPr>
        <w:ind w:firstLine="142"/>
        <w:rPr>
          <w:color w:val="000000"/>
          <w:sz w:val="20"/>
          <w:szCs w:val="20"/>
        </w:rPr>
      </w:pPr>
      <w:r w:rsidRPr="00B52AC5">
        <w:rPr>
          <w:color w:val="000000"/>
          <w:sz w:val="20"/>
          <w:szCs w:val="20"/>
        </w:rPr>
        <w:t xml:space="preserve">Результати навчання і пропонований зміст </w:t>
      </w:r>
    </w:p>
    <w:p w:rsidR="00B52AC5" w:rsidRPr="00B52AC5" w:rsidRDefault="00B52AC5" w:rsidP="00B52AC5">
      <w:pPr>
        <w:ind w:firstLine="142"/>
        <w:rPr>
          <w:color w:val="000000"/>
          <w:sz w:val="20"/>
          <w:szCs w:val="20"/>
        </w:rPr>
      </w:pPr>
      <w:r w:rsidRPr="00B52AC5">
        <w:rPr>
          <w:color w:val="000000"/>
          <w:sz w:val="20"/>
          <w:szCs w:val="20"/>
        </w:rPr>
        <w:t>1 – 2-й класи</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7156"/>
      </w:tblGrid>
      <w:tr w:rsidR="00B52AC5" w:rsidRPr="00B52AC5" w:rsidTr="00B52AC5">
        <w:trPr>
          <w:trHeight w:val="440"/>
        </w:trPr>
        <w:tc>
          <w:tcPr>
            <w:tcW w:w="2625"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 xml:space="preserve">Обов’язкові результати навчання </w:t>
            </w:r>
          </w:p>
        </w:tc>
        <w:tc>
          <w:tcPr>
            <w:tcW w:w="7156"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Очікувані результати навчання</w:t>
            </w:r>
          </w:p>
          <w:p w:rsidR="00B52AC5" w:rsidRPr="00B52AC5" w:rsidRDefault="00B52AC5" w:rsidP="00B52AC5">
            <w:pPr>
              <w:ind w:firstLine="142"/>
              <w:rPr>
                <w:color w:val="000000"/>
                <w:sz w:val="20"/>
                <w:szCs w:val="20"/>
              </w:rPr>
            </w:pPr>
          </w:p>
        </w:tc>
      </w:tr>
      <w:tr w:rsidR="00B52AC5" w:rsidRPr="00B52AC5" w:rsidTr="00B52AC5">
        <w:trPr>
          <w:trHeight w:val="274"/>
        </w:trPr>
        <w:tc>
          <w:tcPr>
            <w:tcW w:w="2625"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lastRenderedPageBreak/>
              <w:t>1</w:t>
            </w:r>
          </w:p>
        </w:tc>
        <w:tc>
          <w:tcPr>
            <w:tcW w:w="7156"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2</w:t>
            </w:r>
          </w:p>
        </w:tc>
      </w:tr>
      <w:tr w:rsidR="00B52AC5" w:rsidRPr="00B52AC5" w:rsidTr="00B52AC5">
        <w:tc>
          <w:tcPr>
            <w:tcW w:w="9781" w:type="dxa"/>
            <w:gridSpan w:val="2"/>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Змістова лінія «Художньо-практична діяльність»</w:t>
            </w:r>
          </w:p>
        </w:tc>
      </w:tr>
      <w:tr w:rsidR="00B52AC5" w:rsidRPr="00B52AC5" w:rsidTr="00B52AC5">
        <w:tc>
          <w:tcPr>
            <w:tcW w:w="2625"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lang w:val="ru-RU"/>
              </w:rPr>
            </w:pPr>
            <w:r w:rsidRPr="00B52AC5">
              <w:rPr>
                <w:color w:val="000000"/>
                <w:sz w:val="20"/>
                <w:szCs w:val="20"/>
              </w:rPr>
              <w:t>Творить відомими художніми засобами і способами</w:t>
            </w:r>
          </w:p>
        </w:tc>
        <w:tc>
          <w:tcPr>
            <w:tcW w:w="7156"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Учень / учениця:</w:t>
            </w:r>
          </w:p>
          <w:p w:rsidR="00B52AC5" w:rsidRPr="00B52AC5" w:rsidRDefault="00B52AC5" w:rsidP="00B52AC5">
            <w:pPr>
              <w:ind w:firstLine="142"/>
              <w:rPr>
                <w:color w:val="000000"/>
                <w:sz w:val="20"/>
                <w:szCs w:val="20"/>
              </w:rPr>
            </w:pPr>
            <w:r w:rsidRPr="00B52AC5">
              <w:rPr>
                <w:i/>
                <w:color w:val="000000"/>
                <w:sz w:val="20"/>
                <w:szCs w:val="20"/>
              </w:rPr>
              <w:t xml:space="preserve">- співає </w:t>
            </w:r>
            <w:r w:rsidRPr="00B52AC5">
              <w:rPr>
                <w:color w:val="000000"/>
                <w:sz w:val="20"/>
                <w:szCs w:val="20"/>
              </w:rPr>
              <w:t xml:space="preserve">вокальні вправи, дитячі пісні (зокрема музичний фольклор) у відповідному настрої, характері, темпі, динаміці </w:t>
            </w:r>
            <w:r w:rsidRPr="00B52AC5">
              <w:rPr>
                <w:color w:val="4F81BD"/>
                <w:sz w:val="20"/>
                <w:szCs w:val="20"/>
              </w:rPr>
              <w:t>[2 МИО 1-1.1-1]</w:t>
            </w:r>
            <w:r w:rsidRPr="00B52AC5">
              <w:rPr>
                <w:color w:val="000000"/>
                <w:sz w:val="20"/>
                <w:szCs w:val="20"/>
              </w:rPr>
              <w:t xml:space="preserve">; </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дотримується</w:t>
            </w:r>
            <w:r w:rsidRPr="00B52AC5">
              <w:rPr>
                <w:color w:val="000000"/>
                <w:sz w:val="20"/>
                <w:szCs w:val="20"/>
              </w:rPr>
              <w:t xml:space="preserve"> правил співу</w:t>
            </w:r>
            <w:r w:rsidRPr="00B52AC5">
              <w:rPr>
                <w:color w:val="4F81BD"/>
                <w:sz w:val="20"/>
                <w:szCs w:val="20"/>
              </w:rPr>
              <w:t xml:space="preserve"> [2 МИО 1-1.1-2]</w:t>
            </w:r>
            <w:r w:rsidRPr="00B52AC5">
              <w:rPr>
                <w:sz w:val="20"/>
                <w:szCs w:val="20"/>
              </w:rPr>
              <w:t>;</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грає</w:t>
            </w:r>
            <w:r w:rsidRPr="00B52AC5">
              <w:rPr>
                <w:color w:val="000000"/>
                <w:sz w:val="20"/>
                <w:szCs w:val="20"/>
              </w:rPr>
              <w:t xml:space="preserve"> в ансамблі прості композиції (трикутники, бубни, барабан, сопілка, ксилофон тощо)</w:t>
            </w:r>
            <w:r w:rsidRPr="00B52AC5">
              <w:rPr>
                <w:color w:val="4F81BD"/>
                <w:sz w:val="20"/>
                <w:szCs w:val="20"/>
              </w:rPr>
              <w:t xml:space="preserve"> [2 МИО 1-1.1-3]</w:t>
            </w:r>
            <w:r w:rsidRPr="00B52AC5">
              <w:rPr>
                <w:color w:val="000000"/>
                <w:sz w:val="20"/>
                <w:szCs w:val="20"/>
              </w:rPr>
              <w:t>;</w:t>
            </w:r>
          </w:p>
          <w:p w:rsidR="00B52AC5" w:rsidRPr="00B52AC5" w:rsidRDefault="00B52AC5" w:rsidP="00B52AC5">
            <w:pPr>
              <w:ind w:firstLine="142"/>
              <w:rPr>
                <w:color w:val="000000"/>
                <w:sz w:val="20"/>
                <w:szCs w:val="20"/>
              </w:rPr>
            </w:pPr>
            <w:r w:rsidRPr="00B52AC5">
              <w:rPr>
                <w:i/>
                <w:color w:val="000000"/>
                <w:sz w:val="20"/>
                <w:szCs w:val="20"/>
                <w:lang w:val="ru-RU"/>
              </w:rPr>
              <w:t>-</w:t>
            </w:r>
            <w:r w:rsidRPr="00B52AC5">
              <w:rPr>
                <w:i/>
                <w:color w:val="000000"/>
                <w:sz w:val="20"/>
                <w:szCs w:val="20"/>
              </w:rPr>
              <w:t xml:space="preserve"> обирає </w:t>
            </w:r>
            <w:r w:rsidRPr="00B52AC5">
              <w:rPr>
                <w:color w:val="000000"/>
                <w:sz w:val="20"/>
                <w:szCs w:val="20"/>
              </w:rPr>
              <w:t xml:space="preserve">тембр інструменту (трикутники, бубни, барабан, сопілка, ксилофон тощо) для передавання відповідного образу </w:t>
            </w:r>
            <w:r w:rsidRPr="00B52AC5">
              <w:rPr>
                <w:color w:val="4F81BD"/>
                <w:sz w:val="20"/>
                <w:szCs w:val="20"/>
              </w:rPr>
              <w:t>[2 МИО 1-1.1-4]</w:t>
            </w:r>
            <w:r w:rsidRPr="00B52AC5">
              <w:rPr>
                <w:color w:val="000000"/>
                <w:sz w:val="20"/>
                <w:szCs w:val="20"/>
              </w:rPr>
              <w:t>;</w:t>
            </w:r>
            <w:r w:rsidRPr="00B52AC5">
              <w:rPr>
                <w:i/>
                <w:color w:val="000000"/>
                <w:sz w:val="20"/>
                <w:szCs w:val="20"/>
              </w:rPr>
              <w:t xml:space="preserve"> </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орієнтується</w:t>
            </w:r>
            <w:r w:rsidRPr="00B52AC5">
              <w:rPr>
                <w:color w:val="000000"/>
                <w:sz w:val="20"/>
                <w:szCs w:val="20"/>
              </w:rPr>
              <w:t xml:space="preserve"> в нотному записі (нотний стан, скрипковий ключ, розмір, такт, ноти в межах І октави, тривалості звуків – ціла, половинна, чверть, восьма)</w:t>
            </w:r>
            <w:r w:rsidRPr="00B52AC5">
              <w:rPr>
                <w:color w:val="1F497D"/>
                <w:sz w:val="20"/>
                <w:szCs w:val="20"/>
              </w:rPr>
              <w:t xml:space="preserve"> </w:t>
            </w:r>
            <w:r w:rsidRPr="00B52AC5">
              <w:rPr>
                <w:color w:val="4F81BD"/>
                <w:sz w:val="20"/>
                <w:szCs w:val="20"/>
              </w:rPr>
              <w:t>[2 МИО 1-1.1-5]</w:t>
            </w:r>
            <w:r w:rsidRPr="00B52AC5">
              <w:rPr>
                <w:color w:val="000000"/>
                <w:sz w:val="20"/>
                <w:szCs w:val="20"/>
              </w:rPr>
              <w:t xml:space="preserve">; </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відтворює</w:t>
            </w:r>
            <w:r w:rsidRPr="00B52AC5">
              <w:rPr>
                <w:color w:val="000000"/>
                <w:sz w:val="20"/>
                <w:szCs w:val="20"/>
              </w:rPr>
              <w:t xml:space="preserve"> прості ритмічні послідовності (створені з половинних, четвертних та восьмих тривалостей), зокрема у різних темпах </w:t>
            </w:r>
            <w:r w:rsidRPr="00B52AC5">
              <w:rPr>
                <w:color w:val="4F81BD"/>
                <w:sz w:val="20"/>
                <w:szCs w:val="20"/>
              </w:rPr>
              <w:t>[2 МИО 1-1.1-6]</w:t>
            </w:r>
            <w:r w:rsidRPr="00B52AC5">
              <w:rPr>
                <w:color w:val="000000"/>
                <w:sz w:val="20"/>
                <w:szCs w:val="20"/>
              </w:rPr>
              <w:t xml:space="preserve">; </w:t>
            </w:r>
          </w:p>
          <w:p w:rsidR="00B52AC5" w:rsidRPr="00B52AC5" w:rsidRDefault="00B52AC5" w:rsidP="00B52AC5">
            <w:pPr>
              <w:ind w:firstLine="142"/>
              <w:rPr>
                <w:color w:val="000000"/>
                <w:sz w:val="20"/>
                <w:szCs w:val="20"/>
              </w:rPr>
            </w:pPr>
            <w:r w:rsidRPr="00B52AC5">
              <w:rPr>
                <w:i/>
                <w:color w:val="000000"/>
                <w:sz w:val="20"/>
                <w:szCs w:val="20"/>
              </w:rPr>
              <w:t>- виконує</w:t>
            </w:r>
            <w:r w:rsidRPr="00B52AC5">
              <w:rPr>
                <w:color w:val="000000"/>
                <w:sz w:val="20"/>
                <w:szCs w:val="20"/>
              </w:rPr>
              <w:t xml:space="preserve"> прості площинні (двовимірні) живописні та графічні зображення; прості об’ємні композиції </w:t>
            </w:r>
            <w:r w:rsidRPr="00B52AC5">
              <w:rPr>
                <w:color w:val="4F81BD"/>
                <w:sz w:val="20"/>
                <w:szCs w:val="20"/>
              </w:rPr>
              <w:t>[2 МИО 1-1.1-7]</w:t>
            </w:r>
            <w:r w:rsidRPr="00B52AC5">
              <w:rPr>
                <w:color w:val="000000"/>
                <w:sz w:val="20"/>
                <w:szCs w:val="20"/>
              </w:rPr>
              <w:t>;</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 xml:space="preserve">використовує </w:t>
            </w:r>
            <w:r w:rsidRPr="00B52AC5">
              <w:rPr>
                <w:color w:val="000000"/>
                <w:sz w:val="20"/>
                <w:szCs w:val="20"/>
              </w:rPr>
              <w:t xml:space="preserve">у живописній роботі хроматичні і ахроматичні кольори; </w:t>
            </w:r>
            <w:r w:rsidRPr="00B52AC5">
              <w:rPr>
                <w:i/>
                <w:color w:val="000000"/>
                <w:sz w:val="20"/>
                <w:szCs w:val="20"/>
              </w:rPr>
              <w:t>утворює</w:t>
            </w:r>
            <w:r w:rsidRPr="00B52AC5">
              <w:rPr>
                <w:i/>
                <w:color w:val="000000"/>
                <w:sz w:val="20"/>
                <w:szCs w:val="20"/>
                <w:lang w:val="ru-RU"/>
              </w:rPr>
              <w:t xml:space="preserve"> </w:t>
            </w:r>
            <w:r w:rsidRPr="00B52AC5">
              <w:rPr>
                <w:color w:val="000000"/>
                <w:sz w:val="20"/>
                <w:szCs w:val="20"/>
              </w:rPr>
              <w:t xml:space="preserve">з основних кольорів – похідні </w:t>
            </w:r>
            <w:r w:rsidRPr="00B52AC5">
              <w:rPr>
                <w:color w:val="4F81BD"/>
                <w:sz w:val="20"/>
                <w:szCs w:val="20"/>
              </w:rPr>
              <w:t>[2 МИО 1-1.1-8]</w:t>
            </w:r>
            <w:r w:rsidRPr="00B52AC5">
              <w:rPr>
                <w:sz w:val="20"/>
                <w:szCs w:val="20"/>
              </w:rPr>
              <w:t>;</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 xml:space="preserve">створює </w:t>
            </w:r>
            <w:r w:rsidRPr="00B52AC5">
              <w:rPr>
                <w:color w:val="000000"/>
                <w:sz w:val="20"/>
                <w:szCs w:val="20"/>
              </w:rPr>
              <w:t xml:space="preserve">хроматичну й ахроматичну графічну композицію, використовуючи лінії, крапки та плями </w:t>
            </w:r>
            <w:r w:rsidRPr="00B52AC5">
              <w:rPr>
                <w:color w:val="4F81BD"/>
                <w:sz w:val="20"/>
                <w:szCs w:val="20"/>
              </w:rPr>
              <w:t>[2 МИО 1-1.1-9]</w:t>
            </w:r>
            <w:r w:rsidRPr="00B52AC5">
              <w:rPr>
                <w:sz w:val="20"/>
                <w:szCs w:val="20"/>
              </w:rPr>
              <w:t>;</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 xml:space="preserve">складає </w:t>
            </w:r>
            <w:r w:rsidRPr="00B52AC5">
              <w:rPr>
                <w:color w:val="000000"/>
                <w:sz w:val="20"/>
                <w:szCs w:val="20"/>
              </w:rPr>
              <w:t>та розташовує на площині (у просторі) окремі елементи зображень (форм) у просту, зокрема орнаментальну, композицію (графічну, живописну, декоративну, об</w:t>
            </w:r>
            <w:r w:rsidRPr="00B52AC5">
              <w:rPr>
                <w:i/>
                <w:color w:val="000000"/>
                <w:sz w:val="20"/>
                <w:szCs w:val="20"/>
              </w:rPr>
              <w:t>’</w:t>
            </w:r>
            <w:r w:rsidRPr="00B52AC5">
              <w:rPr>
                <w:color w:val="000000"/>
                <w:sz w:val="20"/>
                <w:szCs w:val="20"/>
              </w:rPr>
              <w:t>ємну)</w:t>
            </w:r>
            <w:r w:rsidRPr="00B52AC5">
              <w:rPr>
                <w:color w:val="FF0000"/>
                <w:sz w:val="20"/>
                <w:szCs w:val="20"/>
              </w:rPr>
              <w:t xml:space="preserve"> </w:t>
            </w:r>
            <w:r w:rsidRPr="00B52AC5">
              <w:rPr>
                <w:color w:val="4F81BD"/>
                <w:sz w:val="20"/>
                <w:szCs w:val="20"/>
              </w:rPr>
              <w:t>[2 МИО 1-1.1-10]</w:t>
            </w:r>
            <w:r w:rsidRPr="00B52AC5">
              <w:rPr>
                <w:color w:val="000000"/>
                <w:sz w:val="20"/>
                <w:szCs w:val="20"/>
              </w:rPr>
              <w:t>;</w:t>
            </w:r>
          </w:p>
          <w:p w:rsidR="00B52AC5" w:rsidRPr="00B52AC5" w:rsidRDefault="00B52AC5" w:rsidP="00B52AC5">
            <w:pPr>
              <w:ind w:firstLine="142"/>
              <w:rPr>
                <w:color w:val="000000"/>
                <w:sz w:val="20"/>
                <w:szCs w:val="20"/>
              </w:rPr>
            </w:pPr>
            <w:r w:rsidRPr="00B52AC5">
              <w:rPr>
                <w:i/>
                <w:color w:val="000000"/>
                <w:sz w:val="20"/>
                <w:szCs w:val="20"/>
                <w:lang w:val="ru-RU"/>
              </w:rPr>
              <w:t>-</w:t>
            </w:r>
            <w:r w:rsidRPr="00B52AC5">
              <w:rPr>
                <w:color w:val="000000"/>
                <w:sz w:val="20"/>
                <w:szCs w:val="20"/>
                <w:lang w:val="ru-RU"/>
              </w:rPr>
              <w:t xml:space="preserve"> </w:t>
            </w:r>
            <w:r w:rsidRPr="00B52AC5">
              <w:rPr>
                <w:color w:val="000000"/>
                <w:sz w:val="20"/>
                <w:szCs w:val="20"/>
              </w:rPr>
              <w:t>відповідно до задуму</w:t>
            </w:r>
            <w:r w:rsidRPr="00B52AC5">
              <w:rPr>
                <w:i/>
                <w:color w:val="000000"/>
                <w:sz w:val="20"/>
                <w:szCs w:val="20"/>
              </w:rPr>
              <w:t>, обирає</w:t>
            </w:r>
            <w:r w:rsidRPr="00B52AC5">
              <w:rPr>
                <w:color w:val="000000"/>
                <w:sz w:val="20"/>
                <w:szCs w:val="20"/>
              </w:rPr>
              <w:t xml:space="preserve"> положення формату аркуша (вертикальний, горизонтальний) </w:t>
            </w:r>
            <w:r w:rsidRPr="00B52AC5">
              <w:rPr>
                <w:color w:val="4F81BD"/>
                <w:sz w:val="20"/>
                <w:szCs w:val="20"/>
              </w:rPr>
              <w:t>[2 МИО 1-1.1-11]</w:t>
            </w:r>
            <w:r w:rsidRPr="00B52AC5">
              <w:rPr>
                <w:color w:val="000000"/>
                <w:sz w:val="20"/>
                <w:szCs w:val="20"/>
              </w:rPr>
              <w:t xml:space="preserve">; </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 xml:space="preserve">використовує </w:t>
            </w:r>
            <w:r w:rsidRPr="00B52AC5">
              <w:rPr>
                <w:color w:val="000000"/>
                <w:sz w:val="20"/>
                <w:szCs w:val="20"/>
              </w:rPr>
              <w:t xml:space="preserve">усю площину аркуша для створення композиції </w:t>
            </w:r>
            <w:r w:rsidRPr="00B52AC5">
              <w:rPr>
                <w:color w:val="4F81BD"/>
                <w:sz w:val="20"/>
                <w:szCs w:val="20"/>
              </w:rPr>
              <w:t>[2 МИО 1-1.1-12]</w:t>
            </w:r>
            <w:r w:rsidRPr="00B52AC5">
              <w:rPr>
                <w:color w:val="000000"/>
                <w:sz w:val="20"/>
                <w:szCs w:val="20"/>
              </w:rPr>
              <w:t>;</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користується</w:t>
            </w:r>
            <w:r w:rsidRPr="00B52AC5">
              <w:rPr>
                <w:color w:val="000000"/>
                <w:sz w:val="20"/>
                <w:szCs w:val="20"/>
              </w:rPr>
              <w:t xml:space="preserve"> художніми засобами та матеріалами, палітрою, пензлями, стеками, ножицями тощо </w:t>
            </w:r>
            <w:r w:rsidRPr="00B52AC5">
              <w:rPr>
                <w:color w:val="4F81BD"/>
                <w:sz w:val="20"/>
                <w:szCs w:val="20"/>
              </w:rPr>
              <w:t>[2 МИО 1-1.1-13]</w:t>
            </w:r>
            <w:r w:rsidRPr="00B52AC5">
              <w:rPr>
                <w:color w:val="000000"/>
                <w:sz w:val="20"/>
                <w:szCs w:val="20"/>
              </w:rPr>
              <w:t>;</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конструює</w:t>
            </w:r>
            <w:r w:rsidRPr="00B52AC5">
              <w:rPr>
                <w:color w:val="000000"/>
                <w:sz w:val="20"/>
                <w:szCs w:val="20"/>
              </w:rPr>
              <w:t xml:space="preserve"> прості композиції з художніх, природних та інших підручних матеріалів</w:t>
            </w:r>
            <w:r w:rsidRPr="00B52AC5">
              <w:rPr>
                <w:color w:val="FF0000"/>
                <w:sz w:val="20"/>
                <w:szCs w:val="20"/>
              </w:rPr>
              <w:t xml:space="preserve"> </w:t>
            </w:r>
            <w:r w:rsidRPr="00B52AC5">
              <w:rPr>
                <w:color w:val="4F81BD"/>
                <w:sz w:val="20"/>
                <w:szCs w:val="20"/>
              </w:rPr>
              <w:t>[2 МИО 1-1.1-14]</w:t>
            </w:r>
            <w:r w:rsidRPr="00B52AC5">
              <w:rPr>
                <w:color w:val="000000"/>
                <w:sz w:val="20"/>
                <w:szCs w:val="20"/>
              </w:rPr>
              <w:t>;</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дотримується</w:t>
            </w:r>
            <w:r w:rsidRPr="00B52AC5">
              <w:rPr>
                <w:color w:val="000000"/>
                <w:sz w:val="20"/>
                <w:szCs w:val="20"/>
              </w:rPr>
              <w:t xml:space="preserve"> правил техніки безпеки </w:t>
            </w:r>
            <w:r w:rsidRPr="00B52AC5">
              <w:rPr>
                <w:color w:val="4F81BD"/>
                <w:sz w:val="20"/>
                <w:szCs w:val="20"/>
              </w:rPr>
              <w:t>[2 МИО 1-1.1-15]</w:t>
            </w:r>
            <w:r w:rsidRPr="00B52AC5">
              <w:rPr>
                <w:color w:val="000000"/>
                <w:sz w:val="20"/>
                <w:szCs w:val="20"/>
              </w:rPr>
              <w:t>;</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викону</w:t>
            </w:r>
            <w:r w:rsidRPr="00B52AC5">
              <w:rPr>
                <w:color w:val="000000"/>
                <w:sz w:val="20"/>
                <w:szCs w:val="20"/>
              </w:rPr>
              <w:t>є нескладні ролі (зокрема «пісні в ролях»), етюди-наслідування, перевтілюючись у різних персонажів</w:t>
            </w:r>
            <w:r w:rsidRPr="00B52AC5">
              <w:rPr>
                <w:color w:val="1F497D"/>
                <w:sz w:val="20"/>
                <w:szCs w:val="20"/>
              </w:rPr>
              <w:t xml:space="preserve"> </w:t>
            </w:r>
            <w:r w:rsidRPr="00B52AC5">
              <w:rPr>
                <w:color w:val="4F81BD"/>
                <w:sz w:val="20"/>
                <w:szCs w:val="20"/>
              </w:rPr>
              <w:t>[2 МИО 1-</w:t>
            </w:r>
            <w:r w:rsidRPr="00B52AC5">
              <w:rPr>
                <w:color w:val="4F81BD"/>
                <w:sz w:val="20"/>
                <w:szCs w:val="20"/>
                <w:lang w:val="ru-RU"/>
              </w:rPr>
              <w:t>1.1</w:t>
            </w:r>
            <w:r w:rsidRPr="00B52AC5">
              <w:rPr>
                <w:color w:val="4F81BD"/>
                <w:sz w:val="20"/>
                <w:szCs w:val="20"/>
              </w:rPr>
              <w:t>-16]</w:t>
            </w:r>
            <w:r w:rsidRPr="00B52AC5">
              <w:rPr>
                <w:color w:val="000000"/>
                <w:sz w:val="20"/>
                <w:szCs w:val="20"/>
              </w:rPr>
              <w:t>;</w:t>
            </w:r>
          </w:p>
          <w:p w:rsidR="00B52AC5" w:rsidRPr="00B52AC5" w:rsidRDefault="00B52AC5" w:rsidP="00B52AC5">
            <w:pPr>
              <w:ind w:firstLine="142"/>
              <w:rPr>
                <w:color w:val="000000"/>
                <w:sz w:val="20"/>
                <w:szCs w:val="20"/>
              </w:rPr>
            </w:pPr>
            <w:r w:rsidRPr="00B52AC5">
              <w:rPr>
                <w:i/>
                <w:color w:val="000000"/>
                <w:sz w:val="20"/>
                <w:szCs w:val="20"/>
              </w:rPr>
              <w:t>- вправляється</w:t>
            </w:r>
            <w:r w:rsidRPr="00B52AC5">
              <w:rPr>
                <w:color w:val="000000"/>
                <w:sz w:val="20"/>
                <w:szCs w:val="20"/>
              </w:rPr>
              <w:t xml:space="preserve"> над інтонацією мовлення, чіткістю дикції, виразністю міміки і жесту</w:t>
            </w:r>
            <w:r w:rsidRPr="00B52AC5">
              <w:rPr>
                <w:i/>
                <w:color w:val="000000"/>
                <w:sz w:val="20"/>
                <w:szCs w:val="20"/>
              </w:rPr>
              <w:t xml:space="preserve"> </w:t>
            </w:r>
            <w:r w:rsidRPr="00B52AC5">
              <w:rPr>
                <w:color w:val="4F81BD"/>
                <w:sz w:val="20"/>
                <w:szCs w:val="20"/>
              </w:rPr>
              <w:t>[2 МИО 1-1.1-17]</w:t>
            </w:r>
            <w:r w:rsidRPr="00B52AC5">
              <w:rPr>
                <w:color w:val="000000"/>
                <w:sz w:val="20"/>
                <w:szCs w:val="20"/>
              </w:rPr>
              <w:t>;</w:t>
            </w:r>
          </w:p>
          <w:p w:rsidR="00B52AC5" w:rsidRPr="00B52AC5" w:rsidRDefault="00B52AC5" w:rsidP="00B52AC5">
            <w:pPr>
              <w:ind w:firstLine="142"/>
              <w:rPr>
                <w:color w:val="000000"/>
                <w:sz w:val="20"/>
                <w:szCs w:val="20"/>
                <w:lang w:val="ru-RU"/>
              </w:rPr>
            </w:pPr>
            <w:r w:rsidRPr="00B52AC5">
              <w:rPr>
                <w:i/>
                <w:color w:val="000000"/>
                <w:sz w:val="20"/>
                <w:szCs w:val="20"/>
                <w:lang w:val="ru-RU"/>
              </w:rPr>
              <w:t xml:space="preserve">- </w:t>
            </w:r>
            <w:r w:rsidRPr="00B52AC5">
              <w:rPr>
                <w:i/>
                <w:color w:val="000000"/>
                <w:sz w:val="20"/>
                <w:szCs w:val="20"/>
              </w:rPr>
              <w:t>дотримується</w:t>
            </w:r>
            <w:r w:rsidRPr="00B52AC5">
              <w:rPr>
                <w:color w:val="000000"/>
                <w:sz w:val="20"/>
                <w:szCs w:val="20"/>
              </w:rPr>
              <w:t xml:space="preserve"> загальноприйнятих правил поведінки в закладах культури та мистецтва (театрі, музеї тощо)</w:t>
            </w:r>
            <w:r w:rsidRPr="00B52AC5">
              <w:rPr>
                <w:color w:val="FF0000"/>
                <w:sz w:val="20"/>
                <w:szCs w:val="20"/>
              </w:rPr>
              <w:t xml:space="preserve"> </w:t>
            </w:r>
            <w:r w:rsidRPr="00B52AC5">
              <w:rPr>
                <w:color w:val="4F81BD"/>
                <w:sz w:val="20"/>
                <w:szCs w:val="20"/>
              </w:rPr>
              <w:t>[2 МИО 1-1.1-18]</w:t>
            </w:r>
            <w:r w:rsidRPr="00B52AC5">
              <w:rPr>
                <w:color w:val="000000"/>
                <w:sz w:val="20"/>
                <w:szCs w:val="20"/>
              </w:rPr>
              <w:t>;</w:t>
            </w:r>
          </w:p>
          <w:p w:rsidR="00B52AC5" w:rsidRPr="00B52AC5" w:rsidRDefault="00B52AC5" w:rsidP="00B52AC5">
            <w:pPr>
              <w:ind w:firstLine="142"/>
              <w:rPr>
                <w:color w:val="1F497D"/>
                <w:sz w:val="20"/>
                <w:szCs w:val="20"/>
              </w:rPr>
            </w:pPr>
            <w:r w:rsidRPr="00B52AC5">
              <w:rPr>
                <w:i/>
                <w:color w:val="000000"/>
                <w:sz w:val="20"/>
                <w:szCs w:val="20"/>
              </w:rPr>
              <w:t xml:space="preserve">- виконує </w:t>
            </w:r>
            <w:r w:rsidRPr="00B52AC5">
              <w:rPr>
                <w:color w:val="000000"/>
                <w:sz w:val="20"/>
                <w:szCs w:val="20"/>
              </w:rPr>
              <w:t>елементарні танцювальні рухи під музику;</w:t>
            </w:r>
            <w:r w:rsidRPr="00B52AC5">
              <w:rPr>
                <w:i/>
                <w:color w:val="000000"/>
                <w:sz w:val="20"/>
                <w:szCs w:val="20"/>
              </w:rPr>
              <w:t xml:space="preserve"> рухається </w:t>
            </w:r>
            <w:r w:rsidRPr="00B52AC5">
              <w:rPr>
                <w:color w:val="000000"/>
                <w:sz w:val="20"/>
                <w:szCs w:val="20"/>
              </w:rPr>
              <w:t xml:space="preserve">в ритмі і темпі музики, </w:t>
            </w:r>
            <w:r w:rsidRPr="00B52AC5">
              <w:rPr>
                <w:i/>
                <w:color w:val="000000"/>
                <w:sz w:val="20"/>
                <w:szCs w:val="20"/>
              </w:rPr>
              <w:t>узгоджує</w:t>
            </w:r>
            <w:r w:rsidRPr="00B52AC5">
              <w:rPr>
                <w:color w:val="000000"/>
                <w:sz w:val="20"/>
                <w:szCs w:val="20"/>
              </w:rPr>
              <w:t xml:space="preserve"> свої рухи з музичним супроводом (співом)</w:t>
            </w:r>
            <w:r w:rsidRPr="00B52AC5">
              <w:rPr>
                <w:color w:val="1F497D"/>
                <w:sz w:val="20"/>
                <w:szCs w:val="20"/>
              </w:rPr>
              <w:t xml:space="preserve"> </w:t>
            </w:r>
            <w:r w:rsidRPr="00B52AC5">
              <w:rPr>
                <w:color w:val="4F81BD"/>
                <w:sz w:val="20"/>
                <w:szCs w:val="20"/>
              </w:rPr>
              <w:t>[2 МИО 1-1.1-19]</w:t>
            </w:r>
          </w:p>
        </w:tc>
      </w:tr>
      <w:tr w:rsidR="00B52AC5" w:rsidRPr="00B52AC5" w:rsidTr="00B52AC5">
        <w:tc>
          <w:tcPr>
            <w:tcW w:w="2625"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highlight w:val="white"/>
                <w:lang w:val="ru-RU"/>
              </w:rPr>
            </w:pPr>
            <w:r w:rsidRPr="00B52AC5">
              <w:rPr>
                <w:color w:val="000000"/>
                <w:sz w:val="20"/>
                <w:szCs w:val="20"/>
              </w:rPr>
              <w:t>Експериментує, використовуючи відомі техніки художньо-творчої діяльності, звуками, ритмами, рухами, лініями, кольорами, формами, матеріалами тощо для створення художніх образів</w:t>
            </w:r>
          </w:p>
        </w:tc>
        <w:tc>
          <w:tcPr>
            <w:tcW w:w="7156"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Учень / учениця:</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 xml:space="preserve">придумує </w:t>
            </w:r>
            <w:r w:rsidRPr="00B52AC5">
              <w:rPr>
                <w:color w:val="000000"/>
                <w:sz w:val="20"/>
                <w:szCs w:val="20"/>
              </w:rPr>
              <w:t>образи (фантазує)</w:t>
            </w:r>
            <w:r w:rsidRPr="00B52AC5">
              <w:rPr>
                <w:i/>
                <w:color w:val="000000"/>
                <w:sz w:val="20"/>
                <w:szCs w:val="20"/>
              </w:rPr>
              <w:t xml:space="preserve"> </w:t>
            </w:r>
            <w:r w:rsidRPr="00B52AC5">
              <w:rPr>
                <w:color w:val="000000"/>
                <w:sz w:val="20"/>
                <w:szCs w:val="20"/>
              </w:rPr>
              <w:t xml:space="preserve">та виражає задумане знайомими засобами художньої виразності </w:t>
            </w:r>
            <w:r w:rsidRPr="00B52AC5">
              <w:rPr>
                <w:color w:val="4F81BD"/>
                <w:sz w:val="20"/>
                <w:szCs w:val="20"/>
              </w:rPr>
              <w:t>[2 МИО 1-1.2-1]</w:t>
            </w:r>
            <w:r w:rsidRPr="00B52AC5">
              <w:rPr>
                <w:color w:val="000000"/>
                <w:sz w:val="20"/>
                <w:szCs w:val="20"/>
              </w:rPr>
              <w:t xml:space="preserve">; </w:t>
            </w:r>
          </w:p>
          <w:p w:rsidR="00B52AC5" w:rsidRPr="00B52AC5" w:rsidRDefault="00B52AC5" w:rsidP="00B52AC5">
            <w:pPr>
              <w:ind w:firstLine="142"/>
              <w:rPr>
                <w:color w:val="000000"/>
                <w:sz w:val="20"/>
                <w:szCs w:val="20"/>
              </w:rPr>
            </w:pPr>
            <w:r w:rsidRPr="00B52AC5">
              <w:rPr>
                <w:i/>
                <w:color w:val="000000"/>
                <w:sz w:val="20"/>
                <w:szCs w:val="20"/>
              </w:rPr>
              <w:t>- імпровізує</w:t>
            </w:r>
            <w:r w:rsidRPr="00B52AC5">
              <w:rPr>
                <w:color w:val="000000"/>
                <w:sz w:val="20"/>
                <w:szCs w:val="20"/>
              </w:rPr>
              <w:t xml:space="preserve"> голосом (музичні, мовленнєві інтонації), засобами пантоміми (міміка, жести),</w:t>
            </w:r>
            <w:r w:rsidRPr="00B52AC5">
              <w:rPr>
                <w:color w:val="4F81BD"/>
                <w:sz w:val="20"/>
                <w:szCs w:val="20"/>
              </w:rPr>
              <w:t xml:space="preserve"> </w:t>
            </w:r>
            <w:r w:rsidRPr="00B52AC5">
              <w:rPr>
                <w:color w:val="000000"/>
                <w:sz w:val="20"/>
                <w:szCs w:val="20"/>
              </w:rPr>
              <w:t>на музичних інструментах (трикутники, бубни, барабан, маракаси тощо)</w:t>
            </w:r>
            <w:r w:rsidRPr="00B52AC5">
              <w:rPr>
                <w:color w:val="4F81BD"/>
                <w:sz w:val="20"/>
                <w:szCs w:val="20"/>
              </w:rPr>
              <w:t xml:space="preserve"> [2 МИО 1-1.2-2]</w:t>
            </w:r>
            <w:r w:rsidRPr="00B52AC5">
              <w:rPr>
                <w:color w:val="000000"/>
                <w:sz w:val="20"/>
                <w:szCs w:val="20"/>
              </w:rPr>
              <w:t>;</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створює</w:t>
            </w:r>
            <w:r w:rsidRPr="00B52AC5">
              <w:rPr>
                <w:color w:val="000000"/>
                <w:sz w:val="20"/>
                <w:szCs w:val="20"/>
              </w:rPr>
              <w:t xml:space="preserve"> варіанти ритмічного супроводу до пісні </w:t>
            </w:r>
            <w:r w:rsidRPr="00B52AC5">
              <w:rPr>
                <w:color w:val="4F81BD"/>
                <w:sz w:val="20"/>
                <w:szCs w:val="20"/>
              </w:rPr>
              <w:t>[2 МИО 1-1.2-3]</w:t>
            </w:r>
            <w:r w:rsidRPr="00B52AC5">
              <w:rPr>
                <w:color w:val="000000"/>
                <w:sz w:val="20"/>
                <w:szCs w:val="20"/>
              </w:rPr>
              <w:t>;</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експериментує</w:t>
            </w:r>
            <w:r w:rsidRPr="00B52AC5">
              <w:rPr>
                <w:color w:val="000000"/>
                <w:sz w:val="20"/>
                <w:szCs w:val="20"/>
              </w:rPr>
              <w:t xml:space="preserve"> з кольорами, лініями, формами тощо </w:t>
            </w:r>
            <w:r w:rsidRPr="00B52AC5">
              <w:rPr>
                <w:color w:val="4F81BD"/>
                <w:sz w:val="20"/>
                <w:szCs w:val="20"/>
              </w:rPr>
              <w:t>[2 МИО 1-1.2-4]</w:t>
            </w:r>
          </w:p>
        </w:tc>
      </w:tr>
      <w:tr w:rsidR="00B52AC5" w:rsidRPr="00B52AC5" w:rsidTr="00B52AC5">
        <w:tc>
          <w:tcPr>
            <w:tcW w:w="2625"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highlight w:val="white"/>
              </w:rPr>
            </w:pPr>
            <w:r w:rsidRPr="00B52AC5">
              <w:rPr>
                <w:color w:val="000000"/>
                <w:sz w:val="20"/>
                <w:szCs w:val="20"/>
              </w:rPr>
              <w:t>Спостерігає за навколишнім світом, фіксує за допомогою вчителя цікаві явища як ідеї для творчості; допомагає прикрасити місце, де навчається, живе</w:t>
            </w:r>
            <w:r w:rsidRPr="00B52AC5">
              <w:rPr>
                <w:color w:val="000000"/>
                <w:sz w:val="20"/>
                <w:szCs w:val="20"/>
                <w:highlight w:val="white"/>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Учень / учениця:</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 xml:space="preserve">спостерігає </w:t>
            </w:r>
            <w:r w:rsidRPr="00B52AC5">
              <w:rPr>
                <w:color w:val="000000"/>
                <w:sz w:val="20"/>
                <w:szCs w:val="20"/>
              </w:rPr>
              <w:t xml:space="preserve">за довкіллям, за допомогою вчителя/вчительки фіксує цікаві, незвичайні явища </w:t>
            </w:r>
            <w:r w:rsidRPr="00B52AC5">
              <w:rPr>
                <w:color w:val="4F81BD"/>
                <w:sz w:val="20"/>
                <w:szCs w:val="20"/>
              </w:rPr>
              <w:t>[2 МИО 1-1.3-1]</w:t>
            </w:r>
            <w:r w:rsidRPr="00B52AC5">
              <w:rPr>
                <w:color w:val="000000"/>
                <w:sz w:val="20"/>
                <w:szCs w:val="20"/>
              </w:rPr>
              <w:t>;</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 xml:space="preserve">створює </w:t>
            </w:r>
            <w:r w:rsidRPr="00B52AC5">
              <w:rPr>
                <w:color w:val="000000"/>
                <w:sz w:val="20"/>
                <w:szCs w:val="20"/>
              </w:rPr>
              <w:t>елементи композиції</w:t>
            </w:r>
            <w:r w:rsidRPr="00B52AC5">
              <w:rPr>
                <w:color w:val="000000"/>
                <w:sz w:val="20"/>
                <w:szCs w:val="20"/>
                <w:lang w:val="ru-RU"/>
              </w:rPr>
              <w:t xml:space="preserve"> </w:t>
            </w:r>
            <w:r w:rsidRPr="00B52AC5">
              <w:rPr>
                <w:color w:val="000000"/>
                <w:sz w:val="20"/>
                <w:szCs w:val="20"/>
              </w:rPr>
              <w:t xml:space="preserve">/ декору для оформлення середовища, в якому живе і навчається, використовує побачене і почуте в художньо-практичній діяльності </w:t>
            </w:r>
            <w:r w:rsidRPr="00B52AC5">
              <w:rPr>
                <w:color w:val="4F81BD"/>
                <w:sz w:val="20"/>
                <w:szCs w:val="20"/>
              </w:rPr>
              <w:t>[2 МИО 1-1.3-2]</w:t>
            </w:r>
          </w:p>
          <w:p w:rsidR="00B52AC5" w:rsidRPr="00B52AC5" w:rsidRDefault="00B52AC5" w:rsidP="00B52AC5">
            <w:pPr>
              <w:ind w:firstLine="142"/>
              <w:rPr>
                <w:i/>
                <w:color w:val="000000"/>
                <w:sz w:val="20"/>
                <w:szCs w:val="20"/>
              </w:rPr>
            </w:pPr>
          </w:p>
        </w:tc>
      </w:tr>
      <w:tr w:rsidR="00B52AC5" w:rsidRPr="00B52AC5" w:rsidTr="00B52AC5">
        <w:tc>
          <w:tcPr>
            <w:tcW w:w="2625"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 xml:space="preserve">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w:t>
            </w:r>
          </w:p>
        </w:tc>
        <w:tc>
          <w:tcPr>
            <w:tcW w:w="7156"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Учень / учениця:</w:t>
            </w:r>
          </w:p>
          <w:p w:rsidR="00B52AC5" w:rsidRPr="00B52AC5" w:rsidRDefault="00B52AC5" w:rsidP="00B52AC5">
            <w:pPr>
              <w:ind w:firstLine="142"/>
              <w:rPr>
                <w:color w:val="1F497D"/>
                <w:sz w:val="20"/>
                <w:szCs w:val="20"/>
              </w:rPr>
            </w:pPr>
            <w:r w:rsidRPr="00B52AC5">
              <w:rPr>
                <w:color w:val="000000"/>
                <w:sz w:val="20"/>
                <w:szCs w:val="20"/>
              </w:rPr>
              <w:t>-</w:t>
            </w:r>
            <w:r w:rsidRPr="00B52AC5">
              <w:rPr>
                <w:i/>
                <w:color w:val="000000"/>
                <w:sz w:val="20"/>
                <w:szCs w:val="20"/>
              </w:rPr>
              <w:t xml:space="preserve"> вирізняє</w:t>
            </w:r>
            <w:r w:rsidRPr="00B52AC5">
              <w:rPr>
                <w:color w:val="000000"/>
                <w:sz w:val="20"/>
                <w:szCs w:val="20"/>
              </w:rPr>
              <w:t xml:space="preserve"> види мистецької діяльності, які поліпшують його / її настрій </w:t>
            </w:r>
            <w:r w:rsidRPr="00B52AC5">
              <w:rPr>
                <w:color w:val="4F81BD"/>
                <w:sz w:val="20"/>
                <w:szCs w:val="20"/>
              </w:rPr>
              <w:t>[2 МИО 1-3.4-1]</w:t>
            </w:r>
            <w:r w:rsidRPr="00B52AC5">
              <w:rPr>
                <w:sz w:val="20"/>
                <w:szCs w:val="20"/>
              </w:rPr>
              <w:t>;</w:t>
            </w:r>
          </w:p>
          <w:p w:rsidR="00B52AC5" w:rsidRPr="00B52AC5" w:rsidRDefault="00B52AC5" w:rsidP="00B52AC5">
            <w:pPr>
              <w:ind w:firstLine="142"/>
              <w:rPr>
                <w:color w:val="1F497D"/>
                <w:sz w:val="20"/>
                <w:szCs w:val="20"/>
              </w:rPr>
            </w:pPr>
            <w:r w:rsidRPr="00B52AC5">
              <w:rPr>
                <w:i/>
                <w:color w:val="000000"/>
                <w:sz w:val="20"/>
                <w:szCs w:val="20"/>
              </w:rPr>
              <w:t>-</w:t>
            </w:r>
            <w:r w:rsidRPr="00B52AC5">
              <w:rPr>
                <w:color w:val="000000"/>
                <w:sz w:val="20"/>
                <w:szCs w:val="20"/>
              </w:rPr>
              <w:t xml:space="preserve"> </w:t>
            </w:r>
            <w:r w:rsidRPr="00B52AC5">
              <w:rPr>
                <w:i/>
                <w:color w:val="000000"/>
                <w:sz w:val="20"/>
                <w:szCs w:val="20"/>
              </w:rPr>
              <w:t>описує</w:t>
            </w:r>
            <w:r w:rsidRPr="00B52AC5">
              <w:rPr>
                <w:color w:val="000000"/>
                <w:sz w:val="20"/>
                <w:szCs w:val="20"/>
              </w:rPr>
              <w:t xml:space="preserve"> свої емоції від сприймання мистецьких творів </w:t>
            </w:r>
            <w:r w:rsidRPr="00B52AC5">
              <w:rPr>
                <w:color w:val="4F81BD"/>
                <w:sz w:val="20"/>
                <w:szCs w:val="20"/>
              </w:rPr>
              <w:t>[2 МИО 1-3.4-2]</w:t>
            </w:r>
            <w:r w:rsidRPr="00B52AC5">
              <w:rPr>
                <w:sz w:val="20"/>
                <w:szCs w:val="20"/>
              </w:rPr>
              <w:t>;</w:t>
            </w:r>
          </w:p>
          <w:p w:rsidR="00B52AC5" w:rsidRPr="00B52AC5" w:rsidRDefault="00B52AC5" w:rsidP="00B52AC5">
            <w:pPr>
              <w:ind w:firstLine="142"/>
              <w:rPr>
                <w:color w:val="1F497D"/>
                <w:sz w:val="20"/>
                <w:szCs w:val="20"/>
              </w:rPr>
            </w:pPr>
            <w:r w:rsidRPr="00B52AC5">
              <w:rPr>
                <w:i/>
                <w:color w:val="000000"/>
                <w:sz w:val="20"/>
                <w:szCs w:val="20"/>
              </w:rPr>
              <w:t>-</w:t>
            </w:r>
            <w:r w:rsidRPr="00B52AC5">
              <w:rPr>
                <w:color w:val="000000"/>
                <w:sz w:val="20"/>
                <w:szCs w:val="20"/>
              </w:rPr>
              <w:t xml:space="preserve"> обирає вид художньої творчості за своїми вподобаннями </w:t>
            </w:r>
            <w:r w:rsidRPr="00B52AC5">
              <w:rPr>
                <w:color w:val="4F81BD"/>
                <w:sz w:val="20"/>
                <w:szCs w:val="20"/>
              </w:rPr>
              <w:t>[2 МИО 1-3.4-3]</w:t>
            </w:r>
          </w:p>
          <w:p w:rsidR="00B52AC5" w:rsidRPr="00B52AC5" w:rsidRDefault="00B52AC5" w:rsidP="00B52AC5">
            <w:pPr>
              <w:rPr>
                <w:i/>
                <w:color w:val="000000"/>
                <w:sz w:val="20"/>
                <w:szCs w:val="20"/>
              </w:rPr>
            </w:pPr>
          </w:p>
        </w:tc>
      </w:tr>
      <w:tr w:rsidR="00B52AC5" w:rsidRPr="00B52AC5" w:rsidTr="00B52AC5">
        <w:trPr>
          <w:trHeight w:val="280"/>
        </w:trPr>
        <w:tc>
          <w:tcPr>
            <w:tcW w:w="9781" w:type="dxa"/>
            <w:gridSpan w:val="2"/>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b/>
                <w:color w:val="000000"/>
                <w:sz w:val="20"/>
                <w:szCs w:val="20"/>
              </w:rPr>
            </w:pPr>
            <w:r w:rsidRPr="00B52AC5">
              <w:rPr>
                <w:b/>
                <w:color w:val="000000"/>
                <w:sz w:val="20"/>
                <w:szCs w:val="20"/>
              </w:rPr>
              <w:t>Пропонований зміст</w:t>
            </w:r>
          </w:p>
          <w:p w:rsidR="00B52AC5" w:rsidRPr="00B52AC5" w:rsidRDefault="00B52AC5" w:rsidP="00B52AC5">
            <w:pPr>
              <w:ind w:firstLine="142"/>
              <w:rPr>
                <w:color w:val="000000"/>
                <w:sz w:val="20"/>
                <w:szCs w:val="20"/>
              </w:rPr>
            </w:pPr>
            <w:r w:rsidRPr="00B52AC5">
              <w:rPr>
                <w:color w:val="000000"/>
                <w:sz w:val="20"/>
                <w:szCs w:val="20"/>
              </w:rPr>
              <w:t>Спів (співацька постава, дихання, інтонація, дикція).</w:t>
            </w:r>
          </w:p>
          <w:p w:rsidR="00B52AC5" w:rsidRPr="00B52AC5" w:rsidRDefault="00B52AC5" w:rsidP="00B52AC5">
            <w:pPr>
              <w:ind w:firstLine="142"/>
              <w:rPr>
                <w:color w:val="000000"/>
                <w:sz w:val="20"/>
                <w:szCs w:val="20"/>
              </w:rPr>
            </w:pPr>
            <w:r w:rsidRPr="00B52AC5">
              <w:rPr>
                <w:color w:val="000000"/>
                <w:sz w:val="20"/>
                <w:szCs w:val="20"/>
              </w:rPr>
              <w:t xml:space="preserve">Гра на музичних інструментах: створення варіантів ритмічного супроводу до пісні, ритмічних </w:t>
            </w:r>
            <w:r w:rsidRPr="00B52AC5">
              <w:rPr>
                <w:color w:val="000000"/>
                <w:sz w:val="20"/>
                <w:szCs w:val="20"/>
              </w:rPr>
              <w:lastRenderedPageBreak/>
              <w:t>послідовностей тощо.</w:t>
            </w:r>
          </w:p>
          <w:p w:rsidR="00B52AC5" w:rsidRPr="00B52AC5" w:rsidRDefault="00B52AC5" w:rsidP="00B52AC5">
            <w:pPr>
              <w:ind w:firstLine="142"/>
              <w:rPr>
                <w:color w:val="000000"/>
                <w:sz w:val="20"/>
                <w:szCs w:val="20"/>
              </w:rPr>
            </w:pPr>
            <w:r w:rsidRPr="00B52AC5">
              <w:rPr>
                <w:color w:val="000000"/>
                <w:sz w:val="20"/>
                <w:szCs w:val="20"/>
              </w:rPr>
              <w:t>Імпровізації голосом, пластикою, на музичних інструментах.</w:t>
            </w:r>
          </w:p>
          <w:p w:rsidR="00B52AC5" w:rsidRPr="00B52AC5" w:rsidRDefault="00B52AC5" w:rsidP="00B52AC5">
            <w:pPr>
              <w:ind w:firstLine="142"/>
              <w:rPr>
                <w:color w:val="000000"/>
                <w:sz w:val="20"/>
                <w:szCs w:val="20"/>
              </w:rPr>
            </w:pPr>
            <w:r w:rsidRPr="00B52AC5">
              <w:rPr>
                <w:color w:val="000000"/>
                <w:sz w:val="20"/>
                <w:szCs w:val="20"/>
              </w:rPr>
              <w:t>Відтворення рухами характеру, темпу, ритму музики.</w:t>
            </w:r>
          </w:p>
          <w:p w:rsidR="00B52AC5" w:rsidRPr="00B52AC5" w:rsidRDefault="00B52AC5" w:rsidP="00B52AC5">
            <w:pPr>
              <w:ind w:firstLine="142"/>
              <w:rPr>
                <w:color w:val="000000"/>
                <w:sz w:val="20"/>
                <w:szCs w:val="20"/>
              </w:rPr>
            </w:pPr>
            <w:r w:rsidRPr="00B52AC5">
              <w:rPr>
                <w:color w:val="000000"/>
                <w:sz w:val="20"/>
                <w:szCs w:val="20"/>
              </w:rPr>
              <w:t>Інсценізація пісень, створення театралізованих образів.</w:t>
            </w:r>
          </w:p>
          <w:p w:rsidR="00B52AC5" w:rsidRPr="00B52AC5" w:rsidRDefault="00B52AC5" w:rsidP="00B52AC5">
            <w:pPr>
              <w:ind w:firstLine="142"/>
              <w:rPr>
                <w:color w:val="000000"/>
                <w:sz w:val="20"/>
                <w:szCs w:val="20"/>
              </w:rPr>
            </w:pPr>
            <w:r w:rsidRPr="00B52AC5">
              <w:rPr>
                <w:color w:val="000000"/>
                <w:sz w:val="20"/>
                <w:szCs w:val="20"/>
              </w:rPr>
              <w:t>Ознайомлення з нотною грамотою.</w:t>
            </w:r>
          </w:p>
          <w:p w:rsidR="00B52AC5" w:rsidRPr="00B52AC5" w:rsidRDefault="00B52AC5" w:rsidP="00B52AC5">
            <w:pPr>
              <w:ind w:firstLine="142"/>
              <w:rPr>
                <w:color w:val="000000"/>
                <w:sz w:val="20"/>
                <w:szCs w:val="20"/>
              </w:rPr>
            </w:pPr>
            <w:r w:rsidRPr="00B52AC5">
              <w:rPr>
                <w:color w:val="000000"/>
                <w:sz w:val="20"/>
                <w:szCs w:val="20"/>
              </w:rPr>
              <w:t>Малювання графічними матеріалами, фарбами.</w:t>
            </w:r>
          </w:p>
          <w:p w:rsidR="00B52AC5" w:rsidRPr="00B52AC5" w:rsidRDefault="00B52AC5" w:rsidP="00B52AC5">
            <w:pPr>
              <w:ind w:firstLine="142"/>
              <w:rPr>
                <w:color w:val="000000"/>
                <w:sz w:val="20"/>
                <w:szCs w:val="20"/>
              </w:rPr>
            </w:pPr>
            <w:r w:rsidRPr="00B52AC5">
              <w:rPr>
                <w:color w:val="000000"/>
                <w:sz w:val="20"/>
                <w:szCs w:val="20"/>
              </w:rPr>
              <w:t>Використання різних ліній, плям, форм, кольорів та їх відтінків для створення візуальних образів.</w:t>
            </w:r>
          </w:p>
          <w:p w:rsidR="00B52AC5" w:rsidRPr="00B52AC5" w:rsidRDefault="00B52AC5" w:rsidP="00B52AC5">
            <w:pPr>
              <w:ind w:firstLine="142"/>
              <w:rPr>
                <w:color w:val="000000"/>
                <w:sz w:val="20"/>
                <w:szCs w:val="20"/>
              </w:rPr>
            </w:pPr>
            <w:r w:rsidRPr="00B52AC5">
              <w:rPr>
                <w:color w:val="000000"/>
                <w:sz w:val="20"/>
                <w:szCs w:val="20"/>
              </w:rPr>
              <w:t>Розміщення зображень на аркуші, у просторі, компонування елементів композиції (площинна, об’ємна).</w:t>
            </w:r>
          </w:p>
          <w:p w:rsidR="00B52AC5" w:rsidRPr="00B52AC5" w:rsidRDefault="00B52AC5" w:rsidP="00B52AC5">
            <w:pPr>
              <w:ind w:firstLine="142"/>
              <w:rPr>
                <w:color w:val="000000"/>
                <w:sz w:val="20"/>
                <w:szCs w:val="20"/>
              </w:rPr>
            </w:pPr>
            <w:r w:rsidRPr="00B52AC5">
              <w:rPr>
                <w:color w:val="000000"/>
                <w:sz w:val="20"/>
                <w:szCs w:val="20"/>
              </w:rPr>
              <w:t>Дослідження довкілля, виявлення цікавих, незвичайних об’єктів для створення художніх образів.</w:t>
            </w:r>
          </w:p>
          <w:p w:rsidR="00B52AC5" w:rsidRPr="00B52AC5" w:rsidRDefault="00B52AC5" w:rsidP="00B52AC5">
            <w:pPr>
              <w:ind w:firstLine="142"/>
              <w:rPr>
                <w:color w:val="000000"/>
                <w:sz w:val="20"/>
                <w:szCs w:val="20"/>
              </w:rPr>
            </w:pPr>
            <w:r w:rsidRPr="00B52AC5">
              <w:rPr>
                <w:color w:val="000000"/>
                <w:sz w:val="20"/>
                <w:szCs w:val="20"/>
              </w:rPr>
              <w:t>Вирізування, конструювання з паперу та інших підручних матеріалів.</w:t>
            </w:r>
          </w:p>
          <w:p w:rsidR="00B52AC5" w:rsidRPr="00B52AC5" w:rsidRDefault="00B52AC5" w:rsidP="00B52AC5">
            <w:pPr>
              <w:ind w:firstLine="142"/>
              <w:rPr>
                <w:color w:val="000000"/>
                <w:sz w:val="20"/>
                <w:szCs w:val="20"/>
              </w:rPr>
            </w:pPr>
            <w:r w:rsidRPr="00B52AC5">
              <w:rPr>
                <w:color w:val="000000"/>
                <w:sz w:val="20"/>
                <w:szCs w:val="20"/>
              </w:rPr>
              <w:t>Робота з природними матеріалами.</w:t>
            </w:r>
          </w:p>
          <w:p w:rsidR="00B52AC5" w:rsidRPr="00B52AC5" w:rsidRDefault="00B52AC5" w:rsidP="00B52AC5">
            <w:pPr>
              <w:ind w:firstLine="142"/>
              <w:rPr>
                <w:color w:val="000000"/>
                <w:sz w:val="20"/>
                <w:szCs w:val="20"/>
              </w:rPr>
            </w:pPr>
            <w:r w:rsidRPr="00B52AC5">
              <w:rPr>
                <w:color w:val="000000"/>
                <w:sz w:val="20"/>
                <w:szCs w:val="20"/>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B52AC5" w:rsidRPr="00B52AC5" w:rsidRDefault="00B52AC5" w:rsidP="00B52AC5">
            <w:pPr>
              <w:ind w:firstLine="142"/>
              <w:rPr>
                <w:color w:val="000000"/>
                <w:sz w:val="20"/>
                <w:szCs w:val="20"/>
              </w:rPr>
            </w:pPr>
            <w:r w:rsidRPr="00B52AC5">
              <w:rPr>
                <w:color w:val="000000"/>
                <w:sz w:val="20"/>
                <w:szCs w:val="20"/>
              </w:rPr>
              <w:t>Ліплення з пластичних матеріалів різними (простими) прийомами і способами.</w:t>
            </w:r>
          </w:p>
          <w:p w:rsidR="00B52AC5" w:rsidRPr="00B52AC5" w:rsidRDefault="00B52AC5" w:rsidP="00B52AC5">
            <w:pPr>
              <w:ind w:firstLine="142"/>
              <w:rPr>
                <w:color w:val="000000"/>
                <w:sz w:val="20"/>
                <w:szCs w:val="20"/>
              </w:rPr>
            </w:pPr>
            <w:r w:rsidRPr="00B52AC5">
              <w:rPr>
                <w:color w:val="000000"/>
                <w:sz w:val="20"/>
                <w:szCs w:val="20"/>
              </w:rPr>
              <w:t>Прикрашання місця, де навчається, живе.</w:t>
            </w:r>
          </w:p>
          <w:p w:rsidR="00B52AC5" w:rsidRPr="00B52AC5" w:rsidRDefault="00B52AC5" w:rsidP="00B52AC5">
            <w:pPr>
              <w:ind w:firstLine="142"/>
              <w:rPr>
                <w:color w:val="000000"/>
                <w:sz w:val="20"/>
                <w:szCs w:val="20"/>
              </w:rPr>
            </w:pPr>
            <w:r w:rsidRPr="00B52AC5">
              <w:rPr>
                <w:color w:val="000000"/>
                <w:sz w:val="20"/>
                <w:szCs w:val="20"/>
              </w:rPr>
              <w:t>Організація робочого місця.</w:t>
            </w:r>
          </w:p>
          <w:p w:rsidR="00B52AC5" w:rsidRPr="00B52AC5" w:rsidRDefault="00B52AC5" w:rsidP="00B52AC5">
            <w:pPr>
              <w:ind w:firstLine="142"/>
              <w:rPr>
                <w:color w:val="000000"/>
                <w:sz w:val="20"/>
                <w:szCs w:val="20"/>
              </w:rPr>
            </w:pPr>
            <w:r w:rsidRPr="00B52AC5">
              <w:rPr>
                <w:color w:val="000000"/>
                <w:sz w:val="20"/>
                <w:szCs w:val="20"/>
              </w:rPr>
              <w:t>Дотримання охайності та правил техніки безпеки.</w:t>
            </w:r>
          </w:p>
          <w:p w:rsidR="00B52AC5" w:rsidRPr="00B52AC5" w:rsidRDefault="00B52AC5" w:rsidP="00B52AC5">
            <w:pPr>
              <w:ind w:firstLine="142"/>
              <w:rPr>
                <w:color w:val="000000"/>
                <w:sz w:val="20"/>
                <w:szCs w:val="20"/>
              </w:rPr>
            </w:pPr>
            <w:r w:rsidRPr="00B52AC5">
              <w:rPr>
                <w:color w:val="000000"/>
                <w:sz w:val="20"/>
                <w:szCs w:val="20"/>
              </w:rPr>
              <w:t>Інсценізація (виконання нескладних ролей), етюди-наслідування.</w:t>
            </w:r>
          </w:p>
          <w:p w:rsidR="00B52AC5" w:rsidRPr="00B52AC5" w:rsidRDefault="00B52AC5" w:rsidP="00B52AC5">
            <w:pPr>
              <w:ind w:firstLine="142"/>
              <w:rPr>
                <w:color w:val="000000"/>
                <w:sz w:val="20"/>
                <w:szCs w:val="20"/>
              </w:rPr>
            </w:pPr>
            <w:r w:rsidRPr="00B52AC5">
              <w:rPr>
                <w:color w:val="000000"/>
                <w:sz w:val="20"/>
                <w:szCs w:val="20"/>
              </w:rPr>
              <w:t>Відтворення елементарних танцювальних елементів.</w:t>
            </w:r>
          </w:p>
          <w:p w:rsidR="00B52AC5" w:rsidRPr="00B52AC5" w:rsidRDefault="00B52AC5" w:rsidP="00B52AC5">
            <w:pPr>
              <w:ind w:firstLine="142"/>
              <w:rPr>
                <w:color w:val="000000"/>
                <w:sz w:val="20"/>
                <w:szCs w:val="20"/>
              </w:rPr>
            </w:pPr>
            <w:r w:rsidRPr="00B52AC5">
              <w:rPr>
                <w:color w:val="000000"/>
                <w:sz w:val="20"/>
                <w:szCs w:val="20"/>
              </w:rPr>
              <w:t>Імпровізації засобами пантоміми (міміка, жести).</w:t>
            </w:r>
          </w:p>
          <w:p w:rsidR="00B52AC5" w:rsidRPr="00B52AC5" w:rsidRDefault="00B52AC5" w:rsidP="00B52AC5">
            <w:pPr>
              <w:ind w:firstLine="142"/>
              <w:rPr>
                <w:color w:val="000000"/>
                <w:sz w:val="20"/>
                <w:szCs w:val="20"/>
              </w:rPr>
            </w:pPr>
            <w:r w:rsidRPr="00B52AC5">
              <w:rPr>
                <w:color w:val="000000"/>
                <w:sz w:val="20"/>
                <w:szCs w:val="20"/>
              </w:rPr>
              <w:t>Використання видів мистецької діяльності для задоволення та поліпшення емоційного стану</w:t>
            </w:r>
          </w:p>
        </w:tc>
      </w:tr>
      <w:tr w:rsidR="00B52AC5" w:rsidRPr="00B52AC5" w:rsidTr="00B52AC5">
        <w:tc>
          <w:tcPr>
            <w:tcW w:w="9781" w:type="dxa"/>
            <w:gridSpan w:val="2"/>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lastRenderedPageBreak/>
              <w:t>Змістова лінія «Сприймання та інтерпретація мистецтва»</w:t>
            </w:r>
          </w:p>
        </w:tc>
      </w:tr>
      <w:tr w:rsidR="00B52AC5" w:rsidRPr="00B52AC5" w:rsidTr="00B52AC5">
        <w:tc>
          <w:tcPr>
            <w:tcW w:w="2625"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1</w:t>
            </w:r>
          </w:p>
        </w:tc>
        <w:tc>
          <w:tcPr>
            <w:tcW w:w="7156"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FF0000"/>
                <w:sz w:val="20"/>
                <w:szCs w:val="20"/>
              </w:rPr>
            </w:pPr>
            <w:r w:rsidRPr="00B52AC5">
              <w:rPr>
                <w:sz w:val="20"/>
                <w:szCs w:val="20"/>
              </w:rPr>
              <w:t>2</w:t>
            </w:r>
          </w:p>
        </w:tc>
      </w:tr>
      <w:tr w:rsidR="00B52AC5" w:rsidRPr="00B52AC5" w:rsidTr="00B52AC5">
        <w:tc>
          <w:tcPr>
            <w:tcW w:w="2625"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 xml:space="preserve">Сприймає твори різних видів мистецтва і проявляє емоційно-ціннісне ставлення до них у різний спосіб  (словами, рухами, мімікою, лініями, кольорами тощо) </w:t>
            </w:r>
          </w:p>
          <w:p w:rsidR="00B52AC5" w:rsidRPr="00B52AC5" w:rsidRDefault="00B52AC5" w:rsidP="00B52AC5">
            <w:pPr>
              <w:ind w:firstLine="142"/>
              <w:rPr>
                <w:color w:val="000000"/>
                <w:sz w:val="20"/>
                <w:szCs w:val="20"/>
              </w:rPr>
            </w:pPr>
          </w:p>
        </w:tc>
        <w:tc>
          <w:tcPr>
            <w:tcW w:w="7156"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Учень / учениця:</w:t>
            </w:r>
          </w:p>
          <w:p w:rsidR="00B52AC5" w:rsidRPr="00B52AC5" w:rsidRDefault="00B52AC5" w:rsidP="00B52AC5">
            <w:pPr>
              <w:ind w:firstLine="142"/>
              <w:rPr>
                <w:color w:val="365F91"/>
                <w:sz w:val="20"/>
                <w:szCs w:val="20"/>
              </w:rPr>
            </w:pPr>
            <w:r w:rsidRPr="00B52AC5">
              <w:rPr>
                <w:i/>
                <w:color w:val="000000"/>
                <w:sz w:val="20"/>
                <w:szCs w:val="20"/>
                <w:lang w:val="ru-RU"/>
              </w:rPr>
              <w:t xml:space="preserve">- </w:t>
            </w:r>
            <w:r w:rsidRPr="00B52AC5">
              <w:rPr>
                <w:i/>
                <w:color w:val="000000"/>
                <w:sz w:val="20"/>
                <w:szCs w:val="20"/>
              </w:rPr>
              <w:t>сприймає</w:t>
            </w:r>
            <w:r w:rsidRPr="00B52AC5">
              <w:rPr>
                <w:color w:val="000000"/>
                <w:sz w:val="20"/>
                <w:szCs w:val="20"/>
              </w:rPr>
              <w:t xml:space="preserve"> твір мистецтва та </w:t>
            </w:r>
            <w:r w:rsidRPr="00B52AC5">
              <w:rPr>
                <w:i/>
                <w:color w:val="000000"/>
                <w:sz w:val="20"/>
                <w:szCs w:val="20"/>
              </w:rPr>
              <w:t>висловлює</w:t>
            </w:r>
            <w:r w:rsidRPr="00B52AC5">
              <w:rPr>
                <w:color w:val="000000"/>
                <w:sz w:val="20"/>
                <w:szCs w:val="20"/>
              </w:rPr>
              <w:t xml:space="preserve"> враження, добираючи із запропонованих слова, співзвучні з власними емоціями</w:t>
            </w:r>
            <w:r w:rsidRPr="00B52AC5">
              <w:rPr>
                <w:color w:val="1F497D"/>
                <w:sz w:val="20"/>
                <w:szCs w:val="20"/>
              </w:rPr>
              <w:t xml:space="preserve"> </w:t>
            </w:r>
            <w:r w:rsidRPr="00B52AC5">
              <w:rPr>
                <w:color w:val="4F81BD"/>
                <w:sz w:val="20"/>
                <w:szCs w:val="20"/>
              </w:rPr>
              <w:t>[2 МИО 2-2.1-1]</w:t>
            </w:r>
            <w:r w:rsidRPr="00B52AC5">
              <w:rPr>
                <w:sz w:val="20"/>
                <w:szCs w:val="20"/>
              </w:rPr>
              <w:t>;</w:t>
            </w:r>
          </w:p>
          <w:p w:rsidR="00B52AC5" w:rsidRPr="00B52AC5" w:rsidRDefault="00B52AC5" w:rsidP="00B52AC5">
            <w:pPr>
              <w:ind w:firstLine="142"/>
              <w:rPr>
                <w:color w:val="000000"/>
                <w:sz w:val="20"/>
                <w:szCs w:val="20"/>
              </w:rPr>
            </w:pPr>
            <w:r w:rsidRPr="00B52AC5">
              <w:rPr>
                <w:i/>
                <w:color w:val="000000"/>
                <w:sz w:val="20"/>
                <w:szCs w:val="20"/>
              </w:rPr>
              <w:t>- порівнює</w:t>
            </w:r>
            <w:r w:rsidRPr="00B52AC5">
              <w:rPr>
                <w:color w:val="000000"/>
                <w:sz w:val="20"/>
                <w:szCs w:val="20"/>
              </w:rPr>
              <w:t xml:space="preserve"> музичні та візуальні образи, твори мистецтва та явища довкілля </w:t>
            </w:r>
            <w:r w:rsidRPr="00B52AC5">
              <w:rPr>
                <w:color w:val="4F81BD"/>
                <w:sz w:val="20"/>
                <w:szCs w:val="20"/>
              </w:rPr>
              <w:t>[2 МИО 2-2.1-2]</w:t>
            </w:r>
            <w:r w:rsidRPr="00B52AC5">
              <w:rPr>
                <w:sz w:val="20"/>
                <w:szCs w:val="20"/>
              </w:rPr>
              <w:t>;</w:t>
            </w:r>
          </w:p>
          <w:p w:rsidR="00B52AC5" w:rsidRPr="00B52AC5" w:rsidRDefault="00B52AC5" w:rsidP="00B52AC5">
            <w:pPr>
              <w:ind w:firstLine="142"/>
              <w:rPr>
                <w:color w:val="365F91"/>
                <w:sz w:val="20"/>
                <w:szCs w:val="20"/>
              </w:rPr>
            </w:pPr>
            <w:r w:rsidRPr="00B52AC5">
              <w:rPr>
                <w:i/>
                <w:color w:val="000000"/>
                <w:sz w:val="20"/>
                <w:szCs w:val="20"/>
              </w:rPr>
              <w:t xml:space="preserve">- відтворює </w:t>
            </w:r>
            <w:r w:rsidRPr="00B52AC5">
              <w:rPr>
                <w:color w:val="000000"/>
                <w:sz w:val="20"/>
                <w:szCs w:val="20"/>
              </w:rPr>
              <w:t>емоційні враження від твору мистецтва</w:t>
            </w:r>
            <w:r w:rsidRPr="00B52AC5">
              <w:rPr>
                <w:i/>
                <w:color w:val="000000"/>
                <w:sz w:val="20"/>
                <w:szCs w:val="20"/>
              </w:rPr>
              <w:t xml:space="preserve"> </w:t>
            </w:r>
            <w:r w:rsidRPr="00B52AC5">
              <w:rPr>
                <w:color w:val="000000"/>
                <w:sz w:val="20"/>
                <w:szCs w:val="20"/>
              </w:rPr>
              <w:t>різними відомими засобами та способами</w:t>
            </w:r>
            <w:r w:rsidRPr="00B52AC5">
              <w:rPr>
                <w:i/>
                <w:color w:val="000000"/>
                <w:sz w:val="20"/>
                <w:szCs w:val="20"/>
              </w:rPr>
              <w:t xml:space="preserve"> </w:t>
            </w:r>
            <w:r w:rsidRPr="00B52AC5">
              <w:rPr>
                <w:color w:val="000000"/>
                <w:sz w:val="20"/>
                <w:szCs w:val="20"/>
              </w:rPr>
              <w:t>(рухами, мімікою, лініями, кольорами тощо)</w:t>
            </w:r>
            <w:r w:rsidRPr="00B52AC5">
              <w:rPr>
                <w:i/>
                <w:color w:val="FF0000"/>
                <w:sz w:val="20"/>
                <w:szCs w:val="20"/>
              </w:rPr>
              <w:t xml:space="preserve"> </w:t>
            </w:r>
            <w:r w:rsidRPr="00B52AC5">
              <w:rPr>
                <w:color w:val="4F81BD"/>
                <w:sz w:val="20"/>
                <w:szCs w:val="20"/>
              </w:rPr>
              <w:t>[2 МИО 2-2.1-3]</w:t>
            </w:r>
            <w:r w:rsidRPr="00B52AC5">
              <w:rPr>
                <w:color w:val="365F91"/>
                <w:sz w:val="20"/>
                <w:szCs w:val="20"/>
              </w:rPr>
              <w:t xml:space="preserve"> </w:t>
            </w:r>
          </w:p>
        </w:tc>
      </w:tr>
      <w:tr w:rsidR="00B52AC5" w:rsidRPr="00B52AC5" w:rsidTr="00B52AC5">
        <w:tc>
          <w:tcPr>
            <w:tcW w:w="2625"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sz w:val="20"/>
                <w:szCs w:val="20"/>
              </w:rPr>
              <w:t>Розрізняє види мистецтва (музичне, образотворче, театральне, хореографічне тощо) і розпізнає притаманні їм засоби виразності</w:t>
            </w:r>
            <w:r w:rsidRPr="00B52AC5">
              <w:rPr>
                <w:color w:val="000000"/>
                <w:sz w:val="20"/>
                <w:szCs w:val="20"/>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Учень / учениця:</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розрізняє</w:t>
            </w:r>
            <w:r w:rsidRPr="00B52AC5">
              <w:rPr>
                <w:color w:val="000000"/>
                <w:sz w:val="20"/>
                <w:szCs w:val="20"/>
              </w:rPr>
              <w:t xml:space="preserve"> види мистецтва (музичне, образотворче, театральне, танцювальне, екранні)</w:t>
            </w:r>
            <w:r w:rsidRPr="00B52AC5">
              <w:rPr>
                <w:color w:val="1F497D"/>
                <w:sz w:val="20"/>
                <w:szCs w:val="20"/>
              </w:rPr>
              <w:t xml:space="preserve"> </w:t>
            </w:r>
            <w:r w:rsidRPr="00B52AC5">
              <w:rPr>
                <w:color w:val="4F81BD"/>
                <w:sz w:val="20"/>
                <w:szCs w:val="20"/>
              </w:rPr>
              <w:t>[2 МИО 2-2.2-1]</w:t>
            </w:r>
            <w:r w:rsidRPr="00B52AC5">
              <w:rPr>
                <w:color w:val="000000"/>
                <w:sz w:val="20"/>
                <w:szCs w:val="20"/>
              </w:rPr>
              <w:t>;</w:t>
            </w:r>
          </w:p>
          <w:p w:rsidR="00B52AC5" w:rsidRPr="00B52AC5" w:rsidRDefault="00B52AC5" w:rsidP="00B52AC5">
            <w:pPr>
              <w:ind w:firstLine="142"/>
              <w:rPr>
                <w:color w:val="000000"/>
                <w:sz w:val="20"/>
                <w:szCs w:val="20"/>
              </w:rPr>
            </w:pPr>
            <w:r w:rsidRPr="00B52AC5">
              <w:rPr>
                <w:i/>
                <w:color w:val="000000"/>
                <w:sz w:val="20"/>
                <w:szCs w:val="20"/>
              </w:rPr>
              <w:t>- характеризує</w:t>
            </w:r>
            <w:r w:rsidRPr="00B52AC5">
              <w:rPr>
                <w:color w:val="000000"/>
                <w:sz w:val="20"/>
                <w:szCs w:val="20"/>
              </w:rPr>
              <w:t xml:space="preserve"> мелодію </w:t>
            </w:r>
            <w:r w:rsidRPr="00B52AC5">
              <w:rPr>
                <w:color w:val="4F81BD"/>
                <w:sz w:val="20"/>
                <w:szCs w:val="20"/>
              </w:rPr>
              <w:t>[2 МИО 2-2.2-2]</w:t>
            </w:r>
            <w:r w:rsidRPr="00B52AC5">
              <w:rPr>
                <w:color w:val="000000"/>
                <w:sz w:val="20"/>
                <w:szCs w:val="20"/>
              </w:rPr>
              <w:t>;</w:t>
            </w:r>
          </w:p>
          <w:p w:rsidR="00B52AC5" w:rsidRPr="00B52AC5" w:rsidRDefault="00B52AC5" w:rsidP="00B52AC5">
            <w:pPr>
              <w:ind w:firstLine="142"/>
              <w:rPr>
                <w:color w:val="000000"/>
                <w:sz w:val="20"/>
                <w:szCs w:val="20"/>
              </w:rPr>
            </w:pPr>
            <w:r w:rsidRPr="00B52AC5">
              <w:rPr>
                <w:i/>
                <w:color w:val="000000"/>
                <w:sz w:val="20"/>
                <w:szCs w:val="20"/>
              </w:rPr>
              <w:t xml:space="preserve">- визначає </w:t>
            </w:r>
            <w:r w:rsidRPr="00B52AC5">
              <w:rPr>
                <w:color w:val="000000"/>
                <w:sz w:val="20"/>
                <w:szCs w:val="20"/>
              </w:rPr>
              <w:t xml:space="preserve">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w:t>
            </w:r>
            <w:r w:rsidRPr="00B52AC5">
              <w:rPr>
                <w:color w:val="4F81BD"/>
                <w:sz w:val="20"/>
                <w:szCs w:val="20"/>
              </w:rPr>
              <w:t>[2 МИО 2-2.2-3]</w:t>
            </w:r>
            <w:r w:rsidRPr="00B52AC5">
              <w:rPr>
                <w:color w:val="000000"/>
                <w:sz w:val="20"/>
                <w:szCs w:val="20"/>
              </w:rPr>
              <w:t>;</w:t>
            </w:r>
          </w:p>
          <w:p w:rsidR="00B52AC5" w:rsidRPr="00B52AC5" w:rsidRDefault="00B52AC5" w:rsidP="00B52AC5">
            <w:pPr>
              <w:ind w:firstLine="142"/>
              <w:rPr>
                <w:color w:val="000000"/>
                <w:sz w:val="20"/>
                <w:szCs w:val="20"/>
              </w:rPr>
            </w:pPr>
            <w:r w:rsidRPr="00B52AC5">
              <w:rPr>
                <w:i/>
                <w:color w:val="000000"/>
                <w:sz w:val="20"/>
                <w:szCs w:val="20"/>
              </w:rPr>
              <w:t xml:space="preserve">- розпізнає </w:t>
            </w:r>
            <w:r w:rsidRPr="00B52AC5">
              <w:rPr>
                <w:color w:val="000000"/>
                <w:sz w:val="20"/>
                <w:szCs w:val="20"/>
              </w:rPr>
              <w:t xml:space="preserve">прості художні матеріали, якими виконана учнівська творча робота (кольорові олівці, фломастери, акварель, гуаш, пластилін тощо) </w:t>
            </w:r>
            <w:r w:rsidRPr="00B52AC5">
              <w:rPr>
                <w:color w:val="4F81BD"/>
                <w:sz w:val="20"/>
                <w:szCs w:val="20"/>
              </w:rPr>
              <w:t>[2 МИО 2-2.2-4]</w:t>
            </w:r>
            <w:r w:rsidRPr="00B52AC5">
              <w:rPr>
                <w:sz w:val="20"/>
                <w:szCs w:val="20"/>
              </w:rPr>
              <w:t>;</w:t>
            </w:r>
          </w:p>
          <w:p w:rsidR="00B52AC5" w:rsidRPr="00B52AC5" w:rsidRDefault="00B52AC5" w:rsidP="00B52AC5">
            <w:pPr>
              <w:ind w:firstLine="142"/>
              <w:rPr>
                <w:color w:val="365F91"/>
                <w:sz w:val="20"/>
                <w:szCs w:val="20"/>
              </w:rPr>
            </w:pPr>
            <w:r w:rsidRPr="00B52AC5">
              <w:rPr>
                <w:i/>
                <w:color w:val="000000"/>
                <w:sz w:val="20"/>
                <w:szCs w:val="20"/>
                <w:lang w:val="ru-RU"/>
              </w:rPr>
              <w:t xml:space="preserve">- </w:t>
            </w:r>
            <w:r w:rsidRPr="00B52AC5">
              <w:rPr>
                <w:i/>
                <w:color w:val="000000"/>
                <w:sz w:val="20"/>
                <w:szCs w:val="20"/>
              </w:rPr>
              <w:t xml:space="preserve">визначає </w:t>
            </w:r>
            <w:r w:rsidRPr="00B52AC5">
              <w:rPr>
                <w:color w:val="000000"/>
                <w:sz w:val="20"/>
                <w:szCs w:val="20"/>
              </w:rPr>
              <w:t xml:space="preserve">гаму (тепла, холодна, мішана) </w:t>
            </w:r>
            <w:r w:rsidRPr="00B52AC5">
              <w:rPr>
                <w:sz w:val="20"/>
                <w:szCs w:val="20"/>
              </w:rPr>
              <w:t>творів</w:t>
            </w:r>
            <w:r w:rsidRPr="00B52AC5">
              <w:rPr>
                <w:color w:val="000000"/>
                <w:sz w:val="20"/>
                <w:szCs w:val="20"/>
              </w:rPr>
              <w:t xml:space="preserve"> мистецтва та учнівських робіт</w:t>
            </w:r>
            <w:r w:rsidRPr="00B52AC5">
              <w:rPr>
                <w:color w:val="0000FF"/>
                <w:sz w:val="20"/>
                <w:szCs w:val="20"/>
              </w:rPr>
              <w:t xml:space="preserve"> </w:t>
            </w:r>
            <w:r w:rsidRPr="00B52AC5">
              <w:rPr>
                <w:color w:val="4F81BD"/>
                <w:sz w:val="20"/>
                <w:szCs w:val="20"/>
              </w:rPr>
              <w:t>[2 МИО 2-2.2-5]</w:t>
            </w:r>
            <w:r w:rsidRPr="00B52AC5">
              <w:rPr>
                <w:sz w:val="20"/>
                <w:szCs w:val="20"/>
              </w:rPr>
              <w:t>;</w:t>
            </w:r>
          </w:p>
          <w:p w:rsidR="00B52AC5" w:rsidRPr="00B52AC5" w:rsidRDefault="00B52AC5" w:rsidP="00B52AC5">
            <w:pPr>
              <w:ind w:firstLine="142"/>
              <w:rPr>
                <w:color w:val="1F497D"/>
                <w:sz w:val="20"/>
                <w:szCs w:val="20"/>
              </w:rPr>
            </w:pPr>
            <w:r w:rsidRPr="00B52AC5">
              <w:rPr>
                <w:i/>
                <w:color w:val="000000"/>
                <w:sz w:val="20"/>
                <w:szCs w:val="20"/>
              </w:rPr>
              <w:t>- розрізняє</w:t>
            </w:r>
            <w:r w:rsidRPr="00B52AC5">
              <w:rPr>
                <w:color w:val="000000"/>
                <w:sz w:val="20"/>
                <w:szCs w:val="20"/>
              </w:rPr>
              <w:t xml:space="preserve"> види театру (ляльковий, музичний, драматичний) та кінематографу (кінофільм, мультфільм)</w:t>
            </w:r>
            <w:r w:rsidRPr="00B52AC5">
              <w:rPr>
                <w:color w:val="1F497D"/>
                <w:sz w:val="20"/>
                <w:szCs w:val="20"/>
              </w:rPr>
              <w:t xml:space="preserve"> </w:t>
            </w:r>
            <w:r w:rsidRPr="00B52AC5">
              <w:rPr>
                <w:color w:val="4F81BD"/>
                <w:sz w:val="20"/>
                <w:szCs w:val="20"/>
              </w:rPr>
              <w:t>[2 МИО 2-2.2-6]</w:t>
            </w:r>
          </w:p>
        </w:tc>
      </w:tr>
      <w:tr w:rsidR="00B52AC5" w:rsidRPr="00B52AC5" w:rsidTr="00B52AC5">
        <w:tc>
          <w:tcPr>
            <w:tcW w:w="2625"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 xml:space="preserve">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w:t>
            </w:r>
          </w:p>
        </w:tc>
        <w:tc>
          <w:tcPr>
            <w:tcW w:w="7156"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Учень / учениця:</w:t>
            </w:r>
          </w:p>
          <w:p w:rsidR="00B52AC5" w:rsidRPr="00B52AC5" w:rsidRDefault="00B52AC5" w:rsidP="00B52AC5">
            <w:pPr>
              <w:ind w:firstLine="142"/>
              <w:rPr>
                <w:color w:val="000000"/>
                <w:sz w:val="20"/>
                <w:szCs w:val="20"/>
              </w:rPr>
            </w:pPr>
            <w:r w:rsidRPr="00B52AC5">
              <w:rPr>
                <w:i/>
                <w:color w:val="000000"/>
                <w:sz w:val="20"/>
                <w:szCs w:val="20"/>
              </w:rPr>
              <w:t xml:space="preserve">- вирізняє </w:t>
            </w:r>
            <w:r w:rsidRPr="00B52AC5">
              <w:rPr>
                <w:color w:val="000000"/>
                <w:sz w:val="20"/>
                <w:szCs w:val="20"/>
              </w:rPr>
              <w:t xml:space="preserve">(із запропонованих) твори мистецтва, що змінюють або передають його / її настрій </w:t>
            </w:r>
            <w:r w:rsidRPr="00B52AC5">
              <w:rPr>
                <w:color w:val="4F81BD"/>
                <w:sz w:val="20"/>
                <w:szCs w:val="20"/>
              </w:rPr>
              <w:t>[2 МИО 2-3.4-4]</w:t>
            </w:r>
          </w:p>
        </w:tc>
      </w:tr>
      <w:tr w:rsidR="00B52AC5" w:rsidRPr="00B52AC5" w:rsidTr="00B52AC5">
        <w:trPr>
          <w:trHeight w:val="280"/>
        </w:trPr>
        <w:tc>
          <w:tcPr>
            <w:tcW w:w="9781" w:type="dxa"/>
            <w:gridSpan w:val="2"/>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b/>
                <w:color w:val="000000"/>
                <w:sz w:val="20"/>
                <w:szCs w:val="20"/>
              </w:rPr>
            </w:pPr>
            <w:r w:rsidRPr="00B52AC5">
              <w:rPr>
                <w:b/>
                <w:color w:val="000000"/>
                <w:sz w:val="20"/>
                <w:szCs w:val="20"/>
              </w:rPr>
              <w:t>Пропонований зміст</w:t>
            </w:r>
          </w:p>
          <w:p w:rsidR="00B52AC5" w:rsidRPr="00B52AC5" w:rsidRDefault="00B52AC5" w:rsidP="00B52AC5">
            <w:pPr>
              <w:ind w:firstLine="142"/>
              <w:rPr>
                <w:color w:val="000000"/>
                <w:sz w:val="20"/>
                <w:szCs w:val="20"/>
              </w:rPr>
            </w:pPr>
            <w:r w:rsidRPr="00B52AC5">
              <w:rPr>
                <w:color w:val="000000"/>
                <w:sz w:val="20"/>
                <w:szCs w:val="20"/>
              </w:rPr>
              <w:t>Сприймання творів різних видів мистецтва.</w:t>
            </w:r>
          </w:p>
          <w:p w:rsidR="00B52AC5" w:rsidRPr="00B52AC5" w:rsidRDefault="00B52AC5" w:rsidP="00B52AC5">
            <w:pPr>
              <w:ind w:firstLine="142"/>
              <w:rPr>
                <w:color w:val="000000"/>
                <w:sz w:val="20"/>
                <w:szCs w:val="20"/>
              </w:rPr>
            </w:pPr>
            <w:r w:rsidRPr="00B52AC5">
              <w:rPr>
                <w:color w:val="000000"/>
                <w:sz w:val="20"/>
                <w:szCs w:val="20"/>
              </w:rPr>
              <w:t>Виявлення та характеристика вражень, емоцій, які вони викликали.</w:t>
            </w:r>
          </w:p>
          <w:p w:rsidR="00B52AC5" w:rsidRPr="00B52AC5" w:rsidRDefault="00B52AC5" w:rsidP="00B52AC5">
            <w:pPr>
              <w:ind w:firstLine="142"/>
              <w:rPr>
                <w:color w:val="000000"/>
                <w:sz w:val="20"/>
                <w:szCs w:val="20"/>
              </w:rPr>
            </w:pPr>
            <w:r w:rsidRPr="00B52AC5">
              <w:rPr>
                <w:color w:val="000000"/>
                <w:sz w:val="20"/>
                <w:szCs w:val="20"/>
              </w:rPr>
              <w:t>Визначення засобів виразності твору.</w:t>
            </w:r>
          </w:p>
          <w:p w:rsidR="00B52AC5" w:rsidRPr="00B52AC5" w:rsidRDefault="00B52AC5" w:rsidP="00B52AC5">
            <w:pPr>
              <w:ind w:firstLine="142"/>
              <w:rPr>
                <w:color w:val="000000"/>
                <w:sz w:val="20"/>
                <w:szCs w:val="20"/>
              </w:rPr>
            </w:pPr>
            <w:r w:rsidRPr="00B52AC5">
              <w:rPr>
                <w:color w:val="000000"/>
                <w:sz w:val="20"/>
                <w:szCs w:val="20"/>
              </w:rPr>
              <w:t>Порівняння природних форм, образів довкілля з їх художнім (декоративним) трактуванням.</w:t>
            </w:r>
          </w:p>
          <w:p w:rsidR="00B52AC5" w:rsidRPr="00B52AC5" w:rsidRDefault="00B52AC5" w:rsidP="00B52AC5">
            <w:pPr>
              <w:ind w:firstLine="142"/>
              <w:rPr>
                <w:color w:val="000000"/>
                <w:sz w:val="20"/>
                <w:szCs w:val="20"/>
              </w:rPr>
            </w:pPr>
            <w:r w:rsidRPr="00B52AC5">
              <w:rPr>
                <w:color w:val="000000"/>
                <w:sz w:val="20"/>
                <w:szCs w:val="20"/>
              </w:rPr>
              <w:t xml:space="preserve">Ознайомлення з деякими видами театру (ляльковий, музичний, драматичний), кіномистецтва (кінофільм, мультфільм). </w:t>
            </w:r>
          </w:p>
          <w:p w:rsidR="00B52AC5" w:rsidRPr="00B52AC5" w:rsidRDefault="00B52AC5" w:rsidP="00B52AC5">
            <w:pPr>
              <w:ind w:firstLine="142"/>
              <w:rPr>
                <w:color w:val="000000"/>
                <w:sz w:val="20"/>
                <w:szCs w:val="20"/>
              </w:rPr>
            </w:pPr>
            <w:r w:rsidRPr="00B52AC5">
              <w:rPr>
                <w:color w:val="000000"/>
                <w:sz w:val="20"/>
                <w:szCs w:val="20"/>
              </w:rPr>
              <w:t>Використання творів різних видів мистецтва для отримання задоволення та поліпшення емоційного стану</w:t>
            </w:r>
          </w:p>
        </w:tc>
      </w:tr>
      <w:tr w:rsidR="00B52AC5" w:rsidRPr="00B52AC5" w:rsidTr="00B52AC5">
        <w:trPr>
          <w:trHeight w:val="517"/>
        </w:trPr>
        <w:tc>
          <w:tcPr>
            <w:tcW w:w="9781" w:type="dxa"/>
            <w:gridSpan w:val="2"/>
            <w:vMerge w:val="restart"/>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sz w:val="20"/>
                <w:szCs w:val="20"/>
              </w:rPr>
            </w:pPr>
            <w:r w:rsidRPr="00B52AC5">
              <w:rPr>
                <w:sz w:val="20"/>
                <w:szCs w:val="20"/>
              </w:rPr>
              <w:t>Змістова лінія «Комунікація через мистецтво»</w:t>
            </w:r>
          </w:p>
        </w:tc>
      </w:tr>
      <w:tr w:rsidR="00B52AC5" w:rsidRPr="00B52AC5" w:rsidTr="00B52AC5">
        <w:trPr>
          <w:trHeight w:val="230"/>
        </w:trPr>
        <w:tc>
          <w:tcPr>
            <w:tcW w:w="9781" w:type="dxa"/>
            <w:gridSpan w:val="2"/>
            <w:vMerge/>
            <w:tcBorders>
              <w:top w:val="single" w:sz="4" w:space="0" w:color="000000"/>
              <w:left w:val="single" w:sz="4" w:space="0" w:color="000000"/>
              <w:bottom w:val="single" w:sz="4" w:space="0" w:color="000000"/>
              <w:right w:val="single" w:sz="4" w:space="0" w:color="000000"/>
            </w:tcBorders>
            <w:vAlign w:val="center"/>
          </w:tcPr>
          <w:p w:rsidR="00B52AC5" w:rsidRPr="00B52AC5" w:rsidRDefault="00B52AC5" w:rsidP="00B52AC5">
            <w:pPr>
              <w:ind w:firstLine="142"/>
              <w:rPr>
                <w:color w:val="000000"/>
                <w:sz w:val="20"/>
                <w:szCs w:val="20"/>
              </w:rPr>
            </w:pPr>
          </w:p>
        </w:tc>
      </w:tr>
      <w:tr w:rsidR="00B52AC5" w:rsidRPr="00B52AC5" w:rsidTr="00B52AC5">
        <w:tc>
          <w:tcPr>
            <w:tcW w:w="2625"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1</w:t>
            </w:r>
          </w:p>
        </w:tc>
        <w:tc>
          <w:tcPr>
            <w:tcW w:w="7156"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2</w:t>
            </w:r>
          </w:p>
        </w:tc>
      </w:tr>
      <w:tr w:rsidR="00B52AC5" w:rsidRPr="00B52AC5" w:rsidTr="00B52AC5">
        <w:tc>
          <w:tcPr>
            <w:tcW w:w="2625"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lang w:val="ru-RU"/>
              </w:rPr>
            </w:pPr>
            <w:r w:rsidRPr="00B52AC5">
              <w:rPr>
                <w:color w:val="000000"/>
                <w:sz w:val="20"/>
                <w:szCs w:val="20"/>
              </w:rPr>
              <w:lastRenderedPageBreak/>
              <w:t>Оцінює власну творчість за визначеними орієнтирами; пояснює, наскільки вдалося втілити свій задум</w:t>
            </w:r>
          </w:p>
        </w:tc>
        <w:tc>
          <w:tcPr>
            <w:tcW w:w="7156"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Учень / учениця:</w:t>
            </w:r>
          </w:p>
          <w:p w:rsidR="00B52AC5" w:rsidRPr="00B52AC5" w:rsidRDefault="00B52AC5" w:rsidP="00B52AC5">
            <w:pPr>
              <w:ind w:firstLine="142"/>
              <w:rPr>
                <w:color w:val="000000"/>
                <w:sz w:val="20"/>
                <w:szCs w:val="20"/>
                <w:lang w:val="ru-RU"/>
              </w:rPr>
            </w:pPr>
            <w:r w:rsidRPr="00B52AC5">
              <w:rPr>
                <w:i/>
                <w:color w:val="000000"/>
                <w:sz w:val="20"/>
                <w:szCs w:val="20"/>
                <w:lang w:val="ru-RU"/>
              </w:rPr>
              <w:t xml:space="preserve">- </w:t>
            </w:r>
            <w:r w:rsidRPr="00B52AC5">
              <w:rPr>
                <w:i/>
                <w:color w:val="000000"/>
                <w:sz w:val="20"/>
                <w:szCs w:val="20"/>
              </w:rPr>
              <w:t xml:space="preserve">порівнює </w:t>
            </w:r>
            <w:r w:rsidRPr="00B52AC5">
              <w:rPr>
                <w:color w:val="000000"/>
                <w:sz w:val="20"/>
                <w:szCs w:val="20"/>
              </w:rPr>
              <w:t xml:space="preserve">власний задум із його втіленням </w:t>
            </w:r>
            <w:r w:rsidRPr="00B52AC5">
              <w:rPr>
                <w:color w:val="4F81BD"/>
                <w:sz w:val="20"/>
                <w:szCs w:val="20"/>
              </w:rPr>
              <w:t>[2 МИО 3-3.1-</w:t>
            </w:r>
            <w:r w:rsidRPr="00B52AC5">
              <w:rPr>
                <w:color w:val="4F81BD"/>
                <w:sz w:val="20"/>
                <w:szCs w:val="20"/>
                <w:lang w:val="ru-RU"/>
              </w:rPr>
              <w:t>1</w:t>
            </w:r>
            <w:r w:rsidRPr="00B52AC5">
              <w:rPr>
                <w:color w:val="4F81BD"/>
                <w:sz w:val="20"/>
                <w:szCs w:val="20"/>
              </w:rPr>
              <w:t>]</w:t>
            </w:r>
            <w:r w:rsidRPr="00B52AC5">
              <w:rPr>
                <w:sz w:val="20"/>
                <w:szCs w:val="20"/>
                <w:lang w:val="ru-RU"/>
              </w:rPr>
              <w:t>;</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описує</w:t>
            </w:r>
            <w:r w:rsidRPr="00B52AC5">
              <w:rPr>
                <w:color w:val="000000"/>
                <w:sz w:val="20"/>
                <w:szCs w:val="20"/>
              </w:rPr>
              <w:t xml:space="preserve">, що вдалося чи не вдалося втілити </w:t>
            </w:r>
            <w:r w:rsidRPr="00B52AC5">
              <w:rPr>
                <w:color w:val="4F81BD"/>
                <w:sz w:val="20"/>
                <w:szCs w:val="20"/>
              </w:rPr>
              <w:t>[2 МИО 3-3.1-2]</w:t>
            </w:r>
            <w:r w:rsidRPr="00B52AC5">
              <w:rPr>
                <w:color w:val="000000"/>
                <w:sz w:val="20"/>
                <w:szCs w:val="20"/>
              </w:rPr>
              <w:t xml:space="preserve">; </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пояснює</w:t>
            </w:r>
            <w:r w:rsidRPr="00B52AC5">
              <w:rPr>
                <w:color w:val="000000"/>
                <w:sz w:val="20"/>
                <w:szCs w:val="20"/>
              </w:rPr>
              <w:t xml:space="preserve"> власні досягнення в художньо-творчій діяльності </w:t>
            </w:r>
            <w:r w:rsidRPr="00B52AC5">
              <w:rPr>
                <w:color w:val="4F81BD"/>
                <w:sz w:val="20"/>
                <w:szCs w:val="20"/>
              </w:rPr>
              <w:t>[2 МИО 3-3.1-3]</w:t>
            </w:r>
            <w:r w:rsidRPr="00B52AC5">
              <w:rPr>
                <w:color w:val="000000"/>
                <w:sz w:val="20"/>
                <w:szCs w:val="20"/>
              </w:rPr>
              <w:t xml:space="preserve"> </w:t>
            </w:r>
          </w:p>
        </w:tc>
      </w:tr>
      <w:tr w:rsidR="00B52AC5" w:rsidRPr="00B52AC5" w:rsidTr="00B52AC5">
        <w:tc>
          <w:tcPr>
            <w:tcW w:w="2625"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Презентує створені художні образи  у зрозумілий спосіб, пояснюючи створене</w:t>
            </w:r>
          </w:p>
        </w:tc>
        <w:tc>
          <w:tcPr>
            <w:tcW w:w="7156"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Учень / учениця:</w:t>
            </w:r>
          </w:p>
          <w:p w:rsidR="00B52AC5" w:rsidRPr="00B52AC5" w:rsidRDefault="00B52AC5" w:rsidP="00B52AC5">
            <w:pPr>
              <w:ind w:firstLine="142"/>
              <w:rPr>
                <w:color w:val="000000"/>
                <w:sz w:val="20"/>
                <w:szCs w:val="20"/>
              </w:rPr>
            </w:pPr>
            <w:r w:rsidRPr="00B52AC5">
              <w:rPr>
                <w:i/>
                <w:color w:val="000000"/>
                <w:sz w:val="20"/>
                <w:szCs w:val="20"/>
              </w:rPr>
              <w:t>- презентує</w:t>
            </w:r>
            <w:r w:rsidRPr="00B52AC5">
              <w:rPr>
                <w:color w:val="000000"/>
                <w:sz w:val="20"/>
                <w:szCs w:val="20"/>
              </w:rPr>
              <w:t xml:space="preserve"> результати власної творчості (співає пісні, виконує танцювальні рухи, демонструє власні роботи з образотворчого мистецтва тощо)</w:t>
            </w:r>
            <w:r w:rsidRPr="00B52AC5">
              <w:rPr>
                <w:color w:val="1F497D"/>
                <w:sz w:val="20"/>
                <w:szCs w:val="20"/>
              </w:rPr>
              <w:t xml:space="preserve"> </w:t>
            </w:r>
            <w:r w:rsidRPr="00B52AC5">
              <w:rPr>
                <w:color w:val="4F81BD"/>
                <w:sz w:val="20"/>
                <w:szCs w:val="20"/>
              </w:rPr>
              <w:t>[2 МИО 3-3.2-1]</w:t>
            </w:r>
            <w:r w:rsidRPr="00B52AC5">
              <w:rPr>
                <w:color w:val="000000"/>
                <w:sz w:val="20"/>
                <w:szCs w:val="20"/>
              </w:rPr>
              <w:t>;</w:t>
            </w:r>
          </w:p>
          <w:p w:rsidR="00B52AC5" w:rsidRPr="00B52AC5" w:rsidRDefault="00B52AC5" w:rsidP="00B52AC5">
            <w:pPr>
              <w:ind w:firstLine="142"/>
              <w:rPr>
                <w:color w:val="1F497D"/>
                <w:sz w:val="20"/>
                <w:szCs w:val="20"/>
              </w:rPr>
            </w:pPr>
            <w:r w:rsidRPr="00B52AC5">
              <w:rPr>
                <w:i/>
                <w:color w:val="000000"/>
                <w:sz w:val="20"/>
                <w:szCs w:val="20"/>
                <w:lang w:val="ru-RU"/>
              </w:rPr>
              <w:t xml:space="preserve">- </w:t>
            </w:r>
            <w:r w:rsidRPr="00B52AC5">
              <w:rPr>
                <w:i/>
                <w:color w:val="000000"/>
                <w:sz w:val="20"/>
                <w:szCs w:val="20"/>
              </w:rPr>
              <w:t>вербально</w:t>
            </w:r>
            <w:r w:rsidRPr="00B52AC5">
              <w:rPr>
                <w:color w:val="000000"/>
                <w:sz w:val="20"/>
                <w:szCs w:val="20"/>
              </w:rPr>
              <w:t xml:space="preserve"> </w:t>
            </w:r>
            <w:r w:rsidRPr="00B52AC5">
              <w:rPr>
                <w:i/>
                <w:color w:val="000000"/>
                <w:sz w:val="20"/>
                <w:szCs w:val="20"/>
              </w:rPr>
              <w:t>описує</w:t>
            </w:r>
            <w:r w:rsidRPr="00B52AC5">
              <w:rPr>
                <w:color w:val="000000"/>
                <w:sz w:val="20"/>
                <w:szCs w:val="20"/>
              </w:rPr>
              <w:t xml:space="preserve"> свій творчий задум </w:t>
            </w:r>
            <w:r w:rsidRPr="00B52AC5">
              <w:rPr>
                <w:color w:val="4F81BD"/>
                <w:sz w:val="20"/>
                <w:szCs w:val="20"/>
              </w:rPr>
              <w:t>[2 МИО 3-3.2-2]</w:t>
            </w:r>
          </w:p>
        </w:tc>
      </w:tr>
      <w:tr w:rsidR="00B52AC5" w:rsidRPr="00B52AC5" w:rsidTr="00B52AC5">
        <w:tc>
          <w:tcPr>
            <w:tcW w:w="2625"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986A67">
              <w:rPr>
                <w:color w:val="000000"/>
                <w:sz w:val="20"/>
                <w:szCs w:val="20"/>
              </w:rPr>
              <w:t xml:space="preserve">Бере участь у колективній творчій діяльності, дотримується правил творчої співпраці; ділиться з іншими особами враженнями від сприйняття мистецтва та творчої діяльності </w:t>
            </w:r>
          </w:p>
        </w:tc>
        <w:tc>
          <w:tcPr>
            <w:tcW w:w="7156" w:type="dxa"/>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color w:val="000000"/>
                <w:sz w:val="20"/>
                <w:szCs w:val="20"/>
              </w:rPr>
            </w:pPr>
            <w:r w:rsidRPr="00B52AC5">
              <w:rPr>
                <w:color w:val="000000"/>
                <w:sz w:val="20"/>
                <w:szCs w:val="20"/>
              </w:rPr>
              <w:t>Учень / учениця:</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виявляє</w:t>
            </w:r>
            <w:r w:rsidRPr="00B52AC5">
              <w:rPr>
                <w:color w:val="000000"/>
                <w:sz w:val="20"/>
                <w:szCs w:val="20"/>
              </w:rPr>
              <w:t xml:space="preserve"> (з допомогою вчителя</w:t>
            </w:r>
            <w:r w:rsidRPr="00B52AC5">
              <w:rPr>
                <w:color w:val="000000"/>
                <w:sz w:val="20"/>
                <w:szCs w:val="20"/>
                <w:lang w:val="ru-RU"/>
              </w:rPr>
              <w:t xml:space="preserve"> </w:t>
            </w:r>
            <w:r w:rsidRPr="00B52AC5">
              <w:rPr>
                <w:color w:val="000000"/>
                <w:sz w:val="20"/>
                <w:szCs w:val="20"/>
              </w:rPr>
              <w:t xml:space="preserve">/ вчительки) інформацію, отриману від сприймання творів мистецтва </w:t>
            </w:r>
            <w:r w:rsidRPr="00B52AC5">
              <w:rPr>
                <w:color w:val="4F81BD"/>
                <w:sz w:val="20"/>
                <w:szCs w:val="20"/>
              </w:rPr>
              <w:t>[2 МИО 3-3.3-1]</w:t>
            </w:r>
            <w:r w:rsidRPr="00B52AC5">
              <w:rPr>
                <w:color w:val="000000"/>
                <w:sz w:val="20"/>
                <w:szCs w:val="20"/>
              </w:rPr>
              <w:t>;</w:t>
            </w:r>
          </w:p>
          <w:p w:rsidR="00B52AC5" w:rsidRPr="00B52AC5" w:rsidRDefault="00B52AC5" w:rsidP="00B52AC5">
            <w:pPr>
              <w:ind w:firstLine="142"/>
              <w:rPr>
                <w:color w:val="000000"/>
                <w:sz w:val="20"/>
                <w:szCs w:val="20"/>
              </w:rPr>
            </w:pPr>
            <w:r w:rsidRPr="00B52AC5">
              <w:rPr>
                <w:i/>
                <w:color w:val="000000"/>
                <w:sz w:val="20"/>
                <w:szCs w:val="20"/>
                <w:lang w:val="ru-RU"/>
              </w:rPr>
              <w:t xml:space="preserve">- </w:t>
            </w:r>
            <w:r w:rsidRPr="00B52AC5">
              <w:rPr>
                <w:i/>
                <w:color w:val="000000"/>
                <w:sz w:val="20"/>
                <w:szCs w:val="20"/>
              </w:rPr>
              <w:t>ділиться</w:t>
            </w:r>
            <w:r w:rsidRPr="00B52AC5">
              <w:rPr>
                <w:color w:val="000000"/>
                <w:sz w:val="20"/>
                <w:szCs w:val="20"/>
              </w:rPr>
              <w:t xml:space="preserve"> враженнями від творів різних видів мистецтва</w:t>
            </w:r>
            <w:r w:rsidRPr="00B52AC5">
              <w:rPr>
                <w:color w:val="1F497D"/>
                <w:sz w:val="20"/>
                <w:szCs w:val="20"/>
              </w:rPr>
              <w:t xml:space="preserve"> </w:t>
            </w:r>
            <w:r w:rsidRPr="00B52AC5">
              <w:rPr>
                <w:color w:val="4F81BD"/>
                <w:sz w:val="20"/>
                <w:szCs w:val="20"/>
              </w:rPr>
              <w:t>[2 МИО 3-3.3-2]</w:t>
            </w:r>
            <w:r w:rsidRPr="00B52AC5">
              <w:rPr>
                <w:color w:val="000000"/>
                <w:sz w:val="20"/>
                <w:szCs w:val="20"/>
              </w:rPr>
              <w:t xml:space="preserve">; </w:t>
            </w:r>
          </w:p>
          <w:p w:rsidR="00B52AC5" w:rsidRPr="00B52AC5" w:rsidRDefault="00B52AC5" w:rsidP="00B52AC5">
            <w:pPr>
              <w:ind w:firstLine="142"/>
              <w:rPr>
                <w:color w:val="000000"/>
                <w:sz w:val="20"/>
                <w:szCs w:val="20"/>
                <w:lang w:val="ru-RU"/>
              </w:rPr>
            </w:pPr>
            <w:r w:rsidRPr="00B52AC5">
              <w:rPr>
                <w:i/>
                <w:color w:val="000000"/>
                <w:sz w:val="20"/>
                <w:szCs w:val="20"/>
                <w:lang w:val="ru-RU"/>
              </w:rPr>
              <w:t xml:space="preserve">- </w:t>
            </w:r>
            <w:r w:rsidRPr="00B52AC5">
              <w:rPr>
                <w:i/>
                <w:color w:val="000000"/>
                <w:sz w:val="20"/>
                <w:szCs w:val="20"/>
              </w:rPr>
              <w:t>бере участь</w:t>
            </w:r>
            <w:r w:rsidRPr="00B52AC5">
              <w:rPr>
                <w:color w:val="000000"/>
                <w:sz w:val="20"/>
                <w:szCs w:val="20"/>
              </w:rPr>
              <w:t xml:space="preserve"> у колективному виконанні творчого задуму – у народних святах та обрядах, концертах, виставках, інсценізаціях тощо</w:t>
            </w:r>
            <w:r w:rsidRPr="00B52AC5">
              <w:rPr>
                <w:color w:val="000000"/>
                <w:sz w:val="20"/>
                <w:szCs w:val="20"/>
                <w:lang w:val="ru-RU"/>
              </w:rPr>
              <w:t xml:space="preserve"> </w:t>
            </w:r>
            <w:r w:rsidRPr="00B52AC5">
              <w:rPr>
                <w:color w:val="4F81BD"/>
                <w:sz w:val="20"/>
                <w:szCs w:val="20"/>
              </w:rPr>
              <w:t>[2 МИО 3-3.3-3]</w:t>
            </w:r>
            <w:r w:rsidRPr="00B52AC5">
              <w:rPr>
                <w:color w:val="000000"/>
                <w:sz w:val="20"/>
                <w:szCs w:val="20"/>
                <w:lang w:val="ru-RU"/>
              </w:rPr>
              <w:t>;</w:t>
            </w:r>
          </w:p>
          <w:p w:rsidR="00B52AC5" w:rsidRPr="00B52AC5" w:rsidRDefault="00B52AC5" w:rsidP="00B52AC5">
            <w:pPr>
              <w:ind w:firstLine="142"/>
              <w:rPr>
                <w:color w:val="1F497D"/>
                <w:sz w:val="20"/>
                <w:szCs w:val="20"/>
              </w:rPr>
            </w:pPr>
            <w:r w:rsidRPr="00B52AC5">
              <w:rPr>
                <w:i/>
                <w:color w:val="000000"/>
                <w:sz w:val="20"/>
                <w:szCs w:val="20"/>
                <w:lang w:val="ru-RU"/>
              </w:rPr>
              <w:t xml:space="preserve">- </w:t>
            </w:r>
            <w:r w:rsidRPr="00B52AC5">
              <w:rPr>
                <w:i/>
                <w:color w:val="000000"/>
                <w:sz w:val="20"/>
                <w:szCs w:val="20"/>
              </w:rPr>
              <w:t>дотримується</w:t>
            </w:r>
            <w:r w:rsidRPr="00B52AC5">
              <w:rPr>
                <w:color w:val="000000"/>
                <w:sz w:val="20"/>
                <w:szCs w:val="20"/>
              </w:rPr>
              <w:t xml:space="preserve"> правил взаємодії і творчої співпраці </w:t>
            </w:r>
            <w:r w:rsidRPr="00B52AC5">
              <w:rPr>
                <w:color w:val="4F81BD"/>
                <w:sz w:val="20"/>
                <w:szCs w:val="20"/>
              </w:rPr>
              <w:t>[2 МИО 3-3.3-4]</w:t>
            </w:r>
          </w:p>
        </w:tc>
      </w:tr>
      <w:tr w:rsidR="00B52AC5" w:rsidRPr="00B52AC5" w:rsidTr="00B52AC5">
        <w:trPr>
          <w:trHeight w:val="280"/>
        </w:trPr>
        <w:tc>
          <w:tcPr>
            <w:tcW w:w="9781" w:type="dxa"/>
            <w:gridSpan w:val="2"/>
            <w:tcBorders>
              <w:top w:val="single" w:sz="4" w:space="0" w:color="000000"/>
              <w:left w:val="single" w:sz="4" w:space="0" w:color="000000"/>
              <w:bottom w:val="single" w:sz="4" w:space="0" w:color="000000"/>
              <w:right w:val="single" w:sz="4" w:space="0" w:color="000000"/>
            </w:tcBorders>
          </w:tcPr>
          <w:p w:rsidR="00B52AC5" w:rsidRPr="00B52AC5" w:rsidRDefault="00B52AC5" w:rsidP="00B52AC5">
            <w:pPr>
              <w:ind w:firstLine="142"/>
              <w:rPr>
                <w:b/>
                <w:color w:val="000000"/>
                <w:sz w:val="20"/>
                <w:szCs w:val="20"/>
              </w:rPr>
            </w:pPr>
            <w:r w:rsidRPr="00B52AC5">
              <w:rPr>
                <w:b/>
                <w:color w:val="000000"/>
                <w:sz w:val="20"/>
                <w:szCs w:val="20"/>
              </w:rPr>
              <w:t>Пропонований зміст</w:t>
            </w:r>
          </w:p>
          <w:p w:rsidR="00B52AC5" w:rsidRPr="00B52AC5" w:rsidRDefault="00B52AC5" w:rsidP="00B52AC5">
            <w:pPr>
              <w:ind w:firstLine="142"/>
              <w:rPr>
                <w:color w:val="000000"/>
                <w:sz w:val="20"/>
                <w:szCs w:val="20"/>
              </w:rPr>
            </w:pPr>
            <w:r w:rsidRPr="00B52AC5">
              <w:rPr>
                <w:color w:val="000000"/>
                <w:sz w:val="20"/>
                <w:szCs w:val="20"/>
              </w:rPr>
              <w:t>Виховні ситуації на основі творів мистецтва.</w:t>
            </w:r>
          </w:p>
          <w:p w:rsidR="00B52AC5" w:rsidRPr="00B52AC5" w:rsidRDefault="00B52AC5" w:rsidP="00B52AC5">
            <w:pPr>
              <w:ind w:firstLine="142"/>
              <w:rPr>
                <w:color w:val="000000"/>
                <w:sz w:val="20"/>
                <w:szCs w:val="20"/>
              </w:rPr>
            </w:pPr>
            <w:r w:rsidRPr="00B52AC5">
              <w:rPr>
                <w:color w:val="000000"/>
                <w:sz w:val="20"/>
                <w:szCs w:val="20"/>
              </w:rPr>
              <w:t>Презентація творчих досягнень та їх опис.</w:t>
            </w:r>
          </w:p>
          <w:p w:rsidR="00B52AC5" w:rsidRPr="00B52AC5" w:rsidRDefault="00B52AC5" w:rsidP="00B52AC5">
            <w:pPr>
              <w:ind w:firstLine="142"/>
              <w:rPr>
                <w:color w:val="000000"/>
                <w:sz w:val="20"/>
                <w:szCs w:val="20"/>
              </w:rPr>
            </w:pPr>
            <w:r w:rsidRPr="00B52AC5">
              <w:rPr>
                <w:color w:val="000000"/>
                <w:sz w:val="20"/>
                <w:szCs w:val="20"/>
              </w:rPr>
              <w:t>Колективне виконання творчого задуму (оформлення класної кімнати, створення колективних художніх композицій,</w:t>
            </w:r>
            <w:r w:rsidRPr="00B52AC5">
              <w:rPr>
                <w:color w:val="FF0000"/>
                <w:sz w:val="20"/>
                <w:szCs w:val="20"/>
              </w:rPr>
              <w:t xml:space="preserve"> </w:t>
            </w:r>
            <w:r w:rsidRPr="00B52AC5">
              <w:rPr>
                <w:color w:val="000000"/>
                <w:sz w:val="20"/>
                <w:szCs w:val="20"/>
              </w:rPr>
              <w:t>флеш-моби тощо).</w:t>
            </w:r>
          </w:p>
          <w:p w:rsidR="00B52AC5" w:rsidRPr="00B52AC5" w:rsidRDefault="00B52AC5" w:rsidP="00B52AC5">
            <w:pPr>
              <w:ind w:firstLine="142"/>
              <w:rPr>
                <w:color w:val="000000"/>
                <w:sz w:val="20"/>
                <w:szCs w:val="20"/>
              </w:rPr>
            </w:pPr>
            <w:r w:rsidRPr="00B52AC5">
              <w:rPr>
                <w:color w:val="000000"/>
                <w:sz w:val="20"/>
                <w:szCs w:val="20"/>
              </w:rPr>
              <w:t>Проведення мистецьких заходів (концертів, виставок, конкурсів, інсценізацій тощо).</w:t>
            </w:r>
          </w:p>
          <w:p w:rsidR="00B52AC5" w:rsidRPr="00B52AC5" w:rsidRDefault="00B52AC5" w:rsidP="00B52AC5">
            <w:pPr>
              <w:ind w:firstLine="142"/>
              <w:rPr>
                <w:color w:val="000000"/>
                <w:sz w:val="20"/>
                <w:szCs w:val="20"/>
              </w:rPr>
            </w:pPr>
            <w:r w:rsidRPr="00B52AC5">
              <w:rPr>
                <w:color w:val="000000"/>
                <w:sz w:val="20"/>
                <w:szCs w:val="20"/>
              </w:rPr>
              <w:t>Узгодження правил творчої співпраці, взаємодії, комунікації</w:t>
            </w:r>
          </w:p>
        </w:tc>
      </w:tr>
    </w:tbl>
    <w:p w:rsidR="00B52AC5" w:rsidRPr="00B52AC5" w:rsidRDefault="00B52AC5" w:rsidP="00B52AC5">
      <w:pPr>
        <w:ind w:firstLine="142"/>
        <w:jc w:val="center"/>
        <w:rPr>
          <w:b/>
        </w:rPr>
      </w:pPr>
      <w:r w:rsidRPr="00B52AC5">
        <w:rPr>
          <w:b/>
        </w:rPr>
        <w:t>Фізкультурна освітня галузь</w:t>
      </w:r>
    </w:p>
    <w:p w:rsidR="00B52AC5" w:rsidRPr="00B52AC5" w:rsidRDefault="00B52AC5" w:rsidP="00B52AC5">
      <w:pPr>
        <w:ind w:firstLine="142"/>
        <w:jc w:val="both"/>
        <w:rPr>
          <w:b/>
          <w:sz w:val="20"/>
          <w:szCs w:val="20"/>
        </w:rPr>
      </w:pPr>
      <w:r w:rsidRPr="00B52AC5">
        <w:rPr>
          <w:b/>
          <w:sz w:val="20"/>
          <w:szCs w:val="20"/>
        </w:rPr>
        <w:t>Пояснювальна записка</w:t>
      </w:r>
    </w:p>
    <w:p w:rsidR="00B52AC5" w:rsidRPr="00B52AC5" w:rsidRDefault="00B52AC5" w:rsidP="00B52AC5">
      <w:pPr>
        <w:ind w:firstLine="142"/>
        <w:jc w:val="both"/>
        <w:rPr>
          <w:sz w:val="20"/>
          <w:szCs w:val="20"/>
        </w:rPr>
      </w:pPr>
      <w:r w:rsidRPr="00B52AC5">
        <w:rPr>
          <w:sz w:val="20"/>
          <w:szCs w:val="20"/>
        </w:rPr>
        <w:t>Освітню програму фізкультурної освітньої галузі створено на основі Державного стандарту початкової освіти.</w:t>
      </w:r>
    </w:p>
    <w:p w:rsidR="00B52AC5" w:rsidRPr="00B52AC5" w:rsidRDefault="00B52AC5" w:rsidP="00B52AC5">
      <w:pPr>
        <w:ind w:firstLine="142"/>
        <w:jc w:val="both"/>
        <w:rPr>
          <w:sz w:val="20"/>
          <w:szCs w:val="20"/>
        </w:rPr>
      </w:pPr>
      <w:r w:rsidRPr="00B52AC5">
        <w:rPr>
          <w:bCs/>
          <w:sz w:val="20"/>
          <w:szCs w:val="20"/>
        </w:rPr>
        <w:t xml:space="preserve">Метою цієї галузі </w:t>
      </w:r>
      <w:r w:rsidRPr="00B52AC5">
        <w:rPr>
          <w:sz w:val="20"/>
          <w:szCs w:val="20"/>
        </w:rPr>
        <w:t>для загальної середньої освіти 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B52AC5" w:rsidRPr="00B52AC5" w:rsidRDefault="00B52AC5" w:rsidP="00B52AC5">
      <w:pPr>
        <w:ind w:firstLine="142"/>
        <w:jc w:val="both"/>
        <w:rPr>
          <w:color w:val="000000"/>
          <w:sz w:val="20"/>
          <w:szCs w:val="20"/>
        </w:rPr>
      </w:pPr>
      <w:r w:rsidRPr="00B52AC5">
        <w:rPr>
          <w:color w:val="000000"/>
          <w:sz w:val="20"/>
          <w:szCs w:val="20"/>
          <w:highlight w:val="white"/>
        </w:rPr>
        <w:t>Відповідно до окресленої мети, головними завданнями фізкультурної освітньої галузі у початковій школі є</w:t>
      </w:r>
      <w:r w:rsidRPr="00B52AC5">
        <w:rPr>
          <w:color w:val="000000"/>
          <w:sz w:val="20"/>
          <w:szCs w:val="20"/>
        </w:rPr>
        <w:t>:</w:t>
      </w:r>
    </w:p>
    <w:p w:rsidR="00B52AC5" w:rsidRPr="00B52AC5" w:rsidRDefault="00B52AC5" w:rsidP="00252BE0">
      <w:pPr>
        <w:numPr>
          <w:ilvl w:val="0"/>
          <w:numId w:val="25"/>
        </w:numPr>
        <w:ind w:left="142" w:hanging="142"/>
        <w:jc w:val="both"/>
        <w:rPr>
          <w:sz w:val="20"/>
          <w:szCs w:val="20"/>
        </w:rPr>
      </w:pPr>
      <w:r w:rsidRPr="00B52AC5">
        <w:rPr>
          <w:sz w:val="20"/>
          <w:szCs w:val="20"/>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B52AC5" w:rsidRPr="00B52AC5" w:rsidRDefault="00B52AC5" w:rsidP="00252BE0">
      <w:pPr>
        <w:numPr>
          <w:ilvl w:val="0"/>
          <w:numId w:val="25"/>
        </w:numPr>
        <w:ind w:left="142" w:hanging="142"/>
        <w:jc w:val="both"/>
        <w:rPr>
          <w:sz w:val="20"/>
          <w:szCs w:val="20"/>
        </w:rPr>
      </w:pPr>
      <w:r w:rsidRPr="00B52AC5">
        <w:rPr>
          <w:sz w:val="20"/>
          <w:szCs w:val="20"/>
        </w:rPr>
        <w:t>розширення функціональних можливостей організму через цілеспрямований розвиток фізичних якостей і природних здібностей;</w:t>
      </w:r>
    </w:p>
    <w:p w:rsidR="00B52AC5" w:rsidRPr="00B52AC5" w:rsidRDefault="00B52AC5" w:rsidP="00252BE0">
      <w:pPr>
        <w:numPr>
          <w:ilvl w:val="0"/>
          <w:numId w:val="25"/>
        </w:numPr>
        <w:ind w:left="142" w:hanging="142"/>
        <w:jc w:val="both"/>
        <w:rPr>
          <w:sz w:val="20"/>
          <w:szCs w:val="20"/>
        </w:rPr>
      </w:pPr>
      <w:r w:rsidRPr="00B52AC5">
        <w:rPr>
          <w:sz w:val="20"/>
          <w:szCs w:val="20"/>
        </w:rPr>
        <w:t xml:space="preserve">збереження та зміцнення здоров’я школярів; </w:t>
      </w:r>
    </w:p>
    <w:p w:rsidR="00B52AC5" w:rsidRPr="00B52AC5" w:rsidRDefault="00B52AC5" w:rsidP="00252BE0">
      <w:pPr>
        <w:numPr>
          <w:ilvl w:val="0"/>
          <w:numId w:val="25"/>
        </w:numPr>
        <w:ind w:left="142" w:hanging="142"/>
        <w:jc w:val="both"/>
        <w:rPr>
          <w:sz w:val="20"/>
          <w:szCs w:val="20"/>
        </w:rPr>
      </w:pPr>
      <w:r w:rsidRPr="00B52AC5">
        <w:rPr>
          <w:sz w:val="20"/>
          <w:szCs w:val="20"/>
        </w:rPr>
        <w:t xml:space="preserve">формування загальних уявлень про фізичну культуру, її значення в житті людини, збереженні та зміцненні здоров’я; </w:t>
      </w:r>
    </w:p>
    <w:p w:rsidR="00B52AC5" w:rsidRPr="00B52AC5" w:rsidRDefault="00B52AC5" w:rsidP="00252BE0">
      <w:pPr>
        <w:numPr>
          <w:ilvl w:val="0"/>
          <w:numId w:val="25"/>
        </w:numPr>
        <w:ind w:left="142" w:hanging="142"/>
        <w:jc w:val="both"/>
        <w:rPr>
          <w:sz w:val="20"/>
          <w:szCs w:val="20"/>
        </w:rPr>
      </w:pPr>
      <w:r w:rsidRPr="00B52AC5">
        <w:rPr>
          <w:sz w:val="20"/>
          <w:szCs w:val="20"/>
        </w:rPr>
        <w:t xml:space="preserve">формування основ здорового способу життя і створення умов для покращення фізичного і психоемоційного стану; </w:t>
      </w:r>
    </w:p>
    <w:p w:rsidR="00B52AC5" w:rsidRPr="00B52AC5" w:rsidRDefault="00B52AC5" w:rsidP="00252BE0">
      <w:pPr>
        <w:numPr>
          <w:ilvl w:val="0"/>
          <w:numId w:val="25"/>
        </w:numPr>
        <w:ind w:left="142" w:hanging="142"/>
        <w:jc w:val="both"/>
        <w:rPr>
          <w:sz w:val="20"/>
          <w:szCs w:val="20"/>
        </w:rPr>
      </w:pPr>
      <w:r w:rsidRPr="00B52AC5">
        <w:rPr>
          <w:sz w:val="20"/>
          <w:szCs w:val="20"/>
        </w:rPr>
        <w:t>формування практичних навичок щодо самостійних занять фізичними вправами та проведення активного відпочинку;</w:t>
      </w:r>
    </w:p>
    <w:p w:rsidR="00B52AC5" w:rsidRPr="00B52AC5" w:rsidRDefault="00B52AC5" w:rsidP="00252BE0">
      <w:pPr>
        <w:numPr>
          <w:ilvl w:val="0"/>
          <w:numId w:val="25"/>
        </w:numPr>
        <w:ind w:left="142" w:hanging="142"/>
        <w:jc w:val="both"/>
        <w:rPr>
          <w:sz w:val="20"/>
          <w:szCs w:val="20"/>
        </w:rPr>
      </w:pPr>
      <w:r w:rsidRPr="00B52AC5">
        <w:rPr>
          <w:sz w:val="20"/>
          <w:szCs w:val="20"/>
        </w:rPr>
        <w:t>розвиток комунікативних умінь під час занять фізичною культурою;</w:t>
      </w:r>
    </w:p>
    <w:p w:rsidR="00B52AC5" w:rsidRPr="00B52AC5" w:rsidRDefault="00B52AC5" w:rsidP="00252BE0">
      <w:pPr>
        <w:numPr>
          <w:ilvl w:val="0"/>
          <w:numId w:val="25"/>
        </w:numPr>
        <w:ind w:left="142" w:hanging="142"/>
        <w:jc w:val="both"/>
        <w:rPr>
          <w:sz w:val="20"/>
          <w:szCs w:val="20"/>
        </w:rPr>
      </w:pPr>
      <w:r w:rsidRPr="00B52AC5">
        <w:rPr>
          <w:sz w:val="20"/>
          <w:szCs w:val="20"/>
        </w:rPr>
        <w:t>формування морально-вольових якостей та позитивного ставлення до занять фізичною культурою і спортом;</w:t>
      </w:r>
    </w:p>
    <w:p w:rsidR="00B52AC5" w:rsidRPr="00B52AC5" w:rsidRDefault="00B52AC5" w:rsidP="00252BE0">
      <w:pPr>
        <w:numPr>
          <w:ilvl w:val="0"/>
          <w:numId w:val="25"/>
        </w:numPr>
        <w:ind w:left="142" w:hanging="142"/>
        <w:jc w:val="both"/>
        <w:rPr>
          <w:sz w:val="20"/>
          <w:szCs w:val="20"/>
        </w:rPr>
      </w:pPr>
      <w:r w:rsidRPr="00B52AC5">
        <w:rPr>
          <w:sz w:val="20"/>
          <w:szCs w:val="20"/>
        </w:rPr>
        <w:t>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B52AC5" w:rsidRPr="00B52AC5" w:rsidRDefault="00B52AC5" w:rsidP="00252BE0">
      <w:pPr>
        <w:numPr>
          <w:ilvl w:val="0"/>
          <w:numId w:val="25"/>
        </w:numPr>
        <w:ind w:left="142" w:hanging="142"/>
        <w:jc w:val="both"/>
        <w:rPr>
          <w:sz w:val="20"/>
          <w:szCs w:val="20"/>
        </w:rPr>
      </w:pPr>
      <w:r w:rsidRPr="00B52AC5">
        <w:rPr>
          <w:sz w:val="20"/>
          <w:szCs w:val="20"/>
        </w:rPr>
        <w:t>збільшення обсягу рухової активності, яка приноситиме радість дитині;</w:t>
      </w:r>
    </w:p>
    <w:p w:rsidR="00B52AC5" w:rsidRPr="00B52AC5" w:rsidRDefault="00B52AC5" w:rsidP="00252BE0">
      <w:pPr>
        <w:numPr>
          <w:ilvl w:val="0"/>
          <w:numId w:val="25"/>
        </w:numPr>
        <w:ind w:left="142" w:hanging="142"/>
        <w:jc w:val="both"/>
        <w:rPr>
          <w:sz w:val="20"/>
          <w:szCs w:val="20"/>
        </w:rPr>
      </w:pPr>
      <w:r w:rsidRPr="00B52AC5">
        <w:rPr>
          <w:sz w:val="20"/>
          <w:szCs w:val="20"/>
        </w:rPr>
        <w:t>формування творчих здібностей засобами фізичної культури.</w:t>
      </w:r>
    </w:p>
    <w:p w:rsidR="00B52AC5" w:rsidRPr="00B52AC5" w:rsidRDefault="00B52AC5" w:rsidP="00B52AC5">
      <w:pPr>
        <w:ind w:firstLine="142"/>
        <w:jc w:val="both"/>
        <w:rPr>
          <w:sz w:val="20"/>
          <w:szCs w:val="20"/>
        </w:rPr>
      </w:pPr>
      <w:r w:rsidRPr="00B52AC5">
        <w:rPr>
          <w:sz w:val="20"/>
          <w:szCs w:val="20"/>
        </w:rPr>
        <w:t xml:space="preserve">Освітня програма фізкультурної освітньої галузі для 1-4 класів охоплює такі </w:t>
      </w:r>
      <w:r w:rsidRPr="00B52AC5">
        <w:rPr>
          <w:i/>
          <w:sz w:val="20"/>
          <w:szCs w:val="20"/>
        </w:rPr>
        <w:t>змістові лінії</w:t>
      </w:r>
      <w:r w:rsidRPr="00B52AC5">
        <w:rPr>
          <w:sz w:val="20"/>
          <w:szCs w:val="20"/>
        </w:rPr>
        <w:t xml:space="preserve">: «Базова рухова активність», «Ігрова та змагальна діяльність учнів (рухливі ігри та естафети)», «Турбота про стан здоров’я та безпеку». </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i/>
          <w:sz w:val="20"/>
          <w:szCs w:val="20"/>
        </w:rPr>
        <w:t>«Базова рухова активність»</w:t>
      </w:r>
      <w:r w:rsidRPr="00B52AC5">
        <w:rPr>
          <w:sz w:val="20"/>
          <w:szCs w:val="20"/>
        </w:rPr>
        <w:t xml:space="preserve"> охоплює такі види діяльності, які спрямовані на формування життєво необхідних рухових умінь і навичок.</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i/>
          <w:sz w:val="20"/>
          <w:szCs w:val="20"/>
        </w:rPr>
        <w:t>«Ігрова та змагальна діяльність учнів (рухливі ігри та естафети)»</w:t>
      </w:r>
      <w:r w:rsidRPr="00B52AC5">
        <w:rPr>
          <w:sz w:val="20"/>
          <w:szCs w:val="20"/>
        </w:rPr>
        <w:t xml:space="preserve"> пов’язана з опануванням рухливих ігор та естафет, що задовольняє потребу в руховій активності та сприяє формуванню комунікативних здібностей.</w:t>
      </w:r>
    </w:p>
    <w:p w:rsidR="00B52AC5" w:rsidRPr="00B52AC5" w:rsidRDefault="00B52AC5" w:rsidP="00B52AC5">
      <w:pPr>
        <w:ind w:firstLine="142"/>
        <w:jc w:val="both"/>
        <w:rPr>
          <w:sz w:val="20"/>
          <w:szCs w:val="20"/>
        </w:rPr>
      </w:pPr>
      <w:r w:rsidRPr="00B52AC5">
        <w:rPr>
          <w:sz w:val="20"/>
          <w:szCs w:val="20"/>
        </w:rPr>
        <w:t xml:space="preserve">Змістова лінія </w:t>
      </w:r>
      <w:r w:rsidRPr="00B52AC5">
        <w:rPr>
          <w:i/>
          <w:sz w:val="20"/>
          <w:szCs w:val="20"/>
        </w:rPr>
        <w:t>«Турбота про стан здоров’я та безпеку»</w:t>
      </w:r>
      <w:r w:rsidRPr="00B52AC5">
        <w:rPr>
          <w:sz w:val="20"/>
          <w:szCs w:val="20"/>
        </w:rPr>
        <w:t xml:space="preserve"> спрямована на формування свідомого ставлення до власного здоров’я та вмінь безпечної поведінки в процесі фізкультурної діяльності. </w:t>
      </w:r>
    </w:p>
    <w:p w:rsidR="00B52AC5" w:rsidRPr="00B52AC5" w:rsidRDefault="00B52AC5" w:rsidP="00B52AC5">
      <w:pPr>
        <w:ind w:firstLine="142"/>
        <w:jc w:val="both"/>
        <w:rPr>
          <w:i/>
          <w:sz w:val="20"/>
          <w:szCs w:val="20"/>
        </w:rPr>
      </w:pPr>
      <w:r w:rsidRPr="00B52AC5">
        <w:rPr>
          <w:sz w:val="20"/>
          <w:szCs w:val="20"/>
        </w:rPr>
        <w:t xml:space="preserve">Предметом навчання у початковій школі в галузі фізичного виховання </w:t>
      </w:r>
      <w:r w:rsidRPr="00B52AC5">
        <w:rPr>
          <w:i/>
          <w:sz w:val="20"/>
          <w:szCs w:val="20"/>
        </w:rPr>
        <w:t>є рухова активність із загальноосвітньою спрямованістю.</w:t>
      </w:r>
    </w:p>
    <w:p w:rsidR="00B52AC5" w:rsidRPr="00B52AC5" w:rsidRDefault="00B52AC5" w:rsidP="00B52AC5">
      <w:pPr>
        <w:ind w:firstLine="142"/>
        <w:jc w:val="both"/>
        <w:rPr>
          <w:sz w:val="20"/>
          <w:szCs w:val="20"/>
        </w:rPr>
      </w:pPr>
      <w:r w:rsidRPr="00B52AC5">
        <w:rPr>
          <w:sz w:val="20"/>
          <w:szCs w:val="20"/>
        </w:rPr>
        <w:t>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w:t>
      </w:r>
    </w:p>
    <w:p w:rsidR="00B52AC5" w:rsidRPr="00B52AC5" w:rsidRDefault="00B52AC5" w:rsidP="00B52AC5">
      <w:pPr>
        <w:ind w:firstLine="142"/>
        <w:rPr>
          <w:b/>
          <w:sz w:val="20"/>
          <w:szCs w:val="20"/>
        </w:rPr>
      </w:pPr>
      <w:r w:rsidRPr="00B52AC5">
        <w:rPr>
          <w:b/>
          <w:sz w:val="20"/>
          <w:szCs w:val="20"/>
        </w:rPr>
        <w:t xml:space="preserve">Результати навчання і пропонований зміст </w:t>
      </w:r>
    </w:p>
    <w:p w:rsidR="00B52AC5" w:rsidRPr="00B52AC5" w:rsidRDefault="00B52AC5" w:rsidP="00B52AC5">
      <w:pPr>
        <w:ind w:firstLine="142"/>
        <w:rPr>
          <w:b/>
          <w:sz w:val="20"/>
          <w:szCs w:val="20"/>
          <w:lang w:val="ru-RU"/>
        </w:rPr>
      </w:pPr>
      <w:r w:rsidRPr="00B52AC5">
        <w:rPr>
          <w:b/>
          <w:sz w:val="20"/>
          <w:szCs w:val="20"/>
          <w:lang w:val="ru-RU"/>
        </w:rPr>
        <w:t>1–2-й класи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6097"/>
      </w:tblGrid>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i/>
                <w:color w:val="000000"/>
                <w:sz w:val="20"/>
                <w:szCs w:val="20"/>
              </w:rPr>
            </w:pPr>
            <w:r w:rsidRPr="00B52AC5">
              <w:rPr>
                <w:color w:val="000000"/>
                <w:sz w:val="20"/>
                <w:szCs w:val="20"/>
              </w:rPr>
              <w:t>Обов’язкові результати навчання</w:t>
            </w:r>
          </w:p>
        </w:tc>
        <w:tc>
          <w:tcPr>
            <w:tcW w:w="6097"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color w:val="000000"/>
                <w:sz w:val="20"/>
                <w:szCs w:val="20"/>
              </w:rPr>
            </w:pPr>
            <w:r w:rsidRPr="00B52AC5">
              <w:rPr>
                <w:color w:val="000000"/>
                <w:sz w:val="20"/>
                <w:szCs w:val="20"/>
              </w:rPr>
              <w:t>Очікувані результати навчання</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1</w:t>
            </w:r>
          </w:p>
        </w:tc>
        <w:tc>
          <w:tcPr>
            <w:tcW w:w="6097"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2</w:t>
            </w:r>
          </w:p>
        </w:tc>
      </w:tr>
      <w:tr w:rsidR="00B52AC5" w:rsidRPr="00B52AC5" w:rsidTr="00B52AC5">
        <w:tc>
          <w:tcPr>
            <w:tcW w:w="9750"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lastRenderedPageBreak/>
              <w:t>Змістова лінія «Базова рухова активність»</w:t>
            </w:r>
          </w:p>
        </w:tc>
      </w:tr>
      <w:tr w:rsidR="00B52AC5" w:rsidRPr="00B52AC5" w:rsidTr="00B52AC5">
        <w:trPr>
          <w:trHeight w:val="3257"/>
        </w:trPr>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rFonts w:eastAsia="MS Mincho"/>
                <w:kern w:val="2"/>
                <w:sz w:val="20"/>
                <w:szCs w:val="20"/>
                <w:lang w:val="ru-RU" w:eastAsia="ja-JP" w:bidi="hi-IN"/>
              </w:rPr>
            </w:pPr>
            <w:r w:rsidRPr="00B52AC5">
              <w:rPr>
                <w:rFonts w:eastAsia="SimSun"/>
                <w:kern w:val="2"/>
                <w:sz w:val="20"/>
                <w:szCs w:val="20"/>
                <w:lang w:eastAsia="hi-IN" w:bidi="hi-IN"/>
              </w:rPr>
              <w:t>Виконує вправи на пересування (ходьба, біг, стрибки, лазіння, плавання, ковзання), виконує вправи з предметами та без них (за наявності відповідних умов)</w:t>
            </w:r>
          </w:p>
        </w:tc>
        <w:tc>
          <w:tcPr>
            <w:tcW w:w="6097"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xml:space="preserve">- виконує </w:t>
            </w:r>
            <w:r w:rsidRPr="00B52AC5">
              <w:rPr>
                <w:sz w:val="20"/>
                <w:szCs w:val="20"/>
              </w:rPr>
              <w:t xml:space="preserve">комплекси </w:t>
            </w:r>
            <w:r w:rsidRPr="00B52AC5">
              <w:rPr>
                <w:sz w:val="20"/>
                <w:szCs w:val="20"/>
                <w:lang w:val="ru-RU"/>
              </w:rPr>
              <w:t>загальнорозвива</w:t>
            </w:r>
            <w:r w:rsidRPr="00B52AC5">
              <w:rPr>
                <w:sz w:val="20"/>
                <w:szCs w:val="20"/>
              </w:rPr>
              <w:t xml:space="preserve">льних та спеціальних вправ за показом учителя / учительки з використанням різних предметів та без них </w:t>
            </w:r>
            <w:r w:rsidRPr="00B52AC5">
              <w:rPr>
                <w:color w:val="4F81BD"/>
                <w:sz w:val="20"/>
                <w:szCs w:val="20"/>
              </w:rPr>
              <w:t xml:space="preserve">[2 ФІО </w:t>
            </w:r>
            <w:r w:rsidRPr="00B52AC5">
              <w:rPr>
                <w:color w:val="4F81BD"/>
                <w:sz w:val="20"/>
                <w:szCs w:val="20"/>
                <w:lang w:val="ru-RU"/>
              </w:rPr>
              <w:t>1-</w:t>
            </w:r>
            <w:r w:rsidRPr="00B52AC5">
              <w:rPr>
                <w:color w:val="4F81BD"/>
                <w:sz w:val="20"/>
                <w:szCs w:val="20"/>
              </w:rPr>
              <w:t>1.1-1]</w:t>
            </w:r>
            <w:r w:rsidRPr="00B52AC5">
              <w:rPr>
                <w:sz w:val="20"/>
                <w:szCs w:val="20"/>
              </w:rPr>
              <w:t xml:space="preserve">; </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виконує</w:t>
            </w:r>
            <w:r w:rsidRPr="00B52AC5">
              <w:rPr>
                <w:sz w:val="20"/>
                <w:szCs w:val="20"/>
              </w:rPr>
              <w:t xml:space="preserve"> різновиди ходьби </w:t>
            </w:r>
            <w:r w:rsidRPr="00B52AC5">
              <w:rPr>
                <w:color w:val="4F81BD"/>
                <w:sz w:val="20"/>
                <w:szCs w:val="20"/>
              </w:rPr>
              <w:t>[2 ФІО 1-1.1-3]</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викону</w:t>
            </w:r>
            <w:r w:rsidRPr="00B52AC5">
              <w:rPr>
                <w:sz w:val="20"/>
                <w:szCs w:val="20"/>
              </w:rPr>
              <w:t xml:space="preserve">є бігові вправи та різновиди бігу </w:t>
            </w:r>
            <w:r w:rsidRPr="00B52AC5">
              <w:rPr>
                <w:color w:val="4F81BD"/>
                <w:sz w:val="20"/>
                <w:szCs w:val="20"/>
              </w:rPr>
              <w:t>[2 ФІО 1-1.1-4]</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виконує</w:t>
            </w:r>
            <w:r w:rsidRPr="00B52AC5">
              <w:rPr>
                <w:sz w:val="20"/>
                <w:szCs w:val="20"/>
              </w:rPr>
              <w:t xml:space="preserve"> стрибкові вправи </w:t>
            </w:r>
            <w:r w:rsidRPr="00B52AC5">
              <w:rPr>
                <w:color w:val="4F81BD"/>
                <w:sz w:val="20"/>
                <w:szCs w:val="20"/>
              </w:rPr>
              <w:t>[2 ФІО 1-1.1-5]</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 xml:space="preserve">долає </w:t>
            </w:r>
            <w:r w:rsidRPr="00B52AC5">
              <w:rPr>
                <w:sz w:val="20"/>
                <w:szCs w:val="20"/>
              </w:rPr>
              <w:t xml:space="preserve">смугу природних та штучних перешкод за допомогою лазіння та перелізання, стрибків і бігу </w:t>
            </w:r>
            <w:r w:rsidRPr="00B52AC5">
              <w:rPr>
                <w:color w:val="4F81BD"/>
                <w:sz w:val="20"/>
                <w:szCs w:val="20"/>
              </w:rPr>
              <w:t>[2 ФІО 1-1.1-6]</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виконує</w:t>
            </w:r>
            <w:r w:rsidRPr="00B52AC5">
              <w:rPr>
                <w:sz w:val="20"/>
                <w:szCs w:val="20"/>
              </w:rPr>
              <w:t xml:space="preserve"> метання різними способами на дальність та в ціль </w:t>
            </w:r>
            <w:r w:rsidRPr="00B52AC5">
              <w:rPr>
                <w:color w:val="4F81BD"/>
                <w:sz w:val="20"/>
                <w:szCs w:val="20"/>
              </w:rPr>
              <w:t xml:space="preserve">[2 ФІО </w:t>
            </w:r>
            <w:r w:rsidRPr="00B52AC5">
              <w:rPr>
                <w:color w:val="4F81BD"/>
                <w:sz w:val="20"/>
                <w:szCs w:val="20"/>
                <w:lang w:val="ru-RU"/>
              </w:rPr>
              <w:t>1-</w:t>
            </w:r>
            <w:r w:rsidRPr="00B52AC5">
              <w:rPr>
                <w:color w:val="4F81BD"/>
                <w:sz w:val="20"/>
                <w:szCs w:val="20"/>
              </w:rPr>
              <w:t>1.1-7]</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 xml:space="preserve">виконує </w:t>
            </w:r>
            <w:r w:rsidRPr="00B52AC5">
              <w:rPr>
                <w:sz w:val="20"/>
                <w:szCs w:val="20"/>
              </w:rPr>
              <w:t xml:space="preserve">гімнастичні, ігрові та інші вправи </w:t>
            </w:r>
            <w:r w:rsidRPr="00B52AC5">
              <w:rPr>
                <w:color w:val="4F81BD"/>
                <w:sz w:val="20"/>
                <w:szCs w:val="20"/>
              </w:rPr>
              <w:t>[2 ФІО 1-1.1-8]</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виконує</w:t>
            </w:r>
            <w:r w:rsidRPr="00B52AC5">
              <w:rPr>
                <w:sz w:val="20"/>
                <w:szCs w:val="20"/>
              </w:rPr>
              <w:t xml:space="preserve"> базові рухи, характерні для різних видів спорту </w:t>
            </w:r>
            <w:r w:rsidRPr="00B52AC5">
              <w:rPr>
                <w:color w:val="4F81BD"/>
                <w:sz w:val="20"/>
                <w:szCs w:val="20"/>
              </w:rPr>
              <w:t xml:space="preserve">[2 ФІО </w:t>
            </w:r>
            <w:r w:rsidRPr="00B52AC5">
              <w:rPr>
                <w:color w:val="4F81BD"/>
                <w:sz w:val="20"/>
                <w:szCs w:val="20"/>
                <w:lang w:val="ru-RU"/>
              </w:rPr>
              <w:t>1-</w:t>
            </w:r>
            <w:r w:rsidRPr="00B52AC5">
              <w:rPr>
                <w:color w:val="4F81BD"/>
                <w:sz w:val="20"/>
                <w:szCs w:val="20"/>
              </w:rPr>
              <w:t>1.1-9]</w:t>
            </w:r>
          </w:p>
        </w:tc>
      </w:tr>
      <w:tr w:rsidR="00B52AC5" w:rsidRPr="00B52AC5" w:rsidTr="00B52AC5">
        <w:trPr>
          <w:trHeight w:val="1843"/>
        </w:trPr>
        <w:tc>
          <w:tcPr>
            <w:tcW w:w="3653" w:type="dxa"/>
            <w:tcBorders>
              <w:top w:val="single" w:sz="4" w:space="0" w:color="auto"/>
              <w:left w:val="single" w:sz="4" w:space="0" w:color="auto"/>
              <w:bottom w:val="single" w:sz="4" w:space="0" w:color="auto"/>
              <w:right w:val="single" w:sz="4" w:space="0" w:color="auto"/>
            </w:tcBorders>
          </w:tcPr>
          <w:p w:rsidR="00B52AC5" w:rsidRPr="00986A67" w:rsidRDefault="00B52AC5" w:rsidP="00B52AC5">
            <w:pPr>
              <w:ind w:firstLine="142"/>
              <w:rPr>
                <w:rFonts w:eastAsia="SimSun"/>
                <w:kern w:val="2"/>
                <w:sz w:val="20"/>
                <w:szCs w:val="20"/>
                <w:lang w:eastAsia="hi-IN" w:bidi="hi-IN"/>
              </w:rPr>
            </w:pPr>
            <w:r w:rsidRPr="00B52AC5">
              <w:rPr>
                <w:sz w:val="20"/>
                <w:szCs w:val="20"/>
              </w:rPr>
              <w:t>Розпізнає, добирає та виконує фізичні вправи для ранкової гімнастики; розрізняє,  добирає та виконує фізичні вправи з різних видів спорту для розвитку фізичних якостей</w:t>
            </w:r>
          </w:p>
        </w:tc>
        <w:tc>
          <w:tcPr>
            <w:tcW w:w="6097"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виконує</w:t>
            </w:r>
            <w:r w:rsidRPr="00B52AC5">
              <w:rPr>
                <w:sz w:val="20"/>
                <w:szCs w:val="20"/>
              </w:rPr>
              <w:t xml:space="preserve"> комплекси фізичних вправ ранкової гігієнічної гімнастики, фізкультурної хвилинки і фізкультурної паузи </w:t>
            </w:r>
            <w:r w:rsidRPr="00B52AC5">
              <w:rPr>
                <w:color w:val="4F81BD"/>
                <w:sz w:val="20"/>
                <w:szCs w:val="20"/>
              </w:rPr>
              <w:t>[2 ФІО 1-1.2-1]</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розрізняє</w:t>
            </w:r>
            <w:r w:rsidRPr="00B52AC5">
              <w:rPr>
                <w:sz w:val="20"/>
                <w:szCs w:val="20"/>
              </w:rPr>
              <w:t xml:space="preserve"> легкоатлетичні, гімнастичні, ігрові та інші вправи та </w:t>
            </w:r>
            <w:r w:rsidRPr="00B52AC5">
              <w:rPr>
                <w:i/>
                <w:sz w:val="20"/>
                <w:szCs w:val="20"/>
              </w:rPr>
              <w:t>виконує</w:t>
            </w:r>
            <w:r w:rsidRPr="00B52AC5">
              <w:rPr>
                <w:sz w:val="20"/>
                <w:szCs w:val="20"/>
              </w:rPr>
              <w:t xml:space="preserve"> їх </w:t>
            </w:r>
            <w:r w:rsidRPr="00B52AC5">
              <w:rPr>
                <w:color w:val="4F81BD"/>
                <w:sz w:val="20"/>
                <w:szCs w:val="20"/>
              </w:rPr>
              <w:t>[2 ФІО 1-1.2-2]</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добирає</w:t>
            </w:r>
            <w:r w:rsidRPr="00B52AC5">
              <w:rPr>
                <w:sz w:val="20"/>
                <w:szCs w:val="20"/>
              </w:rPr>
              <w:t xml:space="preserve"> необхідний спортивний інвентар та вправи до видів спорту, якими займається </w:t>
            </w:r>
            <w:r w:rsidRPr="00B52AC5">
              <w:rPr>
                <w:color w:val="4F81BD"/>
                <w:sz w:val="20"/>
                <w:szCs w:val="20"/>
              </w:rPr>
              <w:t xml:space="preserve">[2 ФІО </w:t>
            </w:r>
            <w:r w:rsidRPr="00B52AC5">
              <w:rPr>
                <w:color w:val="4F81BD"/>
                <w:sz w:val="20"/>
                <w:szCs w:val="20"/>
                <w:lang w:val="ru-RU"/>
              </w:rPr>
              <w:t>1-</w:t>
            </w:r>
            <w:r w:rsidRPr="00B52AC5">
              <w:rPr>
                <w:color w:val="4F81BD"/>
                <w:sz w:val="20"/>
                <w:szCs w:val="20"/>
              </w:rPr>
              <w:t>1.2-3]</w:t>
            </w:r>
          </w:p>
        </w:tc>
      </w:tr>
      <w:tr w:rsidR="00B52AC5" w:rsidRPr="00B52AC5" w:rsidTr="00B52AC5">
        <w:trPr>
          <w:trHeight w:val="345"/>
        </w:trPr>
        <w:tc>
          <w:tcPr>
            <w:tcW w:w="9750"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bCs/>
                <w:color w:val="000000"/>
                <w:sz w:val="20"/>
                <w:szCs w:val="20"/>
              </w:rPr>
            </w:pPr>
            <w:r w:rsidRPr="00B52AC5">
              <w:rPr>
                <w:b/>
                <w:bCs/>
                <w:color w:val="000000"/>
                <w:sz w:val="20"/>
                <w:szCs w:val="20"/>
              </w:rPr>
              <w:t xml:space="preserve">Пропонований зміст </w:t>
            </w:r>
          </w:p>
          <w:p w:rsidR="00B52AC5" w:rsidRPr="00B52AC5" w:rsidRDefault="00B52AC5" w:rsidP="00B52AC5">
            <w:pPr>
              <w:ind w:firstLine="142"/>
              <w:rPr>
                <w:sz w:val="20"/>
                <w:szCs w:val="20"/>
              </w:rPr>
            </w:pPr>
            <w:r w:rsidRPr="00B52AC5">
              <w:rPr>
                <w:i/>
                <w:sz w:val="20"/>
                <w:szCs w:val="20"/>
              </w:rPr>
              <w:t>Основи знань з фізичної культури.</w:t>
            </w:r>
          </w:p>
          <w:p w:rsidR="00B52AC5" w:rsidRPr="00B52AC5" w:rsidRDefault="00B52AC5" w:rsidP="00B52AC5">
            <w:pPr>
              <w:ind w:firstLine="142"/>
              <w:rPr>
                <w:sz w:val="20"/>
                <w:szCs w:val="20"/>
              </w:rPr>
            </w:pPr>
            <w:r w:rsidRPr="00B52AC5">
              <w:rPr>
                <w:sz w:val="20"/>
                <w:szCs w:val="20"/>
              </w:rPr>
              <w:t>Поняття про життєво важливі способи пересування людини.</w:t>
            </w:r>
          </w:p>
          <w:p w:rsidR="00B52AC5" w:rsidRPr="00B52AC5" w:rsidRDefault="00B52AC5" w:rsidP="00B52AC5">
            <w:pPr>
              <w:ind w:firstLine="142"/>
              <w:rPr>
                <w:sz w:val="20"/>
                <w:szCs w:val="20"/>
              </w:rPr>
            </w:pPr>
            <w:r w:rsidRPr="00B52AC5">
              <w:rPr>
                <w:sz w:val="20"/>
                <w:szCs w:val="20"/>
              </w:rPr>
              <w:t>Значення ранкової гігієнічної гімнастики, фізкультурної хвилинки.</w:t>
            </w:r>
          </w:p>
          <w:p w:rsidR="00B52AC5" w:rsidRPr="00B52AC5" w:rsidRDefault="00B52AC5" w:rsidP="00B52AC5">
            <w:pPr>
              <w:ind w:firstLine="142"/>
              <w:rPr>
                <w:sz w:val="20"/>
                <w:szCs w:val="20"/>
              </w:rPr>
            </w:pPr>
            <w:r w:rsidRPr="00B52AC5">
              <w:rPr>
                <w:sz w:val="20"/>
                <w:szCs w:val="20"/>
              </w:rPr>
              <w:t>Правила добору спортивного інвентарю та безпечної поведінки під час виконання життєво необхідних рухових умінь та навичок.</w:t>
            </w:r>
          </w:p>
          <w:p w:rsidR="00B52AC5" w:rsidRPr="00B52AC5" w:rsidRDefault="00B52AC5" w:rsidP="00B52AC5">
            <w:pPr>
              <w:ind w:firstLine="142"/>
              <w:rPr>
                <w:sz w:val="20"/>
                <w:szCs w:val="20"/>
              </w:rPr>
            </w:pPr>
            <w:r w:rsidRPr="00B52AC5">
              <w:rPr>
                <w:i/>
                <w:sz w:val="20"/>
                <w:szCs w:val="20"/>
              </w:rPr>
              <w:t>Загальнорозвивальні вправи:</w:t>
            </w:r>
            <w:r w:rsidRPr="00B52AC5">
              <w:rPr>
                <w:sz w:val="20"/>
                <w:szCs w:val="20"/>
              </w:rPr>
              <w:t xml:space="preserve"> </w:t>
            </w:r>
          </w:p>
          <w:p w:rsidR="00B52AC5" w:rsidRPr="00B52AC5" w:rsidRDefault="00B52AC5" w:rsidP="00B52AC5">
            <w:pPr>
              <w:ind w:firstLine="142"/>
              <w:rPr>
                <w:sz w:val="20"/>
                <w:szCs w:val="20"/>
              </w:rPr>
            </w:pPr>
            <w:r w:rsidRPr="00B52AC5">
              <w:rPr>
                <w:sz w:val="20"/>
                <w:szCs w:val="20"/>
              </w:rPr>
              <w:t>без предмета, вправи імітаційного характеру, вправи з предметами (із гімнастичною палицею, з прапорцями, з м’ячами, із скакалкою; комплекс ранкової гігієнічної гімнастики; комплекс фізкультурної паузи).</w:t>
            </w:r>
          </w:p>
          <w:p w:rsidR="00B52AC5" w:rsidRPr="00B52AC5" w:rsidRDefault="00B52AC5" w:rsidP="00B52AC5">
            <w:pPr>
              <w:ind w:firstLine="142"/>
              <w:rPr>
                <w:i/>
                <w:sz w:val="20"/>
                <w:szCs w:val="20"/>
              </w:rPr>
            </w:pPr>
            <w:r w:rsidRPr="00B52AC5">
              <w:rPr>
                <w:i/>
                <w:sz w:val="20"/>
                <w:szCs w:val="20"/>
              </w:rPr>
              <w:t xml:space="preserve">Положення тіла у просторі: </w:t>
            </w:r>
          </w:p>
          <w:p w:rsidR="00B52AC5" w:rsidRPr="00B52AC5" w:rsidRDefault="00B52AC5" w:rsidP="00B52AC5">
            <w:pPr>
              <w:ind w:firstLine="142"/>
              <w:rPr>
                <w:sz w:val="20"/>
                <w:szCs w:val="20"/>
              </w:rPr>
            </w:pPr>
            <w:r w:rsidRPr="00B52AC5">
              <w:rPr>
                <w:i/>
                <w:sz w:val="20"/>
                <w:szCs w:val="20"/>
              </w:rPr>
              <w:t>вправи з вихідних положень</w:t>
            </w:r>
            <w:r w:rsidRPr="00B52AC5">
              <w:rPr>
                <w:sz w:val="20"/>
                <w:szCs w:val="20"/>
              </w:rPr>
              <w:t xml:space="preserve">: сидячи (ноги нарізно, на п’ятах, зігнувши ноги; кутом, із нахилом уперед, на правому/ лівому стегні); </w:t>
            </w:r>
          </w:p>
          <w:p w:rsidR="00B52AC5" w:rsidRPr="00B52AC5" w:rsidRDefault="00B52AC5" w:rsidP="00B52AC5">
            <w:pPr>
              <w:ind w:firstLine="142"/>
              <w:rPr>
                <w:sz w:val="20"/>
                <w:szCs w:val="20"/>
              </w:rPr>
            </w:pPr>
            <w:r w:rsidRPr="00B52AC5">
              <w:rPr>
                <w:i/>
                <w:sz w:val="20"/>
                <w:szCs w:val="20"/>
              </w:rPr>
              <w:t>вправи з виконанням упорів:</w:t>
            </w:r>
            <w:r w:rsidRPr="00B52AC5">
              <w:rPr>
                <w:sz w:val="20"/>
                <w:szCs w:val="20"/>
              </w:rPr>
              <w:t xml:space="preserve"> присівши, лежачи, лежачи ззаду, стоячи, стоячи на колінах; лежачи на стегнах та передпліччях; </w:t>
            </w:r>
          </w:p>
          <w:p w:rsidR="00B52AC5" w:rsidRPr="00B52AC5" w:rsidRDefault="00B52AC5" w:rsidP="00B52AC5">
            <w:pPr>
              <w:ind w:firstLine="142"/>
              <w:rPr>
                <w:sz w:val="20"/>
                <w:szCs w:val="20"/>
              </w:rPr>
            </w:pPr>
            <w:r w:rsidRPr="00B52AC5">
              <w:rPr>
                <w:i/>
                <w:sz w:val="20"/>
                <w:szCs w:val="20"/>
              </w:rPr>
              <w:t>вправи з вихідних положень у висах:</w:t>
            </w:r>
            <w:r w:rsidRPr="00B52AC5">
              <w:rPr>
                <w:sz w:val="20"/>
                <w:szCs w:val="20"/>
              </w:rPr>
              <w:t xml:space="preserve"> стоячи, лежачи; на зігнутих руках; стоячи позаду; зависом однією ногою та двома ногами, підтягування у висі, у висі лежачи.</w:t>
            </w:r>
          </w:p>
          <w:p w:rsidR="00B52AC5" w:rsidRPr="00B52AC5" w:rsidRDefault="00B52AC5" w:rsidP="00B52AC5">
            <w:pPr>
              <w:ind w:firstLine="142"/>
              <w:rPr>
                <w:sz w:val="20"/>
                <w:szCs w:val="20"/>
              </w:rPr>
            </w:pPr>
            <w:r w:rsidRPr="00B52AC5">
              <w:rPr>
                <w:i/>
                <w:sz w:val="20"/>
                <w:szCs w:val="20"/>
              </w:rPr>
              <w:t>Елементи акробатики:</w:t>
            </w:r>
          </w:p>
          <w:p w:rsidR="00B52AC5" w:rsidRPr="00B52AC5" w:rsidRDefault="00B52AC5" w:rsidP="00B52AC5">
            <w:pPr>
              <w:ind w:firstLine="142"/>
              <w:rPr>
                <w:sz w:val="20"/>
                <w:szCs w:val="20"/>
                <w:lang w:val="ru-RU"/>
              </w:rPr>
            </w:pPr>
            <w:r w:rsidRPr="00B52AC5">
              <w:rPr>
                <w:sz w:val="20"/>
                <w:szCs w:val="20"/>
              </w:rPr>
              <w:t>групування (сидячи, лежачи), перекати в групування, перекид боком та вперед, стійка на лопатках із зігнутими та прямими ногами</w:t>
            </w:r>
            <w:r w:rsidRPr="00B52AC5">
              <w:rPr>
                <w:sz w:val="20"/>
                <w:szCs w:val="20"/>
                <w:lang w:val="ru-RU"/>
              </w:rPr>
              <w:t>.</w:t>
            </w:r>
          </w:p>
          <w:p w:rsidR="00B52AC5" w:rsidRPr="00B52AC5" w:rsidRDefault="00B52AC5" w:rsidP="00B52AC5">
            <w:pPr>
              <w:ind w:firstLine="142"/>
              <w:rPr>
                <w:sz w:val="20"/>
                <w:szCs w:val="20"/>
              </w:rPr>
            </w:pPr>
            <w:r w:rsidRPr="00B52AC5">
              <w:rPr>
                <w:i/>
                <w:sz w:val="20"/>
                <w:szCs w:val="20"/>
              </w:rPr>
              <w:t>Дитячий фітнес:</w:t>
            </w:r>
            <w:r w:rsidRPr="00B52AC5">
              <w:rPr>
                <w:sz w:val="20"/>
                <w:szCs w:val="20"/>
              </w:rPr>
              <w:t xml:space="preserve"> </w:t>
            </w:r>
          </w:p>
          <w:p w:rsidR="00B52AC5" w:rsidRPr="00B52AC5" w:rsidRDefault="00B52AC5" w:rsidP="00B52AC5">
            <w:pPr>
              <w:ind w:firstLine="142"/>
              <w:rPr>
                <w:sz w:val="20"/>
                <w:szCs w:val="20"/>
              </w:rPr>
            </w:pPr>
            <w:r w:rsidRPr="00B52AC5">
              <w:rPr>
                <w:i/>
                <w:sz w:val="20"/>
                <w:szCs w:val="20"/>
              </w:rPr>
              <w:t>логоаеробіка</w:t>
            </w:r>
            <w:r w:rsidRPr="00B52AC5">
              <w:rPr>
                <w:sz w:val="20"/>
                <w:szCs w:val="20"/>
              </w:rPr>
              <w:t xml:space="preserve"> – загальнорозвивальні вправи, поєднані з вимовою певних звуків або нескладних віршованих рядків; </w:t>
            </w:r>
          </w:p>
          <w:p w:rsidR="00B52AC5" w:rsidRPr="00B52AC5" w:rsidRDefault="00B52AC5" w:rsidP="00B52AC5">
            <w:pPr>
              <w:ind w:firstLine="142"/>
              <w:rPr>
                <w:sz w:val="20"/>
                <w:szCs w:val="20"/>
              </w:rPr>
            </w:pPr>
            <w:r w:rsidRPr="00B52AC5">
              <w:rPr>
                <w:sz w:val="20"/>
                <w:szCs w:val="20"/>
              </w:rPr>
              <w:t>з</w:t>
            </w:r>
            <w:r w:rsidRPr="00B52AC5">
              <w:rPr>
                <w:i/>
                <w:sz w:val="20"/>
                <w:szCs w:val="20"/>
              </w:rPr>
              <w:t>віроаеробіка</w:t>
            </w:r>
            <w:r w:rsidRPr="00B52AC5">
              <w:rPr>
                <w:sz w:val="20"/>
                <w:szCs w:val="20"/>
              </w:rPr>
              <w:t xml:space="preserve"> – загальнорозвивальні вправи з імітацією рухів тварин; </w:t>
            </w:r>
          </w:p>
          <w:p w:rsidR="00B52AC5" w:rsidRPr="00B52AC5" w:rsidRDefault="00B52AC5" w:rsidP="00B52AC5">
            <w:pPr>
              <w:ind w:firstLine="142"/>
              <w:rPr>
                <w:sz w:val="20"/>
                <w:szCs w:val="20"/>
              </w:rPr>
            </w:pPr>
            <w:r w:rsidRPr="00B52AC5">
              <w:rPr>
                <w:i/>
                <w:sz w:val="20"/>
                <w:szCs w:val="20"/>
              </w:rPr>
              <w:t>фітбол-аеробіка</w:t>
            </w:r>
            <w:r w:rsidRPr="00B52AC5">
              <w:rPr>
                <w:sz w:val="20"/>
                <w:szCs w:val="20"/>
              </w:rPr>
              <w:t xml:space="preserve"> – загальнорозвивальні та спеціальні вправи з фітболами; </w:t>
            </w:r>
          </w:p>
          <w:p w:rsidR="00B52AC5" w:rsidRPr="00B52AC5" w:rsidRDefault="00B52AC5" w:rsidP="00B52AC5">
            <w:pPr>
              <w:ind w:firstLine="142"/>
              <w:rPr>
                <w:sz w:val="20"/>
                <w:szCs w:val="20"/>
              </w:rPr>
            </w:pPr>
            <w:r w:rsidRPr="00B52AC5">
              <w:rPr>
                <w:i/>
                <w:sz w:val="20"/>
                <w:szCs w:val="20"/>
              </w:rPr>
              <w:t>танцювальна аеробіка</w:t>
            </w:r>
            <w:r w:rsidRPr="00B52AC5">
              <w:rPr>
                <w:sz w:val="20"/>
                <w:szCs w:val="20"/>
              </w:rPr>
              <w:t xml:space="preserve"> (комплекси ритмічних вправ): повороти, нахили тулуба, поєднані з різними кроками під музичний супровід – приставний крок, перемінний крок; </w:t>
            </w:r>
          </w:p>
          <w:p w:rsidR="00B52AC5" w:rsidRPr="00B52AC5" w:rsidRDefault="00B52AC5" w:rsidP="00B52AC5">
            <w:pPr>
              <w:ind w:firstLine="142"/>
              <w:rPr>
                <w:sz w:val="20"/>
                <w:szCs w:val="20"/>
              </w:rPr>
            </w:pPr>
            <w:r w:rsidRPr="00B52AC5">
              <w:rPr>
                <w:i/>
                <w:sz w:val="20"/>
                <w:szCs w:val="20"/>
              </w:rPr>
              <w:t>танцювальні імпровізаційні вправи:</w:t>
            </w:r>
            <w:r w:rsidRPr="00B52AC5">
              <w:rPr>
                <w:sz w:val="20"/>
                <w:szCs w:val="20"/>
              </w:rPr>
              <w:t xml:space="preserve"> крок із пальців, крок із каблука з чергуванням вправ на рухи корпусу під музичний супровід; переступання, крок польки.</w:t>
            </w:r>
          </w:p>
          <w:p w:rsidR="00B52AC5" w:rsidRPr="00B52AC5" w:rsidRDefault="00B52AC5" w:rsidP="00B52AC5">
            <w:pPr>
              <w:ind w:firstLine="142"/>
              <w:rPr>
                <w:i/>
                <w:sz w:val="20"/>
                <w:szCs w:val="20"/>
              </w:rPr>
            </w:pPr>
            <w:r w:rsidRPr="00B52AC5">
              <w:rPr>
                <w:i/>
                <w:sz w:val="20"/>
                <w:szCs w:val="20"/>
              </w:rPr>
              <w:t>Ходьба та її різновиди:</w:t>
            </w:r>
          </w:p>
          <w:p w:rsidR="00B52AC5" w:rsidRPr="00B52AC5" w:rsidRDefault="00B52AC5" w:rsidP="00B52AC5">
            <w:pPr>
              <w:ind w:firstLine="142"/>
              <w:rPr>
                <w:sz w:val="20"/>
                <w:szCs w:val="20"/>
              </w:rPr>
            </w:pPr>
            <w:r w:rsidRPr="00B52AC5">
              <w:rPr>
                <w:sz w:val="20"/>
                <w:szCs w:val="20"/>
              </w:rPr>
              <w:t>на пальцях, п’ятах, із високим підніманням стегна, у напівприсіді, у присіді, з різними положеннями рук, ходьба «змійкою»; ходьба на підвищеній опорі (гімнастична лава, низька колода) з різним положенням рук, чергуючи з присіданнями, нахилами; “перелізання”; із зупинкою за сигналом; із вантажем (мішечком) на голові; ходьба по підвищеній опорі приставними кроками правим і лівим боком, на пальцях (гімнастична лава, низька колода) з різним положенням рук почергово з поворотами, присіданнями.</w:t>
            </w:r>
          </w:p>
          <w:p w:rsidR="00B52AC5" w:rsidRPr="00B52AC5" w:rsidRDefault="00B52AC5" w:rsidP="00B52AC5">
            <w:pPr>
              <w:ind w:firstLine="142"/>
              <w:rPr>
                <w:sz w:val="20"/>
                <w:szCs w:val="20"/>
              </w:rPr>
            </w:pPr>
            <w:r w:rsidRPr="00B52AC5">
              <w:rPr>
                <w:i/>
                <w:sz w:val="20"/>
                <w:szCs w:val="20"/>
              </w:rPr>
              <w:t>Біг</w:t>
            </w:r>
            <w:r w:rsidRPr="00B52AC5">
              <w:rPr>
                <w:sz w:val="20"/>
                <w:szCs w:val="20"/>
              </w:rPr>
              <w:t>:</w:t>
            </w:r>
          </w:p>
          <w:p w:rsidR="00B52AC5" w:rsidRPr="00B52AC5" w:rsidRDefault="00B52AC5" w:rsidP="00B52AC5">
            <w:pPr>
              <w:ind w:firstLine="142"/>
              <w:rPr>
                <w:sz w:val="20"/>
                <w:szCs w:val="20"/>
              </w:rPr>
            </w:pPr>
            <w:r w:rsidRPr="00B52AC5">
              <w:rPr>
                <w:sz w:val="20"/>
                <w:szCs w:val="20"/>
              </w:rPr>
              <w:t>із високим підніманням стегна, із закиданням гомілок, із зміною напрямку; із різних вихідних положень; біг із високого старту до 30 м; біг до 500 м; чергування ходьби та бігу до 1000 м; спиною уперед; із зупинками стрибком та у кроці за зоровим і слуховим сигналами; пересування приставними кроками правим, лівим боком; “повторний” біг 3 х 10 м; різновиди “човникового” бігу 4 х 9 м; біг до 30 м із високого старту.</w:t>
            </w:r>
          </w:p>
          <w:p w:rsidR="00B52AC5" w:rsidRPr="00B52AC5" w:rsidRDefault="00B52AC5" w:rsidP="00B52AC5">
            <w:pPr>
              <w:ind w:firstLine="142"/>
              <w:rPr>
                <w:sz w:val="20"/>
                <w:szCs w:val="20"/>
              </w:rPr>
            </w:pPr>
            <w:r w:rsidRPr="00B52AC5">
              <w:rPr>
                <w:i/>
                <w:sz w:val="20"/>
                <w:szCs w:val="20"/>
              </w:rPr>
              <w:t xml:space="preserve">Лазіння </w:t>
            </w:r>
            <w:r w:rsidRPr="00B52AC5">
              <w:rPr>
                <w:sz w:val="20"/>
                <w:szCs w:val="20"/>
              </w:rPr>
              <w:t>по горизонтальній та похилій (кут від 20 до 45 градусів) гімнастичній лаві в упорі, стоячи на колінах; по гімнастичній стінці в різних напрямках; підтягування у положенні лежачи на горизонтальній та похилій гімнастичній лаві однойменним і різнойменним способом; по гімнастичній стінці вгору і вниз однойменним та різнойменним способами.</w:t>
            </w:r>
          </w:p>
          <w:p w:rsidR="00B52AC5" w:rsidRPr="00B52AC5" w:rsidRDefault="00B52AC5" w:rsidP="00B52AC5">
            <w:pPr>
              <w:ind w:firstLine="142"/>
              <w:rPr>
                <w:sz w:val="20"/>
                <w:szCs w:val="20"/>
                <w:lang w:val="ru-RU"/>
              </w:rPr>
            </w:pPr>
            <w:r w:rsidRPr="00B52AC5">
              <w:rPr>
                <w:i/>
                <w:iCs/>
                <w:sz w:val="20"/>
                <w:szCs w:val="20"/>
              </w:rPr>
              <w:lastRenderedPageBreak/>
              <w:t>П</w:t>
            </w:r>
            <w:r w:rsidRPr="00B52AC5">
              <w:rPr>
                <w:i/>
                <w:iCs/>
                <w:sz w:val="20"/>
                <w:szCs w:val="20"/>
                <w:lang w:val="ru-RU"/>
              </w:rPr>
              <w:t>ерелізання</w:t>
            </w:r>
            <w:r w:rsidRPr="00B52AC5">
              <w:rPr>
                <w:i/>
                <w:sz w:val="20"/>
                <w:szCs w:val="20"/>
                <w:lang w:val="ru-RU"/>
              </w:rPr>
              <w:t xml:space="preserve"> </w:t>
            </w:r>
            <w:r w:rsidRPr="00B52AC5">
              <w:rPr>
                <w:sz w:val="20"/>
                <w:szCs w:val="20"/>
              </w:rPr>
              <w:t>через перешкоду висотою від 80 до 100 см різними способами; підлізання під перешкодою.</w:t>
            </w:r>
          </w:p>
          <w:p w:rsidR="00B52AC5" w:rsidRPr="00B52AC5" w:rsidRDefault="00B52AC5" w:rsidP="00B52AC5">
            <w:pPr>
              <w:ind w:firstLine="142"/>
              <w:rPr>
                <w:i/>
                <w:sz w:val="20"/>
                <w:szCs w:val="20"/>
              </w:rPr>
            </w:pPr>
            <w:r w:rsidRPr="00B52AC5">
              <w:rPr>
                <w:i/>
                <w:sz w:val="20"/>
                <w:szCs w:val="20"/>
              </w:rPr>
              <w:t>Вправи з малим м’ячем (тенісним, гумовим):</w:t>
            </w:r>
          </w:p>
          <w:p w:rsidR="00B52AC5" w:rsidRPr="00B52AC5" w:rsidRDefault="00B52AC5" w:rsidP="00B52AC5">
            <w:pPr>
              <w:ind w:firstLine="142"/>
              <w:rPr>
                <w:sz w:val="20"/>
                <w:szCs w:val="20"/>
              </w:rPr>
            </w:pPr>
            <w:r w:rsidRPr="00B52AC5">
              <w:rPr>
                <w:sz w:val="20"/>
                <w:szCs w:val="20"/>
              </w:rPr>
              <w:t>тримання м’яча, підкидання м’яча правою та лівою руками; ловіння м’яча однією та двома руками після відскоку від стіни, підлоги; метання м’яча правою і лівою рукою із-за голови, стоячи на місці; метання м’яча у вертикальну ціль з відстані 8-10 м; метання малого м’яча у щит; метання малого м’яча в горизонтальну ціль з відстані 6-8 м; метання малого м’яча із-за голови на дальність; метання м’ячів різної ваги на задану відстань; метання м’ячів різної ваги на однакову відстань.</w:t>
            </w:r>
          </w:p>
          <w:p w:rsidR="00B52AC5" w:rsidRPr="00B52AC5" w:rsidRDefault="00B52AC5" w:rsidP="00B52AC5">
            <w:pPr>
              <w:ind w:firstLine="142"/>
              <w:rPr>
                <w:i/>
                <w:sz w:val="20"/>
                <w:szCs w:val="20"/>
              </w:rPr>
            </w:pPr>
            <w:r w:rsidRPr="00B52AC5">
              <w:rPr>
                <w:i/>
                <w:sz w:val="20"/>
                <w:szCs w:val="20"/>
              </w:rPr>
              <w:t>Вправи з великим м’ячем (гумовим, футбольним, волейбольним, баскетбольним і т.д.):</w:t>
            </w:r>
          </w:p>
          <w:p w:rsidR="00B52AC5" w:rsidRPr="00B52AC5" w:rsidRDefault="00B52AC5" w:rsidP="00B52AC5">
            <w:pPr>
              <w:ind w:firstLine="142"/>
              <w:rPr>
                <w:sz w:val="20"/>
                <w:szCs w:val="20"/>
              </w:rPr>
            </w:pPr>
            <w:r w:rsidRPr="00B52AC5">
              <w:rPr>
                <w:sz w:val="20"/>
                <w:szCs w:val="20"/>
              </w:rPr>
              <w:t>тримання м’яча; підкидання м’яча і ловіння його після відскоку від підлоги; передавання м’яча з рук у руки в колі, в колоні, шерензі, праворуч, ліворуч, над головою, під ногами; перекидання м’яча у парах; удари м’яча об підлогу однією та двома руками; ведення м’яча на місці правою і лівою рукою; ведення м’яча з одночасними кроками правою та лівою рукою; кидки м’яча знизу з положення сидячи та стоячи, передавання і ловіння м’яча двома руками від грудей (у колі, парах, трійках), передачі м’яча двома руками з ударом об підлогу; ведення м’яча ногою у кроці; зупинка м’яча, що котиться, підошвою; ведення м’яча передньою частиною ступні; удари по нерухомому м’ячу; зупинка м’яча, що котиться; удари по м’ячу, що котиться; ведення м’яча ногою по прямій, по дузі, між стійками.</w:t>
            </w:r>
          </w:p>
          <w:p w:rsidR="00B52AC5" w:rsidRPr="00B52AC5" w:rsidRDefault="00B52AC5" w:rsidP="00B52AC5">
            <w:pPr>
              <w:ind w:firstLine="142"/>
              <w:rPr>
                <w:i/>
                <w:sz w:val="20"/>
                <w:szCs w:val="20"/>
              </w:rPr>
            </w:pPr>
            <w:r w:rsidRPr="00B52AC5">
              <w:rPr>
                <w:i/>
                <w:sz w:val="20"/>
                <w:szCs w:val="20"/>
              </w:rPr>
              <w:t xml:space="preserve">Стрибки </w:t>
            </w:r>
          </w:p>
          <w:p w:rsidR="00B52AC5" w:rsidRPr="00B52AC5" w:rsidRDefault="00B52AC5" w:rsidP="00B52AC5">
            <w:pPr>
              <w:ind w:firstLine="142"/>
              <w:rPr>
                <w:sz w:val="20"/>
                <w:szCs w:val="20"/>
              </w:rPr>
            </w:pPr>
            <w:r w:rsidRPr="00B52AC5">
              <w:rPr>
                <w:i/>
                <w:sz w:val="20"/>
                <w:szCs w:val="20"/>
              </w:rPr>
              <w:t xml:space="preserve">стрибки без використання предметів: </w:t>
            </w:r>
            <w:r w:rsidRPr="00B52AC5">
              <w:rPr>
                <w:sz w:val="20"/>
                <w:szCs w:val="20"/>
              </w:rPr>
              <w:t>на місці на одній, двох ногах, із поворотами праворуч, ліворуч, кругом; з просуванням вперед, назад, у присіді правим та лівим боком;</w:t>
            </w:r>
            <w:r w:rsidRPr="00B52AC5">
              <w:rPr>
                <w:sz w:val="20"/>
                <w:szCs w:val="20"/>
                <w:lang w:val="ru-RU"/>
              </w:rPr>
              <w:t xml:space="preserve"> </w:t>
            </w:r>
            <w:r w:rsidRPr="00B52AC5">
              <w:rPr>
                <w:sz w:val="20"/>
                <w:szCs w:val="20"/>
              </w:rPr>
              <w:t>на місці з поворотами на 45, 90, 180 градусів, по «купинах», вистрибування з присіду;</w:t>
            </w:r>
          </w:p>
          <w:p w:rsidR="00B52AC5" w:rsidRPr="00B52AC5" w:rsidRDefault="00B52AC5" w:rsidP="00B52AC5">
            <w:pPr>
              <w:ind w:firstLine="142"/>
              <w:rPr>
                <w:sz w:val="20"/>
                <w:szCs w:val="20"/>
              </w:rPr>
            </w:pPr>
            <w:r w:rsidRPr="00B52AC5">
              <w:rPr>
                <w:i/>
                <w:sz w:val="20"/>
                <w:szCs w:val="20"/>
              </w:rPr>
              <w:t xml:space="preserve">стрибки зі скакалкою </w:t>
            </w:r>
            <w:r w:rsidRPr="00B52AC5">
              <w:rPr>
                <w:sz w:val="20"/>
                <w:szCs w:val="20"/>
              </w:rPr>
              <w:t xml:space="preserve">(стрибки на двох ногах, почергово, обертаючи скакалку вперед; на двох ногах із проміжними стрибками на місці; поперемінно відштовхуючись ногами на місці); </w:t>
            </w:r>
          </w:p>
          <w:p w:rsidR="00B52AC5" w:rsidRPr="00B52AC5" w:rsidRDefault="00B52AC5" w:rsidP="00B52AC5">
            <w:pPr>
              <w:ind w:firstLine="142"/>
              <w:rPr>
                <w:sz w:val="20"/>
                <w:szCs w:val="20"/>
              </w:rPr>
            </w:pPr>
            <w:r w:rsidRPr="00B52AC5">
              <w:rPr>
                <w:i/>
                <w:sz w:val="20"/>
                <w:szCs w:val="20"/>
              </w:rPr>
              <w:t xml:space="preserve">стрибки в глибину </w:t>
            </w:r>
            <w:r w:rsidRPr="00B52AC5">
              <w:rPr>
                <w:sz w:val="20"/>
                <w:szCs w:val="20"/>
              </w:rPr>
              <w:t>(з висоти від 40 до 60 см з м’яким приземленням на дві ступні; зіскок із гімнастичної лави);</w:t>
            </w:r>
          </w:p>
          <w:p w:rsidR="00B52AC5" w:rsidRPr="00B52AC5" w:rsidRDefault="00B52AC5" w:rsidP="00B52AC5">
            <w:pPr>
              <w:ind w:firstLine="142"/>
              <w:rPr>
                <w:sz w:val="20"/>
                <w:szCs w:val="20"/>
              </w:rPr>
            </w:pPr>
            <w:r w:rsidRPr="00B52AC5">
              <w:rPr>
                <w:i/>
                <w:sz w:val="20"/>
                <w:szCs w:val="20"/>
              </w:rPr>
              <w:t xml:space="preserve">стрибки у висоту </w:t>
            </w:r>
            <w:r w:rsidRPr="00B52AC5">
              <w:rPr>
                <w:sz w:val="20"/>
                <w:szCs w:val="20"/>
              </w:rPr>
              <w:t xml:space="preserve">(через гімнастичну палицю, гумову мотузку з місця, з прямого розбігу; застрибування на підвищену опору (кілька матів, складених один на одного) однією та двома ногами та зістрибування); стрибки через перешкоди висотою до 50 см поштовхом однією та двома ногами; </w:t>
            </w:r>
          </w:p>
          <w:p w:rsidR="00B52AC5" w:rsidRPr="00B52AC5" w:rsidRDefault="00B52AC5" w:rsidP="00B52AC5">
            <w:pPr>
              <w:ind w:firstLine="142"/>
              <w:rPr>
                <w:sz w:val="20"/>
                <w:szCs w:val="20"/>
              </w:rPr>
            </w:pPr>
            <w:r w:rsidRPr="00B52AC5">
              <w:rPr>
                <w:sz w:val="20"/>
                <w:szCs w:val="20"/>
              </w:rPr>
              <w:t>с</w:t>
            </w:r>
            <w:r w:rsidRPr="00B52AC5">
              <w:rPr>
                <w:i/>
                <w:sz w:val="20"/>
                <w:szCs w:val="20"/>
              </w:rPr>
              <w:t xml:space="preserve">трибки в довжину </w:t>
            </w:r>
            <w:r w:rsidRPr="00B52AC5">
              <w:rPr>
                <w:sz w:val="20"/>
                <w:szCs w:val="20"/>
              </w:rPr>
              <w:t>(з місця поштовхом однієї, двох ніг; стрибки у довжину із просуванням вперед)</w:t>
            </w:r>
          </w:p>
        </w:tc>
      </w:tr>
      <w:tr w:rsidR="00B52AC5" w:rsidRPr="00B52AC5" w:rsidTr="00B52AC5">
        <w:trPr>
          <w:trHeight w:val="240"/>
        </w:trPr>
        <w:tc>
          <w:tcPr>
            <w:tcW w:w="9750"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lastRenderedPageBreak/>
              <w:t>Змістова лінія «Ігрова та змагальна діяльність учнів»</w:t>
            </w:r>
          </w:p>
        </w:tc>
      </w:tr>
      <w:tr w:rsidR="00B52AC5" w:rsidRPr="00B52AC5" w:rsidTr="00B52AC5">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1</w:t>
            </w:r>
          </w:p>
        </w:tc>
        <w:tc>
          <w:tcPr>
            <w:tcW w:w="6097"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2</w:t>
            </w:r>
          </w:p>
        </w:tc>
      </w:tr>
      <w:tr w:rsidR="00B52AC5" w:rsidRPr="00B52AC5" w:rsidTr="00B52AC5">
        <w:trPr>
          <w:trHeight w:val="1148"/>
        </w:trPr>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rFonts w:eastAsia="SimSun"/>
                <w:sz w:val="20"/>
                <w:szCs w:val="20"/>
              </w:rPr>
              <w:t>Виконує рухові дії</w:t>
            </w:r>
            <w:r w:rsidRPr="00B52AC5">
              <w:rPr>
                <w:sz w:val="20"/>
                <w:szCs w:val="20"/>
              </w:rPr>
              <w:t xml:space="preserve"> під час рухливих ігор під керівництвом вчителя</w:t>
            </w:r>
          </w:p>
        </w:tc>
        <w:tc>
          <w:tcPr>
            <w:tcW w:w="6097"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грає</w:t>
            </w:r>
            <w:r w:rsidRPr="00B52AC5">
              <w:rPr>
                <w:sz w:val="20"/>
                <w:szCs w:val="20"/>
              </w:rPr>
              <w:t xml:space="preserve"> в рухливі ігри та </w:t>
            </w:r>
            <w:r w:rsidRPr="00B52AC5">
              <w:rPr>
                <w:i/>
                <w:sz w:val="20"/>
                <w:szCs w:val="20"/>
              </w:rPr>
              <w:t>бере участь</w:t>
            </w:r>
            <w:r w:rsidRPr="00B52AC5">
              <w:rPr>
                <w:sz w:val="20"/>
                <w:szCs w:val="20"/>
              </w:rPr>
              <w:t xml:space="preserve"> в естафетах </w:t>
            </w:r>
            <w:r w:rsidRPr="00B52AC5">
              <w:rPr>
                <w:color w:val="4F81BD"/>
                <w:sz w:val="20"/>
                <w:szCs w:val="20"/>
              </w:rPr>
              <w:t xml:space="preserve">[2 ФІО </w:t>
            </w:r>
            <w:r w:rsidRPr="00B52AC5">
              <w:rPr>
                <w:color w:val="4F81BD"/>
                <w:sz w:val="20"/>
                <w:szCs w:val="20"/>
                <w:lang w:val="ru-RU"/>
              </w:rPr>
              <w:t>2-</w:t>
            </w:r>
            <w:r w:rsidRPr="00B52AC5">
              <w:rPr>
                <w:color w:val="4F81BD"/>
                <w:sz w:val="20"/>
                <w:szCs w:val="20"/>
              </w:rPr>
              <w:t>1.3-1]</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застосовує</w:t>
            </w:r>
            <w:r w:rsidRPr="00B52AC5">
              <w:rPr>
                <w:sz w:val="20"/>
                <w:szCs w:val="20"/>
              </w:rPr>
              <w:t xml:space="preserve"> рухливі ігри під час прогулянок, екскурсій, відпочинку, задовольняючи потребу в руховій та ігровій діяльності </w:t>
            </w:r>
            <w:r w:rsidRPr="00B52AC5">
              <w:rPr>
                <w:color w:val="4F81BD"/>
                <w:sz w:val="20"/>
                <w:szCs w:val="20"/>
              </w:rPr>
              <w:t>[2 ФІО 2-1.3-2]</w:t>
            </w:r>
          </w:p>
        </w:tc>
      </w:tr>
      <w:tr w:rsidR="00B52AC5" w:rsidRPr="00B52AC5" w:rsidTr="00B52AC5">
        <w:trPr>
          <w:trHeight w:val="2129"/>
        </w:trPr>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color w:val="000000"/>
                <w:sz w:val="20"/>
                <w:szCs w:val="20"/>
              </w:rPr>
            </w:pPr>
            <w:r w:rsidRPr="00B52AC5">
              <w:rPr>
                <w:rFonts w:eastAsia="SimSun"/>
                <w:kern w:val="2"/>
                <w:sz w:val="20"/>
                <w:szCs w:val="20"/>
                <w:lang w:eastAsia="hi-IN" w:bidi="hi-IN"/>
              </w:rPr>
              <w:t>Виконує різні ролі під час рухливих ігор, забав, обрядів та інших форм рухової діяльності</w:t>
            </w:r>
          </w:p>
        </w:tc>
        <w:tc>
          <w:tcPr>
            <w:tcW w:w="6097"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спілкується</w:t>
            </w:r>
            <w:r w:rsidRPr="00B52AC5">
              <w:rPr>
                <w:sz w:val="20"/>
                <w:szCs w:val="20"/>
              </w:rPr>
              <w:t xml:space="preserve"> та </w:t>
            </w:r>
            <w:r w:rsidRPr="00B52AC5">
              <w:rPr>
                <w:i/>
                <w:sz w:val="20"/>
                <w:szCs w:val="20"/>
              </w:rPr>
              <w:t>взаємодіє</w:t>
            </w:r>
            <w:r w:rsidRPr="00B52AC5">
              <w:rPr>
                <w:sz w:val="20"/>
                <w:szCs w:val="20"/>
              </w:rPr>
              <w:t xml:space="preserve"> з дорослими й однолітками </w:t>
            </w:r>
            <w:r w:rsidRPr="00B52AC5">
              <w:rPr>
                <w:color w:val="4F81BD"/>
                <w:sz w:val="20"/>
                <w:szCs w:val="20"/>
              </w:rPr>
              <w:t xml:space="preserve">[2 ФІО </w:t>
            </w:r>
            <w:r w:rsidRPr="00B52AC5">
              <w:rPr>
                <w:color w:val="4F81BD"/>
                <w:sz w:val="20"/>
                <w:szCs w:val="20"/>
                <w:lang w:val="ru-RU"/>
              </w:rPr>
              <w:t>2-</w:t>
            </w:r>
            <w:r w:rsidRPr="00B52AC5">
              <w:rPr>
                <w:color w:val="4F81BD"/>
                <w:sz w:val="20"/>
                <w:szCs w:val="20"/>
              </w:rPr>
              <w:t>3.1-</w:t>
            </w:r>
            <w:r w:rsidRPr="00B52AC5">
              <w:rPr>
                <w:color w:val="4F81BD"/>
                <w:sz w:val="20"/>
                <w:szCs w:val="20"/>
                <w:lang w:val="ru-RU"/>
              </w:rPr>
              <w:t>1</w:t>
            </w:r>
            <w:r w:rsidRPr="00B52AC5">
              <w:rPr>
                <w:color w:val="4F81BD"/>
                <w:sz w:val="20"/>
                <w:szCs w:val="20"/>
              </w:rPr>
              <w:t>]</w:t>
            </w:r>
            <w:r w:rsidRPr="00B52AC5">
              <w:rPr>
                <w:sz w:val="20"/>
                <w:szCs w:val="20"/>
              </w:rPr>
              <w:t xml:space="preserve">; </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співпрацює</w:t>
            </w:r>
            <w:r w:rsidRPr="00B52AC5">
              <w:rPr>
                <w:sz w:val="20"/>
                <w:szCs w:val="20"/>
              </w:rPr>
              <w:t xml:space="preserve"> й </w:t>
            </w:r>
            <w:r w:rsidRPr="00B52AC5">
              <w:rPr>
                <w:i/>
                <w:sz w:val="20"/>
                <w:szCs w:val="20"/>
              </w:rPr>
              <w:t>досягає</w:t>
            </w:r>
            <w:r w:rsidRPr="00B52AC5">
              <w:rPr>
                <w:sz w:val="20"/>
                <w:szCs w:val="20"/>
              </w:rPr>
              <w:t xml:space="preserve"> спільних командних цілей, наприклад під час рухливих ігор та естафет </w:t>
            </w:r>
            <w:r w:rsidRPr="00B52AC5">
              <w:rPr>
                <w:color w:val="4F81BD"/>
                <w:sz w:val="20"/>
                <w:szCs w:val="20"/>
              </w:rPr>
              <w:t>[2 ФІО 2-3.1-2]</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бере участь</w:t>
            </w:r>
            <w:r w:rsidRPr="00B52AC5">
              <w:rPr>
                <w:sz w:val="20"/>
                <w:szCs w:val="20"/>
              </w:rPr>
              <w:t xml:space="preserve"> в ухваленні спільних рішень на користь команди </w:t>
            </w:r>
            <w:r w:rsidRPr="00B52AC5">
              <w:rPr>
                <w:color w:val="4F81BD"/>
                <w:sz w:val="20"/>
                <w:szCs w:val="20"/>
              </w:rPr>
              <w:t xml:space="preserve">[2 ФІО </w:t>
            </w:r>
            <w:r w:rsidRPr="00B52AC5">
              <w:rPr>
                <w:color w:val="4F81BD"/>
                <w:sz w:val="20"/>
                <w:szCs w:val="20"/>
                <w:lang w:val="ru-RU"/>
              </w:rPr>
              <w:t>2-</w:t>
            </w:r>
            <w:r w:rsidRPr="00B52AC5">
              <w:rPr>
                <w:color w:val="4F81BD"/>
                <w:sz w:val="20"/>
                <w:szCs w:val="20"/>
              </w:rPr>
              <w:t>3.1-</w:t>
            </w:r>
            <w:r w:rsidRPr="00B52AC5">
              <w:rPr>
                <w:color w:val="4F81BD"/>
                <w:sz w:val="20"/>
                <w:szCs w:val="20"/>
                <w:lang w:val="ru-RU"/>
              </w:rPr>
              <w:t>3</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виконує</w:t>
            </w:r>
            <w:r w:rsidRPr="00B52AC5">
              <w:rPr>
                <w:sz w:val="20"/>
                <w:szCs w:val="20"/>
              </w:rPr>
              <w:t xml:space="preserve"> різні ролі в ігрових ситуаціях </w:t>
            </w:r>
            <w:r w:rsidRPr="00B52AC5">
              <w:rPr>
                <w:color w:val="4F81BD"/>
                <w:sz w:val="20"/>
                <w:szCs w:val="20"/>
              </w:rPr>
              <w:t xml:space="preserve">[2 ФІО </w:t>
            </w:r>
            <w:r w:rsidRPr="00B52AC5">
              <w:rPr>
                <w:color w:val="4F81BD"/>
                <w:sz w:val="20"/>
                <w:szCs w:val="20"/>
                <w:lang w:val="ru-RU"/>
              </w:rPr>
              <w:t>2-</w:t>
            </w:r>
            <w:r w:rsidRPr="00B52AC5">
              <w:rPr>
                <w:color w:val="4F81BD"/>
                <w:sz w:val="20"/>
                <w:szCs w:val="20"/>
              </w:rPr>
              <w:t>3.1-</w:t>
            </w:r>
            <w:r w:rsidRPr="00B52AC5">
              <w:rPr>
                <w:color w:val="4F81BD"/>
                <w:sz w:val="20"/>
                <w:szCs w:val="20"/>
                <w:lang w:val="ru-RU"/>
              </w:rPr>
              <w:t>4</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активно </w:t>
            </w:r>
            <w:r w:rsidRPr="00B52AC5">
              <w:rPr>
                <w:i/>
                <w:sz w:val="20"/>
                <w:szCs w:val="20"/>
              </w:rPr>
              <w:t>вболіває</w:t>
            </w:r>
            <w:r w:rsidRPr="00B52AC5">
              <w:rPr>
                <w:sz w:val="20"/>
                <w:szCs w:val="20"/>
              </w:rPr>
              <w:t xml:space="preserve"> за результат команди </w:t>
            </w:r>
            <w:r w:rsidRPr="00B52AC5">
              <w:rPr>
                <w:color w:val="4F81BD"/>
                <w:sz w:val="20"/>
                <w:szCs w:val="20"/>
              </w:rPr>
              <w:t xml:space="preserve">[2 ФІО </w:t>
            </w:r>
            <w:r w:rsidRPr="00B52AC5">
              <w:rPr>
                <w:color w:val="4F81BD"/>
                <w:sz w:val="20"/>
                <w:szCs w:val="20"/>
                <w:lang w:val="ru-RU"/>
              </w:rPr>
              <w:t>2-</w:t>
            </w:r>
            <w:r w:rsidRPr="00B52AC5">
              <w:rPr>
                <w:color w:val="4F81BD"/>
                <w:sz w:val="20"/>
                <w:szCs w:val="20"/>
              </w:rPr>
              <w:t>3.1-</w:t>
            </w:r>
            <w:r w:rsidRPr="00B52AC5">
              <w:rPr>
                <w:color w:val="4F81BD"/>
                <w:sz w:val="20"/>
                <w:szCs w:val="20"/>
                <w:lang w:val="ru-RU"/>
              </w:rPr>
              <w:t>5</w:t>
            </w:r>
            <w:r w:rsidRPr="00B52AC5">
              <w:rPr>
                <w:color w:val="4F81BD"/>
                <w:sz w:val="20"/>
                <w:szCs w:val="20"/>
              </w:rPr>
              <w:t>]</w:t>
            </w:r>
          </w:p>
        </w:tc>
      </w:tr>
      <w:tr w:rsidR="00B52AC5" w:rsidRPr="00B52AC5" w:rsidTr="00B52AC5">
        <w:trPr>
          <w:trHeight w:val="699"/>
        </w:trPr>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rFonts w:eastAsia="SimSun"/>
                <w:kern w:val="2"/>
                <w:sz w:val="20"/>
                <w:szCs w:val="20"/>
                <w:lang w:val="ru-RU" w:eastAsia="hi-IN" w:bidi="hi-IN"/>
              </w:rPr>
            </w:pPr>
            <w:r w:rsidRPr="00B52AC5">
              <w:rPr>
                <w:rFonts w:eastAsia="SimSun"/>
                <w:kern w:val="2"/>
                <w:sz w:val="20"/>
                <w:szCs w:val="20"/>
                <w:lang w:eastAsia="hi-IN" w:bidi="hi-IN"/>
              </w:rPr>
              <w:t>Дотримується правил безпеки особисто та під час спільної з друзями рухової діяльності</w:t>
            </w:r>
          </w:p>
        </w:tc>
        <w:tc>
          <w:tcPr>
            <w:tcW w:w="6097"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дотримується</w:t>
            </w:r>
            <w:r w:rsidRPr="00B52AC5">
              <w:rPr>
                <w:sz w:val="20"/>
                <w:szCs w:val="20"/>
              </w:rPr>
              <w:t xml:space="preserve"> безпечної поведінки під час виконання фізичних вправ та ігор </w:t>
            </w:r>
            <w:r w:rsidRPr="00B52AC5">
              <w:rPr>
                <w:color w:val="4F81BD"/>
                <w:sz w:val="20"/>
                <w:szCs w:val="20"/>
              </w:rPr>
              <w:t>[2 ФІО 2-3.2-1</w:t>
            </w:r>
            <w:r w:rsidRPr="00B52AC5">
              <w:rPr>
                <w:sz w:val="20"/>
                <w:szCs w:val="20"/>
              </w:rPr>
              <w:t>]</w:t>
            </w:r>
          </w:p>
        </w:tc>
      </w:tr>
      <w:tr w:rsidR="00B52AC5" w:rsidRPr="00B52AC5" w:rsidTr="00B52AC5">
        <w:trPr>
          <w:trHeight w:val="558"/>
        </w:trPr>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rFonts w:eastAsia="SimSun"/>
                <w:kern w:val="2"/>
                <w:sz w:val="20"/>
                <w:szCs w:val="20"/>
                <w:lang w:eastAsia="hi-IN" w:bidi="hi-IN"/>
              </w:rPr>
            </w:pPr>
            <w:r w:rsidRPr="00B52AC5">
              <w:rPr>
                <w:rFonts w:eastAsia="SimSun"/>
                <w:kern w:val="2"/>
                <w:sz w:val="20"/>
                <w:szCs w:val="20"/>
                <w:lang w:eastAsia="hi-IN" w:bidi="hi-IN"/>
              </w:rPr>
              <w:t xml:space="preserve">Дотримується правил чесної гри під час рухової діяльності; не засмучується через поразку </w:t>
            </w:r>
          </w:p>
        </w:tc>
        <w:tc>
          <w:tcPr>
            <w:tcW w:w="6097"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пояснює</w:t>
            </w:r>
            <w:r w:rsidRPr="00B52AC5">
              <w:rPr>
                <w:sz w:val="20"/>
                <w:szCs w:val="20"/>
              </w:rPr>
              <w:t xml:space="preserve"> емоції, що виникають під час естафет та рухливих ігор </w:t>
            </w:r>
            <w:r w:rsidRPr="00B52AC5">
              <w:rPr>
                <w:color w:val="4F81BD"/>
                <w:sz w:val="20"/>
                <w:szCs w:val="20"/>
              </w:rPr>
              <w:t>[2 ФІО 2-3.3-1]</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пояснює,</w:t>
            </w:r>
            <w:r w:rsidRPr="00B52AC5">
              <w:rPr>
                <w:sz w:val="20"/>
                <w:szCs w:val="20"/>
              </w:rPr>
              <w:t xml:space="preserve"> чому треба грати чесно, поважаючи суперника </w:t>
            </w:r>
            <w:r w:rsidRPr="00B52AC5">
              <w:rPr>
                <w:color w:val="4F81BD"/>
                <w:sz w:val="20"/>
                <w:szCs w:val="20"/>
              </w:rPr>
              <w:t xml:space="preserve">[2 ФІО </w:t>
            </w:r>
            <w:r w:rsidRPr="00B52AC5">
              <w:rPr>
                <w:color w:val="4F81BD"/>
                <w:sz w:val="20"/>
                <w:szCs w:val="20"/>
                <w:lang w:val="ru-RU"/>
              </w:rPr>
              <w:t>2-</w:t>
            </w:r>
            <w:r w:rsidRPr="00B52AC5">
              <w:rPr>
                <w:color w:val="4F81BD"/>
                <w:sz w:val="20"/>
                <w:szCs w:val="20"/>
              </w:rPr>
              <w:t>3.3-2]</w:t>
            </w:r>
            <w:r w:rsidRPr="00B52AC5">
              <w:rPr>
                <w:sz w:val="20"/>
                <w:szCs w:val="20"/>
              </w:rPr>
              <w:t>;</w:t>
            </w:r>
          </w:p>
          <w:p w:rsidR="00B52AC5" w:rsidRPr="00B52AC5" w:rsidRDefault="00B52AC5" w:rsidP="00B52AC5">
            <w:pPr>
              <w:ind w:firstLine="142"/>
              <w:rPr>
                <w:sz w:val="20"/>
                <w:szCs w:val="20"/>
                <w:lang w:val="ru-RU"/>
              </w:rPr>
            </w:pPr>
            <w:r w:rsidRPr="00B52AC5">
              <w:rPr>
                <w:sz w:val="20"/>
                <w:szCs w:val="20"/>
              </w:rPr>
              <w:t xml:space="preserve">- </w:t>
            </w:r>
            <w:r w:rsidRPr="00B52AC5">
              <w:rPr>
                <w:i/>
                <w:sz w:val="20"/>
                <w:szCs w:val="20"/>
              </w:rPr>
              <w:t>пояснює</w:t>
            </w:r>
            <w:r w:rsidRPr="00B52AC5">
              <w:rPr>
                <w:sz w:val="20"/>
                <w:szCs w:val="20"/>
              </w:rPr>
              <w:t xml:space="preserve"> правила проведення гри, </w:t>
            </w:r>
            <w:r w:rsidRPr="00B52AC5">
              <w:rPr>
                <w:i/>
                <w:sz w:val="20"/>
                <w:szCs w:val="20"/>
              </w:rPr>
              <w:t>ставить запитання</w:t>
            </w:r>
            <w:r w:rsidRPr="00B52AC5">
              <w:rPr>
                <w:sz w:val="20"/>
                <w:szCs w:val="20"/>
              </w:rPr>
              <w:t xml:space="preserve">, щоб краще їх зрозуміти, та </w:t>
            </w:r>
            <w:r w:rsidRPr="00B52AC5">
              <w:rPr>
                <w:i/>
                <w:sz w:val="20"/>
                <w:szCs w:val="20"/>
              </w:rPr>
              <w:t>діє</w:t>
            </w:r>
            <w:r w:rsidRPr="00B52AC5">
              <w:rPr>
                <w:sz w:val="20"/>
                <w:szCs w:val="20"/>
              </w:rPr>
              <w:t xml:space="preserve"> відповідно до узгоджених правил </w:t>
            </w:r>
            <w:r w:rsidRPr="00B52AC5">
              <w:rPr>
                <w:color w:val="4F81BD"/>
                <w:sz w:val="20"/>
                <w:szCs w:val="20"/>
              </w:rPr>
              <w:t xml:space="preserve">[2 ФІО </w:t>
            </w:r>
            <w:r w:rsidRPr="00B52AC5">
              <w:rPr>
                <w:color w:val="4F81BD"/>
                <w:sz w:val="20"/>
                <w:szCs w:val="20"/>
                <w:lang w:val="ru-RU"/>
              </w:rPr>
              <w:t>2-</w:t>
            </w:r>
            <w:r w:rsidRPr="00B52AC5">
              <w:rPr>
                <w:color w:val="4F81BD"/>
                <w:sz w:val="20"/>
                <w:szCs w:val="20"/>
              </w:rPr>
              <w:t>3.3-</w:t>
            </w:r>
            <w:r w:rsidRPr="00B52AC5">
              <w:rPr>
                <w:color w:val="4F81BD"/>
                <w:sz w:val="20"/>
                <w:szCs w:val="20"/>
                <w:lang w:val="ru-RU"/>
              </w:rPr>
              <w:t>3</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 xml:space="preserve">розповідає </w:t>
            </w:r>
            <w:r w:rsidRPr="00B52AC5">
              <w:rPr>
                <w:sz w:val="20"/>
                <w:szCs w:val="20"/>
              </w:rPr>
              <w:t xml:space="preserve">про </w:t>
            </w:r>
            <w:r w:rsidRPr="00B52AC5">
              <w:rPr>
                <w:sz w:val="20"/>
                <w:szCs w:val="20"/>
                <w:lang w:val="ru-RU"/>
              </w:rPr>
              <w:t>в</w:t>
            </w:r>
            <w:r w:rsidRPr="00B52AC5">
              <w:rPr>
                <w:sz w:val="20"/>
                <w:szCs w:val="20"/>
              </w:rPr>
              <w:t xml:space="preserve">ідомих спортсменів та прагне брати з них приклад </w:t>
            </w:r>
            <w:r w:rsidRPr="00B52AC5">
              <w:rPr>
                <w:color w:val="4F81BD"/>
                <w:sz w:val="20"/>
                <w:szCs w:val="20"/>
              </w:rPr>
              <w:t xml:space="preserve">[2 ФІО </w:t>
            </w:r>
            <w:r w:rsidRPr="00B52AC5">
              <w:rPr>
                <w:color w:val="4F81BD"/>
                <w:sz w:val="20"/>
                <w:szCs w:val="20"/>
                <w:lang w:val="ru-RU"/>
              </w:rPr>
              <w:t>2-</w:t>
            </w:r>
            <w:r w:rsidRPr="00B52AC5">
              <w:rPr>
                <w:color w:val="4F81BD"/>
                <w:sz w:val="20"/>
                <w:szCs w:val="20"/>
              </w:rPr>
              <w:t>3.3-4]</w:t>
            </w:r>
            <w:r w:rsidRPr="00B52AC5">
              <w:rPr>
                <w:sz w:val="20"/>
                <w:szCs w:val="20"/>
              </w:rPr>
              <w:t>;</w:t>
            </w:r>
          </w:p>
          <w:p w:rsidR="00B52AC5" w:rsidRPr="00B52AC5" w:rsidRDefault="00B52AC5" w:rsidP="00B52AC5">
            <w:pPr>
              <w:ind w:firstLine="142"/>
              <w:rPr>
                <w:color w:val="4F81BD"/>
                <w:sz w:val="20"/>
                <w:szCs w:val="20"/>
              </w:rPr>
            </w:pPr>
            <w:r w:rsidRPr="00B52AC5">
              <w:rPr>
                <w:sz w:val="20"/>
                <w:szCs w:val="20"/>
              </w:rPr>
              <w:t xml:space="preserve">- пояснює, як треба вигравати і програвати з гідністю </w:t>
            </w:r>
            <w:r w:rsidRPr="00B52AC5">
              <w:rPr>
                <w:color w:val="4F81BD"/>
                <w:sz w:val="20"/>
                <w:szCs w:val="20"/>
              </w:rPr>
              <w:t>[2 ФІО 2-3.3-5]</w:t>
            </w:r>
          </w:p>
        </w:tc>
      </w:tr>
      <w:tr w:rsidR="00B52AC5" w:rsidRPr="00B52AC5" w:rsidTr="00B52AC5">
        <w:trPr>
          <w:trHeight w:val="240"/>
        </w:trPr>
        <w:tc>
          <w:tcPr>
            <w:tcW w:w="9750"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Пропонований зміст</w:t>
            </w:r>
          </w:p>
          <w:p w:rsidR="00B52AC5" w:rsidRPr="00B52AC5" w:rsidRDefault="00B52AC5" w:rsidP="00B52AC5">
            <w:pPr>
              <w:ind w:firstLine="142"/>
              <w:rPr>
                <w:i/>
                <w:sz w:val="20"/>
                <w:szCs w:val="20"/>
              </w:rPr>
            </w:pPr>
            <w:r w:rsidRPr="00B52AC5">
              <w:rPr>
                <w:i/>
                <w:sz w:val="20"/>
                <w:szCs w:val="20"/>
              </w:rPr>
              <w:t>Основи знань із фізичної культури.</w:t>
            </w:r>
          </w:p>
          <w:p w:rsidR="00B52AC5" w:rsidRPr="00B52AC5" w:rsidRDefault="00B52AC5" w:rsidP="00B52AC5">
            <w:pPr>
              <w:ind w:firstLine="142"/>
              <w:rPr>
                <w:sz w:val="20"/>
                <w:szCs w:val="20"/>
              </w:rPr>
            </w:pPr>
            <w:r w:rsidRPr="00B52AC5">
              <w:rPr>
                <w:sz w:val="20"/>
                <w:szCs w:val="20"/>
              </w:rPr>
              <w:t>Значення рухливих ігор для підвищення рухової активності школяра та оволодіння життєво необхідними руховими вміннями та навичками.</w:t>
            </w:r>
          </w:p>
          <w:p w:rsidR="00B52AC5" w:rsidRPr="00B52AC5" w:rsidRDefault="00B52AC5" w:rsidP="00B52AC5">
            <w:pPr>
              <w:ind w:firstLine="142"/>
              <w:rPr>
                <w:sz w:val="20"/>
                <w:szCs w:val="20"/>
              </w:rPr>
            </w:pPr>
            <w:r w:rsidRPr="00B52AC5">
              <w:rPr>
                <w:sz w:val="20"/>
                <w:szCs w:val="20"/>
              </w:rPr>
              <w:t>Правила безпечної поведінки під час рухливих ігор та естафет.</w:t>
            </w:r>
          </w:p>
          <w:p w:rsidR="00B52AC5" w:rsidRPr="00B52AC5" w:rsidRDefault="00B52AC5" w:rsidP="00B52AC5">
            <w:pPr>
              <w:ind w:firstLine="142"/>
              <w:rPr>
                <w:sz w:val="20"/>
                <w:szCs w:val="20"/>
              </w:rPr>
            </w:pPr>
            <w:r w:rsidRPr="00B52AC5">
              <w:rPr>
                <w:sz w:val="20"/>
                <w:szCs w:val="20"/>
              </w:rPr>
              <w:t>Ознайомлення з правилами рухливих ігор.</w:t>
            </w:r>
          </w:p>
          <w:p w:rsidR="00B52AC5" w:rsidRPr="00B52AC5" w:rsidRDefault="00B52AC5" w:rsidP="00B52AC5">
            <w:pPr>
              <w:ind w:firstLine="142"/>
              <w:rPr>
                <w:sz w:val="20"/>
                <w:szCs w:val="20"/>
              </w:rPr>
            </w:pPr>
            <w:r w:rsidRPr="00B52AC5">
              <w:rPr>
                <w:sz w:val="20"/>
                <w:szCs w:val="20"/>
              </w:rPr>
              <w:lastRenderedPageBreak/>
              <w:t>Ознайомлення із зимовими та літніми видами спорту, досягненнями відомих українських спортсменів.</w:t>
            </w:r>
          </w:p>
          <w:p w:rsidR="00B52AC5" w:rsidRPr="00B52AC5" w:rsidRDefault="00B52AC5" w:rsidP="00B52AC5">
            <w:pPr>
              <w:ind w:firstLine="142"/>
              <w:rPr>
                <w:sz w:val="20"/>
                <w:szCs w:val="20"/>
              </w:rPr>
            </w:pPr>
            <w:r w:rsidRPr="00B52AC5">
              <w:rPr>
                <w:sz w:val="20"/>
                <w:szCs w:val="20"/>
              </w:rPr>
              <w:t>Правила чесної гри, вміння вигравати і програвати з гідністю.</w:t>
            </w:r>
          </w:p>
          <w:p w:rsidR="00B52AC5" w:rsidRPr="00B52AC5" w:rsidRDefault="00B52AC5" w:rsidP="00B52AC5">
            <w:pPr>
              <w:ind w:firstLine="142"/>
              <w:rPr>
                <w:i/>
                <w:sz w:val="20"/>
                <w:szCs w:val="20"/>
              </w:rPr>
            </w:pPr>
            <w:r w:rsidRPr="00B52AC5">
              <w:rPr>
                <w:i/>
                <w:sz w:val="20"/>
                <w:szCs w:val="20"/>
              </w:rPr>
              <w:t xml:space="preserve">Рухливі ігри для активного відпочинку. </w:t>
            </w:r>
          </w:p>
          <w:p w:rsidR="00B52AC5" w:rsidRPr="00B52AC5" w:rsidRDefault="00B52AC5" w:rsidP="00B52AC5">
            <w:pPr>
              <w:ind w:firstLine="142"/>
              <w:rPr>
                <w:sz w:val="20"/>
                <w:szCs w:val="20"/>
              </w:rPr>
            </w:pPr>
            <w:r w:rsidRPr="00B52AC5">
              <w:rPr>
                <w:i/>
                <w:sz w:val="20"/>
                <w:szCs w:val="20"/>
              </w:rPr>
              <w:t xml:space="preserve">Рухливі ігри та естафети: </w:t>
            </w:r>
            <w:r w:rsidRPr="00B52AC5">
              <w:rPr>
                <w:sz w:val="20"/>
                <w:szCs w:val="20"/>
              </w:rPr>
              <w:t xml:space="preserve">для формування культури рухів, навичок пересування, володіння м’ячем (естафети з інтегрально розвивальними м’ячами (eduball)), </w:t>
            </w:r>
            <w:r w:rsidRPr="00B52AC5">
              <w:rPr>
                <w:spacing w:val="3"/>
                <w:sz w:val="20"/>
                <w:szCs w:val="20"/>
                <w:shd w:val="clear" w:color="auto" w:fill="FFFFFF"/>
              </w:rPr>
              <w:t xml:space="preserve">зимові рухливі ігри, рухливі ігри із застосуванням </w:t>
            </w:r>
            <w:r w:rsidRPr="00B52AC5">
              <w:rPr>
                <w:sz w:val="20"/>
                <w:szCs w:val="20"/>
              </w:rPr>
              <w:t>стрибкових вправ</w:t>
            </w:r>
            <w:r w:rsidRPr="00B52AC5">
              <w:rPr>
                <w:strike/>
                <w:sz w:val="20"/>
                <w:szCs w:val="20"/>
              </w:rPr>
              <w:t>и</w:t>
            </w:r>
            <w:r w:rsidRPr="00B52AC5">
              <w:rPr>
                <w:sz w:val="20"/>
                <w:szCs w:val="20"/>
              </w:rPr>
              <w:t xml:space="preserve"> тощо</w:t>
            </w:r>
          </w:p>
        </w:tc>
      </w:tr>
      <w:tr w:rsidR="00B52AC5" w:rsidRPr="00B52AC5" w:rsidTr="00B52AC5">
        <w:trPr>
          <w:trHeight w:val="345"/>
        </w:trPr>
        <w:tc>
          <w:tcPr>
            <w:tcW w:w="9750"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lastRenderedPageBreak/>
              <w:t>Змістова лінія «Турбота про стан здоров’я та безпеку»</w:t>
            </w:r>
          </w:p>
        </w:tc>
      </w:tr>
      <w:tr w:rsidR="00B52AC5" w:rsidRPr="00B52AC5" w:rsidTr="00B52AC5">
        <w:trPr>
          <w:trHeight w:val="2177"/>
        </w:trPr>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color w:val="000000"/>
                <w:sz w:val="20"/>
                <w:szCs w:val="20"/>
              </w:rPr>
            </w:pPr>
            <w:r w:rsidRPr="00B52AC5">
              <w:rPr>
                <w:rFonts w:eastAsia="SimSun"/>
                <w:kern w:val="2"/>
                <w:sz w:val="20"/>
                <w:szCs w:val="20"/>
                <w:lang w:eastAsia="hi-IN" w:bidi="hi-IN"/>
              </w:rPr>
              <w:t xml:space="preserve">Контролює своє самопочуття за підтримки дорослих у закладі загальної середньої освіти і поза його межами </w:t>
            </w:r>
          </w:p>
        </w:tc>
        <w:tc>
          <w:tcPr>
            <w:tcW w:w="6097"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lang w:val="ru-RU"/>
              </w:rPr>
              <w:t xml:space="preserve">- </w:t>
            </w:r>
            <w:r w:rsidRPr="00B52AC5">
              <w:rPr>
                <w:i/>
                <w:sz w:val="20"/>
                <w:szCs w:val="20"/>
              </w:rPr>
              <w:t>регулює</w:t>
            </w:r>
            <w:r w:rsidRPr="00B52AC5">
              <w:rPr>
                <w:sz w:val="20"/>
                <w:szCs w:val="20"/>
              </w:rPr>
              <w:t xml:space="preserve"> фізичне навантаження відповідно до самопочуття під час виконання фізичних вправ </w:t>
            </w:r>
            <w:r w:rsidRPr="00B52AC5">
              <w:rPr>
                <w:color w:val="4F81BD"/>
                <w:sz w:val="20"/>
                <w:szCs w:val="20"/>
              </w:rPr>
              <w:t xml:space="preserve">[2 ФІО </w:t>
            </w:r>
            <w:r w:rsidRPr="00B52AC5">
              <w:rPr>
                <w:color w:val="4F81BD"/>
                <w:sz w:val="20"/>
                <w:szCs w:val="20"/>
                <w:lang w:val="ru-RU"/>
              </w:rPr>
              <w:t>3-</w:t>
            </w:r>
            <w:r w:rsidRPr="00B52AC5">
              <w:rPr>
                <w:color w:val="4F81BD"/>
                <w:sz w:val="20"/>
                <w:szCs w:val="20"/>
              </w:rPr>
              <w:t>2.1-1]</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які ознаки втоми виявляються під час виконання фізичних навантажень </w:t>
            </w:r>
            <w:r w:rsidRPr="00B52AC5">
              <w:rPr>
                <w:color w:val="4F81BD"/>
                <w:sz w:val="20"/>
                <w:szCs w:val="20"/>
              </w:rPr>
              <w:t xml:space="preserve">[2 ФІО </w:t>
            </w:r>
            <w:r w:rsidRPr="00B52AC5">
              <w:rPr>
                <w:color w:val="4F81BD"/>
                <w:sz w:val="20"/>
                <w:szCs w:val="20"/>
                <w:lang w:val="ru-RU"/>
              </w:rPr>
              <w:t>3-</w:t>
            </w:r>
            <w:r w:rsidRPr="00B52AC5">
              <w:rPr>
                <w:color w:val="4F81BD"/>
                <w:sz w:val="20"/>
                <w:szCs w:val="20"/>
              </w:rPr>
              <w:t>2.1-</w:t>
            </w:r>
            <w:r w:rsidRPr="00B52AC5">
              <w:rPr>
                <w:color w:val="4F81BD"/>
                <w:sz w:val="20"/>
                <w:szCs w:val="20"/>
                <w:lang w:val="ru-RU"/>
              </w:rPr>
              <w:t>2</w:t>
            </w:r>
            <w:r w:rsidRPr="00B52AC5">
              <w:rPr>
                <w:color w:val="4F81BD"/>
                <w:sz w:val="20"/>
                <w:szCs w:val="20"/>
              </w:rPr>
              <w:t>]</w:t>
            </w:r>
            <w:r w:rsidRPr="00B52AC5">
              <w:rPr>
                <w:sz w:val="20"/>
                <w:szCs w:val="20"/>
                <w:lang w:val="ru-RU"/>
              </w:rPr>
              <w:t>;</w:t>
            </w:r>
            <w:r w:rsidRPr="00B52AC5">
              <w:rPr>
                <w:sz w:val="20"/>
                <w:szCs w:val="20"/>
              </w:rPr>
              <w:t xml:space="preserve"> </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після виконання фізичних вправ </w:t>
            </w:r>
            <w:r w:rsidRPr="00B52AC5">
              <w:rPr>
                <w:i/>
                <w:sz w:val="20"/>
                <w:szCs w:val="20"/>
              </w:rPr>
              <w:t>визначає</w:t>
            </w:r>
            <w:r w:rsidRPr="00B52AC5">
              <w:rPr>
                <w:sz w:val="20"/>
                <w:szCs w:val="20"/>
              </w:rPr>
              <w:t xml:space="preserve">, що було складно зробити і чого досягнув/ -ла </w:t>
            </w:r>
            <w:r w:rsidRPr="00B52AC5">
              <w:rPr>
                <w:color w:val="4F81BD"/>
                <w:sz w:val="20"/>
                <w:szCs w:val="20"/>
              </w:rPr>
              <w:t>[2 ФІО 3-2.1-3]</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описує</w:t>
            </w:r>
            <w:r w:rsidRPr="00B52AC5">
              <w:rPr>
                <w:sz w:val="20"/>
                <w:szCs w:val="20"/>
              </w:rPr>
              <w:t xml:space="preserve"> ознаки впливу фізичного навантаження на власний організм </w:t>
            </w:r>
            <w:r w:rsidRPr="00B52AC5">
              <w:rPr>
                <w:color w:val="4F81BD"/>
                <w:sz w:val="20"/>
                <w:szCs w:val="20"/>
              </w:rPr>
              <w:t xml:space="preserve">[2 ФІО </w:t>
            </w:r>
            <w:r w:rsidRPr="00B52AC5">
              <w:rPr>
                <w:color w:val="4F81BD"/>
                <w:sz w:val="20"/>
                <w:szCs w:val="20"/>
                <w:lang w:val="ru-RU"/>
              </w:rPr>
              <w:t>3-</w:t>
            </w:r>
            <w:r w:rsidRPr="00B52AC5">
              <w:rPr>
                <w:color w:val="4F81BD"/>
                <w:sz w:val="20"/>
                <w:szCs w:val="20"/>
              </w:rPr>
              <w:t>2.1-</w:t>
            </w:r>
            <w:r w:rsidRPr="00B52AC5">
              <w:rPr>
                <w:color w:val="4F81BD"/>
                <w:sz w:val="20"/>
                <w:szCs w:val="20"/>
                <w:lang w:val="ru-RU"/>
              </w:rPr>
              <w:t>4</w:t>
            </w:r>
            <w:r w:rsidRPr="00B52AC5">
              <w:rPr>
                <w:color w:val="4F81BD"/>
                <w:sz w:val="20"/>
                <w:szCs w:val="20"/>
              </w:rPr>
              <w:t>]</w:t>
            </w:r>
          </w:p>
        </w:tc>
      </w:tr>
      <w:tr w:rsidR="00B52AC5" w:rsidRPr="00B52AC5" w:rsidTr="00B52AC5">
        <w:trPr>
          <w:trHeight w:val="1150"/>
        </w:trPr>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rFonts w:eastAsia="SimSun"/>
                <w:kern w:val="2"/>
                <w:sz w:val="20"/>
                <w:szCs w:val="20"/>
                <w:lang w:val="ru-RU" w:eastAsia="hi-IN" w:bidi="hi-IN"/>
              </w:rPr>
            </w:pPr>
            <w:r w:rsidRPr="00B52AC5">
              <w:rPr>
                <w:rFonts w:eastAsia="SimSun"/>
                <w:kern w:val="2"/>
                <w:sz w:val="20"/>
                <w:szCs w:val="20"/>
                <w:lang w:eastAsia="hi-IN" w:bidi="hi-IN"/>
              </w:rPr>
              <w:t>Пояснює значення фізичних вправ для здоров’я людини</w:t>
            </w:r>
          </w:p>
        </w:tc>
        <w:tc>
          <w:tcPr>
            <w:tcW w:w="6097"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sz w:val="20"/>
                <w:szCs w:val="20"/>
              </w:rPr>
            </w:pPr>
            <w:r w:rsidRPr="00B52AC5">
              <w:rPr>
                <w:i/>
                <w:sz w:val="20"/>
                <w:szCs w:val="20"/>
              </w:rPr>
              <w:t>- переконує</w:t>
            </w:r>
            <w:r w:rsidRPr="00B52AC5">
              <w:rPr>
                <w:sz w:val="20"/>
                <w:szCs w:val="20"/>
              </w:rPr>
              <w:t xml:space="preserve"> однокласників про користь виконання фізичних вправ </w:t>
            </w:r>
            <w:r w:rsidRPr="00B52AC5">
              <w:rPr>
                <w:color w:val="4F81BD"/>
                <w:sz w:val="20"/>
                <w:szCs w:val="20"/>
              </w:rPr>
              <w:t xml:space="preserve">[2 ФІО </w:t>
            </w:r>
            <w:r w:rsidRPr="00B52AC5">
              <w:rPr>
                <w:color w:val="4F81BD"/>
                <w:sz w:val="20"/>
                <w:szCs w:val="20"/>
                <w:lang w:val="ru-RU"/>
              </w:rPr>
              <w:t>3-</w:t>
            </w:r>
            <w:r w:rsidRPr="00B52AC5">
              <w:rPr>
                <w:color w:val="4F81BD"/>
                <w:sz w:val="20"/>
                <w:szCs w:val="20"/>
              </w:rPr>
              <w:t>2.2-1]</w:t>
            </w:r>
            <w:r w:rsidRPr="00B52AC5">
              <w:rPr>
                <w:sz w:val="20"/>
                <w:szCs w:val="20"/>
              </w:rPr>
              <w:t>;</w:t>
            </w:r>
          </w:p>
          <w:p w:rsidR="00B52AC5" w:rsidRPr="00B52AC5" w:rsidRDefault="00B52AC5" w:rsidP="00B52AC5">
            <w:pPr>
              <w:ind w:firstLine="142"/>
              <w:rPr>
                <w:sz w:val="20"/>
                <w:szCs w:val="20"/>
              </w:rPr>
            </w:pPr>
            <w:r w:rsidRPr="00B52AC5">
              <w:rPr>
                <w:i/>
                <w:sz w:val="20"/>
                <w:szCs w:val="20"/>
              </w:rPr>
              <w:t>- аргументує</w:t>
            </w:r>
            <w:r w:rsidRPr="00B52AC5">
              <w:rPr>
                <w:sz w:val="20"/>
                <w:szCs w:val="20"/>
              </w:rPr>
              <w:t xml:space="preserve">, що кожна людина – неповторна і може мати різні фізичні якості </w:t>
            </w:r>
            <w:r w:rsidRPr="00B52AC5">
              <w:rPr>
                <w:color w:val="4F81BD"/>
                <w:sz w:val="20"/>
                <w:szCs w:val="20"/>
              </w:rPr>
              <w:t xml:space="preserve">[2 ФІО </w:t>
            </w:r>
            <w:r w:rsidRPr="00B52AC5">
              <w:rPr>
                <w:color w:val="4F81BD"/>
                <w:sz w:val="20"/>
                <w:szCs w:val="20"/>
                <w:lang w:val="ru-RU"/>
              </w:rPr>
              <w:t>3-</w:t>
            </w:r>
            <w:r w:rsidRPr="00B52AC5">
              <w:rPr>
                <w:color w:val="4F81BD"/>
                <w:sz w:val="20"/>
                <w:szCs w:val="20"/>
              </w:rPr>
              <w:t>2.2-</w:t>
            </w:r>
            <w:r w:rsidRPr="00B52AC5">
              <w:rPr>
                <w:color w:val="4F81BD"/>
                <w:sz w:val="20"/>
                <w:szCs w:val="20"/>
                <w:lang w:val="ru-RU"/>
              </w:rPr>
              <w:t>2</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w:t>
            </w:r>
            <w:r w:rsidRPr="00B52AC5">
              <w:rPr>
                <w:sz w:val="20"/>
                <w:szCs w:val="20"/>
              </w:rPr>
              <w:t xml:space="preserve"> </w:t>
            </w:r>
            <w:r w:rsidRPr="00B52AC5">
              <w:rPr>
                <w:i/>
                <w:sz w:val="20"/>
                <w:szCs w:val="20"/>
              </w:rPr>
              <w:t>пояснює</w:t>
            </w:r>
            <w:r w:rsidRPr="00B52AC5">
              <w:rPr>
                <w:sz w:val="20"/>
                <w:szCs w:val="20"/>
              </w:rPr>
              <w:t xml:space="preserve"> роль загартування для зміцнення здоров’я людини </w:t>
            </w:r>
            <w:r w:rsidRPr="00B52AC5">
              <w:rPr>
                <w:color w:val="4F81BD"/>
                <w:sz w:val="20"/>
                <w:szCs w:val="20"/>
              </w:rPr>
              <w:t xml:space="preserve">[2 ФІО </w:t>
            </w:r>
            <w:r w:rsidRPr="00B52AC5">
              <w:rPr>
                <w:color w:val="4F81BD"/>
                <w:sz w:val="20"/>
                <w:szCs w:val="20"/>
                <w:lang w:val="ru-RU"/>
              </w:rPr>
              <w:t>3-</w:t>
            </w:r>
            <w:r w:rsidRPr="00B52AC5">
              <w:rPr>
                <w:color w:val="4F81BD"/>
                <w:sz w:val="20"/>
                <w:szCs w:val="20"/>
              </w:rPr>
              <w:t>2.2-</w:t>
            </w:r>
            <w:r w:rsidRPr="00B52AC5">
              <w:rPr>
                <w:color w:val="4F81BD"/>
                <w:sz w:val="20"/>
                <w:szCs w:val="20"/>
                <w:lang w:val="ru-RU"/>
              </w:rPr>
              <w:t>3</w:t>
            </w:r>
            <w:r w:rsidRPr="00B52AC5">
              <w:rPr>
                <w:color w:val="4F81BD"/>
                <w:sz w:val="20"/>
                <w:szCs w:val="20"/>
              </w:rPr>
              <w:t>]</w:t>
            </w:r>
          </w:p>
        </w:tc>
      </w:tr>
      <w:tr w:rsidR="00B52AC5" w:rsidRPr="00B52AC5" w:rsidTr="00B52AC5">
        <w:trPr>
          <w:trHeight w:val="1722"/>
        </w:trPr>
        <w:tc>
          <w:tcPr>
            <w:tcW w:w="3653"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rFonts w:eastAsia="SimSun"/>
                <w:kern w:val="2"/>
                <w:sz w:val="20"/>
                <w:szCs w:val="20"/>
                <w:lang w:val="ru-RU" w:eastAsia="hi-IN" w:bidi="hi-IN"/>
              </w:rPr>
            </w:pPr>
            <w:r w:rsidRPr="00B52AC5">
              <w:rPr>
                <w:rFonts w:eastAsia="SimSun"/>
                <w:kern w:val="2"/>
                <w:sz w:val="20"/>
                <w:szCs w:val="20"/>
                <w:lang w:eastAsia="hi-IN" w:bidi="hi-IN"/>
              </w:rPr>
              <w:t>Обирає за допомогою вчителя та виконує вправи/ігри і елементи різних видів спорту для розвитку фізичних якостей</w:t>
            </w:r>
          </w:p>
        </w:tc>
        <w:tc>
          <w:tcPr>
            <w:tcW w:w="6097"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sz w:val="20"/>
                <w:szCs w:val="20"/>
              </w:rPr>
            </w:pPr>
            <w:r w:rsidRPr="00B52AC5">
              <w:rPr>
                <w:sz w:val="20"/>
                <w:szCs w:val="20"/>
              </w:rPr>
              <w:t>Учень / учениця:</w:t>
            </w:r>
          </w:p>
          <w:p w:rsidR="00B52AC5" w:rsidRPr="00B52AC5" w:rsidRDefault="00B52AC5" w:rsidP="00B52AC5">
            <w:pPr>
              <w:ind w:firstLine="142"/>
              <w:rPr>
                <w:i/>
                <w:sz w:val="20"/>
                <w:szCs w:val="20"/>
                <w:lang w:val="ru-RU"/>
              </w:rPr>
            </w:pPr>
            <w:r w:rsidRPr="00B52AC5">
              <w:rPr>
                <w:i/>
                <w:sz w:val="20"/>
                <w:szCs w:val="20"/>
              </w:rPr>
              <w:t>-</w:t>
            </w:r>
            <w:r w:rsidRPr="00B52AC5">
              <w:rPr>
                <w:i/>
                <w:sz w:val="20"/>
                <w:szCs w:val="20"/>
                <w:lang w:val="ru-RU"/>
              </w:rPr>
              <w:t xml:space="preserve"> </w:t>
            </w:r>
            <w:r w:rsidRPr="00B52AC5">
              <w:rPr>
                <w:i/>
                <w:sz w:val="20"/>
                <w:szCs w:val="20"/>
              </w:rPr>
              <w:t>виконує</w:t>
            </w:r>
            <w:r w:rsidRPr="00B52AC5">
              <w:rPr>
                <w:sz w:val="20"/>
                <w:szCs w:val="20"/>
              </w:rPr>
              <w:t xml:space="preserve"> вправи для формування постави </w:t>
            </w:r>
            <w:r w:rsidRPr="00B52AC5">
              <w:rPr>
                <w:color w:val="4F81BD"/>
                <w:sz w:val="20"/>
                <w:szCs w:val="20"/>
              </w:rPr>
              <w:t xml:space="preserve">[2 ФІО </w:t>
            </w:r>
            <w:r w:rsidRPr="00B52AC5">
              <w:rPr>
                <w:color w:val="4F81BD"/>
                <w:sz w:val="20"/>
                <w:szCs w:val="20"/>
                <w:lang w:val="ru-RU"/>
              </w:rPr>
              <w:t>3-</w:t>
            </w:r>
            <w:r w:rsidRPr="00B52AC5">
              <w:rPr>
                <w:color w:val="4F81BD"/>
                <w:sz w:val="20"/>
                <w:szCs w:val="20"/>
              </w:rPr>
              <w:t>2.3-1]</w:t>
            </w:r>
            <w:r w:rsidRPr="00B52AC5">
              <w:rPr>
                <w:sz w:val="20"/>
                <w:szCs w:val="20"/>
                <w:lang w:val="ru-RU"/>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виконує</w:t>
            </w:r>
            <w:r w:rsidRPr="00B52AC5">
              <w:rPr>
                <w:sz w:val="20"/>
                <w:szCs w:val="20"/>
              </w:rPr>
              <w:t xml:space="preserve"> дихальні вправи та вправи на релаксацію</w:t>
            </w:r>
            <w:r w:rsidRPr="00B52AC5">
              <w:rPr>
                <w:sz w:val="20"/>
                <w:szCs w:val="20"/>
                <w:lang w:val="ru-RU"/>
              </w:rPr>
              <w:t xml:space="preserve"> </w:t>
            </w:r>
            <w:r w:rsidRPr="00B52AC5">
              <w:rPr>
                <w:color w:val="4F81BD"/>
                <w:sz w:val="20"/>
                <w:szCs w:val="20"/>
              </w:rPr>
              <w:t xml:space="preserve">[2 ФІО </w:t>
            </w:r>
            <w:r w:rsidRPr="00B52AC5">
              <w:rPr>
                <w:color w:val="4F81BD"/>
                <w:sz w:val="20"/>
                <w:szCs w:val="20"/>
                <w:lang w:val="ru-RU"/>
              </w:rPr>
              <w:t>3-</w:t>
            </w:r>
            <w:r w:rsidRPr="00B52AC5">
              <w:rPr>
                <w:color w:val="4F81BD"/>
                <w:sz w:val="20"/>
                <w:szCs w:val="20"/>
              </w:rPr>
              <w:t>2.3-</w:t>
            </w:r>
            <w:r w:rsidRPr="00B52AC5">
              <w:rPr>
                <w:color w:val="4F81BD"/>
                <w:sz w:val="20"/>
                <w:szCs w:val="20"/>
                <w:lang w:val="ru-RU"/>
              </w:rPr>
              <w:t>2</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i/>
                <w:sz w:val="20"/>
                <w:szCs w:val="20"/>
              </w:rPr>
              <w:t xml:space="preserve">- виконує </w:t>
            </w:r>
            <w:r w:rsidRPr="00B52AC5">
              <w:rPr>
                <w:sz w:val="20"/>
                <w:szCs w:val="20"/>
              </w:rPr>
              <w:t xml:space="preserve">вправи на свіжому повітрі для зміцнення здоров’я та покращення фізичного розвитку </w:t>
            </w:r>
            <w:r w:rsidRPr="00B52AC5">
              <w:rPr>
                <w:color w:val="4F81BD"/>
                <w:sz w:val="20"/>
                <w:szCs w:val="20"/>
              </w:rPr>
              <w:t xml:space="preserve">[2 ФІО </w:t>
            </w:r>
            <w:r w:rsidRPr="00B52AC5">
              <w:rPr>
                <w:color w:val="4F81BD"/>
                <w:sz w:val="20"/>
                <w:szCs w:val="20"/>
                <w:lang w:val="ru-RU"/>
              </w:rPr>
              <w:t>3-</w:t>
            </w:r>
            <w:r w:rsidRPr="00B52AC5">
              <w:rPr>
                <w:color w:val="4F81BD"/>
                <w:sz w:val="20"/>
                <w:szCs w:val="20"/>
              </w:rPr>
              <w:t>2.</w:t>
            </w:r>
            <w:r w:rsidRPr="00B52AC5">
              <w:rPr>
                <w:color w:val="4F81BD"/>
                <w:sz w:val="20"/>
                <w:szCs w:val="20"/>
                <w:lang w:val="ru-RU"/>
              </w:rPr>
              <w:t>3</w:t>
            </w:r>
            <w:r w:rsidRPr="00B52AC5">
              <w:rPr>
                <w:color w:val="4F81BD"/>
                <w:sz w:val="20"/>
                <w:szCs w:val="20"/>
              </w:rPr>
              <w:t>-3]</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виконує</w:t>
            </w:r>
            <w:r w:rsidRPr="00B52AC5">
              <w:rPr>
                <w:sz w:val="20"/>
                <w:szCs w:val="20"/>
              </w:rPr>
              <w:t xml:space="preserve"> вправи для розвитку фізичних якостей та </w:t>
            </w:r>
            <w:r w:rsidRPr="00B52AC5">
              <w:rPr>
                <w:i/>
                <w:sz w:val="20"/>
                <w:szCs w:val="20"/>
              </w:rPr>
              <w:t>аналізує</w:t>
            </w:r>
            <w:r w:rsidRPr="00B52AC5">
              <w:rPr>
                <w:sz w:val="20"/>
                <w:szCs w:val="20"/>
              </w:rPr>
              <w:t xml:space="preserve"> їхні зміни за допомогою вчителя/ вчительки </w:t>
            </w:r>
            <w:r w:rsidRPr="00B52AC5">
              <w:rPr>
                <w:color w:val="4F81BD"/>
                <w:sz w:val="20"/>
                <w:szCs w:val="20"/>
              </w:rPr>
              <w:t xml:space="preserve">[2 ФІО </w:t>
            </w:r>
            <w:r w:rsidRPr="00B52AC5">
              <w:rPr>
                <w:color w:val="4F81BD"/>
                <w:sz w:val="20"/>
                <w:szCs w:val="20"/>
                <w:lang w:val="ru-RU"/>
              </w:rPr>
              <w:t>3-</w:t>
            </w:r>
            <w:r w:rsidRPr="00B52AC5">
              <w:rPr>
                <w:color w:val="4F81BD"/>
                <w:sz w:val="20"/>
                <w:szCs w:val="20"/>
              </w:rPr>
              <w:t>2.3-</w:t>
            </w:r>
            <w:r w:rsidRPr="00B52AC5">
              <w:rPr>
                <w:color w:val="4F81BD"/>
                <w:sz w:val="20"/>
                <w:szCs w:val="20"/>
                <w:lang w:val="ru-RU"/>
              </w:rPr>
              <w:t>4</w:t>
            </w:r>
            <w:r w:rsidRPr="00B52AC5">
              <w:rPr>
                <w:color w:val="4F81BD"/>
                <w:sz w:val="20"/>
                <w:szCs w:val="20"/>
              </w:rPr>
              <w:t>]</w:t>
            </w:r>
            <w:r w:rsidRPr="00B52AC5">
              <w:rPr>
                <w:sz w:val="20"/>
                <w:szCs w:val="20"/>
                <w:lang w:val="ru-RU"/>
              </w:rPr>
              <w:t>;</w:t>
            </w:r>
          </w:p>
          <w:p w:rsidR="00B52AC5" w:rsidRPr="00B52AC5" w:rsidRDefault="00B52AC5" w:rsidP="00B52AC5">
            <w:pPr>
              <w:ind w:firstLine="142"/>
              <w:rPr>
                <w:sz w:val="20"/>
                <w:szCs w:val="20"/>
                <w:lang w:val="ru-RU"/>
              </w:rPr>
            </w:pPr>
            <w:r w:rsidRPr="00B52AC5">
              <w:rPr>
                <w:sz w:val="20"/>
                <w:szCs w:val="20"/>
              </w:rPr>
              <w:t xml:space="preserve">- </w:t>
            </w:r>
            <w:r w:rsidRPr="00B52AC5">
              <w:rPr>
                <w:i/>
                <w:sz w:val="20"/>
                <w:szCs w:val="20"/>
              </w:rPr>
              <w:t>пояснює</w:t>
            </w:r>
            <w:r w:rsidRPr="00B52AC5">
              <w:rPr>
                <w:sz w:val="20"/>
                <w:szCs w:val="20"/>
              </w:rPr>
              <w:t xml:space="preserve"> цінність зусиль для формування характеру </w:t>
            </w:r>
            <w:r w:rsidRPr="00B52AC5">
              <w:rPr>
                <w:color w:val="4F81BD"/>
                <w:sz w:val="20"/>
                <w:szCs w:val="20"/>
              </w:rPr>
              <w:t xml:space="preserve">[2 ФІО </w:t>
            </w:r>
            <w:r w:rsidRPr="00B52AC5">
              <w:rPr>
                <w:color w:val="4F81BD"/>
                <w:sz w:val="20"/>
                <w:szCs w:val="20"/>
                <w:lang w:val="ru-RU"/>
              </w:rPr>
              <w:t>3-</w:t>
            </w:r>
            <w:r w:rsidRPr="00B52AC5">
              <w:rPr>
                <w:color w:val="4F81BD"/>
                <w:sz w:val="20"/>
                <w:szCs w:val="20"/>
              </w:rPr>
              <w:t>2.3-</w:t>
            </w:r>
            <w:r w:rsidRPr="00B52AC5">
              <w:rPr>
                <w:color w:val="4F81BD"/>
                <w:sz w:val="20"/>
                <w:szCs w:val="20"/>
                <w:lang w:val="ru-RU"/>
              </w:rPr>
              <w:t>5</w:t>
            </w:r>
            <w:r w:rsidRPr="00B52AC5">
              <w:rPr>
                <w:color w:val="4F81BD"/>
                <w:sz w:val="20"/>
                <w:szCs w:val="20"/>
              </w:rPr>
              <w:t>]</w:t>
            </w:r>
            <w:r w:rsidRPr="00B52AC5">
              <w:rPr>
                <w:sz w:val="20"/>
                <w:szCs w:val="20"/>
              </w:rPr>
              <w:t>;</w:t>
            </w:r>
          </w:p>
          <w:p w:rsidR="00B52AC5" w:rsidRPr="00B52AC5" w:rsidRDefault="00B52AC5" w:rsidP="00B52AC5">
            <w:pPr>
              <w:ind w:firstLine="142"/>
              <w:rPr>
                <w:sz w:val="20"/>
                <w:szCs w:val="20"/>
              </w:rPr>
            </w:pPr>
            <w:r w:rsidRPr="00B52AC5">
              <w:rPr>
                <w:sz w:val="20"/>
                <w:szCs w:val="20"/>
              </w:rPr>
              <w:t xml:space="preserve">- </w:t>
            </w:r>
            <w:r w:rsidRPr="00B52AC5">
              <w:rPr>
                <w:i/>
                <w:sz w:val="20"/>
                <w:szCs w:val="20"/>
              </w:rPr>
              <w:t>добирає</w:t>
            </w:r>
            <w:r w:rsidRPr="00B52AC5">
              <w:rPr>
                <w:sz w:val="20"/>
                <w:szCs w:val="20"/>
              </w:rPr>
              <w:t xml:space="preserve"> вправи за вподобаннями </w:t>
            </w:r>
            <w:r w:rsidRPr="00B52AC5">
              <w:rPr>
                <w:color w:val="4F81BD"/>
                <w:sz w:val="20"/>
                <w:szCs w:val="20"/>
              </w:rPr>
              <w:t xml:space="preserve">[2 ФІО </w:t>
            </w:r>
            <w:r w:rsidRPr="00B52AC5">
              <w:rPr>
                <w:color w:val="4F81BD"/>
                <w:sz w:val="20"/>
                <w:szCs w:val="20"/>
                <w:lang w:val="ru-RU"/>
              </w:rPr>
              <w:t>3-</w:t>
            </w:r>
            <w:r w:rsidRPr="00B52AC5">
              <w:rPr>
                <w:color w:val="4F81BD"/>
                <w:sz w:val="20"/>
                <w:szCs w:val="20"/>
              </w:rPr>
              <w:t>2.3-</w:t>
            </w:r>
            <w:r w:rsidRPr="00B52AC5">
              <w:rPr>
                <w:color w:val="4F81BD"/>
                <w:sz w:val="20"/>
                <w:szCs w:val="20"/>
                <w:lang w:val="ru-RU"/>
              </w:rPr>
              <w:t>6</w:t>
            </w:r>
            <w:r w:rsidRPr="00B52AC5">
              <w:rPr>
                <w:color w:val="4F81BD"/>
                <w:sz w:val="20"/>
                <w:szCs w:val="20"/>
              </w:rPr>
              <w:t>]</w:t>
            </w:r>
          </w:p>
        </w:tc>
      </w:tr>
      <w:tr w:rsidR="00B52AC5" w:rsidRPr="00B52AC5" w:rsidTr="00B52AC5">
        <w:trPr>
          <w:trHeight w:val="300"/>
        </w:trPr>
        <w:tc>
          <w:tcPr>
            <w:tcW w:w="9750"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ind w:firstLine="142"/>
              <w:rPr>
                <w:b/>
                <w:sz w:val="20"/>
                <w:szCs w:val="20"/>
              </w:rPr>
            </w:pPr>
            <w:r w:rsidRPr="00B52AC5">
              <w:rPr>
                <w:b/>
                <w:sz w:val="20"/>
                <w:szCs w:val="20"/>
              </w:rPr>
              <w:t>Пропонований зміст</w:t>
            </w:r>
          </w:p>
          <w:p w:rsidR="00B52AC5" w:rsidRPr="00B52AC5" w:rsidRDefault="00B52AC5" w:rsidP="00B52AC5">
            <w:pPr>
              <w:ind w:firstLine="142"/>
              <w:rPr>
                <w:sz w:val="20"/>
                <w:szCs w:val="20"/>
              </w:rPr>
            </w:pPr>
            <w:r w:rsidRPr="00B52AC5">
              <w:rPr>
                <w:i/>
                <w:sz w:val="20"/>
                <w:szCs w:val="20"/>
              </w:rPr>
              <w:t>Основи знань із фізичної культури:</w:t>
            </w:r>
            <w:r w:rsidRPr="00B52AC5">
              <w:rPr>
                <w:sz w:val="20"/>
                <w:szCs w:val="20"/>
              </w:rPr>
              <w:t xml:space="preserve"> </w:t>
            </w:r>
          </w:p>
          <w:p w:rsidR="00B52AC5" w:rsidRPr="00B52AC5" w:rsidRDefault="00B52AC5" w:rsidP="00B52AC5">
            <w:pPr>
              <w:ind w:firstLine="142"/>
              <w:rPr>
                <w:sz w:val="20"/>
                <w:szCs w:val="20"/>
              </w:rPr>
            </w:pPr>
            <w:r w:rsidRPr="00B52AC5">
              <w:rPr>
                <w:sz w:val="20"/>
                <w:szCs w:val="20"/>
              </w:rPr>
              <w:t>поняття про фізичну культуру як сукупність фізичних вправ, спрямованих на зміцнення здоров’я.</w:t>
            </w:r>
          </w:p>
          <w:p w:rsidR="00B52AC5" w:rsidRPr="00B52AC5" w:rsidRDefault="00B52AC5" w:rsidP="00B52AC5">
            <w:pPr>
              <w:ind w:firstLine="142"/>
              <w:rPr>
                <w:sz w:val="20"/>
                <w:szCs w:val="20"/>
              </w:rPr>
            </w:pPr>
            <w:r w:rsidRPr="00B52AC5">
              <w:rPr>
                <w:sz w:val="20"/>
                <w:szCs w:val="20"/>
              </w:rPr>
              <w:t>Фізичні вправи для формування постави, профілактики плоскостопості та відновлення організму.</w:t>
            </w:r>
          </w:p>
          <w:p w:rsidR="00B52AC5" w:rsidRPr="00B52AC5" w:rsidRDefault="00B52AC5" w:rsidP="00B52AC5">
            <w:pPr>
              <w:ind w:firstLine="142"/>
              <w:rPr>
                <w:sz w:val="20"/>
                <w:szCs w:val="20"/>
              </w:rPr>
            </w:pPr>
            <w:r w:rsidRPr="00B52AC5">
              <w:rPr>
                <w:sz w:val="20"/>
                <w:szCs w:val="20"/>
              </w:rPr>
              <w:t>Ознаки втоми під час виконання фізичних навантажень та засоби її уникнення.</w:t>
            </w:r>
          </w:p>
          <w:p w:rsidR="00B52AC5" w:rsidRPr="00B52AC5" w:rsidRDefault="00B52AC5" w:rsidP="00B52AC5">
            <w:pPr>
              <w:ind w:firstLine="142"/>
              <w:rPr>
                <w:sz w:val="20"/>
                <w:szCs w:val="20"/>
              </w:rPr>
            </w:pPr>
            <w:r w:rsidRPr="00B52AC5">
              <w:rPr>
                <w:sz w:val="20"/>
                <w:szCs w:val="20"/>
              </w:rPr>
              <w:t xml:space="preserve">Загартування як засіб зміцнення здоров’я та покращення фізичного розвитку. </w:t>
            </w:r>
          </w:p>
          <w:p w:rsidR="00B52AC5" w:rsidRPr="00B52AC5" w:rsidRDefault="00B52AC5" w:rsidP="00B52AC5">
            <w:pPr>
              <w:ind w:firstLine="142"/>
              <w:rPr>
                <w:i/>
                <w:iCs/>
                <w:sz w:val="20"/>
                <w:szCs w:val="20"/>
              </w:rPr>
            </w:pPr>
            <w:r w:rsidRPr="00B52AC5">
              <w:rPr>
                <w:i/>
                <w:iCs/>
                <w:sz w:val="20"/>
                <w:szCs w:val="20"/>
              </w:rPr>
              <w:t>Вправи для формування постави та профілактики плоскостопості:</w:t>
            </w:r>
          </w:p>
          <w:p w:rsidR="00B52AC5" w:rsidRPr="00B52AC5" w:rsidRDefault="00B52AC5" w:rsidP="00B52AC5">
            <w:pPr>
              <w:ind w:firstLine="142"/>
              <w:rPr>
                <w:sz w:val="20"/>
                <w:szCs w:val="20"/>
              </w:rPr>
            </w:pPr>
            <w:r w:rsidRPr="00B52AC5">
              <w:rPr>
                <w:i/>
                <w:iCs/>
                <w:sz w:val="20"/>
                <w:szCs w:val="20"/>
              </w:rPr>
              <w:t>Загальнорозвивальні вправи:</w:t>
            </w:r>
            <w:r w:rsidRPr="00B52AC5">
              <w:rPr>
                <w:sz w:val="20"/>
                <w:szCs w:val="20"/>
              </w:rPr>
              <w:t xml:space="preserve"> нахили та повороти голови, згинання та розгинання верхніх кінцівок, кругові рухи руками, нахили в бік, пружинні рухи з різних вихідних положень; нахили, повороти, прогинання та вигинання тулуба у положенні упору «стоячи на колінах»; піднімання тулуба з вихідного положення, лежачи на спині та животі; підтягування на низькій перекладині з вихідного положення упору «лежачи»; присіди, напівприсіди, згинання та розгинання ніг, відведення ніг набік, статичні положення на рівновагу. </w:t>
            </w:r>
          </w:p>
          <w:p w:rsidR="00B52AC5" w:rsidRPr="00B52AC5" w:rsidRDefault="00B52AC5" w:rsidP="00B52AC5">
            <w:pPr>
              <w:ind w:firstLine="142"/>
              <w:rPr>
                <w:sz w:val="20"/>
                <w:szCs w:val="20"/>
              </w:rPr>
            </w:pPr>
            <w:r w:rsidRPr="00B52AC5">
              <w:rPr>
                <w:i/>
                <w:sz w:val="20"/>
                <w:szCs w:val="20"/>
              </w:rPr>
              <w:t xml:space="preserve">Загальнорозвивальні вправи для формування постави: </w:t>
            </w:r>
            <w:r w:rsidRPr="00B52AC5">
              <w:rPr>
                <w:sz w:val="20"/>
                <w:szCs w:val="20"/>
              </w:rPr>
              <w:t>біля гімнастичної стінки, вертикальної осі, дзеркала.</w:t>
            </w:r>
          </w:p>
          <w:p w:rsidR="00B52AC5" w:rsidRPr="00B52AC5" w:rsidRDefault="00B52AC5" w:rsidP="00B52AC5">
            <w:pPr>
              <w:ind w:firstLine="142"/>
              <w:rPr>
                <w:sz w:val="20"/>
                <w:szCs w:val="20"/>
              </w:rPr>
            </w:pPr>
            <w:r w:rsidRPr="00B52AC5">
              <w:rPr>
                <w:i/>
                <w:sz w:val="20"/>
                <w:szCs w:val="20"/>
              </w:rPr>
              <w:t xml:space="preserve">Вправи для профілактики плоскостопості: </w:t>
            </w:r>
            <w:r w:rsidRPr="00B52AC5">
              <w:rPr>
                <w:sz w:val="20"/>
                <w:szCs w:val="20"/>
              </w:rPr>
              <w:t>ходьба по дрібних предметах, біг на пальцях, ходьба перекатами з п’ятки на пальці, “гусениця”, “ведмідь клишоногий”, перекладання та захоплення дрібних предметів пальцями ніг, стрибки.</w:t>
            </w:r>
          </w:p>
          <w:p w:rsidR="00B52AC5" w:rsidRPr="00B52AC5" w:rsidRDefault="00B52AC5" w:rsidP="00B52AC5">
            <w:pPr>
              <w:ind w:firstLine="142"/>
              <w:rPr>
                <w:sz w:val="20"/>
                <w:szCs w:val="20"/>
              </w:rPr>
            </w:pPr>
            <w:r w:rsidRPr="00B52AC5">
              <w:rPr>
                <w:i/>
                <w:sz w:val="20"/>
                <w:szCs w:val="20"/>
              </w:rPr>
              <w:t>Вправи на релаксацію.</w:t>
            </w:r>
            <w:r w:rsidRPr="00B52AC5">
              <w:rPr>
                <w:sz w:val="20"/>
                <w:szCs w:val="20"/>
              </w:rPr>
              <w:t xml:space="preserve"> </w:t>
            </w:r>
          </w:p>
          <w:p w:rsidR="00B52AC5" w:rsidRPr="00B52AC5" w:rsidRDefault="00B52AC5" w:rsidP="00B52AC5">
            <w:pPr>
              <w:ind w:firstLine="142"/>
              <w:rPr>
                <w:bCs/>
                <w:sz w:val="20"/>
                <w:szCs w:val="20"/>
                <w:lang w:eastAsia="uk-UA"/>
              </w:rPr>
            </w:pPr>
            <w:r w:rsidRPr="00B52AC5">
              <w:rPr>
                <w:i/>
                <w:sz w:val="20"/>
                <w:szCs w:val="20"/>
              </w:rPr>
              <w:t>Дихальні вправи.</w:t>
            </w:r>
          </w:p>
          <w:p w:rsidR="00B52AC5" w:rsidRPr="00B52AC5" w:rsidRDefault="00B52AC5" w:rsidP="00B52AC5">
            <w:pPr>
              <w:ind w:firstLine="142"/>
              <w:rPr>
                <w:i/>
                <w:sz w:val="20"/>
                <w:szCs w:val="20"/>
              </w:rPr>
            </w:pPr>
            <w:r w:rsidRPr="00B52AC5">
              <w:rPr>
                <w:i/>
                <w:sz w:val="20"/>
                <w:szCs w:val="20"/>
              </w:rPr>
              <w:t xml:space="preserve">Вправи для розвитку фізичних якостей: </w:t>
            </w:r>
          </w:p>
          <w:p w:rsidR="00B52AC5" w:rsidRPr="00B52AC5" w:rsidRDefault="00B52AC5" w:rsidP="00B52AC5">
            <w:pPr>
              <w:ind w:firstLine="142"/>
              <w:rPr>
                <w:sz w:val="20"/>
                <w:szCs w:val="20"/>
              </w:rPr>
            </w:pPr>
            <w:r w:rsidRPr="00B52AC5">
              <w:rPr>
                <w:i/>
                <w:sz w:val="20"/>
                <w:szCs w:val="20"/>
              </w:rPr>
              <w:t xml:space="preserve">сили </w:t>
            </w:r>
            <w:r w:rsidRPr="00B52AC5">
              <w:rPr>
                <w:sz w:val="20"/>
                <w:szCs w:val="20"/>
              </w:rPr>
              <w:t>(підтягування у висі лежачи та у висі, згинання та розгинання рук в упорі лежачи від гімнастичної лави та від підлоги, стрибки із упору «присівши вгору»; загальнорозвивальні вправи з гантелями вагою від 250 до 500 гр. з утриманням статичних поз, вправи з гумовим еспандером);</w:t>
            </w:r>
          </w:p>
          <w:p w:rsidR="00B52AC5" w:rsidRPr="00B52AC5" w:rsidRDefault="00B52AC5" w:rsidP="00B52AC5">
            <w:pPr>
              <w:ind w:firstLine="142"/>
              <w:rPr>
                <w:sz w:val="20"/>
                <w:szCs w:val="20"/>
              </w:rPr>
            </w:pPr>
            <w:r w:rsidRPr="00B52AC5">
              <w:rPr>
                <w:i/>
                <w:sz w:val="20"/>
                <w:szCs w:val="20"/>
              </w:rPr>
              <w:t xml:space="preserve">швидкості </w:t>
            </w:r>
            <w:r w:rsidRPr="00B52AC5">
              <w:rPr>
                <w:sz w:val="20"/>
                <w:szCs w:val="20"/>
              </w:rPr>
              <w:t>(повторний</w:t>
            </w:r>
            <w:r w:rsidRPr="00B52AC5">
              <w:rPr>
                <w:i/>
                <w:sz w:val="20"/>
                <w:szCs w:val="20"/>
              </w:rPr>
              <w:t xml:space="preserve"> </w:t>
            </w:r>
            <w:r w:rsidRPr="00B52AC5">
              <w:rPr>
                <w:sz w:val="20"/>
                <w:szCs w:val="20"/>
              </w:rPr>
              <w:t xml:space="preserve">біг 3-4 х 10 м, біг із прискореннями за сигналом, біг в упорному положенні, прискорення з різних вихідних положень, біг на місці з максимальною частотою кроків, виконання максимальної кількості рухів за одиницю часу); </w:t>
            </w:r>
          </w:p>
          <w:p w:rsidR="00B52AC5" w:rsidRPr="00B52AC5" w:rsidRDefault="00B52AC5" w:rsidP="00B52AC5">
            <w:pPr>
              <w:ind w:firstLine="142"/>
              <w:rPr>
                <w:sz w:val="20"/>
                <w:szCs w:val="20"/>
              </w:rPr>
            </w:pPr>
            <w:r w:rsidRPr="00B52AC5">
              <w:rPr>
                <w:i/>
                <w:sz w:val="20"/>
                <w:szCs w:val="20"/>
              </w:rPr>
              <w:t xml:space="preserve">витривалості </w:t>
            </w:r>
            <w:r w:rsidRPr="00B52AC5">
              <w:rPr>
                <w:sz w:val="20"/>
                <w:szCs w:val="20"/>
              </w:rPr>
              <w:t xml:space="preserve">(стрибки зі скакалкою; біг у чергуванні з ходьбою до 1000 м; рівномірний біг малої інтенсивності на довгі дистанції; пересування на довгі дистанції з використанням різного інвентаря – ролики, велосипед, скейт, лижі, ковзани і т.д.); </w:t>
            </w:r>
          </w:p>
          <w:p w:rsidR="00B52AC5" w:rsidRPr="00B52AC5" w:rsidRDefault="00B52AC5" w:rsidP="00B52AC5">
            <w:pPr>
              <w:ind w:firstLine="142"/>
              <w:rPr>
                <w:sz w:val="20"/>
                <w:szCs w:val="20"/>
              </w:rPr>
            </w:pPr>
            <w:r w:rsidRPr="00B52AC5">
              <w:rPr>
                <w:i/>
                <w:sz w:val="20"/>
                <w:szCs w:val="20"/>
              </w:rPr>
              <w:t xml:space="preserve">гнучкості </w:t>
            </w:r>
            <w:r w:rsidRPr="00B52AC5">
              <w:rPr>
                <w:sz w:val="20"/>
                <w:szCs w:val="20"/>
              </w:rPr>
              <w:t xml:space="preserve">(махові рухи руками і ногами в різних напрямах з амплітудою, що поступово збільшується, нахили тулуба в різних напрямах у положенні стоячи, пружинні нахили у положенні сидячи, викрути рук із гімнастичною палицею, пружинні рухи у широкій стійці, прогинання та вигинання тулуба у положенні упору стоячи на колінах, викрути рук зі скакалкою, пружинні похитування у положенні випаду, прогинання тулуба у </w:t>
            </w:r>
            <w:r w:rsidRPr="00B52AC5">
              <w:rPr>
                <w:sz w:val="20"/>
                <w:szCs w:val="20"/>
              </w:rPr>
              <w:lastRenderedPageBreak/>
              <w:t xml:space="preserve">положенні лежачи на животі); </w:t>
            </w:r>
          </w:p>
          <w:p w:rsidR="00B52AC5" w:rsidRPr="00B52AC5" w:rsidRDefault="00B52AC5" w:rsidP="00B52AC5">
            <w:pPr>
              <w:ind w:firstLine="142"/>
              <w:rPr>
                <w:sz w:val="20"/>
                <w:szCs w:val="20"/>
              </w:rPr>
            </w:pPr>
            <w:r w:rsidRPr="00B52AC5">
              <w:rPr>
                <w:i/>
                <w:sz w:val="20"/>
                <w:szCs w:val="20"/>
              </w:rPr>
              <w:t xml:space="preserve">координації </w:t>
            </w:r>
            <w:r w:rsidRPr="00B52AC5">
              <w:rPr>
                <w:sz w:val="20"/>
                <w:szCs w:val="20"/>
              </w:rPr>
              <w:t>(пересування по підвищеній і обмеженій за площиною опорі, подолання природних перешкод, пересування із зупинками за зоровим і слуховим сигналами (під час пересування раптові зупинки у заданій позі за сигналом), “човниковий” біг 4 х 9 м, 3 х 10 м; рухливі народні ігри та естафети, подолання перешкод, ходьба на пальцях по підвищеній і обмеженій за площиною опорі з різними положеннями рук, “поза лелеки” із заплющеними очима, пересування із підкиданням дрібних предметів (тенісні м’ячі, мішечки тощо), вправи зі зміною положення тіла у просторі, розслаблення м’язів рук, ніг, тулуба з різних вихідних положень)</w:t>
            </w:r>
          </w:p>
        </w:tc>
      </w:tr>
    </w:tbl>
    <w:p w:rsidR="00B52AC5" w:rsidRPr="00B52AC5" w:rsidRDefault="00B52AC5" w:rsidP="00B52AC5">
      <w:pPr>
        <w:ind w:firstLine="142"/>
        <w:rPr>
          <w:sz w:val="20"/>
          <w:szCs w:val="20"/>
        </w:rPr>
      </w:pPr>
    </w:p>
    <w:p w:rsidR="00B52AC5" w:rsidRPr="00B52AC5" w:rsidRDefault="00B52AC5" w:rsidP="00B52AC5">
      <w:pPr>
        <w:ind w:firstLine="142"/>
        <w:rPr>
          <w:b/>
          <w:sz w:val="20"/>
          <w:szCs w:val="20"/>
        </w:rPr>
      </w:pPr>
      <w:r w:rsidRPr="00B52AC5">
        <w:rPr>
          <w:b/>
          <w:sz w:val="20"/>
          <w:szCs w:val="20"/>
        </w:rPr>
        <w:t>Типовий навчальний план для 1-2 класів з українською мовою навчання</w:t>
      </w:r>
    </w:p>
    <w:tbl>
      <w:tblPr>
        <w:tblW w:w="4688" w:type="pct"/>
        <w:tblCellMar>
          <w:left w:w="40" w:type="dxa"/>
          <w:right w:w="40" w:type="dxa"/>
        </w:tblCellMar>
        <w:tblLook w:val="04A0" w:firstRow="1" w:lastRow="0" w:firstColumn="1" w:lastColumn="0" w:noHBand="0" w:noVBand="1"/>
      </w:tblPr>
      <w:tblGrid>
        <w:gridCol w:w="6047"/>
        <w:gridCol w:w="841"/>
        <w:gridCol w:w="843"/>
        <w:gridCol w:w="1935"/>
      </w:tblGrid>
      <w:tr w:rsidR="00B52AC5" w:rsidRPr="00B52AC5" w:rsidTr="00B52AC5">
        <w:trPr>
          <w:cantSplit/>
        </w:trPr>
        <w:tc>
          <w:tcPr>
            <w:tcW w:w="3128" w:type="pct"/>
            <w:vMerge w:val="restar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Навчальні предмети</w:t>
            </w:r>
          </w:p>
        </w:tc>
        <w:tc>
          <w:tcPr>
            <w:tcW w:w="1872" w:type="pct"/>
            <w:gridSpan w:val="3"/>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Кількість годин на тиждень у класах</w:t>
            </w:r>
          </w:p>
        </w:tc>
      </w:tr>
      <w:tr w:rsidR="00B52AC5" w:rsidRPr="00B52AC5" w:rsidTr="00B52AC5">
        <w:trPr>
          <w:cantSplit/>
        </w:trPr>
        <w:tc>
          <w:tcPr>
            <w:tcW w:w="0" w:type="auto"/>
            <w:vMerge/>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p>
        </w:tc>
        <w:tc>
          <w:tcPr>
            <w:tcW w:w="435"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1</w:t>
            </w:r>
          </w:p>
        </w:tc>
        <w:tc>
          <w:tcPr>
            <w:tcW w:w="436"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2</w:t>
            </w:r>
          </w:p>
        </w:tc>
        <w:tc>
          <w:tcPr>
            <w:tcW w:w="1000"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Разом</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Українська мова</w:t>
            </w:r>
          </w:p>
        </w:tc>
        <w:tc>
          <w:tcPr>
            <w:tcW w:w="435"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5</w:t>
            </w:r>
          </w:p>
        </w:tc>
        <w:tc>
          <w:tcPr>
            <w:tcW w:w="436"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5</w:t>
            </w:r>
          </w:p>
        </w:tc>
        <w:tc>
          <w:tcPr>
            <w:tcW w:w="1000"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10</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Іноземна мова</w:t>
            </w:r>
          </w:p>
        </w:tc>
        <w:tc>
          <w:tcPr>
            <w:tcW w:w="435"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2</w:t>
            </w:r>
          </w:p>
        </w:tc>
        <w:tc>
          <w:tcPr>
            <w:tcW w:w="436"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3</w:t>
            </w:r>
          </w:p>
        </w:tc>
        <w:tc>
          <w:tcPr>
            <w:tcW w:w="1000"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5</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Математика</w:t>
            </w:r>
          </w:p>
        </w:tc>
        <w:tc>
          <w:tcPr>
            <w:tcW w:w="435"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3</w:t>
            </w:r>
          </w:p>
        </w:tc>
        <w:tc>
          <w:tcPr>
            <w:tcW w:w="436"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3</w:t>
            </w:r>
          </w:p>
        </w:tc>
        <w:tc>
          <w:tcPr>
            <w:tcW w:w="1000"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6</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 xml:space="preserve">Я досліджую світ* </w:t>
            </w:r>
          </w:p>
        </w:tc>
        <w:tc>
          <w:tcPr>
            <w:tcW w:w="435"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7</w:t>
            </w:r>
          </w:p>
        </w:tc>
        <w:tc>
          <w:tcPr>
            <w:tcW w:w="436"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8</w:t>
            </w:r>
          </w:p>
        </w:tc>
        <w:tc>
          <w:tcPr>
            <w:tcW w:w="1000"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15</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Мистецтво**</w:t>
            </w:r>
          </w:p>
        </w:tc>
        <w:tc>
          <w:tcPr>
            <w:tcW w:w="435"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2</w:t>
            </w:r>
          </w:p>
        </w:tc>
        <w:tc>
          <w:tcPr>
            <w:tcW w:w="436"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2</w:t>
            </w:r>
          </w:p>
        </w:tc>
        <w:tc>
          <w:tcPr>
            <w:tcW w:w="1000"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4</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Фізична культура ***</w:t>
            </w:r>
          </w:p>
        </w:tc>
        <w:tc>
          <w:tcPr>
            <w:tcW w:w="435"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3</w:t>
            </w:r>
          </w:p>
        </w:tc>
        <w:tc>
          <w:tcPr>
            <w:tcW w:w="436"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3</w:t>
            </w:r>
          </w:p>
        </w:tc>
        <w:tc>
          <w:tcPr>
            <w:tcW w:w="1000"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6</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Усього</w:t>
            </w:r>
          </w:p>
        </w:tc>
        <w:tc>
          <w:tcPr>
            <w:tcW w:w="435"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19+3</w:t>
            </w:r>
          </w:p>
        </w:tc>
        <w:tc>
          <w:tcPr>
            <w:tcW w:w="436"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21+3</w:t>
            </w:r>
          </w:p>
        </w:tc>
        <w:tc>
          <w:tcPr>
            <w:tcW w:w="1000"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40+6</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435"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1</w:t>
            </w:r>
          </w:p>
        </w:tc>
        <w:tc>
          <w:tcPr>
            <w:tcW w:w="436"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1</w:t>
            </w:r>
          </w:p>
        </w:tc>
        <w:tc>
          <w:tcPr>
            <w:tcW w:w="1000"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2</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 xml:space="preserve">Гранично допустиме тижневе навчальне навантаження на учня </w:t>
            </w:r>
          </w:p>
        </w:tc>
        <w:tc>
          <w:tcPr>
            <w:tcW w:w="435"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20</w:t>
            </w:r>
          </w:p>
        </w:tc>
        <w:tc>
          <w:tcPr>
            <w:tcW w:w="436"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22</w:t>
            </w:r>
          </w:p>
        </w:tc>
        <w:tc>
          <w:tcPr>
            <w:tcW w:w="1000"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42</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35"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23</w:t>
            </w:r>
          </w:p>
        </w:tc>
        <w:tc>
          <w:tcPr>
            <w:tcW w:w="436"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25</w:t>
            </w:r>
          </w:p>
        </w:tc>
        <w:tc>
          <w:tcPr>
            <w:tcW w:w="1000"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48</w:t>
            </w:r>
          </w:p>
        </w:tc>
      </w:tr>
    </w:tbl>
    <w:p w:rsidR="00B52AC5" w:rsidRPr="00B52AC5" w:rsidRDefault="00B52AC5" w:rsidP="00B52AC5">
      <w:pPr>
        <w:ind w:firstLine="142"/>
        <w:rPr>
          <w:sz w:val="20"/>
          <w:szCs w:val="20"/>
        </w:rPr>
      </w:pPr>
      <w:r w:rsidRPr="00B52AC5">
        <w:rPr>
          <w:sz w:val="20"/>
          <w:szCs w:val="20"/>
        </w:rPr>
        <w:t xml:space="preserve">* </w:t>
      </w:r>
      <w:r w:rsidRPr="00B52AC5">
        <w:rPr>
          <w:sz w:val="20"/>
          <w:szCs w:val="20"/>
        </w:rPr>
        <w:tab/>
        <w:t xml:space="preserve">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здоров’язбережна громадянська та історична – разом 4; </w:t>
      </w:r>
      <w:r w:rsidRPr="00B52AC5">
        <w:rPr>
          <w:sz w:val="20"/>
          <w:szCs w:val="20"/>
          <w:bdr w:val="none" w:sz="0" w:space="0" w:color="auto" w:frame="1"/>
        </w:rPr>
        <w:t>інформатика - 1 (у 2 класі)</w:t>
      </w:r>
      <w:r w:rsidRPr="00B52AC5">
        <w:rPr>
          <w:sz w:val="20"/>
          <w:szCs w:val="20"/>
        </w:rPr>
        <w:t xml:space="preserve"> </w:t>
      </w:r>
    </w:p>
    <w:p w:rsidR="00B52AC5" w:rsidRPr="00B52AC5" w:rsidRDefault="00B52AC5" w:rsidP="00B52AC5">
      <w:pPr>
        <w:ind w:firstLine="142"/>
        <w:rPr>
          <w:sz w:val="20"/>
          <w:szCs w:val="20"/>
        </w:rPr>
      </w:pPr>
      <w:r w:rsidRPr="00B52AC5">
        <w:rPr>
          <w:sz w:val="20"/>
          <w:szCs w:val="20"/>
        </w:rPr>
        <w:t>**</w:t>
      </w:r>
      <w:r w:rsidRPr="00B52AC5">
        <w:rPr>
          <w:sz w:val="20"/>
          <w:szCs w:val="20"/>
        </w:rPr>
        <w:tab/>
        <w:t>Інтегрований предмет або окремі предмети «Образотворче мистецтво» і «Музичне мистецтво»</w:t>
      </w:r>
    </w:p>
    <w:p w:rsidR="00B52AC5" w:rsidRPr="00B52AC5" w:rsidRDefault="00B52AC5" w:rsidP="00B52AC5">
      <w:pPr>
        <w:ind w:firstLine="142"/>
        <w:rPr>
          <w:sz w:val="20"/>
          <w:szCs w:val="20"/>
          <w:lang w:val="ru-RU"/>
        </w:rPr>
      </w:pPr>
      <w:r w:rsidRPr="00B52AC5">
        <w:rPr>
          <w:sz w:val="20"/>
          <w:szCs w:val="20"/>
        </w:rPr>
        <w:t>***</w:t>
      </w:r>
      <w:r w:rsidRPr="00B52AC5">
        <w:rPr>
          <w:sz w:val="20"/>
          <w:szCs w:val="20"/>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B52AC5" w:rsidRPr="00B52AC5" w:rsidRDefault="00B52AC5" w:rsidP="00B52AC5">
      <w:pPr>
        <w:ind w:firstLine="142"/>
        <w:rPr>
          <w:sz w:val="20"/>
          <w:szCs w:val="20"/>
        </w:rPr>
      </w:pPr>
      <w:r w:rsidRPr="00B52AC5">
        <w:rPr>
          <w:sz w:val="20"/>
          <w:szCs w:val="20"/>
        </w:rPr>
        <w:t>Авторський колектив учасників проекту «Нова українська школа – 2»</w:t>
      </w:r>
    </w:p>
    <w:p w:rsidR="00B52AC5" w:rsidRPr="00B52AC5" w:rsidRDefault="00B52AC5" w:rsidP="00B52AC5">
      <w:pPr>
        <w:jc w:val="center"/>
        <w:rPr>
          <w:b/>
          <w:sz w:val="20"/>
          <w:szCs w:val="20"/>
        </w:rPr>
      </w:pPr>
      <w:r w:rsidRPr="00B52AC5">
        <w:rPr>
          <w:sz w:val="20"/>
          <w:szCs w:val="20"/>
          <w:bdr w:val="none" w:sz="0" w:space="0" w:color="auto" w:frame="1"/>
        </w:rPr>
        <w:br w:type="page"/>
      </w:r>
      <w:r w:rsidRPr="00B52AC5">
        <w:rPr>
          <w:b/>
          <w:sz w:val="20"/>
          <w:szCs w:val="20"/>
        </w:rPr>
        <w:lastRenderedPageBreak/>
        <w:t>Освітня програма</w:t>
      </w:r>
    </w:p>
    <w:p w:rsidR="00B52AC5" w:rsidRPr="00B52AC5" w:rsidRDefault="002D69A1" w:rsidP="00B52AC5">
      <w:pPr>
        <w:jc w:val="center"/>
        <w:rPr>
          <w:b/>
          <w:sz w:val="20"/>
          <w:szCs w:val="20"/>
        </w:rPr>
      </w:pPr>
      <w:r>
        <w:rPr>
          <w:b/>
          <w:sz w:val="20"/>
          <w:szCs w:val="20"/>
        </w:rPr>
        <w:t xml:space="preserve">ЗОШ </w:t>
      </w:r>
      <w:r w:rsidR="009E271D">
        <w:rPr>
          <w:b/>
          <w:sz w:val="20"/>
          <w:szCs w:val="20"/>
        </w:rPr>
        <w:t>І-ІІ</w:t>
      </w:r>
      <w:r w:rsidR="00B52AC5" w:rsidRPr="00B52AC5">
        <w:rPr>
          <w:b/>
          <w:sz w:val="20"/>
          <w:szCs w:val="20"/>
        </w:rPr>
        <w:t xml:space="preserve"> ступенів </w:t>
      </w:r>
      <w:r>
        <w:rPr>
          <w:b/>
          <w:sz w:val="20"/>
          <w:szCs w:val="20"/>
        </w:rPr>
        <w:t>№</w:t>
      </w:r>
      <w:r w:rsidR="009E271D">
        <w:rPr>
          <w:b/>
          <w:sz w:val="20"/>
          <w:szCs w:val="20"/>
        </w:rPr>
        <w:t>7 с.Жирова</w:t>
      </w:r>
    </w:p>
    <w:p w:rsidR="00B52AC5" w:rsidRPr="00B52AC5" w:rsidRDefault="00B52AC5" w:rsidP="00B52AC5">
      <w:pPr>
        <w:jc w:val="center"/>
        <w:rPr>
          <w:b/>
          <w:sz w:val="20"/>
          <w:szCs w:val="20"/>
        </w:rPr>
      </w:pPr>
      <w:r w:rsidRPr="00B52AC5">
        <w:rPr>
          <w:b/>
          <w:sz w:val="20"/>
          <w:szCs w:val="20"/>
        </w:rPr>
        <w:t>І ступеня (3</w:t>
      </w:r>
      <w:r w:rsidR="002D69A1">
        <w:rPr>
          <w:b/>
          <w:sz w:val="20"/>
          <w:szCs w:val="20"/>
        </w:rPr>
        <w:t>-4 клас</w:t>
      </w:r>
      <w:r w:rsidRPr="00B52AC5">
        <w:rPr>
          <w:b/>
          <w:sz w:val="20"/>
          <w:szCs w:val="20"/>
        </w:rPr>
        <w:t xml:space="preserve"> клас)</w:t>
      </w:r>
    </w:p>
    <w:p w:rsidR="00B52AC5" w:rsidRPr="00B52AC5" w:rsidRDefault="00B52AC5" w:rsidP="00B52AC5">
      <w:pPr>
        <w:jc w:val="both"/>
        <w:rPr>
          <w:sz w:val="20"/>
          <w:szCs w:val="20"/>
        </w:rPr>
      </w:pPr>
    </w:p>
    <w:p w:rsidR="00B52AC5" w:rsidRPr="00B52AC5" w:rsidRDefault="00B52AC5" w:rsidP="00B52AC5">
      <w:pPr>
        <w:ind w:firstLine="142"/>
        <w:rPr>
          <w:b/>
          <w:sz w:val="20"/>
          <w:szCs w:val="20"/>
        </w:rPr>
      </w:pPr>
      <w:r w:rsidRPr="00B52AC5">
        <w:rPr>
          <w:sz w:val="20"/>
          <w:szCs w:val="20"/>
        </w:rPr>
        <w:t>Освітня програма З</w:t>
      </w:r>
      <w:r w:rsidR="002D69A1">
        <w:rPr>
          <w:sz w:val="20"/>
          <w:szCs w:val="20"/>
        </w:rPr>
        <w:t>О</w:t>
      </w:r>
      <w:r w:rsidR="009E271D">
        <w:rPr>
          <w:sz w:val="20"/>
          <w:szCs w:val="20"/>
        </w:rPr>
        <w:t>Ш І-ІІ</w:t>
      </w:r>
      <w:r w:rsidRPr="00B52AC5">
        <w:rPr>
          <w:sz w:val="20"/>
          <w:szCs w:val="20"/>
        </w:rPr>
        <w:t>ст</w:t>
      </w:r>
      <w:r w:rsidR="002D69A1">
        <w:rPr>
          <w:sz w:val="20"/>
          <w:szCs w:val="20"/>
        </w:rPr>
        <w:t xml:space="preserve"> №</w:t>
      </w:r>
      <w:r w:rsidR="009E271D">
        <w:rPr>
          <w:sz w:val="20"/>
          <w:szCs w:val="20"/>
        </w:rPr>
        <w:t>7 с.Жирова</w:t>
      </w:r>
      <w:r w:rsidRPr="00B52AC5">
        <w:rPr>
          <w:sz w:val="20"/>
          <w:szCs w:val="20"/>
        </w:rPr>
        <w:t xml:space="preserve"> І ступеня (початкова освіта) розроблена на основі типової освітньої програми, розробленої під керівництвом Р. Б. Шияна (НУШ-2), затвердженої наказом МОН України від 08.10.2019р  №1273 "Про затвердження типових освітніх </w:t>
      </w:r>
      <w:r w:rsidR="00DF0151">
        <w:rPr>
          <w:sz w:val="20"/>
          <w:szCs w:val="20"/>
        </w:rPr>
        <w:t xml:space="preserve">програм </w:t>
      </w:r>
      <w:r w:rsidRPr="00B52AC5">
        <w:rPr>
          <w:sz w:val="20"/>
          <w:szCs w:val="20"/>
        </w:rPr>
        <w:t>для 3-4-х класів закладів загальної середньої освіти"</w:t>
      </w:r>
    </w:p>
    <w:p w:rsidR="00B52AC5" w:rsidRPr="00B52AC5" w:rsidRDefault="00B52AC5" w:rsidP="00B52AC5">
      <w:pPr>
        <w:ind w:firstLine="142"/>
        <w:jc w:val="both"/>
        <w:rPr>
          <w:rFonts w:eastAsia="Calibri"/>
          <w:sz w:val="20"/>
          <w:szCs w:val="20"/>
        </w:rPr>
      </w:pPr>
      <w:r w:rsidRPr="00B52AC5">
        <w:rPr>
          <w:rFonts w:eastAsia="Calibri"/>
          <w:sz w:val="20"/>
          <w:szCs w:val="20"/>
        </w:rPr>
        <w:t xml:space="preserve">Освітня програма </w:t>
      </w:r>
      <w:r w:rsidRPr="00B52AC5">
        <w:rPr>
          <w:sz w:val="20"/>
          <w:szCs w:val="20"/>
        </w:rPr>
        <w:t>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B52AC5" w:rsidRPr="00B52AC5" w:rsidRDefault="00B52AC5" w:rsidP="00B52AC5">
      <w:pPr>
        <w:ind w:firstLine="142"/>
        <w:jc w:val="both"/>
        <w:rPr>
          <w:sz w:val="20"/>
          <w:szCs w:val="20"/>
        </w:rPr>
      </w:pPr>
      <w:r w:rsidRPr="00B52AC5">
        <w:rPr>
          <w:sz w:val="20"/>
          <w:szCs w:val="20"/>
        </w:rPr>
        <w:t xml:space="preserve">Освітня програма визначає: </w:t>
      </w:r>
    </w:p>
    <w:p w:rsidR="00B52AC5" w:rsidRPr="00B52AC5" w:rsidRDefault="00B52AC5" w:rsidP="00B52AC5">
      <w:pPr>
        <w:ind w:firstLine="142"/>
        <w:jc w:val="both"/>
        <w:rPr>
          <w:sz w:val="20"/>
          <w:szCs w:val="20"/>
        </w:rPr>
      </w:pPr>
      <w:r w:rsidRPr="00B52AC5">
        <w:rPr>
          <w:sz w:val="20"/>
          <w:szCs w:val="20"/>
        </w:rPr>
        <w:t>- загальний обсяг навчального навантаження та очікувані результати навчання здобувачів освіти, подані в рамках освітніх галузей;</w:t>
      </w:r>
    </w:p>
    <w:p w:rsidR="00B52AC5" w:rsidRPr="00B52AC5" w:rsidRDefault="00B52AC5" w:rsidP="00B52AC5">
      <w:pPr>
        <w:ind w:firstLine="142"/>
        <w:jc w:val="both"/>
        <w:rPr>
          <w:sz w:val="20"/>
          <w:szCs w:val="20"/>
        </w:rPr>
      </w:pPr>
      <w:r w:rsidRPr="00B52AC5">
        <w:rPr>
          <w:sz w:val="20"/>
          <w:szCs w:val="20"/>
        </w:rPr>
        <w:t>- перелік та пропонований зміст освітніх галузей, укладений за змістовими лініями;</w:t>
      </w:r>
    </w:p>
    <w:p w:rsidR="00B52AC5" w:rsidRPr="00B52AC5" w:rsidRDefault="00B52AC5" w:rsidP="00B52AC5">
      <w:pPr>
        <w:ind w:firstLine="142"/>
        <w:jc w:val="both"/>
        <w:rPr>
          <w:sz w:val="20"/>
          <w:szCs w:val="20"/>
        </w:rPr>
      </w:pPr>
      <w:r w:rsidRPr="00B52AC5">
        <w:rPr>
          <w:sz w:val="20"/>
          <w:szCs w:val="20"/>
        </w:rPr>
        <w:t>- 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B52AC5" w:rsidRPr="00B52AC5" w:rsidRDefault="00B52AC5" w:rsidP="00B52AC5">
      <w:pPr>
        <w:ind w:firstLine="142"/>
        <w:jc w:val="both"/>
        <w:rPr>
          <w:sz w:val="20"/>
          <w:szCs w:val="20"/>
        </w:rPr>
      </w:pPr>
      <w:r w:rsidRPr="00B52AC5">
        <w:rPr>
          <w:sz w:val="20"/>
          <w:szCs w:val="20"/>
        </w:rPr>
        <w:t>- рекомендовані форми організації освітнього процесу та інструменти системи внутрішнього забезпечення якості освіти;</w:t>
      </w:r>
    </w:p>
    <w:p w:rsidR="00B52AC5" w:rsidRPr="00B52AC5" w:rsidRDefault="00B52AC5" w:rsidP="00B52AC5">
      <w:pPr>
        <w:ind w:firstLine="142"/>
        <w:jc w:val="both"/>
        <w:rPr>
          <w:sz w:val="20"/>
          <w:szCs w:val="20"/>
        </w:rPr>
      </w:pPr>
      <w:r w:rsidRPr="00B52AC5">
        <w:rPr>
          <w:sz w:val="20"/>
          <w:szCs w:val="20"/>
        </w:rPr>
        <w:t>- вимоги до осіб, які можуть розпочати навчання за цією програмою.</w:t>
      </w:r>
    </w:p>
    <w:p w:rsidR="00B52AC5" w:rsidRPr="00B52AC5" w:rsidRDefault="00B52AC5" w:rsidP="00B52AC5">
      <w:pPr>
        <w:ind w:firstLine="142"/>
        <w:jc w:val="both"/>
        <w:rPr>
          <w:rFonts w:eastAsia="Calibri"/>
          <w:sz w:val="20"/>
          <w:szCs w:val="20"/>
        </w:rPr>
      </w:pPr>
      <w:r w:rsidRPr="00B52AC5">
        <w:rPr>
          <w:rFonts w:eastAsia="Calibri"/>
          <w:sz w:val="20"/>
          <w:szCs w:val="20"/>
        </w:rPr>
        <w:t xml:space="preserve">Загальний обсяг навчального навантаження для учнів 3-го класу складає 910 годин/навчальний рік. Детальний розподіл навчального навантаження на тиждень </w:t>
      </w:r>
      <w:r w:rsidRPr="00B52AC5">
        <w:rPr>
          <w:rFonts w:eastAsia="Calibri"/>
          <w:color w:val="000000"/>
          <w:sz w:val="20"/>
          <w:szCs w:val="20"/>
        </w:rPr>
        <w:t xml:space="preserve">окреслено у </w:t>
      </w:r>
      <w:r w:rsidRPr="00B52AC5">
        <w:rPr>
          <w:rFonts w:eastAsia="Calibri"/>
          <w:sz w:val="20"/>
          <w:szCs w:val="20"/>
        </w:rPr>
        <w:t xml:space="preserve">навчальному плані. </w:t>
      </w:r>
    </w:p>
    <w:p w:rsidR="00B52AC5" w:rsidRPr="00B52AC5" w:rsidRDefault="00B52AC5" w:rsidP="00B52AC5">
      <w:pPr>
        <w:ind w:firstLine="142"/>
        <w:jc w:val="both"/>
        <w:rPr>
          <w:rFonts w:eastAsia="Calibri"/>
          <w:color w:val="000000"/>
          <w:sz w:val="20"/>
          <w:szCs w:val="20"/>
          <w:lang w:eastAsia="uk-UA" w:bidi="uk-UA"/>
        </w:rPr>
      </w:pPr>
      <w:r w:rsidRPr="00B52AC5">
        <w:rPr>
          <w:sz w:val="20"/>
          <w:szCs w:val="20"/>
        </w:rPr>
        <w:t xml:space="preserve"> Логічна послідовність вивчення предметів розкривається у відповідних навчальних програмах.</w:t>
      </w:r>
    </w:p>
    <w:p w:rsidR="00B52AC5" w:rsidRPr="00B52AC5" w:rsidRDefault="00B52AC5" w:rsidP="00B52AC5">
      <w:pPr>
        <w:ind w:firstLine="142"/>
        <w:jc w:val="both"/>
        <w:rPr>
          <w:rFonts w:eastAsia="Calibri"/>
          <w:color w:val="000000"/>
          <w:sz w:val="20"/>
          <w:szCs w:val="20"/>
          <w:lang w:eastAsia="uk-UA" w:bidi="uk-UA"/>
        </w:rPr>
      </w:pPr>
      <w:r w:rsidRPr="00B52AC5">
        <w:rPr>
          <w:rFonts w:eastAsia="Calibri"/>
          <w:color w:val="000000"/>
          <w:sz w:val="20"/>
          <w:szCs w:val="20"/>
          <w:lang w:eastAsia="uk-UA" w:bidi="uk-UA"/>
        </w:rPr>
        <w:t>У З</w:t>
      </w:r>
      <w:r w:rsidR="002D69A1">
        <w:rPr>
          <w:rFonts w:eastAsia="Calibri"/>
          <w:color w:val="000000"/>
          <w:sz w:val="20"/>
          <w:szCs w:val="20"/>
          <w:lang w:eastAsia="uk-UA" w:bidi="uk-UA"/>
        </w:rPr>
        <w:t>О</w:t>
      </w:r>
      <w:r w:rsidR="009E271D">
        <w:rPr>
          <w:rFonts w:eastAsia="Calibri"/>
          <w:color w:val="000000"/>
          <w:sz w:val="20"/>
          <w:szCs w:val="20"/>
          <w:lang w:eastAsia="uk-UA" w:bidi="uk-UA"/>
        </w:rPr>
        <w:t>Ш І-ІІ</w:t>
      </w:r>
      <w:r w:rsidRPr="00B52AC5">
        <w:rPr>
          <w:rFonts w:eastAsia="Calibri"/>
          <w:color w:val="000000"/>
          <w:sz w:val="20"/>
          <w:szCs w:val="20"/>
          <w:lang w:eastAsia="uk-UA" w:bidi="uk-UA"/>
        </w:rPr>
        <w:t>ст</w:t>
      </w:r>
      <w:r w:rsidR="002D69A1">
        <w:rPr>
          <w:rFonts w:eastAsia="Calibri"/>
          <w:color w:val="000000"/>
          <w:sz w:val="20"/>
          <w:szCs w:val="20"/>
          <w:lang w:eastAsia="uk-UA" w:bidi="uk-UA"/>
        </w:rPr>
        <w:t xml:space="preserve"> №</w:t>
      </w:r>
      <w:r w:rsidR="009E271D">
        <w:rPr>
          <w:rFonts w:eastAsia="Calibri"/>
          <w:color w:val="000000"/>
          <w:sz w:val="20"/>
          <w:szCs w:val="20"/>
          <w:lang w:eastAsia="uk-UA" w:bidi="uk-UA"/>
        </w:rPr>
        <w:t>7 с.Жиров</w:t>
      </w:r>
      <w:r w:rsidRPr="00B52AC5">
        <w:rPr>
          <w:rFonts w:eastAsia="Calibri"/>
          <w:color w:val="000000"/>
          <w:sz w:val="20"/>
          <w:szCs w:val="20"/>
          <w:lang w:eastAsia="uk-UA" w:bidi="uk-UA"/>
        </w:rPr>
        <w:t xml:space="preserve">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 за вибором.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 Навчальний план складається на кожен навчальний рік з конкретизацією варіативної складової, враховуючи особливості регіону та індивідуальні освітні потреби учнів.</w:t>
      </w:r>
    </w:p>
    <w:p w:rsidR="00B52AC5" w:rsidRPr="00B52AC5" w:rsidRDefault="00B52AC5" w:rsidP="00B52AC5">
      <w:pPr>
        <w:ind w:firstLine="142"/>
        <w:jc w:val="both"/>
        <w:rPr>
          <w:sz w:val="20"/>
          <w:szCs w:val="20"/>
        </w:rPr>
      </w:pPr>
      <w:r w:rsidRPr="00B52AC5">
        <w:rPr>
          <w:rFonts w:eastAsia="Calibri"/>
          <w:sz w:val="20"/>
          <w:szCs w:val="20"/>
        </w:rPr>
        <w:t xml:space="preserve">Освітню програму </w:t>
      </w:r>
      <w:r w:rsidR="002D69A1">
        <w:rPr>
          <w:rFonts w:eastAsia="Calibri"/>
          <w:sz w:val="20"/>
          <w:szCs w:val="20"/>
        </w:rPr>
        <w:t>ЗОШ</w:t>
      </w:r>
      <w:r w:rsidR="009E271D">
        <w:rPr>
          <w:rFonts w:eastAsia="Calibri"/>
          <w:sz w:val="20"/>
          <w:szCs w:val="20"/>
        </w:rPr>
        <w:t xml:space="preserve"> І-ІІ</w:t>
      </w:r>
      <w:r w:rsidRPr="00B52AC5">
        <w:rPr>
          <w:rFonts w:eastAsia="Calibri"/>
          <w:sz w:val="20"/>
          <w:szCs w:val="20"/>
        </w:rPr>
        <w:t xml:space="preserve"> ступенів</w:t>
      </w:r>
      <w:r w:rsidR="002D69A1">
        <w:rPr>
          <w:rFonts w:eastAsia="Calibri"/>
          <w:sz w:val="20"/>
          <w:szCs w:val="20"/>
        </w:rPr>
        <w:t xml:space="preserve"> №</w:t>
      </w:r>
      <w:r w:rsidR="009E271D">
        <w:rPr>
          <w:rFonts w:eastAsia="Calibri"/>
          <w:sz w:val="20"/>
          <w:szCs w:val="20"/>
        </w:rPr>
        <w:t>7 с. Жирова</w:t>
      </w:r>
      <w:r w:rsidRPr="00B52AC5">
        <w:rPr>
          <w:rFonts w:eastAsia="Calibri"/>
          <w:sz w:val="20"/>
          <w:szCs w:val="20"/>
        </w:rPr>
        <w:t xml:space="preserve"> для І ступеня укладено за такими основними освітніми галузями:</w:t>
      </w:r>
    </w:p>
    <w:tbl>
      <w:tblPr>
        <w:tblW w:w="0" w:type="auto"/>
        <w:tblInd w:w="250" w:type="dxa"/>
        <w:tblLook w:val="04A0" w:firstRow="1" w:lastRow="0" w:firstColumn="1" w:lastColumn="0" w:noHBand="0" w:noVBand="1"/>
      </w:tblPr>
      <w:tblGrid>
        <w:gridCol w:w="8789"/>
      </w:tblGrid>
      <w:tr w:rsidR="00B52AC5" w:rsidRPr="00B52AC5" w:rsidTr="00B52AC5">
        <w:tc>
          <w:tcPr>
            <w:tcW w:w="8789" w:type="dxa"/>
            <w:shd w:val="clear" w:color="auto" w:fill="auto"/>
          </w:tcPr>
          <w:p w:rsidR="00B52AC5" w:rsidRPr="00B52AC5" w:rsidRDefault="00B52AC5" w:rsidP="00B52AC5">
            <w:pPr>
              <w:ind w:firstLine="142"/>
              <w:jc w:val="both"/>
              <w:rPr>
                <w:sz w:val="20"/>
                <w:szCs w:val="20"/>
              </w:rPr>
            </w:pPr>
            <w:r w:rsidRPr="00B52AC5">
              <w:rPr>
                <w:sz w:val="20"/>
                <w:szCs w:val="20"/>
              </w:rPr>
              <w:t>Мовно-літературна, зокрема: Рідномовна освіта (українська мова та література) (МОВ1)</w:t>
            </w:r>
          </w:p>
          <w:p w:rsidR="00B52AC5" w:rsidRPr="00B52AC5" w:rsidRDefault="00B52AC5" w:rsidP="00B52AC5">
            <w:pPr>
              <w:ind w:firstLine="142"/>
              <w:jc w:val="both"/>
              <w:rPr>
                <w:sz w:val="20"/>
                <w:szCs w:val="20"/>
              </w:rPr>
            </w:pPr>
            <w:r w:rsidRPr="00B52AC5">
              <w:rPr>
                <w:sz w:val="20"/>
                <w:szCs w:val="20"/>
              </w:rPr>
              <w:t xml:space="preserve">Іншомовна освіта (ІНО) </w:t>
            </w:r>
          </w:p>
        </w:tc>
      </w:tr>
      <w:tr w:rsidR="00B52AC5" w:rsidRPr="00B52AC5" w:rsidTr="00B52AC5">
        <w:tc>
          <w:tcPr>
            <w:tcW w:w="8789" w:type="dxa"/>
            <w:shd w:val="clear" w:color="auto" w:fill="auto"/>
          </w:tcPr>
          <w:p w:rsidR="00B52AC5" w:rsidRPr="00B52AC5" w:rsidRDefault="00B52AC5" w:rsidP="00B52AC5">
            <w:pPr>
              <w:ind w:firstLine="142"/>
              <w:jc w:val="both"/>
              <w:rPr>
                <w:sz w:val="20"/>
                <w:szCs w:val="20"/>
              </w:rPr>
            </w:pPr>
            <w:r w:rsidRPr="00B52AC5">
              <w:rPr>
                <w:sz w:val="20"/>
                <w:szCs w:val="20"/>
              </w:rPr>
              <w:t>Математична (МАО)</w:t>
            </w:r>
          </w:p>
        </w:tc>
      </w:tr>
      <w:tr w:rsidR="00B52AC5" w:rsidRPr="00B52AC5" w:rsidTr="00B52AC5">
        <w:tc>
          <w:tcPr>
            <w:tcW w:w="8789" w:type="dxa"/>
            <w:shd w:val="clear" w:color="auto" w:fill="auto"/>
          </w:tcPr>
          <w:p w:rsidR="00B52AC5" w:rsidRPr="00B52AC5" w:rsidRDefault="00B52AC5" w:rsidP="00B52AC5">
            <w:pPr>
              <w:ind w:firstLine="142"/>
              <w:jc w:val="both"/>
              <w:rPr>
                <w:sz w:val="20"/>
                <w:szCs w:val="20"/>
              </w:rPr>
            </w:pPr>
            <w:r w:rsidRPr="00B52AC5">
              <w:rPr>
                <w:sz w:val="20"/>
                <w:szCs w:val="20"/>
              </w:rPr>
              <w:t>Природнича (ПРО)</w:t>
            </w:r>
          </w:p>
        </w:tc>
      </w:tr>
      <w:tr w:rsidR="00B52AC5" w:rsidRPr="00B52AC5" w:rsidTr="00B52AC5">
        <w:tc>
          <w:tcPr>
            <w:tcW w:w="8789" w:type="dxa"/>
            <w:shd w:val="clear" w:color="auto" w:fill="auto"/>
          </w:tcPr>
          <w:p w:rsidR="00B52AC5" w:rsidRPr="00B52AC5" w:rsidRDefault="00B52AC5" w:rsidP="00B52AC5">
            <w:pPr>
              <w:ind w:firstLine="142"/>
              <w:jc w:val="both"/>
              <w:rPr>
                <w:sz w:val="20"/>
                <w:szCs w:val="20"/>
              </w:rPr>
            </w:pPr>
            <w:r w:rsidRPr="00B52AC5">
              <w:rPr>
                <w:sz w:val="20"/>
                <w:szCs w:val="20"/>
              </w:rPr>
              <w:t>Технологічна (ТЕО)</w:t>
            </w:r>
          </w:p>
        </w:tc>
      </w:tr>
      <w:tr w:rsidR="00B52AC5" w:rsidRPr="00B52AC5" w:rsidTr="00B52AC5">
        <w:tc>
          <w:tcPr>
            <w:tcW w:w="8789" w:type="dxa"/>
            <w:shd w:val="clear" w:color="auto" w:fill="auto"/>
          </w:tcPr>
          <w:p w:rsidR="00B52AC5" w:rsidRPr="00B52AC5" w:rsidRDefault="00B52AC5" w:rsidP="00B52AC5">
            <w:pPr>
              <w:ind w:firstLine="142"/>
              <w:jc w:val="both"/>
              <w:rPr>
                <w:sz w:val="20"/>
                <w:szCs w:val="20"/>
              </w:rPr>
            </w:pPr>
            <w:r w:rsidRPr="00B52AC5">
              <w:rPr>
                <w:sz w:val="20"/>
                <w:szCs w:val="20"/>
              </w:rPr>
              <w:t>Інформатична (ІФО)</w:t>
            </w:r>
          </w:p>
        </w:tc>
      </w:tr>
      <w:tr w:rsidR="00B52AC5" w:rsidRPr="00B52AC5" w:rsidTr="00B52AC5">
        <w:tc>
          <w:tcPr>
            <w:tcW w:w="8789" w:type="dxa"/>
            <w:shd w:val="clear" w:color="auto" w:fill="auto"/>
          </w:tcPr>
          <w:p w:rsidR="00B52AC5" w:rsidRPr="00B52AC5" w:rsidRDefault="00B52AC5" w:rsidP="00B52AC5">
            <w:pPr>
              <w:ind w:firstLine="142"/>
              <w:jc w:val="both"/>
              <w:rPr>
                <w:sz w:val="20"/>
                <w:szCs w:val="20"/>
              </w:rPr>
            </w:pPr>
            <w:r w:rsidRPr="00B52AC5">
              <w:rPr>
                <w:sz w:val="20"/>
                <w:szCs w:val="20"/>
              </w:rPr>
              <w:t>Соціальна і здоров’язбережувальна (СЗО)</w:t>
            </w:r>
          </w:p>
        </w:tc>
      </w:tr>
      <w:tr w:rsidR="00B52AC5" w:rsidRPr="00B52AC5" w:rsidTr="00B52AC5">
        <w:tc>
          <w:tcPr>
            <w:tcW w:w="8789" w:type="dxa"/>
            <w:shd w:val="clear" w:color="auto" w:fill="auto"/>
          </w:tcPr>
          <w:p w:rsidR="00B52AC5" w:rsidRPr="00B52AC5" w:rsidRDefault="00B52AC5" w:rsidP="00B52AC5">
            <w:pPr>
              <w:ind w:firstLine="142"/>
              <w:jc w:val="both"/>
              <w:rPr>
                <w:sz w:val="20"/>
                <w:szCs w:val="20"/>
              </w:rPr>
            </w:pPr>
            <w:r w:rsidRPr="00B52AC5">
              <w:rPr>
                <w:sz w:val="20"/>
                <w:szCs w:val="20"/>
              </w:rPr>
              <w:t>Громадянська та історична (ГІО)</w:t>
            </w:r>
          </w:p>
        </w:tc>
      </w:tr>
      <w:tr w:rsidR="00B52AC5" w:rsidRPr="00B52AC5" w:rsidTr="00B52AC5">
        <w:tc>
          <w:tcPr>
            <w:tcW w:w="8789" w:type="dxa"/>
            <w:shd w:val="clear" w:color="auto" w:fill="auto"/>
          </w:tcPr>
          <w:p w:rsidR="00B52AC5" w:rsidRPr="00B52AC5" w:rsidRDefault="00B52AC5" w:rsidP="00B52AC5">
            <w:pPr>
              <w:ind w:firstLine="142"/>
              <w:jc w:val="both"/>
              <w:rPr>
                <w:sz w:val="20"/>
                <w:szCs w:val="20"/>
              </w:rPr>
            </w:pPr>
            <w:r w:rsidRPr="00B52AC5">
              <w:rPr>
                <w:sz w:val="20"/>
                <w:szCs w:val="20"/>
              </w:rPr>
              <w:t>Мистецька (МИО)</w:t>
            </w:r>
          </w:p>
        </w:tc>
      </w:tr>
      <w:tr w:rsidR="00B52AC5" w:rsidRPr="00B52AC5" w:rsidTr="00B52AC5">
        <w:tc>
          <w:tcPr>
            <w:tcW w:w="8789" w:type="dxa"/>
            <w:shd w:val="clear" w:color="auto" w:fill="auto"/>
          </w:tcPr>
          <w:p w:rsidR="00B52AC5" w:rsidRPr="00B52AC5" w:rsidRDefault="00B52AC5" w:rsidP="00B52AC5">
            <w:pPr>
              <w:ind w:firstLine="142"/>
              <w:jc w:val="both"/>
              <w:rPr>
                <w:sz w:val="20"/>
                <w:szCs w:val="20"/>
              </w:rPr>
            </w:pPr>
            <w:r w:rsidRPr="00B52AC5">
              <w:rPr>
                <w:sz w:val="20"/>
                <w:szCs w:val="20"/>
              </w:rPr>
              <w:t>Фізкультурна (ФІО)</w:t>
            </w:r>
          </w:p>
        </w:tc>
      </w:tr>
    </w:tbl>
    <w:p w:rsidR="00B52AC5" w:rsidRPr="00B52AC5" w:rsidRDefault="00B52AC5" w:rsidP="00B52AC5">
      <w:pPr>
        <w:ind w:firstLine="284"/>
        <w:jc w:val="center"/>
        <w:rPr>
          <w:sz w:val="20"/>
          <w:szCs w:val="20"/>
        </w:rPr>
      </w:pPr>
      <w:r w:rsidRPr="00B52AC5">
        <w:rPr>
          <w:sz w:val="20"/>
          <w:szCs w:val="20"/>
        </w:rPr>
        <w:t>Очікувані результати навчання здобувачів освіти.</w:t>
      </w:r>
    </w:p>
    <w:p w:rsidR="00B52AC5" w:rsidRPr="00B52AC5" w:rsidRDefault="00B52AC5" w:rsidP="00B52AC5">
      <w:pPr>
        <w:ind w:firstLine="284"/>
        <w:jc w:val="both"/>
        <w:rPr>
          <w:sz w:val="20"/>
          <w:szCs w:val="20"/>
        </w:rPr>
      </w:pPr>
      <w:r w:rsidRPr="00B52AC5">
        <w:rPr>
          <w:sz w:val="20"/>
          <w:szCs w:val="20"/>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індексів2 з обов’язковими результатами навчання, визначеними Державним стандартом початкової освіти.</w:t>
      </w:r>
    </w:p>
    <w:p w:rsidR="00B52AC5" w:rsidRPr="00B52AC5" w:rsidRDefault="00B52AC5" w:rsidP="00B52AC5">
      <w:pPr>
        <w:ind w:firstLine="284"/>
        <w:jc w:val="both"/>
        <w:rPr>
          <w:sz w:val="20"/>
          <w:szCs w:val="20"/>
        </w:rPr>
      </w:pPr>
      <w:r w:rsidRPr="00B52AC5">
        <w:rPr>
          <w:sz w:val="20"/>
          <w:szCs w:val="20"/>
        </w:rPr>
        <w:t>Змістові лінії кожної освітньої галузі в межах циклу реалізовуються паралельно та розкриваються через «Пропонований зміст», який окреслює можливий навчальний матеріал, на підставі якого будуть реалізовані очікувані результати навчання та відповідні обов’язкові результати навчання.</w:t>
      </w:r>
    </w:p>
    <w:p w:rsidR="00B52AC5" w:rsidRPr="00B52AC5" w:rsidRDefault="00B52AC5" w:rsidP="00B52AC5">
      <w:pPr>
        <w:ind w:firstLine="284"/>
        <w:jc w:val="both"/>
        <w:rPr>
          <w:sz w:val="20"/>
          <w:szCs w:val="20"/>
        </w:rPr>
      </w:pPr>
      <w:r w:rsidRPr="00B52AC5">
        <w:rPr>
          <w:sz w:val="20"/>
          <w:szCs w:val="20"/>
        </w:rPr>
        <w:t>Типова освітня програма ґрунтується на компетентнісному підході, теми / тези рубрики «Пропонований зміст» не передбачають запам’ятовування учнями визначень термінів і понять, а активне конструювання знань, розвиток умінь та формування уявлень через досвід практичної діяльності.</w:t>
      </w:r>
    </w:p>
    <w:p w:rsidR="00B52AC5" w:rsidRPr="00B52AC5" w:rsidRDefault="00B52AC5" w:rsidP="00B52AC5">
      <w:pPr>
        <w:ind w:firstLine="284"/>
        <w:jc w:val="both"/>
        <w:rPr>
          <w:sz w:val="20"/>
          <w:szCs w:val="20"/>
        </w:rPr>
      </w:pPr>
      <w:r w:rsidRPr="00B52AC5">
        <w:rPr>
          <w:sz w:val="20"/>
          <w:szCs w:val="20"/>
        </w:rPr>
        <w:t>Рекомендовані форми організації освітнього процесу.</w:t>
      </w:r>
    </w:p>
    <w:p w:rsidR="00B52AC5" w:rsidRPr="00B52AC5" w:rsidRDefault="00B52AC5" w:rsidP="00B52AC5">
      <w:pPr>
        <w:ind w:firstLine="284"/>
        <w:jc w:val="both"/>
        <w:rPr>
          <w:sz w:val="20"/>
          <w:szCs w:val="20"/>
        </w:rPr>
      </w:pPr>
      <w:r w:rsidRPr="00B52AC5">
        <w:rPr>
          <w:sz w:val="20"/>
          <w:szCs w:val="20"/>
        </w:rPr>
        <w:t>Очікувані результати навчання, окреслені в межах кожної галузі, досяжні, якщо використовувати інтерактивні форми – кооперативне навчання, дослідницькі, інформаційні, мистецькі проекти; сюжетно-рольові ігри, ситуаційні вправи, екскурсії, дитяче волонтерство тощо.</w:t>
      </w:r>
    </w:p>
    <w:p w:rsidR="00B52AC5" w:rsidRPr="00B52AC5" w:rsidRDefault="00B52AC5" w:rsidP="00B52AC5">
      <w:pPr>
        <w:ind w:firstLine="284"/>
        <w:jc w:val="both"/>
        <w:rPr>
          <w:sz w:val="20"/>
          <w:szCs w:val="20"/>
        </w:rPr>
      </w:pPr>
      <w:r w:rsidRPr="00B52AC5">
        <w:rPr>
          <w:sz w:val="20"/>
          <w:szCs w:val="20"/>
        </w:rPr>
        <w:t>Вимоги до осіб, які можуть розпочинати здобуття початкової освіти. Початкова освіта здобувається, як правило, із шести років. Діти, яким 1-го вересня виповнилося сім років, повинні розпочинати здобуття початкової освіти цього ж навчального року. Особи з особливими освітніми потребами можуть розпочинати здобуття початкової освіти з іншого віку.</w:t>
      </w:r>
    </w:p>
    <w:p w:rsidR="00B52AC5" w:rsidRPr="00B52AC5" w:rsidRDefault="00B52AC5" w:rsidP="00B52AC5">
      <w:pPr>
        <w:ind w:firstLine="284"/>
        <w:jc w:val="both"/>
        <w:rPr>
          <w:sz w:val="20"/>
          <w:szCs w:val="20"/>
        </w:rPr>
      </w:pPr>
      <w:r w:rsidRPr="00B52AC5">
        <w:rPr>
          <w:sz w:val="20"/>
          <w:szCs w:val="20"/>
        </w:rPr>
        <w:t>Освітня програма закладу передбачає досягнення здобувачами освіти обов'язкових результатів навчання, визначених Державним стандартом початкової освіти, через реалізацію окреслених у цьому документі очікуваних результатів навчання.</w:t>
      </w:r>
    </w:p>
    <w:p w:rsidR="00B52AC5" w:rsidRPr="00B52AC5" w:rsidRDefault="00B52AC5" w:rsidP="00B52AC5">
      <w:pPr>
        <w:ind w:firstLine="284"/>
        <w:jc w:val="both"/>
        <w:rPr>
          <w:sz w:val="20"/>
          <w:szCs w:val="20"/>
        </w:rPr>
      </w:pPr>
      <w:r w:rsidRPr="00B52AC5">
        <w:rPr>
          <w:sz w:val="20"/>
          <w:szCs w:val="20"/>
        </w:rPr>
        <w:t>Освітня програма закладу освіти передбачає досягнення здобувачами освіти результатів навчання (компетентностей), визначених Державним стандартом початкової освіти. Вона містить:</w:t>
      </w:r>
    </w:p>
    <w:p w:rsidR="00B52AC5" w:rsidRPr="00B52AC5" w:rsidRDefault="00B52AC5" w:rsidP="00B52AC5">
      <w:pPr>
        <w:ind w:firstLine="284"/>
        <w:jc w:val="both"/>
        <w:rPr>
          <w:sz w:val="20"/>
          <w:szCs w:val="20"/>
        </w:rPr>
      </w:pPr>
      <w:r w:rsidRPr="00B52AC5">
        <w:rPr>
          <w:sz w:val="20"/>
          <w:szCs w:val="20"/>
        </w:rPr>
        <w:t xml:space="preserve"> вимоги до осіб, які можуть розпочати навчання за програмою;</w:t>
      </w:r>
    </w:p>
    <w:p w:rsidR="00B52AC5" w:rsidRPr="00B52AC5" w:rsidRDefault="00B52AC5" w:rsidP="00B52AC5">
      <w:pPr>
        <w:ind w:firstLine="284"/>
        <w:jc w:val="both"/>
        <w:rPr>
          <w:sz w:val="20"/>
          <w:szCs w:val="20"/>
        </w:rPr>
      </w:pPr>
      <w:r w:rsidRPr="00B52AC5">
        <w:rPr>
          <w:sz w:val="20"/>
          <w:szCs w:val="20"/>
        </w:rPr>
        <w:lastRenderedPageBreak/>
        <w:t xml:space="preserve"> навчальний план закладу освіти, який визначає загальний обсяг навчального навантаження на відповідному рівні (циклі) загальної середньої освіти (в годинах), його розподіл між галузями знань та навчальними предметами за роками навчання, послідовність їх вивчення;</w:t>
      </w:r>
    </w:p>
    <w:p w:rsidR="00B52AC5" w:rsidRPr="00B52AC5" w:rsidRDefault="00B52AC5" w:rsidP="00B52AC5">
      <w:pPr>
        <w:ind w:firstLine="284"/>
        <w:jc w:val="both"/>
        <w:rPr>
          <w:sz w:val="20"/>
          <w:szCs w:val="20"/>
        </w:rPr>
      </w:pPr>
      <w:r w:rsidRPr="00B52AC5">
        <w:rPr>
          <w:sz w:val="20"/>
          <w:szCs w:val="20"/>
        </w:rPr>
        <w:t>опис очікуваних результатів навчання учнів;</w:t>
      </w:r>
    </w:p>
    <w:p w:rsidR="00B52AC5" w:rsidRPr="00B52AC5" w:rsidRDefault="00B52AC5" w:rsidP="00B52AC5">
      <w:pPr>
        <w:ind w:firstLine="284"/>
        <w:jc w:val="both"/>
        <w:rPr>
          <w:sz w:val="20"/>
          <w:szCs w:val="20"/>
        </w:rPr>
      </w:pPr>
      <w:r w:rsidRPr="00B52AC5">
        <w:rPr>
          <w:sz w:val="20"/>
          <w:szCs w:val="20"/>
        </w:rPr>
        <w:t>перелік навчальних програм із предметів, що вивчаються за інваріантним і варіативним складниками;</w:t>
      </w:r>
    </w:p>
    <w:p w:rsidR="00B52AC5" w:rsidRPr="00B52AC5" w:rsidRDefault="00B52AC5" w:rsidP="00B52AC5">
      <w:pPr>
        <w:ind w:firstLine="284"/>
        <w:jc w:val="both"/>
        <w:rPr>
          <w:sz w:val="20"/>
          <w:szCs w:val="20"/>
        </w:rPr>
      </w:pPr>
      <w:r w:rsidRPr="00B52AC5">
        <w:rPr>
          <w:sz w:val="20"/>
          <w:szCs w:val="20"/>
        </w:rPr>
        <w:t>форми організації освітнього процесу;</w:t>
      </w:r>
    </w:p>
    <w:p w:rsidR="00B52AC5" w:rsidRPr="00B52AC5" w:rsidRDefault="00B52AC5" w:rsidP="00B52AC5">
      <w:pPr>
        <w:ind w:firstLine="284"/>
        <w:jc w:val="both"/>
        <w:rPr>
          <w:sz w:val="20"/>
          <w:szCs w:val="20"/>
        </w:rPr>
      </w:pPr>
      <w:r w:rsidRPr="00B52AC5">
        <w:rPr>
          <w:sz w:val="20"/>
          <w:szCs w:val="20"/>
        </w:rPr>
        <w:t>інструментарій для формувального та підсумкового оцінювання.</w:t>
      </w:r>
    </w:p>
    <w:p w:rsidR="00B52AC5" w:rsidRPr="00B52AC5" w:rsidRDefault="00B52AC5" w:rsidP="00B52AC5">
      <w:pPr>
        <w:ind w:firstLine="284"/>
        <w:jc w:val="center"/>
        <w:rPr>
          <w:sz w:val="20"/>
          <w:szCs w:val="20"/>
        </w:rPr>
      </w:pPr>
      <w:r w:rsidRPr="00B52AC5">
        <w:rPr>
          <w:sz w:val="20"/>
          <w:szCs w:val="20"/>
        </w:rPr>
        <w:t>Форми оцінювання здобувачів початкової освіти.</w:t>
      </w:r>
    </w:p>
    <w:p w:rsidR="00B52AC5" w:rsidRPr="00B52AC5" w:rsidRDefault="00B52AC5" w:rsidP="00B52AC5">
      <w:pPr>
        <w:ind w:firstLine="284"/>
        <w:jc w:val="both"/>
        <w:rPr>
          <w:sz w:val="20"/>
          <w:szCs w:val="20"/>
        </w:rPr>
      </w:pPr>
      <w:r w:rsidRPr="00B52AC5">
        <w:rPr>
          <w:sz w:val="20"/>
          <w:szCs w:val="20"/>
        </w:rPr>
        <w:t>Навчальні досягнення учнів у 3–4-му класах підлягають формувальному та підсумковому (тематичному та завершальному) оцінюванню.</w:t>
      </w:r>
    </w:p>
    <w:p w:rsidR="00B52AC5" w:rsidRPr="00B52AC5" w:rsidRDefault="00B52AC5" w:rsidP="00B52AC5">
      <w:pPr>
        <w:ind w:firstLine="284"/>
        <w:jc w:val="both"/>
        <w:rPr>
          <w:sz w:val="20"/>
          <w:szCs w:val="20"/>
        </w:rPr>
      </w:pPr>
      <w:r w:rsidRPr="00B52AC5">
        <w:rPr>
          <w:sz w:val="20"/>
          <w:szCs w:val="20"/>
        </w:rPr>
        <w:t>Формувальне оцінювання має на меті:</w:t>
      </w:r>
    </w:p>
    <w:p w:rsidR="00B52AC5" w:rsidRPr="00B52AC5" w:rsidRDefault="00B52AC5" w:rsidP="00252BE0">
      <w:pPr>
        <w:numPr>
          <w:ilvl w:val="0"/>
          <w:numId w:val="26"/>
        </w:numPr>
        <w:ind w:left="142" w:hanging="142"/>
        <w:jc w:val="both"/>
        <w:rPr>
          <w:sz w:val="20"/>
          <w:szCs w:val="20"/>
        </w:rPr>
      </w:pPr>
      <w:r w:rsidRPr="00B52AC5">
        <w:rPr>
          <w:sz w:val="20"/>
          <w:szCs w:val="20"/>
        </w:rPr>
        <w:t>відстежувати навчальний поступ учнів;</w:t>
      </w:r>
    </w:p>
    <w:p w:rsidR="00B52AC5" w:rsidRPr="00B52AC5" w:rsidRDefault="00B52AC5" w:rsidP="00252BE0">
      <w:pPr>
        <w:numPr>
          <w:ilvl w:val="0"/>
          <w:numId w:val="26"/>
        </w:numPr>
        <w:ind w:left="142" w:hanging="142"/>
        <w:jc w:val="both"/>
        <w:rPr>
          <w:sz w:val="20"/>
          <w:szCs w:val="20"/>
        </w:rPr>
      </w:pPr>
      <w:r w:rsidRPr="00B52AC5">
        <w:rPr>
          <w:sz w:val="20"/>
          <w:szCs w:val="20"/>
        </w:rPr>
        <w:t>вибудовувати індивідуальну траєкторію розвитку дитини;</w:t>
      </w:r>
    </w:p>
    <w:p w:rsidR="00B52AC5" w:rsidRPr="00B52AC5" w:rsidRDefault="00B52AC5" w:rsidP="00252BE0">
      <w:pPr>
        <w:numPr>
          <w:ilvl w:val="0"/>
          <w:numId w:val="26"/>
        </w:numPr>
        <w:ind w:left="142" w:hanging="142"/>
        <w:jc w:val="both"/>
        <w:rPr>
          <w:sz w:val="20"/>
          <w:szCs w:val="20"/>
        </w:rPr>
      </w:pPr>
      <w:r w:rsidRPr="00B52AC5">
        <w:rPr>
          <w:sz w:val="20"/>
          <w:szCs w:val="20"/>
        </w:rPr>
        <w:t>діагностувати досягнення на кожному з етапів навчання;</w:t>
      </w:r>
    </w:p>
    <w:p w:rsidR="00B52AC5" w:rsidRPr="00B52AC5" w:rsidRDefault="00B52AC5" w:rsidP="00252BE0">
      <w:pPr>
        <w:numPr>
          <w:ilvl w:val="0"/>
          <w:numId w:val="26"/>
        </w:numPr>
        <w:ind w:left="142" w:hanging="142"/>
        <w:jc w:val="both"/>
        <w:rPr>
          <w:sz w:val="20"/>
          <w:szCs w:val="20"/>
        </w:rPr>
      </w:pPr>
      <w:r w:rsidRPr="00B52AC5">
        <w:rPr>
          <w:sz w:val="20"/>
          <w:szCs w:val="20"/>
        </w:rPr>
        <w:t>вчасно виявляти проблеми й запобігати їх нашаруванню;</w:t>
      </w:r>
    </w:p>
    <w:p w:rsidR="00B52AC5" w:rsidRPr="00B52AC5" w:rsidRDefault="00B52AC5" w:rsidP="00252BE0">
      <w:pPr>
        <w:numPr>
          <w:ilvl w:val="0"/>
          <w:numId w:val="26"/>
        </w:numPr>
        <w:ind w:left="142" w:hanging="142"/>
        <w:jc w:val="both"/>
        <w:rPr>
          <w:sz w:val="20"/>
          <w:szCs w:val="20"/>
        </w:rPr>
      </w:pPr>
      <w:r w:rsidRPr="00B52AC5">
        <w:rPr>
          <w:sz w:val="20"/>
          <w:szCs w:val="20"/>
        </w:rPr>
        <w:t>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w:t>
      </w:r>
    </w:p>
    <w:p w:rsidR="00B52AC5" w:rsidRPr="00B52AC5" w:rsidRDefault="00B52AC5" w:rsidP="00252BE0">
      <w:pPr>
        <w:numPr>
          <w:ilvl w:val="0"/>
          <w:numId w:val="26"/>
        </w:numPr>
        <w:ind w:left="142" w:hanging="142"/>
        <w:jc w:val="both"/>
        <w:rPr>
          <w:sz w:val="20"/>
          <w:szCs w:val="20"/>
        </w:rPr>
      </w:pPr>
      <w:r w:rsidRPr="00B52AC5">
        <w:rPr>
          <w:sz w:val="20"/>
          <w:szCs w:val="20"/>
        </w:rPr>
        <w:t>запобігати побоюванням дитини помилитися;</w:t>
      </w:r>
    </w:p>
    <w:p w:rsidR="00B52AC5" w:rsidRPr="00B52AC5" w:rsidRDefault="00B52AC5" w:rsidP="00252BE0">
      <w:pPr>
        <w:numPr>
          <w:ilvl w:val="0"/>
          <w:numId w:val="26"/>
        </w:numPr>
        <w:ind w:left="142" w:hanging="142"/>
        <w:jc w:val="both"/>
        <w:rPr>
          <w:sz w:val="20"/>
          <w:szCs w:val="20"/>
        </w:rPr>
      </w:pPr>
      <w:r w:rsidRPr="00B52AC5">
        <w:rPr>
          <w:sz w:val="20"/>
          <w:szCs w:val="20"/>
        </w:rPr>
        <w:t>плекати впевненість у власних можливостях і здібностях.</w:t>
      </w:r>
    </w:p>
    <w:p w:rsidR="00B52AC5" w:rsidRPr="00B52AC5" w:rsidRDefault="00B52AC5" w:rsidP="00B52AC5">
      <w:pPr>
        <w:ind w:firstLine="284"/>
        <w:jc w:val="both"/>
        <w:rPr>
          <w:sz w:val="20"/>
          <w:szCs w:val="20"/>
        </w:rPr>
      </w:pPr>
      <w:r w:rsidRPr="00B52AC5">
        <w:rPr>
          <w:sz w:val="20"/>
          <w:szCs w:val="20"/>
        </w:rPr>
        <w:t>Орієнтирами для оцінювання навчальних досягнень учнів (формувального і підсумкового) є окреслені в цьому документі очікувані результати навчання, об’єднані за галузями та проіндексовані відповідно до обов’язкових результатів навчання Державного стандарту початкової освіти.</w:t>
      </w:r>
    </w:p>
    <w:p w:rsidR="00B52AC5" w:rsidRPr="00B52AC5" w:rsidRDefault="00B52AC5" w:rsidP="00B52AC5">
      <w:pPr>
        <w:ind w:firstLine="284"/>
        <w:jc w:val="both"/>
        <w:rPr>
          <w:sz w:val="20"/>
          <w:szCs w:val="20"/>
        </w:rPr>
      </w:pPr>
      <w:r w:rsidRPr="00B52AC5">
        <w:rPr>
          <w:sz w:val="20"/>
          <w:szCs w:val="20"/>
        </w:rPr>
        <w:t>Очікувані результати навчання використовуються для:</w:t>
      </w:r>
    </w:p>
    <w:p w:rsidR="00B52AC5" w:rsidRPr="00B52AC5" w:rsidRDefault="00B52AC5" w:rsidP="00252BE0">
      <w:pPr>
        <w:numPr>
          <w:ilvl w:val="0"/>
          <w:numId w:val="27"/>
        </w:numPr>
        <w:ind w:left="142" w:hanging="142"/>
        <w:jc w:val="both"/>
        <w:rPr>
          <w:sz w:val="20"/>
          <w:szCs w:val="20"/>
        </w:rPr>
      </w:pPr>
      <w:r w:rsidRPr="00B52AC5">
        <w:rPr>
          <w:sz w:val="20"/>
          <w:szCs w:val="20"/>
        </w:rPr>
        <w:t>встановлення цілей уроку, окремих видів діяльності учнів, вправ тощо;</w:t>
      </w:r>
    </w:p>
    <w:p w:rsidR="00B52AC5" w:rsidRPr="00B52AC5" w:rsidRDefault="00B52AC5" w:rsidP="00252BE0">
      <w:pPr>
        <w:numPr>
          <w:ilvl w:val="0"/>
          <w:numId w:val="27"/>
        </w:numPr>
        <w:ind w:left="142" w:hanging="142"/>
        <w:jc w:val="both"/>
        <w:rPr>
          <w:sz w:val="20"/>
          <w:szCs w:val="20"/>
        </w:rPr>
      </w:pPr>
      <w:r w:rsidRPr="00B52AC5">
        <w:rPr>
          <w:sz w:val="20"/>
          <w:szCs w:val="20"/>
        </w:rPr>
        <w:t>постійного спостереження за навчальним поступом учня/ учениці з боку вчителів, батьків і самих учнів;</w:t>
      </w:r>
    </w:p>
    <w:p w:rsidR="00B52AC5" w:rsidRPr="00B52AC5" w:rsidRDefault="00B52AC5" w:rsidP="00252BE0">
      <w:pPr>
        <w:numPr>
          <w:ilvl w:val="0"/>
          <w:numId w:val="27"/>
        </w:numPr>
        <w:ind w:left="142" w:hanging="142"/>
        <w:jc w:val="both"/>
        <w:rPr>
          <w:sz w:val="20"/>
          <w:szCs w:val="20"/>
        </w:rPr>
      </w:pPr>
      <w:r w:rsidRPr="00B52AC5">
        <w:rPr>
          <w:sz w:val="20"/>
          <w:szCs w:val="20"/>
        </w:rPr>
        <w:t>поточного, зокрема й формувального, оцінювання;</w:t>
      </w:r>
    </w:p>
    <w:p w:rsidR="00B52AC5" w:rsidRPr="00B52AC5" w:rsidRDefault="00B52AC5" w:rsidP="00252BE0">
      <w:pPr>
        <w:numPr>
          <w:ilvl w:val="0"/>
          <w:numId w:val="27"/>
        </w:numPr>
        <w:ind w:left="142" w:hanging="142"/>
        <w:jc w:val="both"/>
        <w:rPr>
          <w:sz w:val="20"/>
          <w:szCs w:val="20"/>
        </w:rPr>
      </w:pPr>
      <w:r w:rsidRPr="00B52AC5">
        <w:rPr>
          <w:sz w:val="20"/>
          <w:szCs w:val="20"/>
        </w:rPr>
        <w:t>підсумкового оцінювання (для другого циклу навчання).</w:t>
      </w:r>
    </w:p>
    <w:p w:rsidR="00B52AC5" w:rsidRPr="00B52AC5" w:rsidRDefault="00B52AC5" w:rsidP="00B52AC5">
      <w:pPr>
        <w:ind w:firstLine="284"/>
        <w:jc w:val="both"/>
        <w:rPr>
          <w:sz w:val="20"/>
          <w:szCs w:val="20"/>
        </w:rPr>
      </w:pPr>
      <w:r w:rsidRPr="00B52AC5">
        <w:rPr>
          <w:sz w:val="20"/>
          <w:szCs w:val="20"/>
        </w:rPr>
        <w:t>На основі поданих нижче очікуваних результатів навчання вчитель/ учителька може формулювати індивідуальні результати навчання учня/ учениці відповідно до опанування ним/ нею конкретного вміння. При цьому особливості учня / учениці можуть впливати на темп навчання, внаслідок чого діти можуть досягати вказаних результатів раніше або пізніше від завершення зазначеного циклу чи рівня, таким чином відстежуючи поступ учня за конкретний проміжок часу.</w:t>
      </w:r>
    </w:p>
    <w:p w:rsidR="00B52AC5" w:rsidRPr="00B52AC5" w:rsidRDefault="00B52AC5" w:rsidP="00B52AC5">
      <w:pPr>
        <w:ind w:firstLine="284"/>
        <w:jc w:val="both"/>
        <w:rPr>
          <w:sz w:val="20"/>
          <w:szCs w:val="20"/>
        </w:rPr>
      </w:pPr>
      <w:r w:rsidRPr="00B52AC5">
        <w:rPr>
          <w:sz w:val="20"/>
          <w:szCs w:val="20"/>
        </w:rPr>
        <w:t>Спостереження за навчальним поступом учнів та 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w:t>
      </w:r>
    </w:p>
    <w:p w:rsidR="00B52AC5" w:rsidRPr="00B52AC5" w:rsidRDefault="00B52AC5" w:rsidP="00B52AC5">
      <w:pPr>
        <w:ind w:firstLine="284"/>
        <w:jc w:val="both"/>
        <w:rPr>
          <w:sz w:val="20"/>
          <w:szCs w:val="20"/>
        </w:rPr>
      </w:pPr>
      <w:r w:rsidRPr="00B52AC5">
        <w:rPr>
          <w:sz w:val="20"/>
          <w:szCs w:val="20"/>
        </w:rPr>
        <w:t>Типовий навчальний план для 3-4 класів початкової школи з навчанням українською мовою</w:t>
      </w:r>
    </w:p>
    <w:tbl>
      <w:tblPr>
        <w:tblW w:w="4688" w:type="pct"/>
        <w:tblCellMar>
          <w:left w:w="40" w:type="dxa"/>
          <w:right w:w="40" w:type="dxa"/>
        </w:tblCellMar>
        <w:tblLook w:val="04A0" w:firstRow="1" w:lastRow="0" w:firstColumn="1" w:lastColumn="0" w:noHBand="0" w:noVBand="1"/>
      </w:tblPr>
      <w:tblGrid>
        <w:gridCol w:w="6047"/>
        <w:gridCol w:w="841"/>
        <w:gridCol w:w="843"/>
        <w:gridCol w:w="1935"/>
      </w:tblGrid>
      <w:tr w:rsidR="00B52AC5" w:rsidRPr="00B52AC5" w:rsidTr="00B52AC5">
        <w:trPr>
          <w:cantSplit/>
        </w:trPr>
        <w:tc>
          <w:tcPr>
            <w:tcW w:w="3128" w:type="pct"/>
            <w:vMerge w:val="restar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Навчальні предмети</w:t>
            </w:r>
          </w:p>
        </w:tc>
        <w:tc>
          <w:tcPr>
            <w:tcW w:w="1872" w:type="pct"/>
            <w:gridSpan w:val="3"/>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Кількість годин на тиждень у класах</w:t>
            </w:r>
          </w:p>
        </w:tc>
      </w:tr>
      <w:tr w:rsidR="00B52AC5" w:rsidRPr="00B52AC5" w:rsidTr="00B52AC5">
        <w:trPr>
          <w:cantSplit/>
        </w:trPr>
        <w:tc>
          <w:tcPr>
            <w:tcW w:w="0" w:type="auto"/>
            <w:vMerge/>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p>
        </w:tc>
        <w:tc>
          <w:tcPr>
            <w:tcW w:w="435"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3</w:t>
            </w:r>
          </w:p>
        </w:tc>
        <w:tc>
          <w:tcPr>
            <w:tcW w:w="436"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4</w:t>
            </w:r>
          </w:p>
        </w:tc>
        <w:tc>
          <w:tcPr>
            <w:tcW w:w="1000"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Разом</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Українська мова</w:t>
            </w:r>
          </w:p>
        </w:tc>
        <w:tc>
          <w:tcPr>
            <w:tcW w:w="435"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5</w:t>
            </w:r>
          </w:p>
        </w:tc>
        <w:tc>
          <w:tcPr>
            <w:tcW w:w="436"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5</w:t>
            </w:r>
          </w:p>
        </w:tc>
        <w:tc>
          <w:tcPr>
            <w:tcW w:w="1000"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10</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Іноземна мова</w:t>
            </w:r>
          </w:p>
        </w:tc>
        <w:tc>
          <w:tcPr>
            <w:tcW w:w="435"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3</w:t>
            </w:r>
          </w:p>
        </w:tc>
        <w:tc>
          <w:tcPr>
            <w:tcW w:w="436"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3</w:t>
            </w:r>
          </w:p>
        </w:tc>
        <w:tc>
          <w:tcPr>
            <w:tcW w:w="1000"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6</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Математика</w:t>
            </w:r>
          </w:p>
        </w:tc>
        <w:tc>
          <w:tcPr>
            <w:tcW w:w="435"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4</w:t>
            </w:r>
          </w:p>
        </w:tc>
        <w:tc>
          <w:tcPr>
            <w:tcW w:w="436"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4</w:t>
            </w:r>
          </w:p>
        </w:tc>
        <w:tc>
          <w:tcPr>
            <w:tcW w:w="1000"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8</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 xml:space="preserve">Я досліджую світ* </w:t>
            </w:r>
          </w:p>
        </w:tc>
        <w:tc>
          <w:tcPr>
            <w:tcW w:w="435"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7</w:t>
            </w:r>
          </w:p>
        </w:tc>
        <w:tc>
          <w:tcPr>
            <w:tcW w:w="436"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7</w:t>
            </w:r>
          </w:p>
        </w:tc>
        <w:tc>
          <w:tcPr>
            <w:tcW w:w="1000"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14</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Інформатика</w:t>
            </w:r>
          </w:p>
        </w:tc>
        <w:tc>
          <w:tcPr>
            <w:tcW w:w="435"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1</w:t>
            </w:r>
          </w:p>
        </w:tc>
        <w:tc>
          <w:tcPr>
            <w:tcW w:w="436"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1</w:t>
            </w:r>
          </w:p>
        </w:tc>
        <w:tc>
          <w:tcPr>
            <w:tcW w:w="1000"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2</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Мистецтво**</w:t>
            </w:r>
          </w:p>
        </w:tc>
        <w:tc>
          <w:tcPr>
            <w:tcW w:w="435"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2</w:t>
            </w:r>
          </w:p>
        </w:tc>
        <w:tc>
          <w:tcPr>
            <w:tcW w:w="436"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2</w:t>
            </w:r>
          </w:p>
        </w:tc>
        <w:tc>
          <w:tcPr>
            <w:tcW w:w="1000"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4</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Фізична культура ***</w:t>
            </w:r>
          </w:p>
        </w:tc>
        <w:tc>
          <w:tcPr>
            <w:tcW w:w="435"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3</w:t>
            </w:r>
          </w:p>
        </w:tc>
        <w:tc>
          <w:tcPr>
            <w:tcW w:w="436"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3</w:t>
            </w:r>
          </w:p>
        </w:tc>
        <w:tc>
          <w:tcPr>
            <w:tcW w:w="1000" w:type="pct"/>
            <w:tcBorders>
              <w:top w:val="single" w:sz="6" w:space="0" w:color="auto"/>
              <w:left w:val="single" w:sz="6" w:space="0" w:color="auto"/>
              <w:bottom w:val="single" w:sz="6" w:space="0" w:color="auto"/>
              <w:right w:val="single" w:sz="6" w:space="0" w:color="auto"/>
            </w:tcBorders>
            <w:vAlign w:val="center"/>
          </w:tcPr>
          <w:p w:rsidR="00B52AC5" w:rsidRPr="00B52AC5" w:rsidRDefault="00B52AC5" w:rsidP="00B52AC5">
            <w:pPr>
              <w:ind w:firstLine="142"/>
              <w:rPr>
                <w:sz w:val="20"/>
                <w:szCs w:val="20"/>
              </w:rPr>
            </w:pPr>
            <w:r w:rsidRPr="00B52AC5">
              <w:rPr>
                <w:sz w:val="20"/>
                <w:szCs w:val="20"/>
              </w:rPr>
              <w:t>6</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Усього</w:t>
            </w:r>
          </w:p>
        </w:tc>
        <w:tc>
          <w:tcPr>
            <w:tcW w:w="435"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22+3</w:t>
            </w:r>
          </w:p>
        </w:tc>
        <w:tc>
          <w:tcPr>
            <w:tcW w:w="436"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22+3</w:t>
            </w:r>
          </w:p>
        </w:tc>
        <w:tc>
          <w:tcPr>
            <w:tcW w:w="1000"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44+6</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435"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1</w:t>
            </w:r>
          </w:p>
        </w:tc>
        <w:tc>
          <w:tcPr>
            <w:tcW w:w="436"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1</w:t>
            </w:r>
          </w:p>
        </w:tc>
        <w:tc>
          <w:tcPr>
            <w:tcW w:w="1000"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2</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 xml:space="preserve">Гранично допустиме тижневе навчальне навантаження на учня </w:t>
            </w:r>
          </w:p>
        </w:tc>
        <w:tc>
          <w:tcPr>
            <w:tcW w:w="435"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23</w:t>
            </w:r>
          </w:p>
        </w:tc>
        <w:tc>
          <w:tcPr>
            <w:tcW w:w="436"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23</w:t>
            </w:r>
          </w:p>
        </w:tc>
        <w:tc>
          <w:tcPr>
            <w:tcW w:w="1000"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46</w:t>
            </w:r>
          </w:p>
        </w:tc>
      </w:tr>
      <w:tr w:rsidR="00B52AC5" w:rsidRPr="00B52AC5" w:rsidTr="00B52AC5">
        <w:trPr>
          <w:cantSplit/>
        </w:trPr>
        <w:tc>
          <w:tcPr>
            <w:tcW w:w="3128"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35"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26</w:t>
            </w:r>
          </w:p>
        </w:tc>
        <w:tc>
          <w:tcPr>
            <w:tcW w:w="436"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26</w:t>
            </w:r>
          </w:p>
        </w:tc>
        <w:tc>
          <w:tcPr>
            <w:tcW w:w="1000" w:type="pct"/>
            <w:tcBorders>
              <w:top w:val="single" w:sz="6" w:space="0" w:color="auto"/>
              <w:left w:val="single" w:sz="6" w:space="0" w:color="auto"/>
              <w:bottom w:val="single" w:sz="6" w:space="0" w:color="auto"/>
              <w:right w:val="single" w:sz="6" w:space="0" w:color="auto"/>
            </w:tcBorders>
          </w:tcPr>
          <w:p w:rsidR="00B52AC5" w:rsidRPr="00B52AC5" w:rsidRDefault="00B52AC5" w:rsidP="00B52AC5">
            <w:pPr>
              <w:ind w:firstLine="142"/>
              <w:rPr>
                <w:sz w:val="20"/>
                <w:szCs w:val="20"/>
              </w:rPr>
            </w:pPr>
            <w:r w:rsidRPr="00B52AC5">
              <w:rPr>
                <w:sz w:val="20"/>
                <w:szCs w:val="20"/>
              </w:rPr>
              <w:t>52</w:t>
            </w:r>
          </w:p>
        </w:tc>
      </w:tr>
    </w:tbl>
    <w:p w:rsidR="00B52AC5" w:rsidRPr="00B52AC5" w:rsidRDefault="00B52AC5" w:rsidP="00B52AC5">
      <w:pPr>
        <w:ind w:firstLine="142"/>
        <w:rPr>
          <w:sz w:val="20"/>
          <w:szCs w:val="20"/>
        </w:rPr>
      </w:pPr>
      <w:r w:rsidRPr="00B52AC5">
        <w:rPr>
          <w:sz w:val="20"/>
          <w:szCs w:val="20"/>
        </w:rPr>
        <w:t xml:space="preserve">* </w:t>
      </w:r>
      <w:r w:rsidRPr="00B52AC5">
        <w:rPr>
          <w:sz w:val="20"/>
          <w:szCs w:val="20"/>
        </w:rPr>
        <w:tab/>
        <w:t>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здоров’язбережна громадянська та історична – разом 4</w:t>
      </w:r>
    </w:p>
    <w:p w:rsidR="00B52AC5" w:rsidRPr="00B52AC5" w:rsidRDefault="00B52AC5" w:rsidP="00B52AC5">
      <w:pPr>
        <w:ind w:firstLine="142"/>
        <w:rPr>
          <w:sz w:val="20"/>
          <w:szCs w:val="20"/>
        </w:rPr>
      </w:pPr>
      <w:r w:rsidRPr="00B52AC5">
        <w:rPr>
          <w:sz w:val="20"/>
          <w:szCs w:val="20"/>
        </w:rPr>
        <w:t>**</w:t>
      </w:r>
      <w:r w:rsidRPr="00B52AC5">
        <w:rPr>
          <w:sz w:val="20"/>
          <w:szCs w:val="20"/>
        </w:rPr>
        <w:tab/>
        <w:t>Інтегрований предмет або окремі предмети «Образотворче мистецтво» і «Музичне мистецтво»</w:t>
      </w:r>
    </w:p>
    <w:p w:rsidR="00B52AC5" w:rsidRPr="00B52AC5" w:rsidRDefault="00B52AC5" w:rsidP="00B52AC5">
      <w:pPr>
        <w:ind w:firstLine="142"/>
        <w:rPr>
          <w:sz w:val="20"/>
          <w:szCs w:val="20"/>
          <w:lang w:val="ru-RU"/>
        </w:rPr>
      </w:pPr>
      <w:r w:rsidRPr="00B52AC5">
        <w:rPr>
          <w:sz w:val="20"/>
          <w:szCs w:val="20"/>
        </w:rPr>
        <w:t>***</w:t>
      </w:r>
      <w:r w:rsidRPr="00B52AC5">
        <w:rPr>
          <w:sz w:val="20"/>
          <w:szCs w:val="20"/>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B52AC5" w:rsidRPr="00B52AC5" w:rsidRDefault="00B52AC5" w:rsidP="00B52AC5">
      <w:pPr>
        <w:ind w:firstLine="284"/>
        <w:jc w:val="both"/>
        <w:rPr>
          <w:sz w:val="20"/>
          <w:szCs w:val="20"/>
          <w:lang w:val="ru-RU"/>
        </w:rPr>
      </w:pPr>
    </w:p>
    <w:p w:rsidR="00B52AC5" w:rsidRPr="00B52AC5" w:rsidRDefault="00B52AC5" w:rsidP="00B52AC5">
      <w:pPr>
        <w:ind w:firstLine="284"/>
        <w:jc w:val="center"/>
        <w:rPr>
          <w:b/>
          <w:sz w:val="20"/>
          <w:szCs w:val="20"/>
        </w:rPr>
      </w:pPr>
      <w:r w:rsidRPr="00B52AC5">
        <w:rPr>
          <w:b/>
          <w:sz w:val="20"/>
          <w:szCs w:val="20"/>
        </w:rPr>
        <w:t xml:space="preserve">Мовно-літературна освітня галузь </w:t>
      </w:r>
    </w:p>
    <w:p w:rsidR="00B52AC5" w:rsidRPr="00B52AC5" w:rsidRDefault="00B52AC5" w:rsidP="00B52AC5">
      <w:pPr>
        <w:ind w:firstLine="284"/>
        <w:jc w:val="center"/>
        <w:rPr>
          <w:sz w:val="20"/>
          <w:szCs w:val="20"/>
        </w:rPr>
      </w:pPr>
      <w:r w:rsidRPr="00B52AC5">
        <w:rPr>
          <w:b/>
          <w:sz w:val="20"/>
          <w:szCs w:val="20"/>
        </w:rPr>
        <w:t>Рідномовна освіта (українська мова і література)</w:t>
      </w:r>
    </w:p>
    <w:p w:rsidR="00B52AC5" w:rsidRPr="00B52AC5" w:rsidRDefault="00B52AC5" w:rsidP="00B52AC5">
      <w:pPr>
        <w:ind w:firstLine="284"/>
        <w:jc w:val="center"/>
        <w:rPr>
          <w:sz w:val="20"/>
          <w:szCs w:val="20"/>
        </w:rPr>
      </w:pPr>
      <w:r w:rsidRPr="00B52AC5">
        <w:rPr>
          <w:sz w:val="20"/>
          <w:szCs w:val="20"/>
        </w:rPr>
        <w:t>Пояснювальна записка</w:t>
      </w:r>
    </w:p>
    <w:p w:rsidR="00B52AC5" w:rsidRPr="00B52AC5" w:rsidRDefault="00B52AC5" w:rsidP="00B52AC5">
      <w:pPr>
        <w:ind w:firstLine="284"/>
        <w:jc w:val="both"/>
        <w:rPr>
          <w:sz w:val="20"/>
          <w:szCs w:val="20"/>
        </w:rPr>
      </w:pPr>
      <w:r w:rsidRPr="00B52AC5">
        <w:rPr>
          <w:sz w:val="20"/>
          <w:szCs w:val="20"/>
        </w:rPr>
        <w:t>Освітню програму з рідномовної освіти створено на основі Державного стандарту початкової освіти.</w:t>
      </w:r>
    </w:p>
    <w:p w:rsidR="00B52AC5" w:rsidRPr="00B52AC5" w:rsidRDefault="00B52AC5" w:rsidP="00B52AC5">
      <w:pPr>
        <w:ind w:firstLine="284"/>
        <w:jc w:val="both"/>
        <w:rPr>
          <w:sz w:val="20"/>
          <w:szCs w:val="20"/>
        </w:rPr>
      </w:pPr>
      <w:r w:rsidRPr="00B52AC5">
        <w:rPr>
          <w:sz w:val="20"/>
          <w:szCs w:val="20"/>
        </w:rPr>
        <w:lastRenderedPageBreak/>
        <w:t>Метою рідномовної освіти для загальної середньої освіти є 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формування шанобливого ставлення до культурної спадщини; збагачення емоційно-чуттєвого досвіду.</w:t>
      </w:r>
    </w:p>
    <w:p w:rsidR="00B52AC5" w:rsidRPr="00B52AC5" w:rsidRDefault="00B52AC5" w:rsidP="00B52AC5">
      <w:pPr>
        <w:ind w:firstLine="284"/>
        <w:jc w:val="both"/>
        <w:rPr>
          <w:sz w:val="20"/>
          <w:szCs w:val="20"/>
        </w:rPr>
      </w:pPr>
      <w:r w:rsidRPr="00B52AC5">
        <w:rPr>
          <w:sz w:val="20"/>
          <w:szCs w:val="20"/>
        </w:rPr>
        <w:t>Відповідно до окресленої мети, головними завданнями рідномовної освіти у початковій школі є:</w:t>
      </w:r>
    </w:p>
    <w:p w:rsidR="00B52AC5" w:rsidRPr="00B52AC5" w:rsidRDefault="00B52AC5" w:rsidP="00252BE0">
      <w:pPr>
        <w:numPr>
          <w:ilvl w:val="0"/>
          <w:numId w:val="28"/>
        </w:numPr>
        <w:ind w:left="142" w:hanging="142"/>
        <w:jc w:val="both"/>
        <w:rPr>
          <w:sz w:val="20"/>
          <w:szCs w:val="20"/>
        </w:rPr>
      </w:pPr>
      <w:r w:rsidRPr="00B52AC5">
        <w:rPr>
          <w:sz w:val="20"/>
          <w:szCs w:val="20"/>
        </w:rPr>
        <w:t>виховання стійкої мотивації до читання та прагнення вдосконалювати своє мовлення;</w:t>
      </w:r>
    </w:p>
    <w:p w:rsidR="00B52AC5" w:rsidRPr="00B52AC5" w:rsidRDefault="00B52AC5" w:rsidP="00252BE0">
      <w:pPr>
        <w:numPr>
          <w:ilvl w:val="0"/>
          <w:numId w:val="28"/>
        </w:numPr>
        <w:ind w:left="142" w:hanging="142"/>
        <w:jc w:val="both"/>
        <w:rPr>
          <w:sz w:val="20"/>
          <w:szCs w:val="20"/>
        </w:rPr>
      </w:pPr>
      <w:r w:rsidRPr="00B52AC5">
        <w:rPr>
          <w:sz w:val="20"/>
          <w:szCs w:val="20"/>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B52AC5" w:rsidRPr="00B52AC5" w:rsidRDefault="00B52AC5" w:rsidP="00252BE0">
      <w:pPr>
        <w:numPr>
          <w:ilvl w:val="0"/>
          <w:numId w:val="28"/>
        </w:numPr>
        <w:ind w:left="142" w:hanging="142"/>
        <w:jc w:val="both"/>
        <w:rPr>
          <w:sz w:val="20"/>
          <w:szCs w:val="20"/>
        </w:rPr>
      </w:pPr>
      <w:r w:rsidRPr="00B52AC5">
        <w:rPr>
          <w:sz w:val="20"/>
          <w:szCs w:val="20"/>
        </w:rPr>
        <w:t>розвиток уміння вдумливого читання і базових правописних умінь;</w:t>
      </w:r>
    </w:p>
    <w:p w:rsidR="00B52AC5" w:rsidRPr="00B52AC5" w:rsidRDefault="00B52AC5" w:rsidP="00252BE0">
      <w:pPr>
        <w:numPr>
          <w:ilvl w:val="0"/>
          <w:numId w:val="28"/>
        </w:numPr>
        <w:ind w:left="142" w:hanging="142"/>
        <w:jc w:val="both"/>
        <w:rPr>
          <w:sz w:val="20"/>
          <w:szCs w:val="20"/>
        </w:rPr>
      </w:pPr>
      <w:r w:rsidRPr="00B52AC5">
        <w:rPr>
          <w:sz w:val="20"/>
          <w:szCs w:val="20"/>
        </w:rPr>
        <w:t>збагачення духовного світу учнів через естетичне сприймання творів художньої літератури та медіапродуктів;</w:t>
      </w:r>
    </w:p>
    <w:p w:rsidR="00B52AC5" w:rsidRPr="00B52AC5" w:rsidRDefault="00B52AC5" w:rsidP="00252BE0">
      <w:pPr>
        <w:numPr>
          <w:ilvl w:val="0"/>
          <w:numId w:val="28"/>
        </w:numPr>
        <w:ind w:left="142" w:hanging="142"/>
        <w:jc w:val="both"/>
        <w:rPr>
          <w:sz w:val="20"/>
          <w:szCs w:val="20"/>
        </w:rPr>
      </w:pPr>
      <w:r w:rsidRPr="00B52AC5">
        <w:rPr>
          <w:sz w:val="20"/>
          <w:szCs w:val="20"/>
        </w:rPr>
        <w:t>розвиток уяви та творчого мислення учнів за допомогою творів літератури та мистецтва, медіатекстів, театралізації, гри;</w:t>
      </w:r>
    </w:p>
    <w:p w:rsidR="00B52AC5" w:rsidRPr="00B52AC5" w:rsidRDefault="00B52AC5" w:rsidP="00252BE0">
      <w:pPr>
        <w:numPr>
          <w:ilvl w:val="0"/>
          <w:numId w:val="28"/>
        </w:numPr>
        <w:ind w:left="142" w:hanging="142"/>
        <w:jc w:val="both"/>
        <w:rPr>
          <w:sz w:val="20"/>
          <w:szCs w:val="20"/>
        </w:rPr>
      </w:pPr>
      <w:r w:rsidRPr="00B52AC5">
        <w:rPr>
          <w:sz w:val="20"/>
          <w:szCs w:val="20"/>
        </w:rPr>
        <w:t>формування умінь опрацьовувати тексти різних видів (художні, науково-популярні, навчальні, медіатексти);</w:t>
      </w:r>
    </w:p>
    <w:p w:rsidR="00B52AC5" w:rsidRPr="00B52AC5" w:rsidRDefault="00B52AC5" w:rsidP="00252BE0">
      <w:pPr>
        <w:numPr>
          <w:ilvl w:val="0"/>
          <w:numId w:val="28"/>
        </w:numPr>
        <w:ind w:left="142" w:hanging="142"/>
        <w:jc w:val="both"/>
        <w:rPr>
          <w:sz w:val="20"/>
          <w:szCs w:val="20"/>
        </w:rPr>
      </w:pPr>
      <w:r w:rsidRPr="00B52AC5">
        <w:rPr>
          <w:sz w:val="20"/>
          <w:szCs w:val="20"/>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B52AC5" w:rsidRPr="00B52AC5" w:rsidRDefault="00B52AC5" w:rsidP="00252BE0">
      <w:pPr>
        <w:numPr>
          <w:ilvl w:val="0"/>
          <w:numId w:val="28"/>
        </w:numPr>
        <w:ind w:left="142" w:hanging="142"/>
        <w:jc w:val="both"/>
        <w:rPr>
          <w:sz w:val="20"/>
          <w:szCs w:val="20"/>
        </w:rPr>
      </w:pPr>
      <w:r w:rsidRPr="00B52AC5">
        <w:rPr>
          <w:sz w:val="20"/>
          <w:szCs w:val="20"/>
        </w:rPr>
        <w:t>створення сприятливого мовного середовища у школі, зокрема й через пізнання сучасної дитячої літератури різної тематики та жанрів.</w:t>
      </w:r>
    </w:p>
    <w:p w:rsidR="00B52AC5" w:rsidRPr="00B52AC5" w:rsidRDefault="00B52AC5" w:rsidP="00B52AC5">
      <w:pPr>
        <w:ind w:firstLine="284"/>
        <w:jc w:val="both"/>
        <w:rPr>
          <w:sz w:val="20"/>
          <w:szCs w:val="20"/>
        </w:rPr>
      </w:pPr>
      <w:r w:rsidRPr="00B52AC5">
        <w:rPr>
          <w:sz w:val="20"/>
          <w:szCs w:val="20"/>
        </w:rPr>
        <w:t>Відповідно до окреслених завдань, у початковому курсі рідномовної освіти виокремлено такі змістові лінії: «Взаємодіємо усно», «Читаємо», «Взаємодіємо письмово», «Досліджуємо медіа», «Досліджуємо мовлення», «Театралізуємо». 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«Взаємодіємо усно»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 Для становлення комунікативної компетентності в умовах опосередкованого 6 спілкування (на відстані у просторі та часі) запропоновано змістові лінії «Читаємо» (читач – автор), «Взаємодіємо письмово» (автор – читач), «Досліджуємо медіа»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B52AC5" w:rsidRPr="00B52AC5" w:rsidRDefault="00B52AC5" w:rsidP="00B52AC5">
      <w:pPr>
        <w:ind w:firstLine="284"/>
        <w:jc w:val="both"/>
        <w:rPr>
          <w:sz w:val="20"/>
          <w:szCs w:val="20"/>
        </w:rPr>
      </w:pPr>
      <w:r w:rsidRPr="00B52AC5">
        <w:rPr>
          <w:sz w:val="20"/>
          <w:szCs w:val="20"/>
        </w:rPr>
        <w:t>Змістова лінія «Читаємо»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B52AC5" w:rsidRPr="00B52AC5" w:rsidRDefault="00B52AC5" w:rsidP="00B52AC5">
      <w:pPr>
        <w:ind w:firstLine="284"/>
        <w:jc w:val="both"/>
        <w:rPr>
          <w:sz w:val="20"/>
          <w:szCs w:val="20"/>
        </w:rPr>
      </w:pPr>
      <w:r w:rsidRPr="00B52AC5">
        <w:rPr>
          <w:sz w:val="20"/>
          <w:szCs w:val="20"/>
        </w:rPr>
        <w:t>Змістова лінія «Взаємодіємо письмово»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B52AC5" w:rsidRPr="00B52AC5" w:rsidRDefault="00B52AC5" w:rsidP="00B52AC5">
      <w:pPr>
        <w:ind w:firstLine="284"/>
        <w:jc w:val="both"/>
        <w:rPr>
          <w:sz w:val="20"/>
          <w:szCs w:val="20"/>
        </w:rPr>
      </w:pPr>
      <w:r w:rsidRPr="00B52AC5">
        <w:rPr>
          <w:sz w:val="20"/>
          <w:szCs w:val="20"/>
        </w:rPr>
        <w:t>Змістова лінія «Досліджуємо медіа» 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w:t>
      </w:r>
    </w:p>
    <w:p w:rsidR="00B52AC5" w:rsidRPr="00B52AC5" w:rsidRDefault="00B52AC5" w:rsidP="00B52AC5">
      <w:pPr>
        <w:ind w:firstLine="284"/>
        <w:jc w:val="both"/>
        <w:rPr>
          <w:sz w:val="20"/>
          <w:szCs w:val="20"/>
        </w:rPr>
      </w:pPr>
      <w:r w:rsidRPr="00B52AC5">
        <w:rPr>
          <w:sz w:val="20"/>
          <w:szCs w:val="20"/>
        </w:rPr>
        <w:t>Змістова лінія «Досліджуємо медіа» пропонує інструмент для активного критичного освоєння комунікативного медіасередовища.</w:t>
      </w:r>
    </w:p>
    <w:p w:rsidR="00B52AC5" w:rsidRPr="00B52AC5" w:rsidRDefault="00B52AC5" w:rsidP="00B52AC5">
      <w:pPr>
        <w:ind w:firstLine="284"/>
        <w:jc w:val="both"/>
        <w:rPr>
          <w:sz w:val="20"/>
          <w:szCs w:val="20"/>
        </w:rPr>
      </w:pPr>
      <w:r w:rsidRPr="00B52AC5">
        <w:rPr>
          <w:sz w:val="20"/>
          <w:szCs w:val="20"/>
        </w:rPr>
        <w:t>Змістова лінія «Досліджуємо мовлення» 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B52AC5" w:rsidRPr="00B52AC5" w:rsidRDefault="00B52AC5" w:rsidP="00B52AC5">
      <w:pPr>
        <w:ind w:firstLine="284"/>
        <w:jc w:val="both"/>
        <w:rPr>
          <w:sz w:val="20"/>
          <w:szCs w:val="20"/>
        </w:rPr>
      </w:pPr>
      <w:r w:rsidRPr="00B52AC5">
        <w:rPr>
          <w:sz w:val="20"/>
          <w:szCs w:val="20"/>
        </w:rPr>
        <w:t>Змістова лінія «Театралізуємо» 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Специфіка змістової лінії «Театралізуємо»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ініціативності, самосвідомості й самоефективності, уміння мобілізувати інших, долати бар’єри, пов’язані з неоднозначністю, невизначеністю та ризиками, співпрацювати з іншими особами.</w:t>
      </w:r>
    </w:p>
    <w:p w:rsidR="00B52AC5" w:rsidRPr="00B52AC5" w:rsidRDefault="00B52AC5" w:rsidP="00B52AC5">
      <w:pPr>
        <w:keepNext/>
        <w:keepLines/>
        <w:widowControl w:val="0"/>
        <w:spacing w:after="300" w:line="346" w:lineRule="exact"/>
        <w:ind w:right="860"/>
        <w:jc w:val="center"/>
        <w:outlineLvl w:val="1"/>
        <w:rPr>
          <w:b/>
          <w:bCs/>
          <w:sz w:val="28"/>
          <w:szCs w:val="28"/>
          <w:lang w:eastAsia="uk-UA"/>
        </w:rPr>
      </w:pPr>
      <w:bookmarkStart w:id="13" w:name="bookmark53"/>
      <w:r w:rsidRPr="00B52AC5">
        <w:rPr>
          <w:b/>
          <w:bCs/>
          <w:color w:val="000000"/>
          <w:sz w:val="27"/>
          <w:szCs w:val="27"/>
          <w:shd w:val="clear" w:color="auto" w:fill="FFFFFF"/>
          <w:lang w:eastAsia="uk-UA"/>
        </w:rPr>
        <w:lastRenderedPageBreak/>
        <w:t>Результати навчання і пропонований зміст З - 4-й класи</w:t>
      </w:r>
      <w:bookmarkEnd w:id="13"/>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6667"/>
      </w:tblGrid>
      <w:tr w:rsidR="00B52AC5" w:rsidRPr="00B52AC5" w:rsidTr="00B52AC5">
        <w:trPr>
          <w:trHeight w:hRule="exact" w:val="518"/>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Обов’язкові результати навчання</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54" w:lineRule="exact"/>
              <w:jc w:val="center"/>
              <w:rPr>
                <w:color w:val="000000"/>
                <w:sz w:val="20"/>
                <w:szCs w:val="20"/>
                <w:lang w:eastAsia="uk-UA"/>
              </w:rPr>
            </w:pPr>
            <w:r w:rsidRPr="00B52AC5">
              <w:rPr>
                <w:b/>
                <w:bCs/>
                <w:color w:val="000000"/>
                <w:sz w:val="20"/>
                <w:szCs w:val="20"/>
                <w:shd w:val="clear" w:color="auto" w:fill="FFFFFF"/>
                <w:lang w:eastAsia="uk-UA"/>
              </w:rPr>
              <w:t>Очікувані результати навчання</w:t>
            </w:r>
          </w:p>
        </w:tc>
      </w:tr>
      <w:tr w:rsidR="00B52AC5" w:rsidRPr="00B52AC5" w:rsidTr="00B52AC5">
        <w:trPr>
          <w:trHeight w:hRule="exact" w:val="283"/>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1</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2</w:t>
            </w:r>
          </w:p>
        </w:tc>
      </w:tr>
      <w:tr w:rsidR="00B52AC5" w:rsidRPr="00B52AC5" w:rsidTr="00B52AC5">
        <w:trPr>
          <w:trHeight w:hRule="exact" w:val="264"/>
          <w:jc w:val="center"/>
        </w:trPr>
        <w:tc>
          <w:tcPr>
            <w:tcW w:w="9758"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10" w:lineRule="exact"/>
              <w:ind w:left="3180"/>
              <w:rPr>
                <w:color w:val="000000"/>
                <w:sz w:val="20"/>
                <w:szCs w:val="20"/>
                <w:lang w:eastAsia="uk-UA"/>
              </w:rPr>
            </w:pPr>
            <w:r w:rsidRPr="00B52AC5">
              <w:rPr>
                <w:color w:val="000000"/>
                <w:sz w:val="20"/>
                <w:szCs w:val="20"/>
                <w:shd w:val="clear" w:color="auto" w:fill="FFFFFF"/>
                <w:lang w:eastAsia="uk-UA"/>
              </w:rPr>
              <w:t xml:space="preserve">1. </w:t>
            </w:r>
            <w:r w:rsidRPr="00B52AC5">
              <w:rPr>
                <w:b/>
                <w:bCs/>
                <w:color w:val="000000"/>
                <w:sz w:val="20"/>
                <w:szCs w:val="20"/>
                <w:shd w:val="clear" w:color="auto" w:fill="FFFFFF"/>
                <w:lang w:eastAsia="uk-UA"/>
              </w:rPr>
              <w:t>Змістова лінія «Взаємодіємо усно»</w:t>
            </w:r>
          </w:p>
        </w:tc>
      </w:tr>
      <w:tr w:rsidR="00B52AC5" w:rsidRPr="00B52AC5" w:rsidTr="00B52AC5">
        <w:trPr>
          <w:trHeight w:hRule="exact" w:val="2477"/>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74" w:lineRule="exact"/>
              <w:ind w:left="120"/>
              <w:rPr>
                <w:color w:val="000000"/>
                <w:sz w:val="20"/>
                <w:szCs w:val="20"/>
                <w:lang w:eastAsia="uk-UA"/>
              </w:rPr>
            </w:pPr>
            <w:r w:rsidRPr="00B52AC5">
              <w:rPr>
                <w:color w:val="000000"/>
                <w:sz w:val="20"/>
                <w:szCs w:val="20"/>
                <w:shd w:val="clear" w:color="auto" w:fill="FFFFFF"/>
                <w:lang w:eastAsia="uk-UA"/>
              </w:rPr>
              <w:t>Критично сприймає інформацію для досягнення різних цілей; уточнює інформацію з огляду на ситуацію</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74" w:lineRule="exact"/>
              <w:jc w:val="center"/>
              <w:rPr>
                <w:color w:val="000000"/>
                <w:sz w:val="20"/>
                <w:szCs w:val="20"/>
                <w:lang w:eastAsia="uk-UA"/>
              </w:rPr>
            </w:pPr>
            <w:r w:rsidRPr="00B52AC5">
              <w:rPr>
                <w:b/>
                <w:bCs/>
                <w:color w:val="000000"/>
                <w:sz w:val="20"/>
                <w:szCs w:val="20"/>
                <w:shd w:val="clear" w:color="auto" w:fill="FFFFFF"/>
                <w:lang w:eastAsia="uk-UA"/>
              </w:rPr>
              <w:t>Учень</w:t>
            </w:r>
            <w:r w:rsidRPr="00B52AC5">
              <w:rPr>
                <w:color w:val="000000"/>
                <w:sz w:val="20"/>
                <w:szCs w:val="20"/>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758" w:wrap="notBeside" w:vAnchor="text" w:hAnchor="text" w:xAlign="center" w:y="1"/>
              <w:widowControl w:val="0"/>
              <w:numPr>
                <w:ilvl w:val="0"/>
                <w:numId w:val="29"/>
              </w:numPr>
              <w:tabs>
                <w:tab w:val="left" w:pos="240"/>
              </w:tabs>
              <w:spacing w:line="274" w:lineRule="exact"/>
              <w:ind w:left="120"/>
              <w:rPr>
                <w:color w:val="000000"/>
                <w:sz w:val="20"/>
                <w:szCs w:val="20"/>
                <w:lang w:eastAsia="uk-UA"/>
              </w:rPr>
            </w:pPr>
            <w:r w:rsidRPr="00B52AC5">
              <w:rPr>
                <w:i/>
                <w:iCs/>
                <w:color w:val="000000"/>
                <w:sz w:val="20"/>
                <w:szCs w:val="20"/>
                <w:shd w:val="clear" w:color="auto" w:fill="FFFFFF"/>
                <w:lang w:eastAsia="uk-UA"/>
              </w:rPr>
              <w:t>зважає</w:t>
            </w:r>
            <w:r w:rsidRPr="00B52AC5">
              <w:rPr>
                <w:color w:val="000000"/>
                <w:sz w:val="20"/>
                <w:szCs w:val="20"/>
                <w:shd w:val="clear" w:color="auto" w:fill="FFFFFF"/>
                <w:lang w:eastAsia="uk-UA"/>
              </w:rPr>
              <w:t xml:space="preserve"> на ситуації спілкування: враховує умови, учасників, мету [4 МОВ 1-1.1-1];</w:t>
            </w:r>
          </w:p>
          <w:p w:rsidR="00B52AC5" w:rsidRPr="00B52AC5" w:rsidRDefault="00B52AC5" w:rsidP="00252BE0">
            <w:pPr>
              <w:framePr w:w="9758" w:wrap="notBeside" w:vAnchor="text" w:hAnchor="text" w:xAlign="center" w:y="1"/>
              <w:widowControl w:val="0"/>
              <w:numPr>
                <w:ilvl w:val="0"/>
                <w:numId w:val="29"/>
              </w:numPr>
              <w:tabs>
                <w:tab w:val="left" w:pos="245"/>
              </w:tabs>
              <w:spacing w:line="274" w:lineRule="exact"/>
              <w:ind w:left="120"/>
              <w:rPr>
                <w:color w:val="000000"/>
                <w:sz w:val="20"/>
                <w:szCs w:val="20"/>
                <w:lang w:eastAsia="uk-UA"/>
              </w:rPr>
            </w:pPr>
            <w:r w:rsidRPr="00B52AC5">
              <w:rPr>
                <w:color w:val="000000"/>
                <w:sz w:val="20"/>
                <w:szCs w:val="20"/>
                <w:shd w:val="clear" w:color="auto" w:fill="FFFFFF"/>
                <w:lang w:eastAsia="uk-UA"/>
              </w:rPr>
              <w:t xml:space="preserve">з увагою </w:t>
            </w:r>
            <w:r w:rsidRPr="00B52AC5">
              <w:rPr>
                <w:i/>
                <w:iCs/>
                <w:color w:val="000000"/>
                <w:sz w:val="20"/>
                <w:szCs w:val="20"/>
                <w:shd w:val="clear" w:color="auto" w:fill="FFFFFF"/>
                <w:lang w:eastAsia="uk-UA"/>
              </w:rPr>
              <w:t>сприймає</w:t>
            </w:r>
            <w:r w:rsidRPr="00B52AC5">
              <w:rPr>
                <w:color w:val="000000"/>
                <w:sz w:val="20"/>
                <w:szCs w:val="20"/>
                <w:shd w:val="clear" w:color="auto" w:fill="FFFFFF"/>
                <w:lang w:eastAsia="uk-UA"/>
              </w:rPr>
              <w:t xml:space="preserve"> усні репліки діалогу, </w:t>
            </w:r>
            <w:r w:rsidRPr="00B52AC5">
              <w:rPr>
                <w:i/>
                <w:iCs/>
                <w:color w:val="000000"/>
                <w:sz w:val="20"/>
                <w:szCs w:val="20"/>
                <w:shd w:val="clear" w:color="auto" w:fill="FFFFFF"/>
                <w:lang w:eastAsia="uk-UA"/>
              </w:rPr>
              <w:t>перепитує, уточнює</w:t>
            </w:r>
            <w:r w:rsidRPr="00B52AC5">
              <w:rPr>
                <w:color w:val="000000"/>
                <w:sz w:val="20"/>
                <w:szCs w:val="20"/>
                <w:shd w:val="clear" w:color="auto" w:fill="FFFFFF"/>
                <w:lang w:eastAsia="uk-UA"/>
              </w:rPr>
              <w:t xml:space="preserve"> з огляду на ситуацію спілкування</w:t>
            </w:r>
          </w:p>
          <w:p w:rsidR="00B52AC5" w:rsidRPr="00B52AC5" w:rsidRDefault="00B52AC5" w:rsidP="00B52AC5">
            <w:pPr>
              <w:framePr w:w="9758" w:wrap="notBeside" w:vAnchor="text" w:hAnchor="text" w:xAlign="center" w:y="1"/>
              <w:widowControl w:val="0"/>
              <w:spacing w:line="274" w:lineRule="exact"/>
              <w:ind w:left="120"/>
              <w:rPr>
                <w:color w:val="000000"/>
                <w:sz w:val="20"/>
                <w:szCs w:val="20"/>
                <w:lang w:eastAsia="uk-UA"/>
              </w:rPr>
            </w:pPr>
            <w:r w:rsidRPr="00B52AC5">
              <w:rPr>
                <w:color w:val="000000"/>
                <w:sz w:val="20"/>
                <w:szCs w:val="20"/>
                <w:shd w:val="clear" w:color="auto" w:fill="FFFFFF"/>
                <w:lang w:eastAsia="uk-UA"/>
              </w:rPr>
              <w:t>[4 МОВ 1-1.1-2];</w:t>
            </w:r>
          </w:p>
          <w:p w:rsidR="00B52AC5" w:rsidRPr="00B52AC5" w:rsidRDefault="00B52AC5" w:rsidP="00252BE0">
            <w:pPr>
              <w:framePr w:w="9758" w:wrap="notBeside" w:vAnchor="text" w:hAnchor="text" w:xAlign="center" w:y="1"/>
              <w:widowControl w:val="0"/>
              <w:numPr>
                <w:ilvl w:val="0"/>
                <w:numId w:val="29"/>
              </w:numPr>
              <w:tabs>
                <w:tab w:val="left" w:pos="250"/>
              </w:tabs>
              <w:spacing w:line="274" w:lineRule="exact"/>
              <w:ind w:left="120"/>
              <w:rPr>
                <w:color w:val="000000"/>
                <w:sz w:val="20"/>
                <w:szCs w:val="20"/>
                <w:lang w:eastAsia="uk-UA"/>
              </w:rPr>
            </w:pPr>
            <w:r w:rsidRPr="00B52AC5">
              <w:rPr>
                <w:i/>
                <w:iCs/>
                <w:color w:val="000000"/>
                <w:sz w:val="20"/>
                <w:szCs w:val="20"/>
                <w:shd w:val="clear" w:color="auto" w:fill="FFFFFF"/>
                <w:lang w:eastAsia="uk-UA"/>
              </w:rPr>
              <w:t>обговорює</w:t>
            </w:r>
            <w:r w:rsidRPr="00B52AC5">
              <w:rPr>
                <w:color w:val="000000"/>
                <w:sz w:val="20"/>
                <w:szCs w:val="20"/>
                <w:shd w:val="clear" w:color="auto" w:fill="FFFFFF"/>
                <w:lang w:eastAsia="uk-UA"/>
              </w:rPr>
              <w:t xml:space="preserve"> усне повідомлення в парі або групі для пошуку додаткових аргументів або спростування наведених [4 МОВ </w:t>
            </w:r>
            <w:r w:rsidRPr="00B52AC5">
              <w:rPr>
                <w:color w:val="000000"/>
                <w:sz w:val="20"/>
                <w:szCs w:val="20"/>
                <w:shd w:val="clear" w:color="auto" w:fill="FFFFFF"/>
                <w:lang w:val="ru-RU" w:eastAsia="uk-UA"/>
              </w:rPr>
              <w:t>1-1.1</w:t>
            </w:r>
            <w:r w:rsidRPr="00B52AC5">
              <w:rPr>
                <w:color w:val="000000"/>
                <w:sz w:val="20"/>
                <w:szCs w:val="20"/>
                <w:shd w:val="clear" w:color="auto" w:fill="FFFFFF"/>
                <w:lang w:val="ru-RU" w:eastAsia="uk-UA"/>
              </w:rPr>
              <w:softHyphen/>
              <w:t>3];</w:t>
            </w:r>
          </w:p>
          <w:p w:rsidR="00B52AC5" w:rsidRPr="00B52AC5" w:rsidRDefault="00B52AC5" w:rsidP="00252BE0">
            <w:pPr>
              <w:framePr w:w="9758" w:wrap="notBeside" w:vAnchor="text" w:hAnchor="text" w:xAlign="center" w:y="1"/>
              <w:widowControl w:val="0"/>
              <w:numPr>
                <w:ilvl w:val="0"/>
                <w:numId w:val="29"/>
              </w:numPr>
              <w:tabs>
                <w:tab w:val="left" w:pos="235"/>
              </w:tabs>
              <w:spacing w:line="210" w:lineRule="exact"/>
              <w:ind w:left="120"/>
              <w:rPr>
                <w:color w:val="000000"/>
                <w:sz w:val="20"/>
                <w:szCs w:val="20"/>
                <w:lang w:eastAsia="uk-UA"/>
              </w:rPr>
            </w:pPr>
            <w:r w:rsidRPr="00B52AC5">
              <w:rPr>
                <w:i/>
                <w:iCs/>
                <w:color w:val="000000"/>
                <w:sz w:val="20"/>
                <w:szCs w:val="20"/>
                <w:shd w:val="clear" w:color="auto" w:fill="FFFFFF"/>
                <w:lang w:eastAsia="uk-UA"/>
              </w:rPr>
              <w:t>зіставляє</w:t>
            </w:r>
            <w:r w:rsidRPr="00B52AC5">
              <w:rPr>
                <w:color w:val="000000"/>
                <w:sz w:val="20"/>
                <w:szCs w:val="20"/>
                <w:shd w:val="clear" w:color="auto" w:fill="FFFFFF"/>
                <w:lang w:eastAsia="uk-UA"/>
              </w:rPr>
              <w:t xml:space="preserve"> почуте з власним досвідом [4 МОВ 1-1.1-4]</w:t>
            </w:r>
          </w:p>
        </w:tc>
      </w:tr>
      <w:tr w:rsidR="00B52AC5" w:rsidRPr="00B52AC5" w:rsidTr="00B52AC5">
        <w:trPr>
          <w:trHeight w:hRule="exact" w:val="2554"/>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both"/>
              <w:rPr>
                <w:color w:val="000000"/>
                <w:sz w:val="20"/>
                <w:szCs w:val="20"/>
                <w:lang w:eastAsia="uk-UA"/>
              </w:rPr>
            </w:pPr>
            <w:r w:rsidRPr="00B52AC5">
              <w:rPr>
                <w:color w:val="000000"/>
                <w:sz w:val="20"/>
                <w:szCs w:val="20"/>
                <w:shd w:val="clear" w:color="auto" w:fill="FFFFFF"/>
                <w:lang w:eastAsia="uk-UA"/>
              </w:rPr>
              <w:t>На основі почутого створює асоціативні схеми, таблиці; стисло і вибірково передає зміст почутого; переказує текст за різними завданнями</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b/>
                <w:bCs/>
                <w:color w:val="000000"/>
                <w:sz w:val="20"/>
                <w:szCs w:val="20"/>
                <w:shd w:val="clear" w:color="auto" w:fill="FFFFFF"/>
                <w:lang w:eastAsia="uk-UA"/>
              </w:rPr>
              <w:t>Учень</w:t>
            </w:r>
            <w:r w:rsidRPr="00B52AC5">
              <w:rPr>
                <w:color w:val="000000"/>
                <w:sz w:val="20"/>
                <w:szCs w:val="20"/>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758" w:wrap="notBeside" w:vAnchor="text" w:hAnchor="text" w:xAlign="center" w:y="1"/>
              <w:widowControl w:val="0"/>
              <w:numPr>
                <w:ilvl w:val="0"/>
                <w:numId w:val="30"/>
              </w:numPr>
              <w:tabs>
                <w:tab w:val="left" w:pos="235"/>
              </w:tabs>
              <w:spacing w:line="269" w:lineRule="exact"/>
              <w:ind w:left="120"/>
              <w:rPr>
                <w:color w:val="000000"/>
                <w:sz w:val="20"/>
                <w:szCs w:val="20"/>
                <w:lang w:eastAsia="uk-UA"/>
              </w:rPr>
            </w:pPr>
            <w:r w:rsidRPr="00B52AC5">
              <w:rPr>
                <w:i/>
                <w:iCs/>
                <w:color w:val="000000"/>
                <w:sz w:val="20"/>
                <w:szCs w:val="20"/>
                <w:shd w:val="clear" w:color="auto" w:fill="FFFFFF"/>
                <w:lang w:eastAsia="uk-UA"/>
              </w:rPr>
              <w:t>перефразовує</w:t>
            </w:r>
            <w:r w:rsidRPr="00B52AC5">
              <w:rPr>
                <w:color w:val="000000"/>
                <w:sz w:val="20"/>
                <w:szCs w:val="20"/>
                <w:shd w:val="clear" w:color="auto" w:fill="FFFFFF"/>
                <w:lang w:eastAsia="uk-UA"/>
              </w:rPr>
              <w:t xml:space="preserve"> репліки в діалозі [4 МОВ 1-1.2-1];</w:t>
            </w:r>
          </w:p>
          <w:p w:rsidR="00B52AC5" w:rsidRPr="00B52AC5" w:rsidRDefault="00B52AC5" w:rsidP="00252BE0">
            <w:pPr>
              <w:framePr w:w="9758" w:wrap="notBeside" w:vAnchor="text" w:hAnchor="text" w:xAlign="center" w:y="1"/>
              <w:widowControl w:val="0"/>
              <w:numPr>
                <w:ilvl w:val="0"/>
                <w:numId w:val="30"/>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передає</w:t>
            </w:r>
            <w:r w:rsidRPr="00B52AC5">
              <w:rPr>
                <w:color w:val="000000"/>
                <w:sz w:val="20"/>
                <w:szCs w:val="20"/>
                <w:shd w:val="clear" w:color="auto" w:fill="FFFFFF"/>
                <w:lang w:eastAsia="uk-UA"/>
              </w:rPr>
              <w:t xml:space="preserve"> зміст усного повідомлення (послідовність подій у розповіді; перелік ознак в описі; наведені аргументи в міркуванні) [4 МОВ 1-1.2-2];</w:t>
            </w:r>
          </w:p>
          <w:p w:rsidR="00B52AC5" w:rsidRPr="00B52AC5" w:rsidRDefault="00B52AC5" w:rsidP="00252BE0">
            <w:pPr>
              <w:framePr w:w="9758" w:wrap="notBeside" w:vAnchor="text" w:hAnchor="text" w:xAlign="center" w:y="1"/>
              <w:widowControl w:val="0"/>
              <w:numPr>
                <w:ilvl w:val="0"/>
                <w:numId w:val="30"/>
              </w:numPr>
              <w:tabs>
                <w:tab w:val="left" w:pos="240"/>
              </w:tabs>
              <w:spacing w:line="269" w:lineRule="exact"/>
              <w:ind w:left="120"/>
              <w:rPr>
                <w:color w:val="000000"/>
                <w:sz w:val="20"/>
                <w:szCs w:val="20"/>
                <w:lang w:eastAsia="uk-UA"/>
              </w:rPr>
            </w:pPr>
            <w:r w:rsidRPr="00B52AC5">
              <w:rPr>
                <w:i/>
                <w:iCs/>
                <w:color w:val="000000"/>
                <w:sz w:val="20"/>
                <w:szCs w:val="20"/>
                <w:shd w:val="clear" w:color="auto" w:fill="FFFFFF"/>
                <w:lang w:eastAsia="uk-UA"/>
              </w:rPr>
              <w:t>переказує</w:t>
            </w:r>
            <w:r w:rsidRPr="00B52AC5">
              <w:rPr>
                <w:color w:val="000000"/>
                <w:sz w:val="20"/>
                <w:szCs w:val="20"/>
                <w:shd w:val="clear" w:color="auto" w:fill="FFFFFF"/>
                <w:lang w:eastAsia="uk-UA"/>
              </w:rPr>
              <w:t xml:space="preserve"> текст творчо (зміна оповідача в тексті-розповіді; зміна послідовності переліку наведення ознак у тексті-описі; зміна послідовності аргументів у тексті-міркуванні) [4 МОВ 1-1.2-3];</w:t>
            </w:r>
          </w:p>
          <w:p w:rsidR="00B52AC5" w:rsidRPr="00B52AC5" w:rsidRDefault="00B52AC5" w:rsidP="00252BE0">
            <w:pPr>
              <w:framePr w:w="9758" w:wrap="notBeside" w:vAnchor="text" w:hAnchor="text" w:xAlign="center" w:y="1"/>
              <w:widowControl w:val="0"/>
              <w:numPr>
                <w:ilvl w:val="0"/>
                <w:numId w:val="30"/>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передає</w:t>
            </w:r>
            <w:r w:rsidRPr="00B52AC5">
              <w:rPr>
                <w:color w:val="000000"/>
                <w:sz w:val="20"/>
                <w:szCs w:val="20"/>
                <w:shd w:val="clear" w:color="auto" w:fill="FFFFFF"/>
                <w:lang w:eastAsia="uk-UA"/>
              </w:rPr>
              <w:t xml:space="preserve"> зміст повідомлення за допомогою асоціативних схем, таблиць [4 МОВ 1-1.2-4]</w:t>
            </w:r>
          </w:p>
        </w:tc>
      </w:tr>
      <w:tr w:rsidR="00B52AC5" w:rsidRPr="00B52AC5" w:rsidTr="00B52AC5">
        <w:trPr>
          <w:trHeight w:hRule="exact" w:val="1981"/>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74" w:lineRule="exact"/>
              <w:ind w:left="120"/>
              <w:rPr>
                <w:color w:val="000000"/>
                <w:sz w:val="20"/>
                <w:szCs w:val="20"/>
                <w:lang w:eastAsia="uk-UA"/>
              </w:rPr>
            </w:pPr>
            <w:r w:rsidRPr="00B52AC5">
              <w:rPr>
                <w:color w:val="000000"/>
                <w:sz w:val="20"/>
                <w:szCs w:val="20"/>
                <w:shd w:val="clear" w:color="auto" w:fill="FFFFFF"/>
                <w:lang w:eastAsia="uk-UA"/>
              </w:rPr>
              <w:t>Виокремлює необхідну інформацію з різних усних джерел, зокрема медіатекстів, для створення власного висловлювання з конкретною метою</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b/>
                <w:bCs/>
                <w:color w:val="000000"/>
                <w:sz w:val="20"/>
                <w:szCs w:val="20"/>
                <w:shd w:val="clear" w:color="auto" w:fill="FFFFFF"/>
                <w:lang w:eastAsia="uk-UA"/>
              </w:rPr>
              <w:t>Учень</w:t>
            </w:r>
            <w:r w:rsidRPr="00B52AC5">
              <w:rPr>
                <w:color w:val="000000"/>
                <w:sz w:val="20"/>
                <w:szCs w:val="20"/>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758" w:wrap="notBeside" w:vAnchor="text" w:hAnchor="text" w:xAlign="center" w:y="1"/>
              <w:widowControl w:val="0"/>
              <w:numPr>
                <w:ilvl w:val="0"/>
                <w:numId w:val="31"/>
              </w:numPr>
              <w:tabs>
                <w:tab w:val="left" w:pos="250"/>
              </w:tabs>
              <w:spacing w:line="269" w:lineRule="exact"/>
              <w:ind w:left="120"/>
              <w:rPr>
                <w:color w:val="000000"/>
                <w:sz w:val="20"/>
                <w:szCs w:val="20"/>
                <w:lang w:eastAsia="uk-UA"/>
              </w:rPr>
            </w:pPr>
            <w:r w:rsidRPr="00B52AC5">
              <w:rPr>
                <w:i/>
                <w:iCs/>
                <w:color w:val="000000"/>
                <w:sz w:val="20"/>
                <w:szCs w:val="20"/>
                <w:shd w:val="clear" w:color="auto" w:fill="FFFFFF"/>
                <w:lang w:eastAsia="uk-UA"/>
              </w:rPr>
              <w:t>виокремлює</w:t>
            </w:r>
            <w:r w:rsidRPr="00B52AC5">
              <w:rPr>
                <w:color w:val="000000"/>
                <w:sz w:val="20"/>
                <w:szCs w:val="20"/>
                <w:shd w:val="clear" w:color="auto" w:fill="FFFFFF"/>
                <w:lang w:eastAsia="uk-UA"/>
              </w:rPr>
              <w:t xml:space="preserve"> інформацію для створення власного висловлення з конкретною метою (усне оголошення, усний відгук, усний стислий переказ) [4 МОВ 1-1.3-1];</w:t>
            </w:r>
          </w:p>
          <w:p w:rsidR="00B52AC5" w:rsidRPr="00B52AC5" w:rsidRDefault="00B52AC5" w:rsidP="00252BE0">
            <w:pPr>
              <w:framePr w:w="9758" w:wrap="notBeside" w:vAnchor="text" w:hAnchor="text" w:xAlign="center" w:y="1"/>
              <w:widowControl w:val="0"/>
              <w:numPr>
                <w:ilvl w:val="0"/>
                <w:numId w:val="31"/>
              </w:numPr>
              <w:tabs>
                <w:tab w:val="left" w:pos="240"/>
              </w:tabs>
              <w:spacing w:line="269" w:lineRule="exact"/>
              <w:ind w:left="120"/>
              <w:rPr>
                <w:color w:val="000000"/>
                <w:sz w:val="20"/>
                <w:szCs w:val="20"/>
                <w:lang w:eastAsia="uk-UA"/>
              </w:rPr>
            </w:pPr>
            <w:r w:rsidRPr="00B52AC5">
              <w:rPr>
                <w:i/>
                <w:iCs/>
                <w:color w:val="000000"/>
                <w:sz w:val="20"/>
                <w:szCs w:val="20"/>
                <w:shd w:val="clear" w:color="auto" w:fill="FFFFFF"/>
                <w:lang w:eastAsia="uk-UA"/>
              </w:rPr>
              <w:t>прогнозує,</w:t>
            </w:r>
            <w:r w:rsidRPr="00B52AC5">
              <w:rPr>
                <w:color w:val="000000"/>
                <w:sz w:val="20"/>
                <w:szCs w:val="20"/>
                <w:shd w:val="clear" w:color="auto" w:fill="FFFFFF"/>
                <w:lang w:eastAsia="uk-UA"/>
              </w:rPr>
              <w:t xml:space="preserve"> як відібрану інформацію можна використати корисно [4 МОВ 1-1.3-2];</w:t>
            </w:r>
          </w:p>
          <w:p w:rsidR="00B52AC5" w:rsidRPr="00B52AC5" w:rsidRDefault="00B52AC5" w:rsidP="00252BE0">
            <w:pPr>
              <w:framePr w:w="9758" w:wrap="notBeside" w:vAnchor="text" w:hAnchor="text" w:xAlign="center" w:y="1"/>
              <w:widowControl w:val="0"/>
              <w:numPr>
                <w:ilvl w:val="0"/>
                <w:numId w:val="31"/>
              </w:numPr>
              <w:tabs>
                <w:tab w:val="left" w:pos="240"/>
              </w:tabs>
              <w:spacing w:line="269" w:lineRule="exact"/>
              <w:ind w:left="120"/>
              <w:rPr>
                <w:color w:val="000000"/>
                <w:sz w:val="20"/>
                <w:szCs w:val="20"/>
                <w:lang w:eastAsia="uk-UA"/>
              </w:rPr>
            </w:pPr>
            <w:r w:rsidRPr="00B52AC5">
              <w:rPr>
                <w:i/>
                <w:iCs/>
                <w:color w:val="000000"/>
                <w:sz w:val="20"/>
                <w:szCs w:val="20"/>
                <w:shd w:val="clear" w:color="auto" w:fill="FFFFFF"/>
                <w:lang w:eastAsia="uk-UA"/>
              </w:rPr>
              <w:t>систематизує та узагальнює</w:t>
            </w:r>
            <w:r w:rsidRPr="00B52AC5">
              <w:rPr>
                <w:color w:val="000000"/>
                <w:sz w:val="20"/>
                <w:szCs w:val="20"/>
                <w:shd w:val="clear" w:color="auto" w:fill="FFFFFF"/>
                <w:lang w:eastAsia="uk-UA"/>
              </w:rPr>
              <w:t xml:space="preserve"> необхідну інформацію [4 МОВ </w:t>
            </w:r>
            <w:r w:rsidRPr="00B52AC5">
              <w:rPr>
                <w:color w:val="000000"/>
                <w:sz w:val="20"/>
                <w:szCs w:val="20"/>
                <w:shd w:val="clear" w:color="auto" w:fill="FFFFFF"/>
                <w:lang w:val="ru-RU" w:eastAsia="uk-UA"/>
              </w:rPr>
              <w:t>1-1.3</w:t>
            </w:r>
            <w:r w:rsidRPr="00B52AC5">
              <w:rPr>
                <w:color w:val="000000"/>
                <w:sz w:val="20"/>
                <w:szCs w:val="20"/>
                <w:shd w:val="clear" w:color="auto" w:fill="FFFFFF"/>
                <w:lang w:val="ru-RU" w:eastAsia="uk-UA"/>
              </w:rPr>
              <w:softHyphen/>
              <w:t>3]</w:t>
            </w:r>
          </w:p>
        </w:tc>
      </w:tr>
      <w:tr w:rsidR="00B52AC5" w:rsidRPr="00B52AC5" w:rsidTr="00B52AC5">
        <w:trPr>
          <w:trHeight w:hRule="exact" w:val="2264"/>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Визначає та обговорює цілі, основні ідеї та окремі деталі усної інформації; пояснює зміст і форму текстів, зокрема медіатекстів, пов'язує, зіставляє із власними спостереженнями, життєвим досвідом, враховує думки інших осіб</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b/>
                <w:bCs/>
                <w:color w:val="000000"/>
                <w:sz w:val="20"/>
                <w:szCs w:val="20"/>
                <w:shd w:val="clear" w:color="auto" w:fill="FFFFFF"/>
                <w:lang w:eastAsia="uk-UA"/>
              </w:rPr>
              <w:t>Учень</w:t>
            </w:r>
            <w:r w:rsidRPr="00B52AC5">
              <w:rPr>
                <w:color w:val="000000"/>
                <w:sz w:val="20"/>
                <w:szCs w:val="20"/>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758" w:wrap="notBeside" w:vAnchor="text" w:hAnchor="text" w:xAlign="center" w:y="1"/>
              <w:widowControl w:val="0"/>
              <w:numPr>
                <w:ilvl w:val="0"/>
                <w:numId w:val="32"/>
              </w:numPr>
              <w:tabs>
                <w:tab w:val="left" w:pos="250"/>
              </w:tabs>
              <w:spacing w:line="269" w:lineRule="exact"/>
              <w:ind w:left="120"/>
              <w:rPr>
                <w:color w:val="000000"/>
                <w:sz w:val="20"/>
                <w:szCs w:val="20"/>
                <w:lang w:eastAsia="uk-UA"/>
              </w:rPr>
            </w:pPr>
            <w:r w:rsidRPr="00B52AC5">
              <w:rPr>
                <w:i/>
                <w:iCs/>
                <w:color w:val="000000"/>
                <w:sz w:val="20"/>
                <w:szCs w:val="20"/>
                <w:shd w:val="clear" w:color="auto" w:fill="FFFFFF"/>
                <w:lang w:eastAsia="uk-UA"/>
              </w:rPr>
              <w:t>визначає</w:t>
            </w:r>
            <w:r w:rsidRPr="00B52AC5">
              <w:rPr>
                <w:color w:val="000000"/>
                <w:sz w:val="20"/>
                <w:szCs w:val="20"/>
                <w:shd w:val="clear" w:color="auto" w:fill="FFFFFF"/>
                <w:lang w:eastAsia="uk-UA"/>
              </w:rPr>
              <w:t xml:space="preserve"> тему усного повідомлення [4 МОВ 1-1.4-1];</w:t>
            </w:r>
          </w:p>
          <w:p w:rsidR="00B52AC5" w:rsidRPr="00B52AC5" w:rsidRDefault="00B52AC5" w:rsidP="00252BE0">
            <w:pPr>
              <w:framePr w:w="9758" w:wrap="notBeside" w:vAnchor="text" w:hAnchor="text" w:xAlign="center" w:y="1"/>
              <w:widowControl w:val="0"/>
              <w:numPr>
                <w:ilvl w:val="0"/>
                <w:numId w:val="32"/>
              </w:numPr>
              <w:tabs>
                <w:tab w:val="left" w:pos="240"/>
              </w:tabs>
              <w:spacing w:line="269" w:lineRule="exact"/>
              <w:ind w:left="120"/>
              <w:rPr>
                <w:color w:val="000000"/>
                <w:sz w:val="20"/>
                <w:szCs w:val="20"/>
                <w:lang w:eastAsia="uk-UA"/>
              </w:rPr>
            </w:pPr>
            <w:r w:rsidRPr="00B52AC5">
              <w:rPr>
                <w:i/>
                <w:iCs/>
                <w:color w:val="000000"/>
                <w:sz w:val="20"/>
                <w:szCs w:val="20"/>
                <w:shd w:val="clear" w:color="auto" w:fill="FFFFFF"/>
                <w:lang w:eastAsia="uk-UA"/>
              </w:rPr>
              <w:t>визначає</w:t>
            </w:r>
            <w:r w:rsidRPr="00B52AC5">
              <w:rPr>
                <w:color w:val="000000"/>
                <w:sz w:val="20"/>
                <w:szCs w:val="20"/>
                <w:shd w:val="clear" w:color="auto" w:fill="FFFFFF"/>
                <w:lang w:eastAsia="uk-UA"/>
              </w:rPr>
              <w:t xml:space="preserve"> головну думку тексту [4 МОВ 1-1.4-2];</w:t>
            </w:r>
          </w:p>
          <w:p w:rsidR="00B52AC5" w:rsidRPr="00B52AC5" w:rsidRDefault="00B52AC5" w:rsidP="00252BE0">
            <w:pPr>
              <w:framePr w:w="9758" w:wrap="notBeside" w:vAnchor="text" w:hAnchor="text" w:xAlign="center" w:y="1"/>
              <w:widowControl w:val="0"/>
              <w:numPr>
                <w:ilvl w:val="0"/>
                <w:numId w:val="32"/>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зіставляє</w:t>
            </w:r>
            <w:r w:rsidRPr="00B52AC5">
              <w:rPr>
                <w:color w:val="000000"/>
                <w:sz w:val="20"/>
                <w:szCs w:val="20"/>
                <w:shd w:val="clear" w:color="auto" w:fill="FFFFFF"/>
                <w:lang w:eastAsia="uk-UA"/>
              </w:rPr>
              <w:t xml:space="preserve"> тему і головну думку усного повідомлення з власними спостереженнями, поведінкою, досвідом [4 МОВ 1-1.4-3];</w:t>
            </w:r>
          </w:p>
          <w:p w:rsidR="00B52AC5" w:rsidRPr="00B52AC5" w:rsidRDefault="00B52AC5" w:rsidP="00252BE0">
            <w:pPr>
              <w:framePr w:w="9758" w:wrap="notBeside" w:vAnchor="text" w:hAnchor="text" w:xAlign="center" w:y="1"/>
              <w:widowControl w:val="0"/>
              <w:numPr>
                <w:ilvl w:val="0"/>
                <w:numId w:val="32"/>
              </w:numPr>
              <w:tabs>
                <w:tab w:val="left" w:pos="235"/>
              </w:tabs>
              <w:spacing w:line="269" w:lineRule="exact"/>
              <w:ind w:left="120"/>
              <w:rPr>
                <w:color w:val="000000"/>
                <w:sz w:val="20"/>
                <w:szCs w:val="20"/>
                <w:lang w:eastAsia="uk-UA"/>
              </w:rPr>
            </w:pPr>
            <w:r w:rsidRPr="00B52AC5">
              <w:rPr>
                <w:i/>
                <w:iCs/>
                <w:color w:val="000000"/>
                <w:sz w:val="20"/>
                <w:szCs w:val="20"/>
                <w:shd w:val="clear" w:color="auto" w:fill="FFFFFF"/>
                <w:lang w:eastAsia="uk-UA"/>
              </w:rPr>
              <w:t>пояснює</w:t>
            </w:r>
            <w:r w:rsidRPr="00B52AC5">
              <w:rPr>
                <w:color w:val="000000"/>
                <w:sz w:val="20"/>
                <w:szCs w:val="20"/>
                <w:shd w:val="clear" w:color="auto" w:fill="FFFFFF"/>
                <w:lang w:eastAsia="uk-UA"/>
              </w:rPr>
              <w:t xml:space="preserve"> можливий вплив висловлення на слухача [4 МОВ 1-1.4-4]</w:t>
            </w:r>
          </w:p>
        </w:tc>
      </w:tr>
      <w:tr w:rsidR="00B52AC5" w:rsidRPr="00B52AC5" w:rsidTr="00B52AC5">
        <w:trPr>
          <w:trHeight w:hRule="exact" w:val="3024"/>
          <w:jc w:val="center"/>
        </w:trPr>
        <w:tc>
          <w:tcPr>
            <w:tcW w:w="3091"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Висловлює своє ставлення до усного повідомлення, простого тексту, медіатексту, обґрунтовує думки, спираючися на власний досвід; визначає позицію співрозмовника, погоджується з нею або заперечує її</w:t>
            </w: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b/>
                <w:bCs/>
                <w:color w:val="000000"/>
                <w:sz w:val="20"/>
                <w:szCs w:val="20"/>
                <w:shd w:val="clear" w:color="auto" w:fill="FFFFFF"/>
                <w:lang w:eastAsia="uk-UA"/>
              </w:rPr>
              <w:t>Учень</w:t>
            </w:r>
            <w:r w:rsidRPr="00B52AC5">
              <w:rPr>
                <w:color w:val="000000"/>
                <w:sz w:val="20"/>
                <w:szCs w:val="20"/>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758" w:wrap="notBeside" w:vAnchor="text" w:hAnchor="text" w:xAlign="center" w:y="1"/>
              <w:widowControl w:val="0"/>
              <w:numPr>
                <w:ilvl w:val="0"/>
                <w:numId w:val="33"/>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висловлює</w:t>
            </w:r>
            <w:r w:rsidRPr="00B52AC5">
              <w:rPr>
                <w:color w:val="000000"/>
                <w:sz w:val="20"/>
                <w:szCs w:val="20"/>
                <w:shd w:val="clear" w:color="auto" w:fill="FFFFFF"/>
                <w:lang w:eastAsia="uk-UA"/>
              </w:rPr>
              <w:t xml:space="preserve"> своє ставлення до усного повідомлення (наприклад, прагнення спростувати або шукати додаткові аргументи на захист) [4 МОВ 1-1.5-1];</w:t>
            </w:r>
          </w:p>
          <w:p w:rsidR="00B52AC5" w:rsidRPr="00B52AC5" w:rsidRDefault="00B52AC5" w:rsidP="00252BE0">
            <w:pPr>
              <w:framePr w:w="9758" w:wrap="notBeside" w:vAnchor="text" w:hAnchor="text" w:xAlign="center" w:y="1"/>
              <w:widowControl w:val="0"/>
              <w:numPr>
                <w:ilvl w:val="0"/>
                <w:numId w:val="33"/>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обгрунтовує</w:t>
            </w:r>
            <w:r w:rsidRPr="00B52AC5">
              <w:rPr>
                <w:color w:val="000000"/>
                <w:sz w:val="20"/>
                <w:szCs w:val="20"/>
                <w:shd w:val="clear" w:color="auto" w:fill="FFFFFF"/>
                <w:lang w:eastAsia="uk-UA"/>
              </w:rPr>
              <w:t xml:space="preserve"> своє ставлення до усного повідомлення, наводячи приклади з власного досвіду, а також спираючись на набуті наукові знання [4 МОВ 1-1.5-2];</w:t>
            </w:r>
          </w:p>
          <w:p w:rsidR="00B52AC5" w:rsidRPr="00B52AC5" w:rsidRDefault="00B52AC5" w:rsidP="00252BE0">
            <w:pPr>
              <w:framePr w:w="9758" w:wrap="notBeside" w:vAnchor="text" w:hAnchor="text" w:xAlign="center" w:y="1"/>
              <w:widowControl w:val="0"/>
              <w:numPr>
                <w:ilvl w:val="0"/>
                <w:numId w:val="33"/>
              </w:numPr>
              <w:tabs>
                <w:tab w:val="left" w:pos="250"/>
              </w:tabs>
              <w:spacing w:line="269" w:lineRule="exact"/>
              <w:ind w:left="120"/>
              <w:rPr>
                <w:color w:val="000000"/>
                <w:sz w:val="20"/>
                <w:szCs w:val="20"/>
                <w:lang w:eastAsia="uk-UA"/>
              </w:rPr>
            </w:pPr>
            <w:r w:rsidRPr="00B52AC5">
              <w:rPr>
                <w:i/>
                <w:iCs/>
                <w:color w:val="000000"/>
                <w:sz w:val="20"/>
                <w:szCs w:val="20"/>
                <w:shd w:val="clear" w:color="auto" w:fill="FFFFFF"/>
                <w:lang w:eastAsia="uk-UA"/>
              </w:rPr>
              <w:t>визначає</w:t>
            </w:r>
            <w:r w:rsidRPr="00B52AC5">
              <w:rPr>
                <w:color w:val="000000"/>
                <w:sz w:val="20"/>
                <w:szCs w:val="20"/>
                <w:shd w:val="clear" w:color="auto" w:fill="FFFFFF"/>
                <w:lang w:eastAsia="uk-UA"/>
              </w:rPr>
              <w:t xml:space="preserve"> позицію мовця (категоричність чи невпевненість; дотримання етикету (ввічливість) чи порушення етикетних норм), аргументовано </w:t>
            </w:r>
            <w:r w:rsidRPr="00B52AC5">
              <w:rPr>
                <w:i/>
                <w:iCs/>
                <w:color w:val="000000"/>
                <w:sz w:val="20"/>
                <w:szCs w:val="20"/>
                <w:shd w:val="clear" w:color="auto" w:fill="FFFFFF"/>
                <w:lang w:eastAsia="uk-UA"/>
              </w:rPr>
              <w:t>погоджується</w:t>
            </w:r>
            <w:r w:rsidRPr="00B52AC5">
              <w:rPr>
                <w:color w:val="000000"/>
                <w:sz w:val="20"/>
                <w:szCs w:val="20"/>
                <w:shd w:val="clear" w:color="auto" w:fill="FFFFFF"/>
                <w:lang w:eastAsia="uk-UA"/>
              </w:rPr>
              <w:t xml:space="preserve"> з нею або </w:t>
            </w:r>
            <w:r w:rsidRPr="00B52AC5">
              <w:rPr>
                <w:i/>
                <w:iCs/>
                <w:color w:val="000000"/>
                <w:sz w:val="20"/>
                <w:szCs w:val="20"/>
                <w:shd w:val="clear" w:color="auto" w:fill="FFFFFF"/>
                <w:lang w:eastAsia="uk-UA"/>
              </w:rPr>
              <w:t>заперечує її</w:t>
            </w:r>
            <w:r w:rsidRPr="00B52AC5">
              <w:rPr>
                <w:color w:val="000000"/>
                <w:sz w:val="20"/>
                <w:szCs w:val="20"/>
                <w:shd w:val="clear" w:color="auto" w:fill="FFFFFF"/>
                <w:lang w:eastAsia="uk-UA"/>
              </w:rPr>
              <w:t xml:space="preserve"> [4 МОВ 1-1.5</w:t>
            </w:r>
            <w:r w:rsidRPr="00B52AC5">
              <w:rPr>
                <w:color w:val="000000"/>
                <w:sz w:val="20"/>
                <w:szCs w:val="20"/>
                <w:shd w:val="clear" w:color="auto" w:fill="FFFFFF"/>
                <w:lang w:eastAsia="uk-UA"/>
              </w:rPr>
              <w:softHyphen/>
              <w:t>3] '</w:t>
            </w:r>
          </w:p>
        </w:tc>
      </w:tr>
    </w:tbl>
    <w:p w:rsidR="00B52AC5" w:rsidRPr="00B52AC5" w:rsidRDefault="00B52AC5" w:rsidP="00B52AC5">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6667"/>
      </w:tblGrid>
      <w:tr w:rsidR="00B52AC5" w:rsidRPr="00B52AC5" w:rsidTr="00B52AC5">
        <w:trPr>
          <w:trHeight w:hRule="exact" w:val="3566"/>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both"/>
              <w:rPr>
                <w:color w:val="000000"/>
                <w:sz w:val="20"/>
                <w:szCs w:val="20"/>
                <w:lang w:eastAsia="uk-UA"/>
              </w:rPr>
            </w:pPr>
            <w:r w:rsidRPr="00B52AC5">
              <w:rPr>
                <w:color w:val="000000"/>
                <w:sz w:val="20"/>
                <w:szCs w:val="20"/>
                <w:shd w:val="clear" w:color="auto" w:fill="FFFFFF"/>
                <w:lang w:eastAsia="uk-UA"/>
              </w:rPr>
              <w:lastRenderedPageBreak/>
              <w:t>Висловлює власні погляди, підтверджує їх прикладами, враховує думки інших осіб; дотримується найважливіших правил літературної вимови, висловлюючи власні погляди</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b/>
                <w:bCs/>
                <w:color w:val="000000"/>
                <w:sz w:val="20"/>
                <w:szCs w:val="20"/>
                <w:shd w:val="clear" w:color="auto" w:fill="FFFFFF"/>
                <w:lang w:eastAsia="uk-UA"/>
              </w:rPr>
              <w:t>Учень</w:t>
            </w:r>
            <w:r w:rsidRPr="00B52AC5">
              <w:rPr>
                <w:color w:val="000000"/>
                <w:sz w:val="20"/>
                <w:szCs w:val="20"/>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758" w:wrap="notBeside" w:vAnchor="text" w:hAnchor="text" w:xAlign="center" w:y="1"/>
              <w:widowControl w:val="0"/>
              <w:numPr>
                <w:ilvl w:val="0"/>
                <w:numId w:val="34"/>
              </w:numPr>
              <w:tabs>
                <w:tab w:val="left" w:pos="250"/>
              </w:tabs>
              <w:spacing w:line="269" w:lineRule="exact"/>
              <w:ind w:left="120"/>
              <w:rPr>
                <w:color w:val="000000"/>
                <w:sz w:val="20"/>
                <w:szCs w:val="20"/>
                <w:lang w:eastAsia="uk-UA"/>
              </w:rPr>
            </w:pPr>
            <w:r w:rsidRPr="00B52AC5">
              <w:rPr>
                <w:i/>
                <w:iCs/>
                <w:color w:val="000000"/>
                <w:sz w:val="20"/>
                <w:szCs w:val="20"/>
                <w:shd w:val="clear" w:color="auto" w:fill="FFFFFF"/>
                <w:lang w:eastAsia="uk-UA"/>
              </w:rPr>
              <w:t>вступає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і </w:t>
            </w:r>
            <w:r w:rsidRPr="00B52AC5">
              <w:rPr>
                <w:i/>
                <w:iCs/>
                <w:color w:val="000000"/>
                <w:sz w:val="20"/>
                <w:szCs w:val="20"/>
                <w:shd w:val="clear" w:color="auto" w:fill="FFFFFF"/>
                <w:lang w:eastAsia="uk-UA"/>
              </w:rPr>
              <w:t>підтримує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діалог на теми, пов'язані з важливими для дитини життєвими ситуаціями [4 МОВ 1-1.6-1];</w:t>
            </w:r>
          </w:p>
          <w:p w:rsidR="00B52AC5" w:rsidRPr="00B52AC5" w:rsidRDefault="00B52AC5" w:rsidP="00252BE0">
            <w:pPr>
              <w:framePr w:w="9758" w:wrap="notBeside" w:vAnchor="text" w:hAnchor="text" w:xAlign="center" w:y="1"/>
              <w:widowControl w:val="0"/>
              <w:numPr>
                <w:ilvl w:val="0"/>
                <w:numId w:val="34"/>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наводить аргументи</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на захист власної думки та ілюструє її прикладами [4 МОВ 1-1.6-2];</w:t>
            </w:r>
          </w:p>
          <w:p w:rsidR="00B52AC5" w:rsidRPr="00B52AC5" w:rsidRDefault="00B52AC5" w:rsidP="00252BE0">
            <w:pPr>
              <w:framePr w:w="9758" w:wrap="notBeside" w:vAnchor="text" w:hAnchor="text" w:xAlign="center" w:y="1"/>
              <w:widowControl w:val="0"/>
              <w:numPr>
                <w:ilvl w:val="0"/>
                <w:numId w:val="34"/>
              </w:numPr>
              <w:tabs>
                <w:tab w:val="left" w:pos="254"/>
              </w:tabs>
              <w:spacing w:line="269" w:lineRule="exact"/>
              <w:ind w:left="120"/>
              <w:rPr>
                <w:color w:val="000000"/>
                <w:sz w:val="20"/>
                <w:szCs w:val="20"/>
                <w:lang w:eastAsia="uk-UA"/>
              </w:rPr>
            </w:pPr>
            <w:r w:rsidRPr="00B52AC5">
              <w:rPr>
                <w:i/>
                <w:iCs/>
                <w:color w:val="000000"/>
                <w:sz w:val="20"/>
                <w:szCs w:val="20"/>
                <w:shd w:val="clear" w:color="auto" w:fill="FFFFFF"/>
                <w:lang w:eastAsia="uk-UA"/>
              </w:rPr>
              <w:t>ініціює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дискусію, висловлюючи власні погляди і слухаючи інших [4 МОВ 1-1.6-3];</w:t>
            </w:r>
          </w:p>
          <w:p w:rsidR="00B52AC5" w:rsidRPr="00B52AC5" w:rsidRDefault="00B52AC5" w:rsidP="00252BE0">
            <w:pPr>
              <w:framePr w:w="9758" w:wrap="notBeside" w:vAnchor="text" w:hAnchor="text" w:xAlign="center" w:y="1"/>
              <w:widowControl w:val="0"/>
              <w:numPr>
                <w:ilvl w:val="0"/>
                <w:numId w:val="34"/>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висловлює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доброзичливо своє ставлення до думок інших (поділяє їх повністю, частково чи аргументовано відхиляє) [4 МОВ 1-1.6-4];</w:t>
            </w:r>
          </w:p>
          <w:p w:rsidR="00B52AC5" w:rsidRPr="00B52AC5" w:rsidRDefault="00B52AC5" w:rsidP="00252BE0">
            <w:pPr>
              <w:framePr w:w="9758" w:wrap="notBeside" w:vAnchor="text" w:hAnchor="text" w:xAlign="center" w:y="1"/>
              <w:widowControl w:val="0"/>
              <w:numPr>
                <w:ilvl w:val="0"/>
                <w:numId w:val="34"/>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дотримується</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правил літературної вимови у власному висловлюванні [4 МОВ 1-1.6-5];</w:t>
            </w:r>
          </w:p>
          <w:p w:rsidR="00B52AC5" w:rsidRPr="00B52AC5" w:rsidRDefault="00B52AC5" w:rsidP="00252BE0">
            <w:pPr>
              <w:framePr w:w="9758" w:wrap="notBeside" w:vAnchor="text" w:hAnchor="text" w:xAlign="center" w:y="1"/>
              <w:widowControl w:val="0"/>
              <w:numPr>
                <w:ilvl w:val="0"/>
                <w:numId w:val="34"/>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власне висловлення на основі почутого/ побаченого/ прочитаного [4 МОВ 1-1.6-6]</w:t>
            </w:r>
          </w:p>
        </w:tc>
      </w:tr>
      <w:tr w:rsidR="00B52AC5" w:rsidRPr="00B52AC5" w:rsidTr="00B52AC5">
        <w:trPr>
          <w:trHeight w:hRule="exact" w:val="4242"/>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Обирає вербальні та невербальні засоби спілкування, доречно використовує їх для спілкування та створення простих медіатекстів відповідно до комунікативної мети; вимовляє з правильною інтонацією різні за метою висловлювання речення; використовує у власному мовленні засоби художньої виразності у творах різних жанрів</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b/>
                <w:bCs/>
                <w:color w:val="000000"/>
                <w:sz w:val="20"/>
                <w:szCs w:val="20"/>
                <w:shd w:val="clear" w:color="auto" w:fill="FFFFFF"/>
                <w:lang w:eastAsia="uk-UA"/>
              </w:rPr>
              <w:t xml:space="preserve">Учень </w:t>
            </w:r>
            <w:r w:rsidRPr="00B52AC5">
              <w:rPr>
                <w:color w:val="000000"/>
                <w:sz w:val="20"/>
                <w:szCs w:val="20"/>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758" w:wrap="notBeside" w:vAnchor="text" w:hAnchor="text" w:xAlign="center" w:y="1"/>
              <w:widowControl w:val="0"/>
              <w:numPr>
                <w:ilvl w:val="0"/>
                <w:numId w:val="35"/>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добирає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словесні й несловесні засоби спілкування з огляду на мету та умови спілкування, враховуючи наявність варіантів [4 МОВ 1-17-1];</w:t>
            </w:r>
          </w:p>
          <w:p w:rsidR="00B52AC5" w:rsidRPr="00B52AC5" w:rsidRDefault="00B52AC5" w:rsidP="00252BE0">
            <w:pPr>
              <w:framePr w:w="9758" w:wrap="notBeside" w:vAnchor="text" w:hAnchor="text" w:xAlign="center" w:y="1"/>
              <w:widowControl w:val="0"/>
              <w:numPr>
                <w:ilvl w:val="0"/>
                <w:numId w:val="35"/>
              </w:numPr>
              <w:tabs>
                <w:tab w:val="left" w:pos="216"/>
              </w:tabs>
              <w:spacing w:line="269" w:lineRule="exact"/>
              <w:ind w:left="120"/>
              <w:rPr>
                <w:color w:val="000000"/>
                <w:sz w:val="20"/>
                <w:szCs w:val="20"/>
                <w:lang w:eastAsia="uk-UA"/>
              </w:rPr>
            </w:pPr>
            <w:r w:rsidRPr="00B52AC5">
              <w:rPr>
                <w:i/>
                <w:iCs/>
                <w:color w:val="000000"/>
                <w:sz w:val="20"/>
                <w:szCs w:val="20"/>
                <w:shd w:val="clear" w:color="auto" w:fill="FFFFFF"/>
                <w:lang w:eastAsia="uk-UA"/>
              </w:rPr>
              <w:t>робить висновок</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про узгодженість або неузгодженість словесних і несловесних засобів спілкування та намірів у поведінці співрозмовника [4 МОВ 1-1.7-2];</w:t>
            </w:r>
          </w:p>
          <w:p w:rsidR="00B52AC5" w:rsidRPr="00B52AC5" w:rsidRDefault="00B52AC5" w:rsidP="00252BE0">
            <w:pPr>
              <w:framePr w:w="9758" w:wrap="notBeside" w:vAnchor="text" w:hAnchor="text" w:xAlign="center" w:y="1"/>
              <w:widowControl w:val="0"/>
              <w:numPr>
                <w:ilvl w:val="0"/>
                <w:numId w:val="35"/>
              </w:numPr>
              <w:tabs>
                <w:tab w:val="left" w:pos="130"/>
              </w:tabs>
              <w:spacing w:line="269" w:lineRule="exact"/>
              <w:jc w:val="both"/>
              <w:rPr>
                <w:color w:val="000000"/>
                <w:sz w:val="20"/>
                <w:szCs w:val="20"/>
                <w:lang w:eastAsia="uk-UA"/>
              </w:rPr>
            </w:pPr>
            <w:r w:rsidRPr="00B52AC5">
              <w:rPr>
                <w:i/>
                <w:iCs/>
                <w:color w:val="000000"/>
                <w:sz w:val="20"/>
                <w:szCs w:val="20"/>
                <w:shd w:val="clear" w:color="auto" w:fill="FFFFFF"/>
                <w:lang w:eastAsia="uk-UA"/>
              </w:rPr>
              <w:t>використовує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різні форми візуалізації (малюнки, графіки,схеми, таблиці) для супроводу своїх поглядів під час презентації, щоби привернути увагу слухачів [4 МОВ 1-1.7-3];</w:t>
            </w:r>
          </w:p>
          <w:p w:rsidR="00B52AC5" w:rsidRPr="00B52AC5" w:rsidRDefault="00B52AC5" w:rsidP="00252BE0">
            <w:pPr>
              <w:framePr w:w="9758" w:wrap="notBeside" w:vAnchor="text" w:hAnchor="text" w:xAlign="center" w:y="1"/>
              <w:widowControl w:val="0"/>
              <w:numPr>
                <w:ilvl w:val="0"/>
                <w:numId w:val="35"/>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есе для висловлювання власних поглядів та усної презентації [4 МОВ 1-1.7-4];</w:t>
            </w:r>
          </w:p>
          <w:p w:rsidR="00B52AC5" w:rsidRPr="00B52AC5" w:rsidRDefault="00B52AC5" w:rsidP="00252BE0">
            <w:pPr>
              <w:framePr w:w="9758" w:wrap="notBeside" w:vAnchor="text" w:hAnchor="text" w:xAlign="center" w:y="1"/>
              <w:widowControl w:val="0"/>
              <w:numPr>
                <w:ilvl w:val="0"/>
                <w:numId w:val="35"/>
              </w:numPr>
              <w:tabs>
                <w:tab w:val="left" w:pos="125"/>
              </w:tabs>
              <w:spacing w:line="269" w:lineRule="exact"/>
              <w:jc w:val="both"/>
              <w:rPr>
                <w:color w:val="000000"/>
                <w:sz w:val="20"/>
                <w:szCs w:val="20"/>
                <w:lang w:eastAsia="uk-UA"/>
              </w:rPr>
            </w:pPr>
            <w:r w:rsidRPr="00B52AC5">
              <w:rPr>
                <w:i/>
                <w:iCs/>
                <w:color w:val="000000"/>
                <w:sz w:val="20"/>
                <w:szCs w:val="20"/>
                <w:shd w:val="clear" w:color="auto" w:fill="FFFFFF"/>
                <w:lang w:eastAsia="uk-UA"/>
              </w:rPr>
              <w:t>використовує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засоби художньої виразності для досягнення комунікативної мети (привітання, побажання, вияв співчуття, захоплення) [4 МОВ 1-1.7-5];</w:t>
            </w:r>
          </w:p>
          <w:p w:rsidR="00B52AC5" w:rsidRPr="00B52AC5" w:rsidRDefault="00B52AC5" w:rsidP="00252BE0">
            <w:pPr>
              <w:framePr w:w="9758" w:wrap="notBeside" w:vAnchor="text" w:hAnchor="text" w:xAlign="center" w:y="1"/>
              <w:widowControl w:val="0"/>
              <w:numPr>
                <w:ilvl w:val="0"/>
                <w:numId w:val="35"/>
              </w:numPr>
              <w:tabs>
                <w:tab w:val="left" w:pos="245"/>
              </w:tabs>
              <w:spacing w:line="269" w:lineRule="exact"/>
              <w:ind w:left="120"/>
              <w:rPr>
                <w:color w:val="000000"/>
                <w:sz w:val="20"/>
                <w:szCs w:val="20"/>
                <w:lang w:eastAsia="uk-UA"/>
              </w:rPr>
            </w:pPr>
            <w:r w:rsidRPr="00B52AC5">
              <w:rPr>
                <w:color w:val="000000"/>
                <w:sz w:val="20"/>
                <w:szCs w:val="20"/>
                <w:shd w:val="clear" w:color="auto" w:fill="FFFFFF"/>
                <w:lang w:eastAsia="uk-UA"/>
              </w:rPr>
              <w:t xml:space="preserve">правильно </w:t>
            </w:r>
            <w:r w:rsidRPr="00B52AC5">
              <w:rPr>
                <w:i/>
                <w:iCs/>
                <w:color w:val="000000"/>
                <w:sz w:val="20"/>
                <w:szCs w:val="20"/>
                <w:shd w:val="clear" w:color="auto" w:fill="FFFFFF"/>
                <w:lang w:eastAsia="uk-UA"/>
              </w:rPr>
              <w:t>інтонує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різні види речень за метою висловлювання та емоційним забарвленням [4 МОВ 1-1.7-6]</w:t>
            </w:r>
          </w:p>
        </w:tc>
      </w:tr>
      <w:tr w:rsidR="00B52AC5" w:rsidRPr="00B52AC5" w:rsidTr="00B52AC5">
        <w:trPr>
          <w:trHeight w:hRule="exact" w:val="1709"/>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Описує власні емоції та емоції співрозмовника від прослуханого/ побаченого. Доречно використовує у власному мовленні формули мовленнєвого етикету</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b/>
                <w:bCs/>
                <w:color w:val="000000"/>
                <w:sz w:val="20"/>
                <w:szCs w:val="20"/>
                <w:shd w:val="clear" w:color="auto" w:fill="FFFFFF"/>
                <w:lang w:eastAsia="uk-UA"/>
              </w:rPr>
              <w:t xml:space="preserve">Учень </w:t>
            </w:r>
            <w:r w:rsidRPr="00B52AC5">
              <w:rPr>
                <w:color w:val="000000"/>
                <w:sz w:val="20"/>
                <w:szCs w:val="20"/>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758" w:wrap="notBeside" w:vAnchor="text" w:hAnchor="text" w:xAlign="center" w:y="1"/>
              <w:widowControl w:val="0"/>
              <w:numPr>
                <w:ilvl w:val="0"/>
                <w:numId w:val="36"/>
              </w:numPr>
              <w:tabs>
                <w:tab w:val="left" w:pos="240"/>
              </w:tabs>
              <w:spacing w:line="269" w:lineRule="exact"/>
              <w:ind w:left="120"/>
              <w:rPr>
                <w:color w:val="000000"/>
                <w:sz w:val="20"/>
                <w:szCs w:val="20"/>
                <w:lang w:eastAsia="uk-UA"/>
              </w:rPr>
            </w:pPr>
            <w:r w:rsidRPr="00B52AC5">
              <w:rPr>
                <w:i/>
                <w:iCs/>
                <w:color w:val="000000"/>
                <w:sz w:val="20"/>
                <w:szCs w:val="20"/>
                <w:shd w:val="clear" w:color="auto" w:fill="FFFFFF"/>
                <w:lang w:eastAsia="uk-UA"/>
              </w:rPr>
              <w:t>передбачає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й </w:t>
            </w:r>
            <w:r w:rsidRPr="00B52AC5">
              <w:rPr>
                <w:i/>
                <w:iCs/>
                <w:color w:val="000000"/>
                <w:sz w:val="20"/>
                <w:szCs w:val="20"/>
                <w:shd w:val="clear" w:color="auto" w:fill="FFFFFF"/>
                <w:lang w:eastAsia="uk-UA"/>
              </w:rPr>
              <w:t>описує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свої емоції та емоції співрозмовника, коли пропонує для читання або перегляду книгу, фільм, гру тощо [4 МОВ 1-1.8-1];</w:t>
            </w:r>
          </w:p>
          <w:p w:rsidR="00B52AC5" w:rsidRPr="00B52AC5" w:rsidRDefault="00B52AC5" w:rsidP="00252BE0">
            <w:pPr>
              <w:framePr w:w="9758" w:wrap="notBeside" w:vAnchor="text" w:hAnchor="text" w:xAlign="center" w:y="1"/>
              <w:widowControl w:val="0"/>
              <w:numPr>
                <w:ilvl w:val="0"/>
                <w:numId w:val="36"/>
              </w:numPr>
              <w:tabs>
                <w:tab w:val="left" w:pos="240"/>
              </w:tabs>
              <w:spacing w:line="269" w:lineRule="exact"/>
              <w:ind w:left="120"/>
              <w:rPr>
                <w:color w:val="000000"/>
                <w:sz w:val="20"/>
                <w:szCs w:val="20"/>
                <w:lang w:eastAsia="uk-UA"/>
              </w:rPr>
            </w:pPr>
            <w:r w:rsidRPr="00B52AC5">
              <w:rPr>
                <w:color w:val="000000"/>
                <w:sz w:val="20"/>
                <w:szCs w:val="20"/>
                <w:shd w:val="clear" w:color="auto" w:fill="FFFFFF"/>
                <w:lang w:eastAsia="uk-UA"/>
              </w:rPr>
              <w:t xml:space="preserve">доречно </w:t>
            </w:r>
            <w:r w:rsidRPr="00B52AC5">
              <w:rPr>
                <w:i/>
                <w:iCs/>
                <w:color w:val="000000"/>
                <w:sz w:val="20"/>
                <w:szCs w:val="20"/>
                <w:shd w:val="clear" w:color="auto" w:fill="FFFFFF"/>
                <w:lang w:eastAsia="uk-UA"/>
              </w:rPr>
              <w:t>використовує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у власному мовленні формули мовленнєвого етикету, зважає на різні види тональності (звичайна, фамільярна, вульгарна) [4 МОВ 1-1.8-2]</w:t>
            </w:r>
          </w:p>
        </w:tc>
      </w:tr>
      <w:tr w:rsidR="00B52AC5" w:rsidRPr="00B52AC5" w:rsidTr="00B52AC5">
        <w:trPr>
          <w:trHeight w:hRule="exact" w:val="3406"/>
          <w:jc w:val="center"/>
        </w:trPr>
        <w:tc>
          <w:tcPr>
            <w:tcW w:w="9758"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i/>
                <w:iCs/>
                <w:color w:val="000000"/>
                <w:sz w:val="20"/>
                <w:szCs w:val="20"/>
                <w:shd w:val="clear" w:color="auto" w:fill="FFFFFF"/>
                <w:lang w:eastAsia="uk-UA"/>
              </w:rPr>
              <w:t>Діалогічне та монологічне мовлення.У</w:t>
            </w:r>
            <w:r w:rsidRPr="00B52AC5">
              <w:rPr>
                <w:color w:val="000000"/>
                <w:sz w:val="20"/>
                <w:szCs w:val="20"/>
                <w:shd w:val="clear" w:color="auto" w:fill="FFFFFF"/>
                <w:lang w:eastAsia="uk-UA"/>
              </w:rPr>
              <w:t>явлення про ситуацію міжособистісного спілкування (умови, учасники, мета). Репліка в діалозі: порада, співчуття, комплімент тощо. Перепитування як спосіб уточнення почутої інформації в діалозі. Перефразування. Мовні засоби вираження запитань (інтонація, займенники, прислівники, частки, сполучники, порядок слів). Позиція мовця (категоричність чи невпевненість; дотримання мовленнєвого етикету чи порушення етикетних норм). Дискусія як зіставлення різних поглядів на проблему.</w:t>
            </w:r>
          </w:p>
          <w:p w:rsidR="00B52AC5" w:rsidRPr="00B52AC5" w:rsidRDefault="00B52AC5" w:rsidP="00B52AC5">
            <w:pPr>
              <w:framePr w:w="9758" w:wrap="notBeside" w:vAnchor="text" w:hAnchor="text" w:xAlign="center" w:y="1"/>
              <w:widowControl w:val="0"/>
              <w:spacing w:line="269" w:lineRule="exact"/>
              <w:jc w:val="both"/>
              <w:rPr>
                <w:color w:val="000000"/>
                <w:sz w:val="20"/>
                <w:szCs w:val="20"/>
                <w:lang w:eastAsia="uk-UA"/>
              </w:rPr>
            </w:pPr>
            <w:r w:rsidRPr="00B52AC5">
              <w:rPr>
                <w:color w:val="000000"/>
                <w:sz w:val="20"/>
                <w:szCs w:val="20"/>
                <w:shd w:val="clear" w:color="auto" w:fill="FFFFFF"/>
                <w:lang w:eastAsia="uk-UA"/>
              </w:rPr>
              <w:t>Розповідь, опис та міркування як види монологічного мовлення. Інтонація розповідного, спонукального, питального речення. Інтонаційне забарвлення окличного речення. Есе як висловлення довільної форми.</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i/>
                <w:iCs/>
                <w:color w:val="000000"/>
                <w:sz w:val="20"/>
                <w:szCs w:val="20"/>
                <w:shd w:val="clear" w:color="auto" w:fill="FFFFFF"/>
                <w:lang w:eastAsia="uk-UA"/>
              </w:rPr>
              <w:t>Робота з інформацією.</w:t>
            </w:r>
            <w:r w:rsidRPr="00B52AC5">
              <w:rPr>
                <w:color w:val="000000"/>
                <w:sz w:val="20"/>
                <w:szCs w:val="20"/>
                <w:shd w:val="clear" w:color="auto" w:fill="FFFFFF"/>
                <w:lang w:eastAsia="uk-UA"/>
              </w:rPr>
              <w:t xml:space="preserve"> Явна і прихована інформація. Перетворення інформації: види асоціативних схем,таблиця.</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i/>
                <w:iCs/>
                <w:color w:val="000000"/>
                <w:sz w:val="20"/>
                <w:szCs w:val="20"/>
                <w:shd w:val="clear" w:color="auto" w:fill="FFFFFF"/>
                <w:lang w:eastAsia="uk-UA"/>
              </w:rPr>
              <w:t>Мовленнєвий етикет.</w:t>
            </w:r>
            <w:r w:rsidRPr="00B52AC5">
              <w:rPr>
                <w:color w:val="000000"/>
                <w:sz w:val="20"/>
                <w:szCs w:val="20"/>
                <w:shd w:val="clear" w:color="auto" w:fill="FFFFFF"/>
                <w:lang w:eastAsia="uk-UA"/>
              </w:rPr>
              <w:t xml:space="preserve"> Норми спілкування в різних комунікативних ситуаціях (знайомі та незнайомці). Сфери спілкування: навчання, сім'я, дозвілля, послуги тощо. Різні види тональності (звичайна, фамільярна, вульгарна).</w:t>
            </w:r>
          </w:p>
        </w:tc>
      </w:tr>
      <w:tr w:rsidR="00B52AC5" w:rsidRPr="00B52AC5" w:rsidTr="00B52AC5">
        <w:trPr>
          <w:trHeight w:hRule="exact" w:val="264"/>
          <w:jc w:val="center"/>
        </w:trPr>
        <w:tc>
          <w:tcPr>
            <w:tcW w:w="9758"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00" w:lineRule="exact"/>
              <w:ind w:left="3600"/>
              <w:rPr>
                <w:color w:val="000000"/>
                <w:sz w:val="20"/>
                <w:szCs w:val="20"/>
                <w:lang w:eastAsia="uk-UA"/>
              </w:rPr>
            </w:pPr>
            <w:r w:rsidRPr="00B52AC5">
              <w:rPr>
                <w:b/>
                <w:bCs/>
                <w:color w:val="000000"/>
                <w:sz w:val="20"/>
                <w:szCs w:val="20"/>
                <w:shd w:val="clear" w:color="auto" w:fill="FFFFFF"/>
                <w:lang w:eastAsia="uk-UA"/>
              </w:rPr>
              <w:t>2. Змістова лінія «Читаємо»</w:t>
            </w:r>
          </w:p>
        </w:tc>
      </w:tr>
      <w:tr w:rsidR="00B52AC5" w:rsidRPr="00B52AC5" w:rsidTr="00B52AC5">
        <w:trPr>
          <w:trHeight w:hRule="exact" w:val="451"/>
          <w:jc w:val="center"/>
        </w:trPr>
        <w:tc>
          <w:tcPr>
            <w:tcW w:w="3091"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758" w:wrap="notBeside" w:vAnchor="text" w:hAnchor="text" w:xAlign="center" w:y="1"/>
              <w:widowControl w:val="0"/>
              <w:spacing w:line="200" w:lineRule="exact"/>
              <w:jc w:val="center"/>
              <w:rPr>
                <w:color w:val="000000"/>
                <w:sz w:val="20"/>
                <w:szCs w:val="20"/>
                <w:lang w:eastAsia="uk-UA"/>
              </w:rPr>
            </w:pPr>
            <w:r w:rsidRPr="00B52AC5">
              <w:rPr>
                <w:b/>
                <w:bCs/>
                <w:color w:val="000000"/>
                <w:sz w:val="20"/>
                <w:szCs w:val="20"/>
                <w:shd w:val="clear" w:color="auto" w:fill="FFFFFF"/>
                <w:lang w:eastAsia="uk-UA"/>
              </w:rPr>
              <w:t>1</w:t>
            </w: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2</w:t>
            </w:r>
          </w:p>
        </w:tc>
      </w:tr>
    </w:tbl>
    <w:p w:rsidR="00B52AC5" w:rsidRPr="00B52AC5" w:rsidRDefault="00B52AC5" w:rsidP="00B52AC5">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6667"/>
      </w:tblGrid>
      <w:tr w:rsidR="00B52AC5" w:rsidRPr="00B52AC5" w:rsidTr="00B52AC5">
        <w:trPr>
          <w:trHeight w:hRule="exact" w:val="4405"/>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lastRenderedPageBreak/>
              <w:t>Прогнозує зміст дитячої книжки за обкладинкою, заголовком, ілюстраціями та анотацією; володіє повноцінними навичками читання (вголос і мовчки), що дає змогу зрозуміти тексти різних видів</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color w:val="000000"/>
                <w:sz w:val="20"/>
                <w:szCs w:val="20"/>
                <w:shd w:val="clear" w:color="auto" w:fill="FFFFFF"/>
                <w:lang w:eastAsia="uk-UA"/>
              </w:rPr>
              <w:t>Учень/учениця:</w:t>
            </w:r>
          </w:p>
          <w:p w:rsidR="00B52AC5" w:rsidRPr="00B52AC5" w:rsidRDefault="00B52AC5" w:rsidP="00252BE0">
            <w:pPr>
              <w:framePr w:w="9758" w:wrap="notBeside" w:vAnchor="text" w:hAnchor="text" w:xAlign="center" w:y="1"/>
              <w:widowControl w:val="0"/>
              <w:numPr>
                <w:ilvl w:val="0"/>
                <w:numId w:val="37"/>
              </w:numPr>
              <w:tabs>
                <w:tab w:val="left" w:pos="125"/>
              </w:tabs>
              <w:spacing w:line="269" w:lineRule="exact"/>
              <w:jc w:val="both"/>
              <w:rPr>
                <w:color w:val="000000"/>
                <w:sz w:val="20"/>
                <w:szCs w:val="20"/>
                <w:lang w:eastAsia="uk-UA"/>
              </w:rPr>
            </w:pPr>
            <w:r w:rsidRPr="00B52AC5">
              <w:rPr>
                <w:i/>
                <w:iCs/>
                <w:color w:val="000000"/>
                <w:sz w:val="20"/>
                <w:szCs w:val="20"/>
                <w:shd w:val="clear" w:color="auto" w:fill="FFFFFF"/>
                <w:lang w:eastAsia="uk-UA"/>
              </w:rPr>
              <w:t>прогнозує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орієнтовний зміст тексту на основі заголовка, ключових слів, анотації, невербальної інформації (ілюстрації, таблиці, схеми, графіки тощо) [4 МОВ 2-2.1-1];</w:t>
            </w:r>
          </w:p>
          <w:p w:rsidR="00B52AC5" w:rsidRPr="00B52AC5" w:rsidRDefault="00B52AC5" w:rsidP="00252BE0">
            <w:pPr>
              <w:framePr w:w="9758" w:wrap="notBeside" w:vAnchor="text" w:hAnchor="text" w:xAlign="center" w:y="1"/>
              <w:widowControl w:val="0"/>
              <w:numPr>
                <w:ilvl w:val="0"/>
                <w:numId w:val="37"/>
              </w:numPr>
              <w:tabs>
                <w:tab w:val="left" w:pos="130"/>
              </w:tabs>
              <w:spacing w:line="269" w:lineRule="exact"/>
              <w:jc w:val="both"/>
              <w:rPr>
                <w:color w:val="000000"/>
                <w:sz w:val="20"/>
                <w:szCs w:val="20"/>
                <w:lang w:eastAsia="uk-UA"/>
              </w:rPr>
            </w:pPr>
            <w:r w:rsidRPr="00B52AC5">
              <w:rPr>
                <w:i/>
                <w:iCs/>
                <w:color w:val="000000"/>
                <w:sz w:val="20"/>
                <w:szCs w:val="20"/>
                <w:shd w:val="clear" w:color="auto" w:fill="FFFFFF"/>
                <w:lang w:eastAsia="uk-UA"/>
              </w:rPr>
              <w:t>читає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подумки та виразно вголос тексти різних видів та з різною метою [4 МОВ 2-2.1-2];</w:t>
            </w:r>
          </w:p>
          <w:p w:rsidR="00B52AC5" w:rsidRPr="00B52AC5" w:rsidRDefault="00B52AC5" w:rsidP="00252BE0">
            <w:pPr>
              <w:framePr w:w="9758" w:wrap="notBeside" w:vAnchor="text" w:hAnchor="text" w:xAlign="center" w:y="1"/>
              <w:widowControl w:val="0"/>
              <w:numPr>
                <w:ilvl w:val="0"/>
                <w:numId w:val="37"/>
              </w:numPr>
              <w:tabs>
                <w:tab w:val="left" w:pos="221"/>
              </w:tabs>
              <w:spacing w:line="269" w:lineRule="exact"/>
              <w:ind w:left="120"/>
              <w:rPr>
                <w:color w:val="000000"/>
                <w:sz w:val="20"/>
                <w:szCs w:val="20"/>
                <w:lang w:eastAsia="uk-UA"/>
              </w:rPr>
            </w:pPr>
            <w:r w:rsidRPr="00B52AC5">
              <w:rPr>
                <w:i/>
                <w:iCs/>
                <w:color w:val="000000"/>
                <w:sz w:val="20"/>
                <w:szCs w:val="20"/>
                <w:shd w:val="clear" w:color="auto" w:fill="FFFFFF"/>
                <w:lang w:eastAsia="uk-UA"/>
              </w:rPr>
              <w:t>розповідає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(докладно, стисло або вибірково), про що йдеться в тексті [4 МОВ 2-2.1-3];</w:t>
            </w:r>
          </w:p>
          <w:p w:rsidR="00B52AC5" w:rsidRPr="00B52AC5" w:rsidRDefault="00B52AC5" w:rsidP="00252BE0">
            <w:pPr>
              <w:framePr w:w="9758" w:wrap="notBeside" w:vAnchor="text" w:hAnchor="text" w:xAlign="center" w:y="1"/>
              <w:widowControl w:val="0"/>
              <w:numPr>
                <w:ilvl w:val="0"/>
                <w:numId w:val="37"/>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ставить запитання</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різної спрямованості: до змісту твору, до автора, до читача [4 МОВ 2-2.1-4];</w:t>
            </w:r>
          </w:p>
          <w:p w:rsidR="00B52AC5" w:rsidRPr="00B52AC5" w:rsidRDefault="00B52AC5" w:rsidP="00252BE0">
            <w:pPr>
              <w:framePr w:w="9758" w:wrap="notBeside" w:vAnchor="text" w:hAnchor="text" w:xAlign="center" w:y="1"/>
              <w:widowControl w:val="0"/>
              <w:numPr>
                <w:ilvl w:val="0"/>
                <w:numId w:val="37"/>
              </w:numPr>
              <w:tabs>
                <w:tab w:val="left" w:pos="120"/>
              </w:tabs>
              <w:spacing w:line="269" w:lineRule="exact"/>
              <w:jc w:val="both"/>
              <w:rPr>
                <w:color w:val="000000"/>
                <w:sz w:val="20"/>
                <w:szCs w:val="20"/>
                <w:lang w:eastAsia="uk-UA"/>
              </w:rPr>
            </w:pPr>
            <w:r w:rsidRPr="00B52AC5">
              <w:rPr>
                <w:i/>
                <w:iCs/>
                <w:color w:val="000000"/>
                <w:sz w:val="20"/>
                <w:szCs w:val="20"/>
                <w:shd w:val="clear" w:color="auto" w:fill="FFFFFF"/>
                <w:lang w:eastAsia="uk-UA"/>
              </w:rPr>
              <w:t>знаходить</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у тексті відповіді на поставлені запитання [4 МОВ </w:t>
            </w:r>
            <w:r w:rsidRPr="00B52AC5">
              <w:rPr>
                <w:color w:val="000000"/>
                <w:sz w:val="20"/>
                <w:szCs w:val="20"/>
                <w:shd w:val="clear" w:color="auto" w:fill="FFFFFF"/>
                <w:lang w:val="ru-RU" w:eastAsia="uk-UA"/>
              </w:rPr>
              <w:t>2</w:t>
            </w:r>
            <w:r w:rsidRPr="00B52AC5">
              <w:rPr>
                <w:color w:val="000000"/>
                <w:sz w:val="20"/>
                <w:szCs w:val="20"/>
                <w:shd w:val="clear" w:color="auto" w:fill="FFFFFF"/>
                <w:lang w:val="ru-RU" w:eastAsia="uk-UA"/>
              </w:rPr>
              <w:softHyphen/>
              <w:t>2.1-5];</w:t>
            </w:r>
          </w:p>
          <w:p w:rsidR="00B52AC5" w:rsidRPr="00B52AC5" w:rsidRDefault="00B52AC5" w:rsidP="00252BE0">
            <w:pPr>
              <w:framePr w:w="9758" w:wrap="notBeside" w:vAnchor="text" w:hAnchor="text" w:xAlign="center" w:y="1"/>
              <w:widowControl w:val="0"/>
              <w:numPr>
                <w:ilvl w:val="0"/>
                <w:numId w:val="37"/>
              </w:numPr>
              <w:tabs>
                <w:tab w:val="left" w:pos="250"/>
              </w:tabs>
              <w:spacing w:line="269" w:lineRule="exact"/>
              <w:ind w:left="120"/>
              <w:rPr>
                <w:color w:val="000000"/>
                <w:sz w:val="20"/>
                <w:szCs w:val="20"/>
                <w:lang w:eastAsia="uk-UA"/>
              </w:rPr>
            </w:pPr>
            <w:r w:rsidRPr="00B52AC5">
              <w:rPr>
                <w:i/>
                <w:iCs/>
                <w:color w:val="000000"/>
                <w:sz w:val="20"/>
                <w:szCs w:val="20"/>
                <w:shd w:val="clear" w:color="auto" w:fill="FFFFFF"/>
                <w:lang w:eastAsia="uk-UA"/>
              </w:rPr>
              <w:t>відтворює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фактичну інформацію з тексту [4 МОВ 2-2.1-6]; </w:t>
            </w:r>
            <w:r w:rsidRPr="00B52AC5">
              <w:rPr>
                <w:i/>
                <w:iCs/>
                <w:color w:val="000000"/>
                <w:sz w:val="20"/>
                <w:szCs w:val="20"/>
                <w:shd w:val="clear" w:color="auto" w:fill="FFFFFF"/>
                <w:lang w:eastAsia="uk-UA"/>
              </w:rPr>
              <w:t>добирає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і </w:t>
            </w:r>
            <w:r w:rsidRPr="00B52AC5">
              <w:rPr>
                <w:i/>
                <w:iCs/>
                <w:color w:val="000000"/>
                <w:sz w:val="20"/>
                <w:szCs w:val="20"/>
                <w:shd w:val="clear" w:color="auto" w:fill="FFFFFF"/>
                <w:lang w:eastAsia="uk-UA"/>
              </w:rPr>
              <w:t>впорядковує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потрібну інформацію з таблиць, графіків, схем тощо [4 МОВ 2-2.1-7];</w:t>
            </w:r>
          </w:p>
          <w:p w:rsidR="00B52AC5" w:rsidRPr="00B52AC5" w:rsidRDefault="00B52AC5" w:rsidP="00252BE0">
            <w:pPr>
              <w:framePr w:w="9758" w:wrap="notBeside" w:vAnchor="text" w:hAnchor="text" w:xAlign="center" w:y="1"/>
              <w:widowControl w:val="0"/>
              <w:numPr>
                <w:ilvl w:val="0"/>
                <w:numId w:val="37"/>
              </w:numPr>
              <w:tabs>
                <w:tab w:val="left" w:pos="101"/>
              </w:tabs>
              <w:spacing w:line="269" w:lineRule="exact"/>
              <w:jc w:val="both"/>
              <w:rPr>
                <w:color w:val="000000"/>
                <w:sz w:val="20"/>
                <w:szCs w:val="20"/>
                <w:lang w:eastAsia="uk-UA"/>
              </w:rPr>
            </w:pPr>
            <w:r w:rsidRPr="00B52AC5">
              <w:rPr>
                <w:i/>
                <w:iCs/>
                <w:color w:val="000000"/>
                <w:sz w:val="20"/>
                <w:szCs w:val="20"/>
                <w:shd w:val="clear" w:color="auto" w:fill="FFFFFF"/>
                <w:lang w:eastAsia="uk-UA"/>
              </w:rPr>
              <w:t>установлює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послідовність дій персонажів художніх творів [4 МОВ 2-2.1-8];</w:t>
            </w:r>
          </w:p>
          <w:p w:rsidR="00B52AC5" w:rsidRPr="00B52AC5" w:rsidRDefault="00B52AC5" w:rsidP="00252BE0">
            <w:pPr>
              <w:framePr w:w="9758" w:wrap="notBeside" w:vAnchor="text" w:hAnchor="text" w:xAlign="center" w:y="1"/>
              <w:widowControl w:val="0"/>
              <w:numPr>
                <w:ilvl w:val="0"/>
                <w:numId w:val="37"/>
              </w:numPr>
              <w:tabs>
                <w:tab w:val="left" w:pos="120"/>
              </w:tabs>
              <w:spacing w:line="269" w:lineRule="exact"/>
              <w:jc w:val="both"/>
              <w:rPr>
                <w:color w:val="000000"/>
                <w:sz w:val="20"/>
                <w:szCs w:val="20"/>
                <w:lang w:eastAsia="uk-UA"/>
              </w:rPr>
            </w:pPr>
            <w:r w:rsidRPr="00B52AC5">
              <w:rPr>
                <w:i/>
                <w:iCs/>
                <w:color w:val="000000"/>
                <w:sz w:val="20"/>
                <w:szCs w:val="20"/>
                <w:shd w:val="clear" w:color="auto" w:fill="FFFFFF"/>
                <w:lang w:eastAsia="uk-UA"/>
              </w:rPr>
              <w:t>зіставляє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прочитане із власним життєвим досвідом [4 МОВ </w:t>
            </w:r>
            <w:r w:rsidRPr="00B52AC5">
              <w:rPr>
                <w:color w:val="000000"/>
                <w:sz w:val="20"/>
                <w:szCs w:val="20"/>
                <w:shd w:val="clear" w:color="auto" w:fill="FFFFFF"/>
                <w:lang w:val="ru-RU" w:eastAsia="uk-UA"/>
              </w:rPr>
              <w:t>2-2.1</w:t>
            </w:r>
            <w:r w:rsidRPr="00B52AC5">
              <w:rPr>
                <w:color w:val="000000"/>
                <w:sz w:val="20"/>
                <w:szCs w:val="20"/>
                <w:shd w:val="clear" w:color="auto" w:fill="FFFFFF"/>
                <w:lang w:val="ru-RU" w:eastAsia="uk-UA"/>
              </w:rPr>
              <w:softHyphen/>
              <w:t>9]</w:t>
            </w:r>
          </w:p>
        </w:tc>
      </w:tr>
      <w:tr w:rsidR="00B52AC5" w:rsidRPr="00B52AC5" w:rsidTr="00B52AC5">
        <w:trPr>
          <w:trHeight w:hRule="exact" w:val="5530"/>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Пов'язує елементи інформації в цілісну картину; розрізняє факти і думки про ці факти; формулює прямі висновки на основі інформації, виявленої в тексті; визначає форму і пояснює зміст простих медіатекстів</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color w:val="000000"/>
                <w:sz w:val="20"/>
                <w:szCs w:val="20"/>
                <w:shd w:val="clear" w:color="auto" w:fill="FFFFFF"/>
                <w:lang w:eastAsia="uk-UA"/>
              </w:rPr>
              <w:t>Учень / учениця:</w:t>
            </w:r>
          </w:p>
          <w:p w:rsidR="00B52AC5" w:rsidRPr="00B52AC5" w:rsidRDefault="00B52AC5" w:rsidP="00252BE0">
            <w:pPr>
              <w:framePr w:w="9758" w:wrap="notBeside" w:vAnchor="text" w:hAnchor="text" w:xAlign="center" w:y="1"/>
              <w:widowControl w:val="0"/>
              <w:numPr>
                <w:ilvl w:val="0"/>
                <w:numId w:val="38"/>
              </w:numPr>
              <w:tabs>
                <w:tab w:val="left" w:pos="130"/>
              </w:tabs>
              <w:spacing w:line="269" w:lineRule="exact"/>
              <w:jc w:val="both"/>
              <w:rPr>
                <w:color w:val="000000"/>
                <w:sz w:val="20"/>
                <w:szCs w:val="20"/>
                <w:lang w:eastAsia="uk-UA"/>
              </w:rPr>
            </w:pPr>
            <w:r w:rsidRPr="00B52AC5">
              <w:rPr>
                <w:i/>
                <w:iCs/>
                <w:color w:val="000000"/>
                <w:sz w:val="20"/>
                <w:szCs w:val="20"/>
                <w:shd w:val="clear" w:color="auto" w:fill="FFFFFF"/>
                <w:lang w:eastAsia="uk-UA"/>
              </w:rPr>
              <w:t>виявляє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в тексті неочевидну інформацію, </w:t>
            </w:r>
            <w:r w:rsidRPr="00B52AC5">
              <w:rPr>
                <w:i/>
                <w:iCs/>
                <w:color w:val="000000"/>
                <w:sz w:val="20"/>
                <w:szCs w:val="20"/>
                <w:shd w:val="clear" w:color="auto" w:fill="FFFFFF"/>
                <w:lang w:eastAsia="uk-UA"/>
              </w:rPr>
              <w:t>узагальнює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її [4 МОВ </w:t>
            </w:r>
            <w:r w:rsidRPr="00B52AC5">
              <w:rPr>
                <w:color w:val="000000"/>
                <w:sz w:val="20"/>
                <w:szCs w:val="20"/>
                <w:shd w:val="clear" w:color="auto" w:fill="FFFFFF"/>
                <w:lang w:val="ru-RU" w:eastAsia="uk-UA"/>
              </w:rPr>
              <w:t>2</w:t>
            </w:r>
            <w:r w:rsidRPr="00B52AC5">
              <w:rPr>
                <w:color w:val="000000"/>
                <w:sz w:val="20"/>
                <w:szCs w:val="20"/>
                <w:shd w:val="clear" w:color="auto" w:fill="FFFFFF"/>
                <w:lang w:val="ru-RU" w:eastAsia="uk-UA"/>
              </w:rPr>
              <w:softHyphen/>
              <w:t>2.2-1];</w:t>
            </w:r>
            <w:r w:rsidRPr="00B52AC5">
              <w:rPr>
                <w:color w:val="000000"/>
                <w:sz w:val="20"/>
                <w:szCs w:val="20"/>
                <w:shd w:val="clear" w:color="auto" w:fill="FFFFFF"/>
                <w:lang w:eastAsia="uk-UA"/>
              </w:rPr>
              <w:t xml:space="preserve"> '</w:t>
            </w:r>
          </w:p>
          <w:p w:rsidR="00B52AC5" w:rsidRPr="00B52AC5" w:rsidRDefault="00B52AC5" w:rsidP="00252BE0">
            <w:pPr>
              <w:framePr w:w="9758" w:wrap="notBeside" w:vAnchor="text" w:hAnchor="text" w:xAlign="center" w:y="1"/>
              <w:widowControl w:val="0"/>
              <w:numPr>
                <w:ilvl w:val="0"/>
                <w:numId w:val="38"/>
              </w:numPr>
              <w:tabs>
                <w:tab w:val="left" w:pos="125"/>
              </w:tabs>
              <w:spacing w:line="269" w:lineRule="exact"/>
              <w:jc w:val="both"/>
              <w:rPr>
                <w:color w:val="000000"/>
                <w:sz w:val="20"/>
                <w:szCs w:val="20"/>
                <w:lang w:eastAsia="uk-UA"/>
              </w:rPr>
            </w:pPr>
            <w:r w:rsidRPr="00B52AC5">
              <w:rPr>
                <w:i/>
                <w:iCs/>
                <w:color w:val="000000"/>
                <w:sz w:val="20"/>
                <w:szCs w:val="20"/>
                <w:shd w:val="clear" w:color="auto" w:fill="FFFFFF"/>
                <w:lang w:eastAsia="uk-UA"/>
              </w:rPr>
              <w:t>виділяє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ключові слова та </w:t>
            </w:r>
            <w:r w:rsidRPr="00B52AC5">
              <w:rPr>
                <w:i/>
                <w:iCs/>
                <w:color w:val="000000"/>
                <w:sz w:val="20"/>
                <w:szCs w:val="20"/>
                <w:shd w:val="clear" w:color="auto" w:fill="FFFFFF"/>
                <w:lang w:eastAsia="uk-UA"/>
              </w:rPr>
              <w:t>пояснює</w:t>
            </w:r>
            <w:r w:rsidRPr="00B52AC5">
              <w:rPr>
                <w:color w:val="000000"/>
                <w:sz w:val="20"/>
                <w:szCs w:val="20"/>
                <w:shd w:val="clear" w:color="auto" w:fill="FFFFFF"/>
                <w:lang w:eastAsia="uk-UA"/>
              </w:rPr>
              <w:t>, як вони допомагають зрозуміти зміст тексту [4 МОВ 2-2.2-2];</w:t>
            </w:r>
          </w:p>
          <w:p w:rsidR="00B52AC5" w:rsidRPr="00B52AC5" w:rsidRDefault="00B52AC5" w:rsidP="00252BE0">
            <w:pPr>
              <w:framePr w:w="9758" w:wrap="notBeside" w:vAnchor="text" w:hAnchor="text" w:xAlign="center" w:y="1"/>
              <w:widowControl w:val="0"/>
              <w:numPr>
                <w:ilvl w:val="0"/>
                <w:numId w:val="38"/>
              </w:numPr>
              <w:tabs>
                <w:tab w:val="left" w:pos="130"/>
              </w:tabs>
              <w:spacing w:line="269" w:lineRule="exact"/>
              <w:jc w:val="both"/>
              <w:rPr>
                <w:color w:val="000000"/>
                <w:sz w:val="20"/>
                <w:szCs w:val="20"/>
                <w:lang w:eastAsia="uk-UA"/>
              </w:rPr>
            </w:pPr>
            <w:r w:rsidRPr="00B52AC5">
              <w:rPr>
                <w:i/>
                <w:iCs/>
                <w:color w:val="000000"/>
                <w:sz w:val="20"/>
                <w:szCs w:val="20"/>
                <w:shd w:val="clear" w:color="auto" w:fill="FFFFFF"/>
                <w:lang w:eastAsia="uk-UA"/>
              </w:rPr>
              <w:t>виявляє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зв'язки в текстах: між окремими частинами тексту, між частинами тексту і темою або головною думкою [4 МОВ 2-2.2-3];</w:t>
            </w:r>
          </w:p>
          <w:p w:rsidR="00B52AC5" w:rsidRPr="00B52AC5" w:rsidRDefault="00B52AC5" w:rsidP="00252BE0">
            <w:pPr>
              <w:framePr w:w="9758" w:wrap="notBeside" w:vAnchor="text" w:hAnchor="text" w:xAlign="center" w:y="1"/>
              <w:widowControl w:val="0"/>
              <w:numPr>
                <w:ilvl w:val="0"/>
                <w:numId w:val="38"/>
              </w:numPr>
              <w:tabs>
                <w:tab w:val="left" w:pos="125"/>
              </w:tabs>
              <w:spacing w:line="269" w:lineRule="exact"/>
              <w:jc w:val="both"/>
              <w:rPr>
                <w:color w:val="000000"/>
                <w:sz w:val="20"/>
                <w:szCs w:val="20"/>
                <w:lang w:eastAsia="uk-UA"/>
              </w:rPr>
            </w:pPr>
            <w:r w:rsidRPr="00B52AC5">
              <w:rPr>
                <w:i/>
                <w:iCs/>
                <w:color w:val="000000"/>
                <w:sz w:val="20"/>
                <w:szCs w:val="20"/>
                <w:shd w:val="clear" w:color="auto" w:fill="FFFFFF"/>
                <w:lang w:eastAsia="uk-UA"/>
              </w:rPr>
              <w:t>досліджуй</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елементи тексту (слова автора, діалог персонажів, опис, виражальні засоби мови) [4 МОВ 2-2.2-4];</w:t>
            </w:r>
          </w:p>
          <w:p w:rsidR="00B52AC5" w:rsidRPr="00B52AC5" w:rsidRDefault="00B52AC5" w:rsidP="00252BE0">
            <w:pPr>
              <w:framePr w:w="9758" w:wrap="notBeside" w:vAnchor="text" w:hAnchor="text" w:xAlign="center" w:y="1"/>
              <w:widowControl w:val="0"/>
              <w:numPr>
                <w:ilvl w:val="0"/>
                <w:numId w:val="38"/>
              </w:numPr>
              <w:tabs>
                <w:tab w:val="left" w:pos="96"/>
              </w:tabs>
              <w:spacing w:line="269" w:lineRule="exact"/>
              <w:jc w:val="both"/>
              <w:rPr>
                <w:color w:val="000000"/>
                <w:sz w:val="20"/>
                <w:szCs w:val="20"/>
                <w:lang w:eastAsia="uk-UA"/>
              </w:rPr>
            </w:pPr>
            <w:r w:rsidRPr="00B52AC5">
              <w:rPr>
                <w:i/>
                <w:iCs/>
                <w:color w:val="000000"/>
                <w:sz w:val="20"/>
                <w:szCs w:val="20"/>
                <w:shd w:val="clear" w:color="auto" w:fill="FFFFFF"/>
                <w:lang w:eastAsia="uk-UA"/>
              </w:rPr>
              <w:t>розрізняє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 тексті факти і судження, знаходить між ними зв'язок [4 МОВ 2-2 2-5];</w:t>
            </w:r>
          </w:p>
          <w:p w:rsidR="00B52AC5" w:rsidRPr="00B52AC5" w:rsidRDefault="00B52AC5" w:rsidP="00252BE0">
            <w:pPr>
              <w:framePr w:w="9758" w:wrap="notBeside" w:vAnchor="text" w:hAnchor="text" w:xAlign="center" w:y="1"/>
              <w:widowControl w:val="0"/>
              <w:numPr>
                <w:ilvl w:val="0"/>
                <w:numId w:val="38"/>
              </w:numPr>
              <w:tabs>
                <w:tab w:val="left" w:pos="130"/>
              </w:tabs>
              <w:spacing w:line="269" w:lineRule="exact"/>
              <w:jc w:val="both"/>
              <w:rPr>
                <w:color w:val="000000"/>
                <w:sz w:val="20"/>
                <w:szCs w:val="20"/>
                <w:lang w:eastAsia="uk-UA"/>
              </w:rPr>
            </w:pPr>
            <w:r w:rsidRPr="00B52AC5">
              <w:rPr>
                <w:i/>
                <w:iCs/>
                <w:color w:val="000000"/>
                <w:sz w:val="20"/>
                <w:szCs w:val="20"/>
                <w:shd w:val="clear" w:color="auto" w:fill="FFFFFF"/>
                <w:lang w:eastAsia="uk-UA"/>
              </w:rPr>
              <w:t>висловлює припущення</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про наміри автора тексту, обґрунтовує свої думки [4 МОВ 2-2.2-6];</w:t>
            </w:r>
          </w:p>
          <w:p w:rsidR="00B52AC5" w:rsidRPr="00B52AC5" w:rsidRDefault="00B52AC5" w:rsidP="00252BE0">
            <w:pPr>
              <w:framePr w:w="9758" w:wrap="notBeside" w:vAnchor="text" w:hAnchor="text" w:xAlign="center" w:y="1"/>
              <w:widowControl w:val="0"/>
              <w:numPr>
                <w:ilvl w:val="0"/>
                <w:numId w:val="38"/>
              </w:numPr>
              <w:tabs>
                <w:tab w:val="left" w:pos="130"/>
              </w:tabs>
              <w:spacing w:line="269" w:lineRule="exact"/>
              <w:jc w:val="both"/>
              <w:rPr>
                <w:color w:val="000000"/>
                <w:sz w:val="20"/>
                <w:szCs w:val="20"/>
                <w:lang w:eastAsia="uk-UA"/>
              </w:rPr>
            </w:pPr>
            <w:r w:rsidRPr="00B52AC5">
              <w:rPr>
                <w:i/>
                <w:iCs/>
                <w:color w:val="000000"/>
                <w:sz w:val="20"/>
                <w:szCs w:val="20"/>
                <w:shd w:val="clear" w:color="auto" w:fill="FFFFFF"/>
                <w:lang w:eastAsia="uk-UA"/>
              </w:rPr>
              <w:t>формулює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під час і після читання тексту запитання для можливої дискусії [4 МОВ 2-2.2-7];</w:t>
            </w:r>
          </w:p>
          <w:p w:rsidR="00B52AC5" w:rsidRPr="00B52AC5" w:rsidRDefault="00B52AC5" w:rsidP="00B52AC5">
            <w:pPr>
              <w:framePr w:w="9758" w:wrap="notBeside" w:vAnchor="text" w:hAnchor="text" w:xAlign="center" w:y="1"/>
              <w:widowControl w:val="0"/>
              <w:spacing w:line="269" w:lineRule="exact"/>
              <w:jc w:val="both"/>
              <w:rPr>
                <w:color w:val="000000"/>
                <w:sz w:val="20"/>
                <w:szCs w:val="20"/>
                <w:lang w:eastAsia="uk-UA"/>
              </w:rPr>
            </w:pPr>
            <w:r w:rsidRPr="00B52AC5">
              <w:rPr>
                <w:i/>
                <w:iCs/>
                <w:color w:val="000000"/>
                <w:sz w:val="20"/>
                <w:szCs w:val="20"/>
                <w:shd w:val="clear" w:color="auto" w:fill="FFFFFF"/>
                <w:lang w:eastAsia="uk-UA"/>
              </w:rPr>
              <w:t>-установлює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причиново-наслідкові зв'язки між подіями, вчинками персонажів та їхніми стосунками з іншими персонажами [4 МОВ </w:t>
            </w:r>
            <w:r w:rsidRPr="00B52AC5">
              <w:rPr>
                <w:color w:val="000000"/>
                <w:sz w:val="20"/>
                <w:szCs w:val="20"/>
                <w:shd w:val="clear" w:color="auto" w:fill="FFFFFF"/>
                <w:lang w:val="ru-RU" w:eastAsia="uk-UA"/>
              </w:rPr>
              <w:t>2</w:t>
            </w:r>
            <w:r w:rsidRPr="00B52AC5">
              <w:rPr>
                <w:color w:val="000000"/>
                <w:sz w:val="20"/>
                <w:szCs w:val="20"/>
                <w:shd w:val="clear" w:color="auto" w:fill="FFFFFF"/>
                <w:lang w:val="ru-RU" w:eastAsia="uk-UA"/>
              </w:rPr>
              <w:softHyphen/>
              <w:t>2.2-8];</w:t>
            </w:r>
          </w:p>
          <w:p w:rsidR="00B52AC5" w:rsidRPr="00B52AC5" w:rsidRDefault="00B52AC5" w:rsidP="00252BE0">
            <w:pPr>
              <w:framePr w:w="9758" w:wrap="notBeside" w:vAnchor="text" w:hAnchor="text" w:xAlign="center" w:y="1"/>
              <w:widowControl w:val="0"/>
              <w:numPr>
                <w:ilvl w:val="0"/>
                <w:numId w:val="38"/>
              </w:numPr>
              <w:tabs>
                <w:tab w:val="left" w:pos="120"/>
              </w:tabs>
              <w:spacing w:line="269" w:lineRule="exact"/>
              <w:jc w:val="both"/>
              <w:rPr>
                <w:color w:val="000000"/>
                <w:sz w:val="20"/>
                <w:szCs w:val="20"/>
                <w:lang w:eastAsia="uk-UA"/>
              </w:rPr>
            </w:pPr>
            <w:r w:rsidRPr="00B52AC5">
              <w:rPr>
                <w:i/>
                <w:iCs/>
                <w:color w:val="000000"/>
                <w:sz w:val="20"/>
                <w:szCs w:val="20"/>
                <w:shd w:val="clear" w:color="auto" w:fill="FFFFFF"/>
                <w:lang w:eastAsia="uk-UA"/>
              </w:rPr>
              <w:t>виявляє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деталі тексту, важливі для розуміння ідей;</w:t>
            </w:r>
          </w:p>
          <w:p w:rsidR="00B52AC5" w:rsidRPr="00B52AC5" w:rsidRDefault="00B52AC5" w:rsidP="00252BE0">
            <w:pPr>
              <w:framePr w:w="9758" w:wrap="notBeside" w:vAnchor="text" w:hAnchor="text" w:xAlign="center" w:y="1"/>
              <w:widowControl w:val="0"/>
              <w:numPr>
                <w:ilvl w:val="0"/>
                <w:numId w:val="38"/>
              </w:numPr>
              <w:tabs>
                <w:tab w:val="left" w:pos="120"/>
              </w:tabs>
              <w:spacing w:line="269" w:lineRule="exact"/>
              <w:jc w:val="both"/>
              <w:rPr>
                <w:color w:val="000000"/>
                <w:sz w:val="20"/>
                <w:szCs w:val="20"/>
                <w:lang w:eastAsia="uk-UA"/>
              </w:rPr>
            </w:pPr>
            <w:r w:rsidRPr="00B52AC5">
              <w:rPr>
                <w:color w:val="000000"/>
                <w:sz w:val="20"/>
                <w:szCs w:val="20"/>
                <w:shd w:val="clear" w:color="auto" w:fill="FFFFFF"/>
                <w:lang w:eastAsia="uk-UA"/>
              </w:rPr>
              <w:t>розпізнає стиль тексту і пояснює, як він впливає на сприймання інформації [4 МОВ 2-2.2-9];</w:t>
            </w:r>
          </w:p>
          <w:p w:rsidR="00B52AC5" w:rsidRPr="00B52AC5" w:rsidRDefault="00B52AC5" w:rsidP="00252BE0">
            <w:pPr>
              <w:framePr w:w="9758" w:wrap="notBeside" w:vAnchor="text" w:hAnchor="text" w:xAlign="center" w:y="1"/>
              <w:widowControl w:val="0"/>
              <w:numPr>
                <w:ilvl w:val="0"/>
                <w:numId w:val="38"/>
              </w:numPr>
              <w:tabs>
                <w:tab w:val="left" w:pos="125"/>
              </w:tabs>
              <w:spacing w:line="269" w:lineRule="exact"/>
              <w:jc w:val="both"/>
              <w:rPr>
                <w:color w:val="000000"/>
                <w:sz w:val="20"/>
                <w:szCs w:val="20"/>
                <w:lang w:eastAsia="uk-UA"/>
              </w:rPr>
            </w:pPr>
            <w:r w:rsidRPr="00B52AC5">
              <w:rPr>
                <w:i/>
                <w:iCs/>
                <w:color w:val="000000"/>
                <w:sz w:val="20"/>
                <w:szCs w:val="20"/>
                <w:shd w:val="clear" w:color="auto" w:fill="FFFFFF"/>
                <w:lang w:eastAsia="uk-UA"/>
              </w:rPr>
              <w:t>формулює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ідеї тексту, </w:t>
            </w:r>
            <w:r w:rsidRPr="00B52AC5">
              <w:rPr>
                <w:i/>
                <w:iCs/>
                <w:color w:val="000000"/>
                <w:sz w:val="20"/>
                <w:szCs w:val="20"/>
                <w:shd w:val="clear" w:color="auto" w:fill="FFFFFF"/>
                <w:lang w:eastAsia="uk-UA"/>
              </w:rPr>
              <w:t>пов 'язує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їх із власним досвідом [4 МОВ </w:t>
            </w:r>
            <w:r w:rsidRPr="00B52AC5">
              <w:rPr>
                <w:color w:val="000000"/>
                <w:sz w:val="20"/>
                <w:szCs w:val="20"/>
                <w:shd w:val="clear" w:color="auto" w:fill="FFFFFF"/>
                <w:lang w:val="ru-RU" w:eastAsia="uk-UA"/>
              </w:rPr>
              <w:t>2</w:t>
            </w:r>
            <w:r w:rsidRPr="00B52AC5">
              <w:rPr>
                <w:color w:val="000000"/>
                <w:sz w:val="20"/>
                <w:szCs w:val="20"/>
                <w:shd w:val="clear" w:color="auto" w:fill="FFFFFF"/>
                <w:lang w:val="ru-RU" w:eastAsia="uk-UA"/>
              </w:rPr>
              <w:softHyphen/>
              <w:t>2.2-10]</w:t>
            </w:r>
          </w:p>
        </w:tc>
      </w:tr>
      <w:tr w:rsidR="00B52AC5" w:rsidRPr="00B52AC5" w:rsidTr="00B52AC5">
        <w:trPr>
          <w:trHeight w:hRule="exact" w:val="2561"/>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74" w:lineRule="exact"/>
              <w:ind w:left="120"/>
              <w:rPr>
                <w:color w:val="000000"/>
                <w:sz w:val="20"/>
                <w:szCs w:val="20"/>
                <w:lang w:eastAsia="uk-UA"/>
              </w:rPr>
            </w:pPr>
            <w:r w:rsidRPr="00B52AC5">
              <w:rPr>
                <w:color w:val="000000"/>
                <w:sz w:val="20"/>
                <w:szCs w:val="20"/>
                <w:shd w:val="clear" w:color="auto" w:fill="FFFFFF"/>
                <w:lang w:eastAsia="uk-UA"/>
              </w:rPr>
              <w:t>Описує емоційний стан персонажів, співпереживає</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color w:val="000000"/>
                <w:sz w:val="20"/>
                <w:szCs w:val="20"/>
                <w:shd w:val="clear" w:color="auto" w:fill="FFFFFF"/>
                <w:lang w:eastAsia="uk-UA"/>
              </w:rPr>
              <w:t>Учень / учениця:</w:t>
            </w:r>
          </w:p>
          <w:p w:rsidR="00B52AC5" w:rsidRPr="00B52AC5" w:rsidRDefault="00B52AC5" w:rsidP="00252BE0">
            <w:pPr>
              <w:framePr w:w="9758" w:wrap="notBeside" w:vAnchor="text" w:hAnchor="text" w:xAlign="center" w:y="1"/>
              <w:widowControl w:val="0"/>
              <w:numPr>
                <w:ilvl w:val="0"/>
                <w:numId w:val="39"/>
              </w:numPr>
              <w:tabs>
                <w:tab w:val="left" w:pos="125"/>
              </w:tabs>
              <w:spacing w:line="269" w:lineRule="exact"/>
              <w:jc w:val="both"/>
              <w:rPr>
                <w:color w:val="000000"/>
                <w:sz w:val="20"/>
                <w:szCs w:val="20"/>
                <w:lang w:eastAsia="uk-UA"/>
              </w:rPr>
            </w:pPr>
            <w:r w:rsidRPr="00B52AC5">
              <w:rPr>
                <w:i/>
                <w:iCs/>
                <w:color w:val="000000"/>
                <w:sz w:val="20"/>
                <w:szCs w:val="20"/>
                <w:shd w:val="clear" w:color="auto" w:fill="FFFFFF"/>
                <w:lang w:eastAsia="uk-UA"/>
              </w:rPr>
              <w:t>описує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свої емоції, пережиті під час читання художнього твору, </w:t>
            </w:r>
            <w:r w:rsidRPr="00B52AC5">
              <w:rPr>
                <w:i/>
                <w:iCs/>
                <w:color w:val="000000"/>
                <w:sz w:val="20"/>
                <w:szCs w:val="20"/>
                <w:shd w:val="clear" w:color="auto" w:fill="FFFFFF"/>
                <w:lang w:eastAsia="uk-UA"/>
              </w:rPr>
              <w:t>наводить приклади</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вчинків персонажів, які викликали відповідні емоції[4 МОВ 2-2.3-1];</w:t>
            </w:r>
          </w:p>
          <w:p w:rsidR="00B52AC5" w:rsidRPr="00B52AC5" w:rsidRDefault="00B52AC5" w:rsidP="00252BE0">
            <w:pPr>
              <w:framePr w:w="9758" w:wrap="notBeside" w:vAnchor="text" w:hAnchor="text" w:xAlign="center" w:y="1"/>
              <w:widowControl w:val="0"/>
              <w:numPr>
                <w:ilvl w:val="0"/>
                <w:numId w:val="39"/>
              </w:numPr>
              <w:tabs>
                <w:tab w:val="left" w:pos="240"/>
              </w:tabs>
              <w:spacing w:line="269" w:lineRule="exact"/>
              <w:ind w:left="120"/>
              <w:rPr>
                <w:color w:val="000000"/>
                <w:sz w:val="20"/>
                <w:szCs w:val="20"/>
                <w:lang w:eastAsia="uk-UA"/>
              </w:rPr>
            </w:pPr>
            <w:r w:rsidRPr="00B52AC5">
              <w:rPr>
                <w:i/>
                <w:iCs/>
                <w:color w:val="000000"/>
                <w:sz w:val="20"/>
                <w:szCs w:val="20"/>
                <w:shd w:val="clear" w:color="auto" w:fill="FFFFFF"/>
                <w:lang w:eastAsia="uk-UA"/>
              </w:rPr>
              <w:t>аналізує</w:t>
            </w:r>
            <w:r w:rsidRPr="00B52AC5">
              <w:rPr>
                <w:color w:val="000000"/>
                <w:sz w:val="20"/>
                <w:szCs w:val="20"/>
                <w:shd w:val="clear" w:color="auto" w:fill="FFFFFF"/>
                <w:lang w:eastAsia="uk-UA"/>
              </w:rPr>
              <w:t xml:space="preserve"> емоційний стан персонажів, </w:t>
            </w:r>
            <w:r w:rsidRPr="00B52AC5">
              <w:rPr>
                <w:i/>
                <w:iCs/>
                <w:color w:val="000000"/>
                <w:sz w:val="20"/>
                <w:szCs w:val="20"/>
                <w:shd w:val="clear" w:color="auto" w:fill="FFFFFF"/>
                <w:lang w:eastAsia="uk-UA"/>
              </w:rPr>
              <w:t>пояснює</w:t>
            </w:r>
            <w:r w:rsidRPr="00B52AC5">
              <w:rPr>
                <w:color w:val="000000"/>
                <w:sz w:val="20"/>
                <w:szCs w:val="20"/>
                <w:shd w:val="clear" w:color="auto" w:fill="FFFFFF"/>
                <w:lang w:eastAsia="uk-UA"/>
              </w:rPr>
              <w:t xml:space="preserve"> причини відповідних переживань персонажів [4 МОВ 2-2.3-2];</w:t>
            </w:r>
          </w:p>
          <w:p w:rsidR="00B52AC5" w:rsidRPr="00B52AC5" w:rsidRDefault="00B52AC5" w:rsidP="00252BE0">
            <w:pPr>
              <w:framePr w:w="9758" w:wrap="notBeside" w:vAnchor="text" w:hAnchor="text" w:xAlign="center" w:y="1"/>
              <w:widowControl w:val="0"/>
              <w:numPr>
                <w:ilvl w:val="0"/>
                <w:numId w:val="39"/>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використовує</w:t>
            </w:r>
            <w:r w:rsidRPr="00B52AC5">
              <w:rPr>
                <w:color w:val="000000"/>
                <w:sz w:val="20"/>
                <w:szCs w:val="20"/>
                <w:shd w:val="clear" w:color="auto" w:fill="FFFFFF"/>
                <w:lang w:eastAsia="uk-UA"/>
              </w:rPr>
              <w:t xml:space="preserve"> власний емоційний досвід для оцінювання емоційного стану персонажів художнього твору [4 МОВ 2-2.3-3];</w:t>
            </w:r>
          </w:p>
          <w:p w:rsidR="00B52AC5" w:rsidRPr="00B52AC5" w:rsidRDefault="00B52AC5" w:rsidP="00252BE0">
            <w:pPr>
              <w:framePr w:w="9758" w:wrap="notBeside" w:vAnchor="text" w:hAnchor="text" w:xAlign="center" w:y="1"/>
              <w:widowControl w:val="0"/>
              <w:numPr>
                <w:ilvl w:val="0"/>
                <w:numId w:val="39"/>
              </w:numPr>
              <w:tabs>
                <w:tab w:val="left" w:pos="120"/>
              </w:tabs>
              <w:spacing w:line="269" w:lineRule="exact"/>
              <w:jc w:val="both"/>
              <w:rPr>
                <w:color w:val="000000"/>
                <w:sz w:val="20"/>
                <w:szCs w:val="20"/>
                <w:lang w:eastAsia="uk-UA"/>
              </w:rPr>
            </w:pPr>
            <w:r w:rsidRPr="00B52AC5">
              <w:rPr>
                <w:i/>
                <w:iCs/>
                <w:color w:val="000000"/>
                <w:sz w:val="20"/>
                <w:szCs w:val="20"/>
                <w:shd w:val="clear" w:color="auto" w:fill="FFFFFF"/>
                <w:lang w:eastAsia="uk-UA"/>
              </w:rPr>
              <w:t>пояснює</w:t>
            </w:r>
            <w:r w:rsidRPr="00B52AC5">
              <w:rPr>
                <w:color w:val="000000"/>
                <w:sz w:val="20"/>
                <w:szCs w:val="20"/>
                <w:shd w:val="clear" w:color="auto" w:fill="FFFFFF"/>
                <w:lang w:eastAsia="uk-UA"/>
              </w:rPr>
              <w:t>, кому з літературних персонажів співчуває і чому [4 МОВ 2-2.3-4]</w:t>
            </w:r>
          </w:p>
        </w:tc>
      </w:tr>
      <w:tr w:rsidR="00B52AC5" w:rsidRPr="00B52AC5" w:rsidTr="00B52AC5">
        <w:trPr>
          <w:trHeight w:hRule="exact" w:val="840"/>
          <w:jc w:val="center"/>
        </w:trPr>
        <w:tc>
          <w:tcPr>
            <w:tcW w:w="3091"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Висловлює власне ставлення до творів, літературних персонажів, об'єктів</w:t>
            </w: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Учень / учениця:</w:t>
            </w:r>
          </w:p>
        </w:tc>
      </w:tr>
    </w:tbl>
    <w:p w:rsidR="00B52AC5" w:rsidRPr="00B52AC5" w:rsidRDefault="00B52AC5" w:rsidP="00B52AC5">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6667"/>
      </w:tblGrid>
      <w:tr w:rsidR="00B52AC5" w:rsidRPr="00B52AC5" w:rsidTr="00B52AC5">
        <w:trPr>
          <w:trHeight w:hRule="exact" w:val="2704"/>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lastRenderedPageBreak/>
              <w:t>мистецтва і навколишнього світу, наводить прості аргументи щодо власних думок, використовуючи текст, власний досвід та інші джерела; описує враження від змісту і форми медіатексту</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252BE0">
            <w:pPr>
              <w:framePr w:w="9758" w:wrap="notBeside" w:vAnchor="text" w:hAnchor="text" w:xAlign="center" w:y="1"/>
              <w:widowControl w:val="0"/>
              <w:numPr>
                <w:ilvl w:val="0"/>
                <w:numId w:val="40"/>
              </w:numPr>
              <w:tabs>
                <w:tab w:val="left" w:pos="125"/>
              </w:tabs>
              <w:spacing w:line="269" w:lineRule="exact"/>
              <w:jc w:val="both"/>
              <w:rPr>
                <w:color w:val="000000"/>
                <w:sz w:val="20"/>
                <w:szCs w:val="20"/>
                <w:lang w:eastAsia="uk-UA"/>
              </w:rPr>
            </w:pPr>
            <w:r w:rsidRPr="00B52AC5">
              <w:rPr>
                <w:i/>
                <w:iCs/>
                <w:color w:val="000000"/>
                <w:sz w:val="20"/>
                <w:szCs w:val="20"/>
                <w:shd w:val="clear" w:color="auto" w:fill="FFFFFF"/>
                <w:lang w:eastAsia="uk-UA"/>
              </w:rPr>
              <w:t>оцінює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правдоподібність описаних подій і тверджень із тексту, спираючись на свої уявлення про світ і власний досвід [4 МОВ </w:t>
            </w:r>
            <w:r w:rsidRPr="00B52AC5">
              <w:rPr>
                <w:color w:val="000000"/>
                <w:sz w:val="20"/>
                <w:szCs w:val="20"/>
                <w:shd w:val="clear" w:color="auto" w:fill="FFFFFF"/>
                <w:lang w:val="ru-RU" w:eastAsia="uk-UA"/>
              </w:rPr>
              <w:t>2</w:t>
            </w:r>
            <w:r w:rsidRPr="00B52AC5">
              <w:rPr>
                <w:color w:val="000000"/>
                <w:sz w:val="20"/>
                <w:szCs w:val="20"/>
                <w:shd w:val="clear" w:color="auto" w:fill="FFFFFF"/>
                <w:lang w:val="ru-RU" w:eastAsia="uk-UA"/>
              </w:rPr>
              <w:softHyphen/>
              <w:t>2.4-1];</w:t>
            </w:r>
          </w:p>
          <w:p w:rsidR="00B52AC5" w:rsidRPr="00B52AC5" w:rsidRDefault="00B52AC5" w:rsidP="00252BE0">
            <w:pPr>
              <w:framePr w:w="9758" w:wrap="notBeside" w:vAnchor="text" w:hAnchor="text" w:xAlign="center" w:y="1"/>
              <w:widowControl w:val="0"/>
              <w:numPr>
                <w:ilvl w:val="0"/>
                <w:numId w:val="40"/>
              </w:numPr>
              <w:tabs>
                <w:tab w:val="left" w:pos="130"/>
              </w:tabs>
              <w:spacing w:line="269" w:lineRule="exact"/>
              <w:jc w:val="both"/>
              <w:rPr>
                <w:color w:val="000000"/>
                <w:sz w:val="20"/>
                <w:szCs w:val="20"/>
                <w:lang w:eastAsia="uk-UA"/>
              </w:rPr>
            </w:pPr>
            <w:r w:rsidRPr="00B52AC5">
              <w:rPr>
                <w:i/>
                <w:iCs/>
                <w:color w:val="000000"/>
                <w:sz w:val="20"/>
                <w:szCs w:val="20"/>
                <w:shd w:val="clear" w:color="auto" w:fill="FFFFFF"/>
                <w:lang w:eastAsia="uk-UA"/>
              </w:rPr>
              <w:t>висловлює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свій погляд на предмет обговорення (тему, головну думку, висновки тощо) [4 МОВ 2-2.4-2];</w:t>
            </w:r>
          </w:p>
          <w:p w:rsidR="00B52AC5" w:rsidRPr="00B52AC5" w:rsidRDefault="00B52AC5" w:rsidP="00252BE0">
            <w:pPr>
              <w:framePr w:w="9758" w:wrap="notBeside" w:vAnchor="text" w:hAnchor="text" w:xAlign="center" w:y="1"/>
              <w:widowControl w:val="0"/>
              <w:numPr>
                <w:ilvl w:val="0"/>
                <w:numId w:val="40"/>
              </w:numPr>
              <w:tabs>
                <w:tab w:val="left" w:pos="240"/>
              </w:tabs>
              <w:spacing w:line="269" w:lineRule="exact"/>
              <w:ind w:left="120"/>
              <w:rPr>
                <w:color w:val="000000"/>
                <w:sz w:val="20"/>
                <w:szCs w:val="20"/>
                <w:lang w:eastAsia="uk-UA"/>
              </w:rPr>
            </w:pPr>
            <w:r w:rsidRPr="00B52AC5">
              <w:rPr>
                <w:i/>
                <w:iCs/>
                <w:color w:val="000000"/>
                <w:sz w:val="20"/>
                <w:szCs w:val="20"/>
                <w:shd w:val="clear" w:color="auto" w:fill="FFFFFF"/>
                <w:lang w:eastAsia="uk-UA"/>
              </w:rPr>
              <w:t>оцінює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надійність джерела інформації, обґрунтованість висновків [4 МОВ 2-2.4-3];</w:t>
            </w:r>
          </w:p>
          <w:p w:rsidR="00B52AC5" w:rsidRPr="00B52AC5" w:rsidRDefault="00B52AC5" w:rsidP="00252BE0">
            <w:pPr>
              <w:framePr w:w="9758" w:wrap="notBeside" w:vAnchor="text" w:hAnchor="text" w:xAlign="center" w:y="1"/>
              <w:widowControl w:val="0"/>
              <w:numPr>
                <w:ilvl w:val="0"/>
                <w:numId w:val="40"/>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визначає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роль елементів форми (слова автора, діалог персонажів, опис, виражальні засоби мови) для розуміння змісту [4 МОВ </w:t>
            </w:r>
            <w:r w:rsidRPr="00B52AC5">
              <w:rPr>
                <w:color w:val="000000"/>
                <w:sz w:val="20"/>
                <w:szCs w:val="20"/>
                <w:shd w:val="clear" w:color="auto" w:fill="FFFFFF"/>
                <w:lang w:val="ru-RU" w:eastAsia="uk-UA"/>
              </w:rPr>
              <w:t>2-2.4</w:t>
            </w:r>
            <w:r w:rsidRPr="00B52AC5">
              <w:rPr>
                <w:color w:val="000000"/>
                <w:sz w:val="20"/>
                <w:szCs w:val="20"/>
                <w:shd w:val="clear" w:color="auto" w:fill="FFFFFF"/>
                <w:lang w:val="ru-RU" w:eastAsia="uk-UA"/>
              </w:rPr>
              <w:softHyphen/>
              <w:t>4];</w:t>
            </w:r>
          </w:p>
          <w:p w:rsidR="00B52AC5" w:rsidRPr="00B52AC5" w:rsidRDefault="00B52AC5" w:rsidP="00252BE0">
            <w:pPr>
              <w:framePr w:w="9758" w:wrap="notBeside" w:vAnchor="text" w:hAnchor="text" w:xAlign="center" w:y="1"/>
              <w:widowControl w:val="0"/>
              <w:numPr>
                <w:ilvl w:val="0"/>
                <w:numId w:val="40"/>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виражає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свої почуття та емоції щодо прочитаного мовою мистецтва [4 МОВ 2-2.4-5]</w:t>
            </w:r>
          </w:p>
        </w:tc>
      </w:tr>
      <w:tr w:rsidR="00B52AC5" w:rsidRPr="00B52AC5" w:rsidTr="00B52AC5">
        <w:trPr>
          <w:trHeight w:hRule="exact" w:val="1976"/>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74" w:lineRule="exact"/>
              <w:ind w:left="120"/>
              <w:rPr>
                <w:color w:val="000000"/>
                <w:sz w:val="20"/>
                <w:szCs w:val="20"/>
                <w:lang w:eastAsia="uk-UA"/>
              </w:rPr>
            </w:pPr>
            <w:r w:rsidRPr="00B52AC5">
              <w:rPr>
                <w:color w:val="000000"/>
                <w:sz w:val="20"/>
                <w:szCs w:val="20"/>
                <w:shd w:val="clear" w:color="auto" w:fill="FFFFFF"/>
                <w:lang w:eastAsia="uk-UA"/>
              </w:rPr>
              <w:t>Визначає мету читання (для задоволення, розваги, пошуку потрібної інформації) та обирає відповідні тексти</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color w:val="000000"/>
                <w:sz w:val="20"/>
                <w:szCs w:val="20"/>
                <w:shd w:val="clear" w:color="auto" w:fill="FFFFFF"/>
                <w:lang w:eastAsia="uk-UA"/>
              </w:rPr>
              <w:t>Учень/учениця:</w:t>
            </w:r>
          </w:p>
          <w:p w:rsidR="00B52AC5" w:rsidRPr="00B52AC5" w:rsidRDefault="00B52AC5" w:rsidP="00252BE0">
            <w:pPr>
              <w:framePr w:w="9758" w:wrap="notBeside" w:vAnchor="text" w:hAnchor="text" w:xAlign="center" w:y="1"/>
              <w:widowControl w:val="0"/>
              <w:numPr>
                <w:ilvl w:val="0"/>
                <w:numId w:val="41"/>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визначає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мету читання й </w:t>
            </w:r>
            <w:r w:rsidRPr="00B52AC5">
              <w:rPr>
                <w:i/>
                <w:iCs/>
                <w:color w:val="000000"/>
                <w:sz w:val="20"/>
                <w:szCs w:val="20"/>
                <w:shd w:val="clear" w:color="auto" w:fill="FFFFFF"/>
                <w:lang w:eastAsia="uk-UA"/>
              </w:rPr>
              <w:t>обирає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відповідно до неї тексти (книжки) (для задоволення, розваги, знаходження потрібної інформації) [4 МОВ 2-2.5-1];</w:t>
            </w:r>
          </w:p>
          <w:p w:rsidR="00B52AC5" w:rsidRPr="00B52AC5" w:rsidRDefault="00B52AC5" w:rsidP="00252BE0">
            <w:pPr>
              <w:framePr w:w="9758" w:wrap="notBeside" w:vAnchor="text" w:hAnchor="text" w:xAlign="center" w:y="1"/>
              <w:widowControl w:val="0"/>
              <w:numPr>
                <w:ilvl w:val="0"/>
                <w:numId w:val="41"/>
              </w:numPr>
              <w:tabs>
                <w:tab w:val="left" w:pos="235"/>
              </w:tabs>
              <w:spacing w:line="269" w:lineRule="exact"/>
              <w:ind w:left="120"/>
              <w:rPr>
                <w:color w:val="000000"/>
                <w:sz w:val="20"/>
                <w:szCs w:val="20"/>
                <w:lang w:eastAsia="uk-UA"/>
              </w:rPr>
            </w:pPr>
            <w:r w:rsidRPr="00B52AC5">
              <w:rPr>
                <w:i/>
                <w:iCs/>
                <w:color w:val="000000"/>
                <w:sz w:val="20"/>
                <w:szCs w:val="20"/>
                <w:shd w:val="clear" w:color="auto" w:fill="FFFFFF"/>
                <w:lang w:eastAsia="uk-UA"/>
              </w:rPr>
              <w:t>пояснює,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наскільки обрані тексти допомогли досягнути мети читання [4 МОВ 2-2.5-2];</w:t>
            </w:r>
          </w:p>
          <w:p w:rsidR="00B52AC5" w:rsidRPr="00B52AC5" w:rsidRDefault="00B52AC5" w:rsidP="00252BE0">
            <w:pPr>
              <w:framePr w:w="9758" w:wrap="notBeside" w:vAnchor="text" w:hAnchor="text" w:xAlign="center" w:y="1"/>
              <w:widowControl w:val="0"/>
              <w:numPr>
                <w:ilvl w:val="0"/>
                <w:numId w:val="41"/>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добирає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необхідну інформацію з різних джерел: </w:t>
            </w:r>
            <w:r w:rsidRPr="00B52AC5">
              <w:rPr>
                <w:i/>
                <w:iCs/>
                <w:color w:val="000000"/>
                <w:sz w:val="20"/>
                <w:szCs w:val="20"/>
                <w:shd w:val="clear" w:color="auto" w:fill="FFFFFF"/>
                <w:lang w:eastAsia="uk-UA"/>
              </w:rPr>
              <w:t>шукає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її у словниках, довідниках, енциклопедіях, бібліотеці, Інтернеті [4 МОВ 2-2.5-3]</w:t>
            </w:r>
          </w:p>
        </w:tc>
      </w:tr>
      <w:tr w:rsidR="00B52AC5" w:rsidRPr="00B52AC5" w:rsidTr="00B52AC5">
        <w:trPr>
          <w:trHeight w:hRule="exact" w:val="1646"/>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74" w:lineRule="exact"/>
              <w:ind w:left="120"/>
              <w:rPr>
                <w:color w:val="000000"/>
                <w:sz w:val="20"/>
                <w:szCs w:val="20"/>
                <w:lang w:eastAsia="uk-UA"/>
              </w:rPr>
            </w:pPr>
            <w:r w:rsidRPr="00B52AC5">
              <w:rPr>
                <w:color w:val="000000"/>
                <w:sz w:val="20"/>
                <w:szCs w:val="20"/>
                <w:shd w:val="clear" w:color="auto" w:fill="FFFFFF"/>
                <w:lang w:eastAsia="uk-UA"/>
              </w:rPr>
              <w:t>На основі тексту створює план, таблицю, модель</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color w:val="000000"/>
                <w:sz w:val="20"/>
                <w:szCs w:val="20"/>
                <w:shd w:val="clear" w:color="auto" w:fill="FFFFFF"/>
                <w:lang w:eastAsia="uk-UA"/>
              </w:rPr>
              <w:t>Учень/учениця:</w:t>
            </w:r>
          </w:p>
          <w:p w:rsidR="00B52AC5" w:rsidRPr="00B52AC5" w:rsidRDefault="00B52AC5" w:rsidP="00252BE0">
            <w:pPr>
              <w:framePr w:w="9758" w:wrap="notBeside" w:vAnchor="text" w:hAnchor="text" w:xAlign="center" w:y="1"/>
              <w:widowControl w:val="0"/>
              <w:numPr>
                <w:ilvl w:val="0"/>
                <w:numId w:val="42"/>
              </w:numPr>
              <w:tabs>
                <w:tab w:val="left" w:pos="250"/>
              </w:tabs>
              <w:spacing w:line="269" w:lineRule="exact"/>
              <w:ind w:left="120"/>
              <w:rPr>
                <w:color w:val="000000"/>
                <w:sz w:val="20"/>
                <w:szCs w:val="20"/>
                <w:lang w:eastAsia="uk-UA"/>
              </w:rPr>
            </w:pPr>
            <w:r w:rsidRPr="00B52AC5">
              <w:rPr>
                <w:i/>
                <w:iCs/>
                <w:color w:val="000000"/>
                <w:sz w:val="20"/>
                <w:szCs w:val="20"/>
                <w:shd w:val="clear" w:color="auto" w:fill="FFFFFF"/>
                <w:lang w:eastAsia="uk-UA"/>
              </w:rPr>
              <w:t>добирає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та </w:t>
            </w: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ілюстративний матеріал до художнього тексту [4 МОВ 2-2.6-1];</w:t>
            </w:r>
          </w:p>
          <w:p w:rsidR="00B52AC5" w:rsidRPr="00B52AC5" w:rsidRDefault="00B52AC5" w:rsidP="00252BE0">
            <w:pPr>
              <w:framePr w:w="9758" w:wrap="notBeside" w:vAnchor="text" w:hAnchor="text" w:xAlign="center" w:y="1"/>
              <w:widowControl w:val="0"/>
              <w:numPr>
                <w:ilvl w:val="0"/>
                <w:numId w:val="42"/>
              </w:numPr>
              <w:tabs>
                <w:tab w:val="left" w:pos="120"/>
              </w:tabs>
              <w:spacing w:line="269" w:lineRule="exact"/>
              <w:jc w:val="both"/>
              <w:rPr>
                <w:color w:val="000000"/>
                <w:sz w:val="20"/>
                <w:szCs w:val="20"/>
                <w:lang w:eastAsia="uk-UA"/>
              </w:rPr>
            </w:pPr>
            <w:r w:rsidRPr="00B52AC5">
              <w:rPr>
                <w:i/>
                <w:iCs/>
                <w:color w:val="000000"/>
                <w:sz w:val="20"/>
                <w:szCs w:val="20"/>
                <w:shd w:val="clear" w:color="auto" w:fill="FFFFFF"/>
                <w:lang w:eastAsia="uk-UA"/>
              </w:rPr>
              <w:t>складає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план тексту [4 МОВ 2-2.6-2];</w:t>
            </w:r>
          </w:p>
          <w:p w:rsidR="00B52AC5" w:rsidRPr="00B52AC5" w:rsidRDefault="00B52AC5" w:rsidP="00252BE0">
            <w:pPr>
              <w:framePr w:w="9758" w:wrap="notBeside" w:vAnchor="text" w:hAnchor="text" w:xAlign="center" w:y="1"/>
              <w:widowControl w:val="0"/>
              <w:numPr>
                <w:ilvl w:val="0"/>
                <w:numId w:val="42"/>
              </w:numPr>
              <w:tabs>
                <w:tab w:val="left" w:pos="120"/>
              </w:tabs>
              <w:spacing w:line="269" w:lineRule="exact"/>
              <w:jc w:val="both"/>
              <w:rPr>
                <w:color w:val="000000"/>
                <w:sz w:val="20"/>
                <w:szCs w:val="20"/>
                <w:lang w:eastAsia="uk-UA"/>
              </w:rPr>
            </w:pPr>
            <w:r w:rsidRPr="00B52AC5">
              <w:rPr>
                <w:i/>
                <w:iCs/>
                <w:color w:val="000000"/>
                <w:sz w:val="20"/>
                <w:szCs w:val="20"/>
                <w:shd w:val="clear" w:color="auto" w:fill="FFFFFF"/>
                <w:lang w:eastAsia="uk-UA"/>
              </w:rPr>
              <w:t>узагальнює</w:t>
            </w:r>
            <w:r w:rsidRPr="00B52AC5">
              <w:rPr>
                <w:b/>
                <w:bCs/>
                <w:color w:val="000000"/>
                <w:sz w:val="20"/>
                <w:szCs w:val="20"/>
                <w:shd w:val="clear" w:color="auto" w:fill="FFFFFF"/>
                <w:lang w:eastAsia="uk-UA"/>
              </w:rPr>
              <w:t xml:space="preserve">, </w:t>
            </w:r>
            <w:r w:rsidRPr="00B52AC5">
              <w:rPr>
                <w:i/>
                <w:iCs/>
                <w:color w:val="000000"/>
                <w:sz w:val="20"/>
                <w:szCs w:val="20"/>
                <w:shd w:val="clear" w:color="auto" w:fill="FFFFFF"/>
                <w:lang w:eastAsia="uk-UA"/>
              </w:rPr>
              <w:t>систематизує</w:t>
            </w:r>
            <w:r w:rsidRPr="00B52AC5">
              <w:rPr>
                <w:b/>
                <w:bCs/>
                <w:color w:val="000000"/>
                <w:sz w:val="20"/>
                <w:szCs w:val="20"/>
                <w:shd w:val="clear" w:color="auto" w:fill="FFFFFF"/>
                <w:lang w:eastAsia="uk-UA"/>
              </w:rPr>
              <w:t xml:space="preserve">, </w:t>
            </w:r>
            <w:r w:rsidRPr="00B52AC5">
              <w:rPr>
                <w:i/>
                <w:iCs/>
                <w:color w:val="000000"/>
                <w:sz w:val="20"/>
                <w:szCs w:val="20"/>
                <w:shd w:val="clear" w:color="auto" w:fill="FFFFFF"/>
                <w:lang w:eastAsia="uk-UA"/>
              </w:rPr>
              <w:t>класифікує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інформацію з тексту у вигляді таблиць, схем [4 МОВ 2-2.6-3]</w:t>
            </w:r>
          </w:p>
        </w:tc>
      </w:tr>
      <w:tr w:rsidR="00B52AC5" w:rsidRPr="00B52AC5" w:rsidTr="00B52AC5">
        <w:trPr>
          <w:trHeight w:hRule="exact" w:val="1920"/>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Експериментує з текстом (змінює сюжет, переказує текст з іншої позиції, додає персонажів, імпровізує під час інсценізації)</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758" w:wrap="notBeside" w:vAnchor="text" w:hAnchor="text" w:xAlign="center" w:y="1"/>
              <w:widowControl w:val="0"/>
              <w:numPr>
                <w:ilvl w:val="0"/>
                <w:numId w:val="43"/>
              </w:numPr>
              <w:tabs>
                <w:tab w:val="left" w:pos="120"/>
              </w:tabs>
              <w:spacing w:line="269" w:lineRule="exact"/>
              <w:jc w:val="both"/>
              <w:rPr>
                <w:color w:val="000000"/>
                <w:sz w:val="20"/>
                <w:szCs w:val="20"/>
                <w:lang w:eastAsia="uk-UA"/>
              </w:rPr>
            </w:pPr>
            <w:r w:rsidRPr="00B52AC5">
              <w:rPr>
                <w:i/>
                <w:iCs/>
                <w:color w:val="000000"/>
                <w:sz w:val="20"/>
                <w:szCs w:val="20"/>
                <w:shd w:val="clear" w:color="auto" w:fill="FFFFFF"/>
                <w:lang w:eastAsia="uk-UA"/>
              </w:rPr>
              <w:t>переробляє</w:t>
            </w:r>
            <w:r w:rsidRPr="00B52AC5">
              <w:rPr>
                <w:color w:val="000000"/>
                <w:sz w:val="20"/>
                <w:szCs w:val="20"/>
                <w:shd w:val="clear" w:color="auto" w:fill="FFFFFF"/>
                <w:lang w:eastAsia="uk-UA"/>
              </w:rPr>
              <w:t xml:space="preserve"> прочитаний твір: уводить нових персонажів, змінює події або їх час, змінює оповідача тощо [4 МОВ 2-2.7-1];</w:t>
            </w:r>
          </w:p>
          <w:p w:rsidR="00B52AC5" w:rsidRPr="00B52AC5" w:rsidRDefault="00B52AC5" w:rsidP="00252BE0">
            <w:pPr>
              <w:framePr w:w="9758" w:wrap="notBeside" w:vAnchor="text" w:hAnchor="text" w:xAlign="center" w:y="1"/>
              <w:widowControl w:val="0"/>
              <w:numPr>
                <w:ilvl w:val="0"/>
                <w:numId w:val="43"/>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створює</w:t>
            </w:r>
            <w:r w:rsidRPr="00B52AC5">
              <w:rPr>
                <w:color w:val="000000"/>
                <w:sz w:val="20"/>
                <w:szCs w:val="20"/>
                <w:shd w:val="clear" w:color="auto" w:fill="FFFFFF"/>
                <w:lang w:eastAsia="uk-UA"/>
              </w:rPr>
              <w:t xml:space="preserve"> власний художній текст, наслідуючи сюжетні та стильові особливості прочитаного тексту [4 МОВ 2-2.7-2];</w:t>
            </w:r>
          </w:p>
          <w:p w:rsidR="00B52AC5" w:rsidRPr="00B52AC5" w:rsidRDefault="00B52AC5" w:rsidP="00252BE0">
            <w:pPr>
              <w:framePr w:w="9758" w:wrap="notBeside" w:vAnchor="text" w:hAnchor="text" w:xAlign="center" w:y="1"/>
              <w:widowControl w:val="0"/>
              <w:numPr>
                <w:ilvl w:val="0"/>
                <w:numId w:val="43"/>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створює</w:t>
            </w:r>
            <w:r w:rsidRPr="00B52AC5">
              <w:rPr>
                <w:color w:val="000000"/>
                <w:sz w:val="20"/>
                <w:szCs w:val="20"/>
                <w:shd w:val="clear" w:color="auto" w:fill="FFFFFF"/>
                <w:lang w:eastAsia="uk-UA"/>
              </w:rPr>
              <w:t xml:space="preserve"> власний текст, використовуючи елементи кількох прочитаних текстів [4 МОВ 2-2.7-3]</w:t>
            </w:r>
          </w:p>
        </w:tc>
      </w:tr>
      <w:tr w:rsidR="00B52AC5" w:rsidRPr="00B52AC5" w:rsidTr="00B52AC5">
        <w:trPr>
          <w:trHeight w:hRule="exact" w:val="5088"/>
          <w:jc w:val="center"/>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both"/>
              <w:rPr>
                <w:color w:val="000000"/>
                <w:sz w:val="20"/>
                <w:szCs w:val="20"/>
                <w:lang w:eastAsia="uk-UA"/>
              </w:rPr>
            </w:pPr>
            <w:r w:rsidRPr="00B52AC5">
              <w:rPr>
                <w:color w:val="000000"/>
                <w:sz w:val="20"/>
                <w:szCs w:val="20"/>
                <w:shd w:val="clear" w:color="auto" w:fill="FFFFFF"/>
                <w:lang w:eastAsia="uk-UA"/>
              </w:rPr>
              <w:t xml:space="preserve">Пропонований </w:t>
            </w:r>
            <w:r w:rsidRPr="00B52AC5">
              <w:rPr>
                <w:b/>
                <w:bCs/>
                <w:color w:val="000000"/>
                <w:sz w:val="20"/>
                <w:szCs w:val="20"/>
                <w:shd w:val="clear" w:color="auto" w:fill="FFFFFF"/>
                <w:lang w:eastAsia="uk-UA"/>
              </w:rPr>
              <w:t>зміст</w:t>
            </w:r>
          </w:p>
          <w:p w:rsidR="00B52AC5" w:rsidRPr="00B52AC5" w:rsidRDefault="00B52AC5" w:rsidP="00B52AC5">
            <w:pPr>
              <w:framePr w:w="9758" w:wrap="notBeside" w:vAnchor="text" w:hAnchor="text" w:xAlign="center" w:y="1"/>
              <w:widowControl w:val="0"/>
              <w:spacing w:line="269" w:lineRule="exact"/>
              <w:jc w:val="both"/>
              <w:rPr>
                <w:color w:val="000000"/>
                <w:sz w:val="20"/>
                <w:szCs w:val="20"/>
                <w:lang w:eastAsia="uk-UA"/>
              </w:rPr>
            </w:pPr>
            <w:r w:rsidRPr="00B52AC5">
              <w:rPr>
                <w:b/>
                <w:bCs/>
                <w:i/>
                <w:iCs/>
                <w:color w:val="000000"/>
                <w:sz w:val="20"/>
                <w:szCs w:val="20"/>
                <w:shd w:val="clear" w:color="auto" w:fill="FFFFFF"/>
                <w:lang w:eastAsia="uk-UA"/>
              </w:rPr>
              <w:t>Книжка як джерело знань і задоволення.</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Елементи книжки та їх призначення: обкладинка, титульна сторінка, ілюстрації, зміст, анотація тощо. Мета читання (розважитися, отримати інформацію, зрозуміти, переконатися тощо). Читання для загального, вибіркового та повного розуміння. Пошук у тексті фактів, суджень, очевидної й неочевидної інформації.</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 xml:space="preserve">Стилі мовлення, види текстів, жанр, роди літератури (епос, лірика, драма),намір автора. </w:t>
            </w:r>
            <w:r w:rsidRPr="00B52AC5">
              <w:rPr>
                <w:b/>
                <w:bCs/>
                <w:i/>
                <w:iCs/>
                <w:color w:val="000000"/>
                <w:sz w:val="20"/>
                <w:szCs w:val="20"/>
                <w:shd w:val="clear" w:color="auto" w:fill="FFFFFF"/>
                <w:lang w:eastAsia="uk-UA"/>
              </w:rPr>
              <w:t>Науково-популярні тексти.</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Мета, тема, головна думка. Назва, автор. Заголовки, підзаголовки. Фотографії, графіки, схеми. Поділ тексту на частини, параграфи. План тексту. Ключові слова. Головна і другорядна інформаціяв тексті.</w:t>
            </w:r>
          </w:p>
          <w:p w:rsidR="00B52AC5" w:rsidRPr="00B52AC5" w:rsidRDefault="00B52AC5" w:rsidP="00B52AC5">
            <w:pPr>
              <w:framePr w:w="9758" w:wrap="notBeside" w:vAnchor="text" w:hAnchor="text" w:xAlign="center" w:y="1"/>
              <w:widowControl w:val="0"/>
              <w:spacing w:line="269" w:lineRule="exact"/>
              <w:jc w:val="both"/>
              <w:rPr>
                <w:color w:val="000000"/>
                <w:sz w:val="20"/>
                <w:szCs w:val="20"/>
                <w:lang w:eastAsia="uk-UA"/>
              </w:rPr>
            </w:pPr>
            <w:r w:rsidRPr="00B52AC5">
              <w:rPr>
                <w:color w:val="000000"/>
                <w:sz w:val="20"/>
                <w:szCs w:val="20"/>
                <w:shd w:val="clear" w:color="auto" w:fill="FFFFFF"/>
                <w:lang w:eastAsia="uk-UA"/>
              </w:rPr>
              <w:t>Довідкова література: паперова та цифрова.</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i/>
                <w:iCs/>
                <w:color w:val="000000"/>
                <w:sz w:val="20"/>
                <w:szCs w:val="20"/>
                <w:shd w:val="clear" w:color="auto" w:fill="FFFFFF"/>
                <w:lang w:eastAsia="uk-UA"/>
              </w:rPr>
              <w:t>Тексти зі щоденного життя.</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Інформаційні та інструктивні тексти (рахунки, запрошення, листи, зокрема електронні, анкети, зокрема онлайнові, інструкції, пам'ятки, оголошення тощо).</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i/>
                <w:iCs/>
                <w:color w:val="000000"/>
                <w:sz w:val="20"/>
                <w:szCs w:val="20"/>
                <w:shd w:val="clear" w:color="auto" w:fill="FFFFFF"/>
                <w:lang w:eastAsia="uk-UA"/>
              </w:rPr>
              <w:t>Художні тексти.</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Малі фольклорні форми: загадки, скоромовки, прислів'я, приказки, ігровий фольклор, казки, пісні, легенди, міфи. Письменник як автор художнього твору. Дитячі твори українських та іноземних авторів.</w:t>
            </w:r>
          </w:p>
          <w:p w:rsidR="00B52AC5" w:rsidRPr="00B52AC5" w:rsidRDefault="00B52AC5" w:rsidP="00B52AC5">
            <w:pPr>
              <w:framePr w:w="9758" w:wrap="notBeside" w:vAnchor="text" w:hAnchor="text" w:xAlign="center" w:y="1"/>
              <w:widowControl w:val="0"/>
              <w:spacing w:line="269" w:lineRule="exact"/>
              <w:jc w:val="both"/>
              <w:rPr>
                <w:color w:val="000000"/>
                <w:sz w:val="20"/>
                <w:szCs w:val="20"/>
                <w:lang w:eastAsia="uk-UA"/>
              </w:rPr>
            </w:pPr>
            <w:r w:rsidRPr="00B52AC5">
              <w:rPr>
                <w:color w:val="000000"/>
                <w:sz w:val="20"/>
                <w:szCs w:val="20"/>
                <w:shd w:val="clear" w:color="auto" w:fill="FFFFFF"/>
                <w:lang w:eastAsia="uk-UA"/>
              </w:rPr>
              <w:t>Теми дитячого читання: пригоди, фантастика, сім'я, дружба, патріотизм, відданість, любов до рідного краю, моя Україна тощо.</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i/>
                <w:iCs/>
                <w:color w:val="000000"/>
                <w:sz w:val="20"/>
                <w:szCs w:val="20"/>
                <w:shd w:val="clear" w:color="auto" w:fill="FFFFFF"/>
                <w:lang w:eastAsia="uk-UA"/>
              </w:rPr>
              <w:t>Аналіз художнього тексту.</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Місце і час подій, персонажі (мотиви поведінки, причини переживань та емоцій, стосунки між персонажами). Елементи сюжету: зав'язка, розвиток дії, кульмінація, розв'язка. Тема, ідея.Твори, спільні за тематикою та споріднені за ідеями. Початкове уявлення про художню деталь тексту.</w:t>
            </w:r>
          </w:p>
        </w:tc>
      </w:tr>
    </w:tbl>
    <w:p w:rsidR="00B52AC5" w:rsidRPr="00B52AC5" w:rsidRDefault="00B52AC5" w:rsidP="00B52AC5">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811"/>
      </w:tblGrid>
      <w:tr w:rsidR="00B52AC5" w:rsidRPr="00B52AC5" w:rsidTr="00B52AC5">
        <w:trPr>
          <w:trHeight w:hRule="exact" w:val="3019"/>
          <w:jc w:val="center"/>
        </w:trPr>
        <w:tc>
          <w:tcPr>
            <w:tcW w:w="9758"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i/>
                <w:iCs/>
                <w:color w:val="000000"/>
                <w:sz w:val="20"/>
                <w:szCs w:val="20"/>
                <w:shd w:val="clear" w:color="auto" w:fill="FFFFFF"/>
                <w:lang w:eastAsia="uk-UA"/>
              </w:rPr>
              <w:lastRenderedPageBreak/>
              <w:t>Поняття про критичне читання.</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Способи критичного читання.</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i/>
                <w:iCs/>
                <w:color w:val="000000"/>
                <w:sz w:val="20"/>
                <w:szCs w:val="20"/>
                <w:shd w:val="clear" w:color="auto" w:fill="FFFFFF"/>
                <w:lang w:eastAsia="uk-UA"/>
              </w:rPr>
              <w:t>Мова художнього твору.</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Слова автора та персонажів (порівняння, метафори тощо, без уведення термінів), пряме і переносне значення слів у художньому тексті. Проза, вірш та їх ознаки. </w:t>
            </w:r>
            <w:r w:rsidRPr="00B52AC5">
              <w:rPr>
                <w:b/>
                <w:bCs/>
                <w:i/>
                <w:iCs/>
                <w:color w:val="000000"/>
                <w:sz w:val="20"/>
                <w:szCs w:val="20"/>
                <w:shd w:val="clear" w:color="auto" w:fill="FFFFFF"/>
                <w:lang w:eastAsia="uk-UA"/>
              </w:rPr>
              <w:t>Інтерпретація художнього тексту.</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Виразне читання, драматизація, читання в ролях, творчий переказ, створення власного тексту за аналогією, продовження тексту.</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Запитання до окремих абзаців і до тексту. Проблемні запитання. Оцінювання переживань та емоцій персонажів.</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i/>
                <w:iCs/>
                <w:color w:val="000000"/>
                <w:sz w:val="20"/>
                <w:szCs w:val="20"/>
                <w:shd w:val="clear" w:color="auto" w:fill="FFFFFF"/>
                <w:lang w:eastAsia="uk-UA"/>
              </w:rPr>
              <w:t>Емоційний вплив творів на читача.</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Опис настрою, почуттів персонажів твору та власних емоцій, викликаних твором. Вплив переживань персонажів на емоції читача. Порівняння цих емоцій із почуттями, викликаними іншими творами або подіями з власного життя.</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Улюблений персонаж, обґрунтування свого вподобання, причини співпереживання персонажеві.</w:t>
            </w:r>
          </w:p>
        </w:tc>
      </w:tr>
      <w:tr w:rsidR="00B52AC5" w:rsidRPr="00B52AC5" w:rsidTr="00B52AC5">
        <w:trPr>
          <w:trHeight w:hRule="exact" w:val="283"/>
          <w:jc w:val="center"/>
        </w:trPr>
        <w:tc>
          <w:tcPr>
            <w:tcW w:w="9758"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3. Змістова лінія «Взаємодіємо письмово»</w:t>
            </w:r>
          </w:p>
        </w:tc>
      </w:tr>
      <w:tr w:rsidR="00B52AC5" w:rsidRPr="00B52AC5" w:rsidTr="00B52AC5">
        <w:trPr>
          <w:trHeight w:hRule="exact" w:val="442"/>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1</w:t>
            </w:r>
          </w:p>
        </w:tc>
        <w:tc>
          <w:tcPr>
            <w:tcW w:w="681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2</w:t>
            </w:r>
          </w:p>
        </w:tc>
      </w:tr>
      <w:tr w:rsidR="00B52AC5" w:rsidRPr="00B52AC5" w:rsidTr="00B52AC5">
        <w:trPr>
          <w:trHeight w:hRule="exact" w:val="4756"/>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Пише рукописними буквами розбірливо в темпі, який дає змогу записати власну думку та інформацію з різних джерел; створює висловлювання, записує їх, ураховуючи мету та адресата і дотримуючися норм літературної мови, користується</w:t>
            </w:r>
          </w:p>
          <w:p w:rsidR="00B52AC5" w:rsidRPr="00B52AC5" w:rsidRDefault="00B52AC5" w:rsidP="00B52AC5">
            <w:pPr>
              <w:framePr w:w="9758" w:wrap="notBeside" w:vAnchor="text" w:hAnchor="text" w:xAlign="center" w:y="1"/>
              <w:widowControl w:val="0"/>
              <w:spacing w:line="269" w:lineRule="exact"/>
              <w:jc w:val="both"/>
              <w:rPr>
                <w:color w:val="000000"/>
                <w:sz w:val="20"/>
                <w:szCs w:val="20"/>
                <w:lang w:eastAsia="uk-UA"/>
              </w:rPr>
            </w:pPr>
            <w:r w:rsidRPr="00B52AC5">
              <w:rPr>
                <w:color w:val="000000"/>
                <w:sz w:val="20"/>
                <w:szCs w:val="20"/>
                <w:shd w:val="clear" w:color="auto" w:fill="FFFFFF"/>
                <w:lang w:eastAsia="uk-UA"/>
              </w:rPr>
              <w:t>орфографічним словником; створює тексти різних типів і жанрів (казка, розповідь, опис, міркування); створює прості медіатексти, використовує різні форми їх презентації</w:t>
            </w:r>
          </w:p>
        </w:tc>
        <w:tc>
          <w:tcPr>
            <w:tcW w:w="681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color w:val="000000"/>
                <w:sz w:val="20"/>
                <w:szCs w:val="20"/>
                <w:shd w:val="clear" w:color="auto" w:fill="FFFFFF"/>
                <w:lang w:eastAsia="uk-UA"/>
              </w:rPr>
              <w:t>Учень/учениця:</w:t>
            </w:r>
          </w:p>
          <w:p w:rsidR="00B52AC5" w:rsidRPr="00B52AC5" w:rsidRDefault="00B52AC5" w:rsidP="00252BE0">
            <w:pPr>
              <w:framePr w:w="9758" w:wrap="notBeside" w:vAnchor="text" w:hAnchor="text" w:xAlign="center" w:y="1"/>
              <w:widowControl w:val="0"/>
              <w:numPr>
                <w:ilvl w:val="0"/>
                <w:numId w:val="44"/>
              </w:numPr>
              <w:tabs>
                <w:tab w:val="left" w:pos="130"/>
              </w:tabs>
              <w:spacing w:line="269" w:lineRule="exact"/>
              <w:jc w:val="both"/>
              <w:rPr>
                <w:color w:val="000000"/>
                <w:sz w:val="20"/>
                <w:szCs w:val="20"/>
                <w:lang w:eastAsia="uk-UA"/>
              </w:rPr>
            </w:pPr>
            <w:r w:rsidRPr="00B52AC5">
              <w:rPr>
                <w:i/>
                <w:iCs/>
                <w:color w:val="000000"/>
                <w:sz w:val="20"/>
                <w:szCs w:val="20"/>
                <w:shd w:val="clear" w:color="auto" w:fill="FFFFFF"/>
                <w:lang w:eastAsia="uk-UA"/>
              </w:rPr>
              <w:t>затісує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текст (від руки чи за допомого клавіатури - за потреби) в темпі, який дає змогу записати власну думку та інформацію з різних джерел [4 МОВ 3-3.1-1];</w:t>
            </w:r>
          </w:p>
          <w:p w:rsidR="00B52AC5" w:rsidRPr="00B52AC5" w:rsidRDefault="00B52AC5" w:rsidP="00252BE0">
            <w:pPr>
              <w:framePr w:w="9758" w:wrap="notBeside" w:vAnchor="text" w:hAnchor="text" w:xAlign="center" w:y="1"/>
              <w:widowControl w:val="0"/>
              <w:numPr>
                <w:ilvl w:val="0"/>
                <w:numId w:val="44"/>
              </w:numPr>
              <w:tabs>
                <w:tab w:val="left" w:pos="250"/>
              </w:tabs>
              <w:spacing w:line="269" w:lineRule="exact"/>
              <w:ind w:left="120"/>
              <w:rPr>
                <w:color w:val="000000"/>
                <w:sz w:val="20"/>
                <w:szCs w:val="20"/>
                <w:lang w:eastAsia="uk-UA"/>
              </w:rPr>
            </w:pP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самостійне письмове висловлення (розповідь, опис, міркування) на теми, які його / її цікавлять, за прочитаним твором, про ситуацію з життя в школі, сім'ї тощо, зважаючи на мету та адресата [4 МОВ 3-3.1-2];</w:t>
            </w:r>
          </w:p>
          <w:p w:rsidR="00B52AC5" w:rsidRPr="00B52AC5" w:rsidRDefault="00B52AC5" w:rsidP="00252BE0">
            <w:pPr>
              <w:framePr w:w="9758" w:wrap="notBeside" w:vAnchor="text" w:hAnchor="text" w:xAlign="center" w:y="1"/>
              <w:widowControl w:val="0"/>
              <w:numPr>
                <w:ilvl w:val="0"/>
                <w:numId w:val="44"/>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тексти зі щоденного життя (запрошення, оголошення, афіші тощо) з дотриманням типових ознак жанру [4 МОВ 3-3.1-3];</w:t>
            </w:r>
          </w:p>
          <w:p w:rsidR="00B52AC5" w:rsidRPr="00B52AC5" w:rsidRDefault="00B52AC5" w:rsidP="00252BE0">
            <w:pPr>
              <w:framePr w:w="9758" w:wrap="notBeside" w:vAnchor="text" w:hAnchor="text" w:xAlign="center" w:y="1"/>
              <w:widowControl w:val="0"/>
              <w:numPr>
                <w:ilvl w:val="0"/>
                <w:numId w:val="44"/>
              </w:numPr>
              <w:tabs>
                <w:tab w:val="left" w:pos="125"/>
              </w:tabs>
              <w:spacing w:line="269" w:lineRule="exact"/>
              <w:jc w:val="both"/>
              <w:rPr>
                <w:color w:val="000000"/>
                <w:sz w:val="20"/>
                <w:szCs w:val="20"/>
                <w:lang w:eastAsia="uk-UA"/>
              </w:rPr>
            </w:pP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художні тексти (загадки, лічилки, невеликі казки, байки, вірші тощо) [4 МОВ 3-3.1-4];</w:t>
            </w:r>
          </w:p>
          <w:p w:rsidR="00B52AC5" w:rsidRPr="00B52AC5" w:rsidRDefault="00B52AC5" w:rsidP="00252BE0">
            <w:pPr>
              <w:framePr w:w="9758" w:wrap="notBeside" w:vAnchor="text" w:hAnchor="text" w:xAlign="center" w:y="1"/>
              <w:widowControl w:val="0"/>
              <w:numPr>
                <w:ilvl w:val="0"/>
                <w:numId w:val="44"/>
              </w:numPr>
              <w:tabs>
                <w:tab w:val="left" w:pos="120"/>
              </w:tabs>
              <w:spacing w:line="269" w:lineRule="exact"/>
              <w:jc w:val="both"/>
              <w:rPr>
                <w:color w:val="000000"/>
                <w:sz w:val="20"/>
                <w:szCs w:val="20"/>
                <w:lang w:eastAsia="uk-UA"/>
              </w:rPr>
            </w:pPr>
            <w:r w:rsidRPr="00B52AC5">
              <w:rPr>
                <w:i/>
                <w:iCs/>
                <w:color w:val="000000"/>
                <w:sz w:val="20"/>
                <w:szCs w:val="20"/>
                <w:shd w:val="clear" w:color="auto" w:fill="FFFFFF"/>
                <w:lang w:eastAsia="uk-UA"/>
              </w:rPr>
              <w:t>переказує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письмово текст розповідного змісту з елементами опису або міркування, висловлює своє ставлення до того, про що пише [4 МОВ 3-3.1-5];</w:t>
            </w:r>
          </w:p>
          <w:p w:rsidR="00B52AC5" w:rsidRPr="00B52AC5" w:rsidRDefault="00B52AC5" w:rsidP="00252BE0">
            <w:pPr>
              <w:framePr w:w="9758" w:wrap="notBeside" w:vAnchor="text" w:hAnchor="text" w:xAlign="center" w:y="1"/>
              <w:widowControl w:val="0"/>
              <w:numPr>
                <w:ilvl w:val="0"/>
                <w:numId w:val="44"/>
              </w:numPr>
              <w:tabs>
                <w:tab w:val="left" w:pos="134"/>
              </w:tabs>
              <w:spacing w:line="269" w:lineRule="exact"/>
              <w:jc w:val="both"/>
              <w:rPr>
                <w:color w:val="000000"/>
                <w:sz w:val="20"/>
                <w:szCs w:val="20"/>
                <w:lang w:eastAsia="uk-UA"/>
              </w:rPr>
            </w:pPr>
            <w:r w:rsidRPr="00B52AC5">
              <w:rPr>
                <w:color w:val="000000"/>
                <w:sz w:val="20"/>
                <w:szCs w:val="20"/>
                <w:shd w:val="clear" w:color="auto" w:fill="FFFFFF"/>
                <w:lang w:eastAsia="uk-UA"/>
              </w:rPr>
              <w:t>записує свою думку про предмет висловлення; формулює запитання та відповіді під час письмового спілкування [4 МОВ 3-3.1-6];</w:t>
            </w:r>
          </w:p>
          <w:p w:rsidR="00B52AC5" w:rsidRPr="00B52AC5" w:rsidRDefault="00B52AC5" w:rsidP="00252BE0">
            <w:pPr>
              <w:framePr w:w="9758" w:wrap="notBeside" w:vAnchor="text" w:hAnchor="text" w:xAlign="center" w:y="1"/>
              <w:widowControl w:val="0"/>
              <w:numPr>
                <w:ilvl w:val="0"/>
                <w:numId w:val="44"/>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оформлює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власне висловлення зрозуміло, дотримуючися норм літературної мови, за потреби звертається до словників [4 МОВ </w:t>
            </w:r>
            <w:r w:rsidRPr="00B52AC5">
              <w:rPr>
                <w:color w:val="000000"/>
                <w:sz w:val="20"/>
                <w:szCs w:val="20"/>
                <w:shd w:val="clear" w:color="auto" w:fill="FFFFFF"/>
                <w:lang w:val="ru-RU" w:eastAsia="uk-UA"/>
              </w:rPr>
              <w:t>3</w:t>
            </w:r>
            <w:r w:rsidRPr="00B52AC5">
              <w:rPr>
                <w:color w:val="000000"/>
                <w:sz w:val="20"/>
                <w:szCs w:val="20"/>
                <w:shd w:val="clear" w:color="auto" w:fill="FFFFFF"/>
                <w:lang w:val="ru-RU" w:eastAsia="uk-UA"/>
              </w:rPr>
              <w:softHyphen/>
              <w:t>3.1-7]</w:t>
            </w:r>
          </w:p>
        </w:tc>
      </w:tr>
      <w:tr w:rsidR="00B52AC5" w:rsidRPr="00B52AC5" w:rsidTr="00B52AC5">
        <w:trPr>
          <w:trHeight w:hRule="exact" w:val="219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74" w:lineRule="exact"/>
              <w:jc w:val="both"/>
              <w:rPr>
                <w:color w:val="000000"/>
                <w:sz w:val="20"/>
                <w:szCs w:val="20"/>
                <w:lang w:eastAsia="uk-UA"/>
              </w:rPr>
            </w:pPr>
            <w:r w:rsidRPr="00B52AC5">
              <w:rPr>
                <w:color w:val="000000"/>
                <w:sz w:val="20"/>
                <w:szCs w:val="20"/>
                <w:shd w:val="clear" w:color="auto" w:fill="FFFFFF"/>
                <w:lang w:eastAsia="uk-UA"/>
              </w:rPr>
              <w:t>Створює короткі дописи для захищених ресурсів, зокрема веб-сайту закладу загальної середньої освіти</w:t>
            </w:r>
          </w:p>
        </w:tc>
        <w:tc>
          <w:tcPr>
            <w:tcW w:w="681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74" w:lineRule="exact"/>
              <w:jc w:val="center"/>
              <w:rPr>
                <w:color w:val="000000"/>
                <w:sz w:val="20"/>
                <w:szCs w:val="20"/>
                <w:lang w:eastAsia="uk-UA"/>
              </w:rPr>
            </w:pPr>
            <w:r w:rsidRPr="00B52AC5">
              <w:rPr>
                <w:color w:val="000000"/>
                <w:sz w:val="20"/>
                <w:szCs w:val="20"/>
                <w:shd w:val="clear" w:color="auto" w:fill="FFFFFF"/>
                <w:lang w:eastAsia="uk-UA"/>
              </w:rPr>
              <w:t>Учень / учениця:</w:t>
            </w:r>
          </w:p>
          <w:p w:rsidR="00B52AC5" w:rsidRPr="00B52AC5" w:rsidRDefault="00B52AC5" w:rsidP="00252BE0">
            <w:pPr>
              <w:framePr w:w="9758" w:wrap="notBeside" w:vAnchor="text" w:hAnchor="text" w:xAlign="center" w:y="1"/>
              <w:widowControl w:val="0"/>
              <w:numPr>
                <w:ilvl w:val="0"/>
                <w:numId w:val="45"/>
              </w:numPr>
              <w:tabs>
                <w:tab w:val="left" w:pos="125"/>
              </w:tabs>
              <w:spacing w:line="274" w:lineRule="exact"/>
              <w:jc w:val="both"/>
              <w:rPr>
                <w:color w:val="000000"/>
                <w:sz w:val="20"/>
                <w:szCs w:val="20"/>
                <w:lang w:eastAsia="uk-UA"/>
              </w:rPr>
            </w:pP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повідомлення для Інтернет-спілкування, дотримуючися норм етикету </w:t>
            </w:r>
            <w:r w:rsidRPr="00B52AC5">
              <w:rPr>
                <w:color w:val="000000"/>
                <w:sz w:val="20"/>
                <w:szCs w:val="20"/>
                <w:shd w:val="clear" w:color="auto" w:fill="FFFFFF"/>
                <w:lang w:val="ru-RU" w:eastAsia="uk-UA"/>
              </w:rPr>
              <w:t xml:space="preserve">онлайнового </w:t>
            </w:r>
            <w:r w:rsidRPr="00B52AC5">
              <w:rPr>
                <w:color w:val="000000"/>
                <w:sz w:val="20"/>
                <w:szCs w:val="20"/>
                <w:shd w:val="clear" w:color="auto" w:fill="FFFFFF"/>
                <w:lang w:eastAsia="uk-UA"/>
              </w:rPr>
              <w:t>спілкування (нетикету) [4 МОВ 3-3.2-1];</w:t>
            </w:r>
          </w:p>
          <w:p w:rsidR="00B52AC5" w:rsidRPr="00B52AC5" w:rsidRDefault="00B52AC5" w:rsidP="00252BE0">
            <w:pPr>
              <w:framePr w:w="9758" w:wrap="notBeside" w:vAnchor="text" w:hAnchor="text" w:xAlign="center" w:y="1"/>
              <w:widowControl w:val="0"/>
              <w:numPr>
                <w:ilvl w:val="0"/>
                <w:numId w:val="45"/>
              </w:numPr>
              <w:tabs>
                <w:tab w:val="left" w:pos="245"/>
              </w:tabs>
              <w:spacing w:line="274" w:lineRule="exact"/>
              <w:ind w:left="120"/>
              <w:rPr>
                <w:color w:val="000000"/>
                <w:sz w:val="20"/>
                <w:szCs w:val="20"/>
                <w:lang w:eastAsia="uk-UA"/>
              </w:rPr>
            </w:pPr>
            <w:r w:rsidRPr="00B52AC5">
              <w:rPr>
                <w:i/>
                <w:iCs/>
                <w:color w:val="000000"/>
                <w:sz w:val="20"/>
                <w:szCs w:val="20"/>
                <w:shd w:val="clear" w:color="auto" w:fill="FFFFFF"/>
                <w:lang w:eastAsia="uk-UA"/>
              </w:rPr>
              <w:t>використовує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відповідні емотикони для вираження особистих емоцій [4 МОВ 3-3.2-2];</w:t>
            </w:r>
          </w:p>
          <w:p w:rsidR="00B52AC5" w:rsidRPr="00B52AC5" w:rsidRDefault="00B52AC5" w:rsidP="00252BE0">
            <w:pPr>
              <w:framePr w:w="9758" w:wrap="notBeside" w:vAnchor="text" w:hAnchor="text" w:xAlign="center" w:y="1"/>
              <w:widowControl w:val="0"/>
              <w:numPr>
                <w:ilvl w:val="0"/>
                <w:numId w:val="45"/>
              </w:numPr>
              <w:tabs>
                <w:tab w:val="left" w:pos="130"/>
              </w:tabs>
              <w:spacing w:line="274" w:lineRule="exact"/>
              <w:jc w:val="both"/>
              <w:rPr>
                <w:color w:val="000000"/>
                <w:sz w:val="20"/>
                <w:szCs w:val="20"/>
                <w:lang w:eastAsia="uk-UA"/>
              </w:rPr>
            </w:pP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документи для спілкування та поширення результатів діяльності, індивідуальної або групової роботи за допомогою цифрових пристроїв та програм [4 МОВ 3-3.2-3]</w:t>
            </w:r>
          </w:p>
        </w:tc>
      </w:tr>
      <w:tr w:rsidR="00B52AC5" w:rsidRPr="00B52AC5" w:rsidTr="00B52AC5">
        <w:trPr>
          <w:trHeight w:hRule="exact" w:val="2626"/>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74" w:lineRule="exact"/>
              <w:ind w:left="120"/>
              <w:rPr>
                <w:color w:val="000000"/>
                <w:sz w:val="20"/>
                <w:szCs w:val="20"/>
                <w:lang w:eastAsia="uk-UA"/>
              </w:rPr>
            </w:pPr>
            <w:r w:rsidRPr="00B52AC5">
              <w:rPr>
                <w:color w:val="000000"/>
                <w:sz w:val="20"/>
                <w:szCs w:val="20"/>
                <w:shd w:val="clear" w:color="auto" w:fill="FFFFFF"/>
                <w:lang w:eastAsia="uk-UA"/>
              </w:rPr>
              <w:t>Знаходить і виправляє орфографічні помилки, зокрема із застосуванням знань про будову слова; аналізує та вдосконалює створений текст відповідно до мети спілкування, перевіряє грамотність написаного</w:t>
            </w:r>
          </w:p>
        </w:tc>
        <w:tc>
          <w:tcPr>
            <w:tcW w:w="681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color w:val="000000"/>
                <w:sz w:val="20"/>
                <w:szCs w:val="20"/>
                <w:shd w:val="clear" w:color="auto" w:fill="FFFFFF"/>
                <w:lang w:eastAsia="uk-UA"/>
              </w:rPr>
              <w:t>Учень/учениця:</w:t>
            </w:r>
          </w:p>
          <w:p w:rsidR="00B52AC5" w:rsidRPr="00B52AC5" w:rsidRDefault="00B52AC5" w:rsidP="00252BE0">
            <w:pPr>
              <w:framePr w:w="9758" w:wrap="notBeside" w:vAnchor="text" w:hAnchor="text" w:xAlign="center" w:y="1"/>
              <w:widowControl w:val="0"/>
              <w:numPr>
                <w:ilvl w:val="0"/>
                <w:numId w:val="46"/>
              </w:numPr>
              <w:tabs>
                <w:tab w:val="left" w:pos="125"/>
              </w:tabs>
              <w:spacing w:line="269" w:lineRule="exact"/>
              <w:jc w:val="both"/>
              <w:rPr>
                <w:color w:val="000000"/>
                <w:sz w:val="20"/>
                <w:szCs w:val="20"/>
                <w:lang w:eastAsia="uk-UA"/>
              </w:rPr>
            </w:pPr>
            <w:r w:rsidRPr="00B52AC5">
              <w:rPr>
                <w:i/>
                <w:iCs/>
                <w:color w:val="000000"/>
                <w:sz w:val="20"/>
                <w:szCs w:val="20"/>
                <w:shd w:val="clear" w:color="auto" w:fill="FFFFFF"/>
                <w:lang w:eastAsia="uk-UA"/>
              </w:rPr>
              <w:t>визначає,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чи відповідає створений текст меті, </w:t>
            </w:r>
            <w:r w:rsidRPr="00B52AC5">
              <w:rPr>
                <w:i/>
                <w:iCs/>
                <w:color w:val="000000"/>
                <w:sz w:val="20"/>
                <w:szCs w:val="20"/>
                <w:shd w:val="clear" w:color="auto" w:fill="FFFFFF"/>
                <w:lang w:eastAsia="uk-UA"/>
              </w:rPr>
              <w:t>перевіряє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грамотність написаного [4 МОВ 3-3.3-1];</w:t>
            </w:r>
          </w:p>
          <w:p w:rsidR="00B52AC5" w:rsidRPr="00B52AC5" w:rsidRDefault="00B52AC5" w:rsidP="00252BE0">
            <w:pPr>
              <w:framePr w:w="9758" w:wrap="notBeside" w:vAnchor="text" w:hAnchor="text" w:xAlign="center" w:y="1"/>
              <w:widowControl w:val="0"/>
              <w:numPr>
                <w:ilvl w:val="0"/>
                <w:numId w:val="46"/>
              </w:numPr>
              <w:tabs>
                <w:tab w:val="left" w:pos="221"/>
              </w:tabs>
              <w:spacing w:line="269" w:lineRule="exact"/>
              <w:ind w:left="120"/>
              <w:rPr>
                <w:color w:val="000000"/>
                <w:sz w:val="20"/>
                <w:szCs w:val="20"/>
                <w:lang w:eastAsia="uk-UA"/>
              </w:rPr>
            </w:pPr>
            <w:r w:rsidRPr="00B52AC5">
              <w:rPr>
                <w:i/>
                <w:iCs/>
                <w:color w:val="000000"/>
                <w:sz w:val="20"/>
                <w:szCs w:val="20"/>
                <w:shd w:val="clear" w:color="auto" w:fill="FFFFFF"/>
                <w:lang w:eastAsia="uk-UA"/>
              </w:rPr>
              <w:t>удосконалює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власний письмовий текст, знаходить і виправляє помилки, редагує зміст тексту [4 МОВ 3-3.3-2];</w:t>
            </w:r>
          </w:p>
          <w:p w:rsidR="00B52AC5" w:rsidRPr="00B52AC5" w:rsidRDefault="00B52AC5" w:rsidP="00252BE0">
            <w:pPr>
              <w:framePr w:w="9758" w:wrap="notBeside" w:vAnchor="text" w:hAnchor="text" w:xAlign="center" w:y="1"/>
              <w:widowControl w:val="0"/>
              <w:numPr>
                <w:ilvl w:val="0"/>
                <w:numId w:val="46"/>
              </w:numPr>
              <w:tabs>
                <w:tab w:val="left" w:pos="125"/>
              </w:tabs>
              <w:spacing w:line="269" w:lineRule="exact"/>
              <w:jc w:val="both"/>
              <w:rPr>
                <w:color w:val="000000"/>
                <w:sz w:val="20"/>
                <w:szCs w:val="20"/>
                <w:lang w:eastAsia="uk-UA"/>
              </w:rPr>
            </w:pPr>
            <w:r w:rsidRPr="00B52AC5">
              <w:rPr>
                <w:i/>
                <w:iCs/>
                <w:color w:val="000000"/>
                <w:sz w:val="20"/>
                <w:szCs w:val="20"/>
                <w:shd w:val="clear" w:color="auto" w:fill="FFFFFF"/>
                <w:lang w:eastAsia="uk-UA"/>
              </w:rPr>
              <w:t>обговорює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письмові роботи (власні й однокласників) у парі, малій групі, відзначає позитивні характеристики [4 МОВ 3-3.3-3];</w:t>
            </w:r>
          </w:p>
          <w:p w:rsidR="00B52AC5" w:rsidRPr="00B52AC5" w:rsidRDefault="00B52AC5" w:rsidP="00252BE0">
            <w:pPr>
              <w:framePr w:w="9758" w:wrap="notBeside" w:vAnchor="text" w:hAnchor="text" w:xAlign="center" w:y="1"/>
              <w:widowControl w:val="0"/>
              <w:numPr>
                <w:ilvl w:val="0"/>
                <w:numId w:val="46"/>
              </w:numPr>
              <w:tabs>
                <w:tab w:val="left" w:pos="250"/>
              </w:tabs>
              <w:spacing w:line="269" w:lineRule="exact"/>
              <w:ind w:left="120"/>
              <w:rPr>
                <w:color w:val="000000"/>
                <w:sz w:val="20"/>
                <w:szCs w:val="20"/>
                <w:lang w:eastAsia="uk-UA"/>
              </w:rPr>
            </w:pPr>
            <w:r w:rsidRPr="00B52AC5">
              <w:rPr>
                <w:color w:val="000000"/>
                <w:sz w:val="20"/>
                <w:szCs w:val="20"/>
                <w:shd w:val="clear" w:color="auto" w:fill="FFFFFF"/>
                <w:lang w:eastAsia="uk-UA"/>
              </w:rPr>
              <w:t>висловлює, за підтримки вчителя, поради щодо можливого вдосконалення тексту [4 МОВ 3-3.3-4]</w:t>
            </w:r>
          </w:p>
        </w:tc>
      </w:tr>
      <w:tr w:rsidR="00B52AC5" w:rsidRPr="00B52AC5" w:rsidTr="00B52AC5">
        <w:trPr>
          <w:trHeight w:hRule="exact" w:val="1114"/>
          <w:jc w:val="center"/>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Пропонований зміст</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i/>
                <w:iCs/>
                <w:color w:val="000000"/>
                <w:sz w:val="20"/>
                <w:szCs w:val="20"/>
                <w:shd w:val="clear" w:color="auto" w:fill="FFFFFF"/>
                <w:lang w:eastAsia="uk-UA"/>
              </w:rPr>
              <w:t>Комунікативна спрямованість процесу письма.</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Адресат, мета, ситуація. Особливості сучасного письма: письмо від руки та за допомогою клавіатури. Словесні та графічні засоби (емотикони, піктограми, схеми, графіки, фото, карти тощо). Норми </w:t>
            </w:r>
            <w:r w:rsidRPr="00B52AC5">
              <w:rPr>
                <w:color w:val="000000"/>
                <w:sz w:val="20"/>
                <w:szCs w:val="20"/>
                <w:shd w:val="clear" w:color="auto" w:fill="FFFFFF"/>
                <w:lang w:val="ru-RU" w:eastAsia="uk-UA"/>
              </w:rPr>
              <w:t xml:space="preserve">онлайнового </w:t>
            </w:r>
            <w:r w:rsidRPr="00B52AC5">
              <w:rPr>
                <w:color w:val="000000"/>
                <w:sz w:val="20"/>
                <w:szCs w:val="20"/>
                <w:shd w:val="clear" w:color="auto" w:fill="FFFFFF"/>
                <w:lang w:eastAsia="uk-UA"/>
              </w:rPr>
              <w:t>спілкування (нетикет).</w:t>
            </w:r>
          </w:p>
        </w:tc>
      </w:tr>
    </w:tbl>
    <w:p w:rsidR="00B52AC5" w:rsidRPr="00B52AC5" w:rsidRDefault="00B52AC5" w:rsidP="00B52AC5">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77"/>
        <w:gridCol w:w="6682"/>
      </w:tblGrid>
      <w:tr w:rsidR="00B52AC5" w:rsidRPr="00B52AC5" w:rsidTr="00B52AC5">
        <w:trPr>
          <w:trHeight w:hRule="exact" w:val="2198"/>
          <w:jc w:val="center"/>
        </w:trPr>
        <w:tc>
          <w:tcPr>
            <w:tcW w:w="9759"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both"/>
              <w:rPr>
                <w:color w:val="000000"/>
                <w:sz w:val="20"/>
                <w:szCs w:val="20"/>
                <w:lang w:eastAsia="uk-UA"/>
              </w:rPr>
            </w:pPr>
            <w:r w:rsidRPr="00B52AC5">
              <w:rPr>
                <w:b/>
                <w:bCs/>
                <w:i/>
                <w:iCs/>
                <w:color w:val="000000"/>
                <w:sz w:val="20"/>
                <w:szCs w:val="20"/>
                <w:shd w:val="clear" w:color="auto" w:fill="FFFFFF"/>
                <w:lang w:eastAsia="uk-UA"/>
              </w:rPr>
              <w:lastRenderedPageBreak/>
              <w:t>Графіка, орфографія та пунктуація.</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Алфавіт. Орфограми, пунктограми, правила слововживання та словозміни (у межах вивченого). Словники як довідкове джерело зі слововживання та правопису (тлумачний, орфографічний).</w:t>
            </w:r>
          </w:p>
          <w:p w:rsidR="00B52AC5" w:rsidRPr="00B52AC5" w:rsidRDefault="00B52AC5" w:rsidP="00B52AC5">
            <w:pPr>
              <w:framePr w:w="9758" w:wrap="notBeside" w:vAnchor="text" w:hAnchor="text" w:xAlign="center" w:y="1"/>
              <w:widowControl w:val="0"/>
              <w:spacing w:line="269" w:lineRule="exact"/>
              <w:jc w:val="both"/>
              <w:rPr>
                <w:color w:val="000000"/>
                <w:sz w:val="20"/>
                <w:szCs w:val="20"/>
                <w:lang w:eastAsia="uk-UA"/>
              </w:rPr>
            </w:pPr>
            <w:r w:rsidRPr="00B52AC5">
              <w:rPr>
                <w:color w:val="000000"/>
                <w:sz w:val="20"/>
                <w:szCs w:val="20"/>
                <w:shd w:val="clear" w:color="auto" w:fill="FFFFFF"/>
                <w:lang w:eastAsia="uk-UA"/>
              </w:rPr>
              <w:t>Редагування рукописного та електронного тексту.</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i/>
                <w:iCs/>
                <w:color w:val="000000"/>
                <w:sz w:val="20"/>
                <w:szCs w:val="20"/>
                <w:shd w:val="clear" w:color="auto" w:fill="FFFFFF"/>
                <w:lang w:eastAsia="uk-UA"/>
              </w:rPr>
              <w:t>Жанри писемного мовлення.</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Оголошення, афіша, пам'ятка, інструкція, коментар у захищеній онлайновій спільноті, загадка, лічилка, казка, байка, вірш, оповідання, есе тощо як писемні висловлення. Типи тексту: опис, розповідь, роздум. Тема та підтеми. Заголовок і підзаголовки. План тексту. Абзац. Емотикон як засіб вираження реакції на допис у захищеній онлайновій спільноті.</w:t>
            </w:r>
          </w:p>
        </w:tc>
      </w:tr>
      <w:tr w:rsidR="00B52AC5" w:rsidRPr="00B52AC5" w:rsidTr="00B52AC5">
        <w:trPr>
          <w:trHeight w:hRule="exact" w:val="283"/>
          <w:jc w:val="center"/>
        </w:trPr>
        <w:tc>
          <w:tcPr>
            <w:tcW w:w="3077"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00" w:lineRule="exact"/>
              <w:ind w:right="100"/>
              <w:jc w:val="right"/>
              <w:rPr>
                <w:color w:val="000000"/>
                <w:sz w:val="20"/>
                <w:szCs w:val="20"/>
                <w:lang w:eastAsia="uk-UA"/>
              </w:rPr>
            </w:pPr>
            <w:r w:rsidRPr="00B52AC5">
              <w:rPr>
                <w:b/>
                <w:bCs/>
                <w:i/>
                <w:iCs/>
                <w:color w:val="000000"/>
                <w:sz w:val="20"/>
                <w:szCs w:val="20"/>
                <w:shd w:val="clear" w:color="auto" w:fill="FFFFFF"/>
                <w:lang w:eastAsia="uk-UA"/>
              </w:rPr>
              <w:t>4</w:t>
            </w:r>
          </w:p>
        </w:tc>
        <w:tc>
          <w:tcPr>
            <w:tcW w:w="668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10" w:lineRule="exact"/>
              <w:jc w:val="both"/>
              <w:rPr>
                <w:color w:val="000000"/>
                <w:sz w:val="20"/>
                <w:szCs w:val="20"/>
                <w:lang w:eastAsia="uk-UA"/>
              </w:rPr>
            </w:pPr>
            <w:r w:rsidRPr="00B52AC5">
              <w:rPr>
                <w:color w:val="000000"/>
                <w:sz w:val="20"/>
                <w:szCs w:val="20"/>
                <w:shd w:val="clear" w:color="auto" w:fill="FFFFFF"/>
                <w:lang w:eastAsia="uk-UA"/>
              </w:rPr>
              <w:t>. Змістова лінія «Досліджуємо медіа»</w:t>
            </w:r>
          </w:p>
        </w:tc>
      </w:tr>
      <w:tr w:rsidR="00B52AC5" w:rsidRPr="00B52AC5" w:rsidTr="00B52AC5">
        <w:trPr>
          <w:trHeight w:hRule="exact" w:val="283"/>
          <w:jc w:val="center"/>
        </w:trPr>
        <w:tc>
          <w:tcPr>
            <w:tcW w:w="3077"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1</w:t>
            </w:r>
          </w:p>
        </w:tc>
        <w:tc>
          <w:tcPr>
            <w:tcW w:w="668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2</w:t>
            </w:r>
          </w:p>
        </w:tc>
      </w:tr>
      <w:tr w:rsidR="00B52AC5" w:rsidRPr="00B52AC5" w:rsidTr="00B52AC5">
        <w:trPr>
          <w:trHeight w:hRule="exact" w:val="2473"/>
          <w:jc w:val="center"/>
        </w:trPr>
        <w:tc>
          <w:tcPr>
            <w:tcW w:w="3077"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Визначає та обговорює цілі, основні ідеї та окремі деталі усної інформації; пояснює зміст і форму текстів, зокрема медіатекстів, пов'язує, зіставляє із власними спостереженнями, життєвим досвідом, враховує думки інших осіб</w:t>
            </w:r>
          </w:p>
        </w:tc>
        <w:tc>
          <w:tcPr>
            <w:tcW w:w="668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color w:val="000000"/>
                <w:sz w:val="20"/>
                <w:szCs w:val="20"/>
                <w:shd w:val="clear" w:color="auto" w:fill="FFFFFF"/>
                <w:lang w:eastAsia="uk-UA"/>
              </w:rPr>
              <w:t>Учень</w:t>
            </w:r>
            <w:r w:rsidRPr="00B52AC5">
              <w:rPr>
                <w:b/>
                <w:bCs/>
                <w:color w:val="000000"/>
                <w:sz w:val="20"/>
                <w:szCs w:val="20"/>
                <w:shd w:val="clear" w:color="auto" w:fill="FFFFFF"/>
                <w:lang w:eastAsia="uk-UA"/>
              </w:rPr>
              <w:t>/</w:t>
            </w:r>
            <w:r w:rsidRPr="00B52AC5">
              <w:rPr>
                <w:color w:val="000000"/>
                <w:sz w:val="20"/>
                <w:szCs w:val="20"/>
                <w:shd w:val="clear" w:color="auto" w:fill="FFFFFF"/>
                <w:lang w:eastAsia="uk-UA"/>
              </w:rPr>
              <w:t>учениця:</w:t>
            </w:r>
          </w:p>
          <w:p w:rsidR="00B52AC5" w:rsidRPr="00B52AC5" w:rsidRDefault="00B52AC5" w:rsidP="00252BE0">
            <w:pPr>
              <w:framePr w:w="9758" w:wrap="notBeside" w:vAnchor="text" w:hAnchor="text" w:xAlign="center" w:y="1"/>
              <w:widowControl w:val="0"/>
              <w:numPr>
                <w:ilvl w:val="0"/>
                <w:numId w:val="47"/>
              </w:numPr>
              <w:tabs>
                <w:tab w:val="left" w:pos="125"/>
              </w:tabs>
              <w:spacing w:line="269" w:lineRule="exact"/>
              <w:jc w:val="both"/>
              <w:rPr>
                <w:color w:val="000000"/>
                <w:sz w:val="20"/>
                <w:szCs w:val="20"/>
                <w:lang w:eastAsia="uk-UA"/>
              </w:rPr>
            </w:pPr>
            <w:r w:rsidRPr="00B52AC5">
              <w:rPr>
                <w:i/>
                <w:iCs/>
                <w:color w:val="000000"/>
                <w:sz w:val="20"/>
                <w:szCs w:val="20"/>
                <w:shd w:val="clear" w:color="auto" w:fill="FFFFFF"/>
                <w:lang w:eastAsia="uk-UA"/>
              </w:rPr>
              <w:t>визначає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мету простого медіатексту (усна реклама, аудіокнига, мультфільм, комп'ютерна гра), пояснює, кому він адресований [4 МОВ 4-1.4-1];</w:t>
            </w:r>
          </w:p>
          <w:p w:rsidR="00B52AC5" w:rsidRPr="00B52AC5" w:rsidRDefault="00B52AC5" w:rsidP="00252BE0">
            <w:pPr>
              <w:framePr w:w="9758" w:wrap="notBeside" w:vAnchor="text" w:hAnchor="text" w:xAlign="center" w:y="1"/>
              <w:widowControl w:val="0"/>
              <w:numPr>
                <w:ilvl w:val="0"/>
                <w:numId w:val="47"/>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визначає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правдоподібність описаних подій і тверджень з медіатексту, виходячи з власного досвіду [4 МОВ 4-1.4-2];</w:t>
            </w:r>
          </w:p>
          <w:p w:rsidR="00B52AC5" w:rsidRPr="00B52AC5" w:rsidRDefault="00B52AC5" w:rsidP="00252BE0">
            <w:pPr>
              <w:framePr w:w="9758" w:wrap="notBeside" w:vAnchor="text" w:hAnchor="text" w:xAlign="center" w:y="1"/>
              <w:widowControl w:val="0"/>
              <w:numPr>
                <w:ilvl w:val="0"/>
                <w:numId w:val="47"/>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визначає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роль елементів форми (голос, музичний супровід, фонові шуми, кольори, спецефекти тощо) для розуміння змісту [4 МОВ </w:t>
            </w:r>
            <w:r w:rsidRPr="00B52AC5">
              <w:rPr>
                <w:color w:val="000000"/>
                <w:sz w:val="20"/>
                <w:szCs w:val="20"/>
                <w:shd w:val="clear" w:color="auto" w:fill="FFFFFF"/>
                <w:lang w:val="ru-RU" w:eastAsia="uk-UA"/>
              </w:rPr>
              <w:t>4</w:t>
            </w:r>
            <w:r w:rsidRPr="00B52AC5">
              <w:rPr>
                <w:color w:val="000000"/>
                <w:sz w:val="20"/>
                <w:szCs w:val="20"/>
                <w:shd w:val="clear" w:color="auto" w:fill="FFFFFF"/>
                <w:lang w:val="ru-RU" w:eastAsia="uk-UA"/>
              </w:rPr>
              <w:softHyphen/>
              <w:t>1.4-3];</w:t>
            </w:r>
          </w:p>
          <w:p w:rsidR="00B52AC5" w:rsidRPr="00B52AC5" w:rsidRDefault="00B52AC5" w:rsidP="00252BE0">
            <w:pPr>
              <w:framePr w:w="9758" w:wrap="notBeside" w:vAnchor="text" w:hAnchor="text" w:xAlign="center" w:y="1"/>
              <w:widowControl w:val="0"/>
              <w:numPr>
                <w:ilvl w:val="0"/>
                <w:numId w:val="47"/>
              </w:numPr>
              <w:tabs>
                <w:tab w:val="left" w:pos="96"/>
              </w:tabs>
              <w:spacing w:line="269" w:lineRule="exact"/>
              <w:jc w:val="both"/>
              <w:rPr>
                <w:color w:val="000000"/>
                <w:sz w:val="20"/>
                <w:szCs w:val="20"/>
                <w:lang w:eastAsia="uk-UA"/>
              </w:rPr>
            </w:pPr>
            <w:r w:rsidRPr="00B52AC5">
              <w:rPr>
                <w:i/>
                <w:iCs/>
                <w:color w:val="000000"/>
                <w:sz w:val="20"/>
                <w:szCs w:val="20"/>
                <w:shd w:val="clear" w:color="auto" w:fill="FFFFFF"/>
                <w:lang w:eastAsia="uk-UA"/>
              </w:rPr>
              <w:t>розрізняє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факти й судження в простому медіатексті, виокремлює цікаву для себе інформацію [4 МОВ 4-1.4-4]</w:t>
            </w:r>
          </w:p>
        </w:tc>
      </w:tr>
      <w:tr w:rsidR="00B52AC5" w:rsidRPr="00B52AC5" w:rsidTr="00B52AC5">
        <w:trPr>
          <w:trHeight w:hRule="exact" w:val="2779"/>
          <w:jc w:val="center"/>
        </w:trPr>
        <w:tc>
          <w:tcPr>
            <w:tcW w:w="3077"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Висловлює власне ставлення до творів, літературних персонажів, об'єктів мистецтва і навколишнього світу, наводить прості аргументи щодо власних думок, використовуючи текст, власний досвід та інші джерела; описує враження від змісту і форми медіатексту</w:t>
            </w:r>
          </w:p>
        </w:tc>
        <w:tc>
          <w:tcPr>
            <w:tcW w:w="668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color w:val="000000"/>
                <w:sz w:val="20"/>
                <w:szCs w:val="20"/>
                <w:shd w:val="clear" w:color="auto" w:fill="FFFFFF"/>
                <w:lang w:eastAsia="uk-UA"/>
              </w:rPr>
              <w:t>Учень</w:t>
            </w:r>
            <w:r w:rsidRPr="00B52AC5">
              <w:rPr>
                <w:b/>
                <w:bCs/>
                <w:color w:val="000000"/>
                <w:sz w:val="20"/>
                <w:szCs w:val="20"/>
                <w:shd w:val="clear" w:color="auto" w:fill="FFFFFF"/>
                <w:lang w:eastAsia="uk-UA"/>
              </w:rPr>
              <w:t>/</w:t>
            </w:r>
            <w:r w:rsidRPr="00B52AC5">
              <w:rPr>
                <w:color w:val="000000"/>
                <w:sz w:val="20"/>
                <w:szCs w:val="20"/>
                <w:shd w:val="clear" w:color="auto" w:fill="FFFFFF"/>
                <w:lang w:eastAsia="uk-UA"/>
              </w:rPr>
              <w:t>учениця:</w:t>
            </w:r>
          </w:p>
          <w:p w:rsidR="00B52AC5" w:rsidRPr="00B52AC5" w:rsidRDefault="00B52AC5" w:rsidP="00252BE0">
            <w:pPr>
              <w:framePr w:w="9758" w:wrap="notBeside" w:vAnchor="text" w:hAnchor="text" w:xAlign="center" w:y="1"/>
              <w:widowControl w:val="0"/>
              <w:numPr>
                <w:ilvl w:val="0"/>
                <w:numId w:val="48"/>
              </w:numPr>
              <w:tabs>
                <w:tab w:val="left" w:pos="120"/>
              </w:tabs>
              <w:spacing w:line="269" w:lineRule="exact"/>
              <w:jc w:val="both"/>
              <w:rPr>
                <w:color w:val="000000"/>
                <w:sz w:val="20"/>
                <w:szCs w:val="20"/>
                <w:lang w:eastAsia="uk-UA"/>
              </w:rPr>
            </w:pPr>
            <w:r w:rsidRPr="00B52AC5">
              <w:rPr>
                <w:i/>
                <w:iCs/>
                <w:color w:val="000000"/>
                <w:sz w:val="20"/>
                <w:szCs w:val="20"/>
                <w:shd w:val="clear" w:color="auto" w:fill="FFFFFF"/>
                <w:lang w:eastAsia="uk-UA"/>
              </w:rPr>
              <w:t>описує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враження від змісту і форми медіатексту [4 МОВ 4-2.4-1];</w:t>
            </w:r>
          </w:p>
          <w:p w:rsidR="00B52AC5" w:rsidRPr="00B52AC5" w:rsidRDefault="00B52AC5" w:rsidP="00252BE0">
            <w:pPr>
              <w:framePr w:w="9758" w:wrap="notBeside" w:vAnchor="text" w:hAnchor="text" w:xAlign="center" w:y="1"/>
              <w:widowControl w:val="0"/>
              <w:numPr>
                <w:ilvl w:val="0"/>
                <w:numId w:val="48"/>
              </w:numPr>
              <w:tabs>
                <w:tab w:val="left" w:pos="250"/>
              </w:tabs>
              <w:spacing w:line="269" w:lineRule="exact"/>
              <w:ind w:left="120"/>
              <w:rPr>
                <w:color w:val="000000"/>
                <w:sz w:val="20"/>
                <w:szCs w:val="20"/>
                <w:lang w:eastAsia="uk-UA"/>
              </w:rPr>
            </w:pPr>
            <w:r w:rsidRPr="00B52AC5">
              <w:rPr>
                <w:i/>
                <w:iCs/>
                <w:color w:val="000000"/>
                <w:sz w:val="20"/>
                <w:szCs w:val="20"/>
                <w:shd w:val="clear" w:color="auto" w:fill="FFFFFF"/>
                <w:lang w:eastAsia="uk-UA"/>
              </w:rPr>
              <w:t>висловлює власні погляди</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на події, явища, предмети, цінності, представлені в простому медіатексті [4 МОВ 4-1.5-2];</w:t>
            </w:r>
          </w:p>
          <w:p w:rsidR="00B52AC5" w:rsidRPr="00B52AC5" w:rsidRDefault="00B52AC5" w:rsidP="00252BE0">
            <w:pPr>
              <w:framePr w:w="9758" w:wrap="notBeside" w:vAnchor="text" w:hAnchor="text" w:xAlign="center" w:y="1"/>
              <w:widowControl w:val="0"/>
              <w:numPr>
                <w:ilvl w:val="0"/>
                <w:numId w:val="48"/>
              </w:numPr>
              <w:tabs>
                <w:tab w:val="left" w:pos="120"/>
              </w:tabs>
              <w:spacing w:line="269" w:lineRule="exact"/>
              <w:jc w:val="both"/>
              <w:rPr>
                <w:color w:val="000000"/>
                <w:sz w:val="20"/>
                <w:szCs w:val="20"/>
                <w:lang w:eastAsia="uk-UA"/>
              </w:rPr>
            </w:pPr>
            <w:r w:rsidRPr="00B52AC5">
              <w:rPr>
                <w:i/>
                <w:iCs/>
                <w:color w:val="000000"/>
                <w:sz w:val="20"/>
                <w:szCs w:val="20"/>
                <w:shd w:val="clear" w:color="auto" w:fill="FFFFFF"/>
                <w:lang w:eastAsia="uk-UA"/>
              </w:rPr>
              <w:t>оцінює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вплив на власне сприйняття окремих елементів медіатексту [4 МОВ 4-1.5-3];</w:t>
            </w:r>
          </w:p>
          <w:p w:rsidR="00B52AC5" w:rsidRPr="00B52AC5" w:rsidRDefault="00B52AC5" w:rsidP="00252BE0">
            <w:pPr>
              <w:framePr w:w="9758" w:wrap="notBeside" w:vAnchor="text" w:hAnchor="text" w:xAlign="center" w:y="1"/>
              <w:widowControl w:val="0"/>
              <w:numPr>
                <w:ilvl w:val="0"/>
                <w:numId w:val="48"/>
              </w:numPr>
              <w:tabs>
                <w:tab w:val="left" w:pos="120"/>
              </w:tabs>
              <w:spacing w:line="269" w:lineRule="exact"/>
              <w:jc w:val="both"/>
              <w:rPr>
                <w:color w:val="000000"/>
                <w:sz w:val="20"/>
                <w:szCs w:val="20"/>
                <w:lang w:eastAsia="uk-UA"/>
              </w:rPr>
            </w:pPr>
            <w:r w:rsidRPr="00B52AC5">
              <w:rPr>
                <w:i/>
                <w:iCs/>
                <w:color w:val="000000"/>
                <w:sz w:val="20"/>
                <w:szCs w:val="20"/>
                <w:shd w:val="clear" w:color="auto" w:fill="FFFFFF"/>
                <w:lang w:eastAsia="uk-UA"/>
              </w:rPr>
              <w:t>пояснює,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чи змінилося під впливом медіатексту власне уявлення або думки про предмет повідомлення і як саме [4 МОВ 4-1.5-4]-</w:t>
            </w:r>
          </w:p>
        </w:tc>
      </w:tr>
      <w:tr w:rsidR="00B52AC5" w:rsidRPr="00B52AC5" w:rsidTr="00B52AC5">
        <w:trPr>
          <w:trHeight w:hRule="exact" w:val="3172"/>
          <w:jc w:val="center"/>
        </w:trPr>
        <w:tc>
          <w:tcPr>
            <w:tcW w:w="3077"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Обирає вербальні та невербальні засоби спілкування, доречно використовує їх для спілкування та створення простих медіатекстів відповідно до комунікативної мети; вимовляє з правильною інтонацією різні за метою висловлювання речення; використовує у власному мовленні засоби художньої виразності у творах різних жанрів</w:t>
            </w:r>
          </w:p>
        </w:tc>
        <w:tc>
          <w:tcPr>
            <w:tcW w:w="668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color w:val="000000"/>
                <w:sz w:val="20"/>
                <w:szCs w:val="20"/>
                <w:shd w:val="clear" w:color="auto" w:fill="FFFFFF"/>
                <w:lang w:eastAsia="uk-UA"/>
              </w:rPr>
              <w:t>Учень</w:t>
            </w:r>
            <w:r w:rsidRPr="00B52AC5">
              <w:rPr>
                <w:b/>
                <w:bCs/>
                <w:color w:val="000000"/>
                <w:sz w:val="20"/>
                <w:szCs w:val="20"/>
                <w:shd w:val="clear" w:color="auto" w:fill="FFFFFF"/>
                <w:lang w:eastAsia="uk-UA"/>
              </w:rPr>
              <w:t>/</w:t>
            </w:r>
            <w:r w:rsidRPr="00B52AC5">
              <w:rPr>
                <w:color w:val="000000"/>
                <w:sz w:val="20"/>
                <w:szCs w:val="20"/>
                <w:shd w:val="clear" w:color="auto" w:fill="FFFFFF"/>
                <w:lang w:eastAsia="uk-UA"/>
              </w:rPr>
              <w:t>учениця:</w:t>
            </w:r>
          </w:p>
          <w:p w:rsidR="00B52AC5" w:rsidRPr="00B52AC5" w:rsidRDefault="00B52AC5" w:rsidP="00252BE0">
            <w:pPr>
              <w:framePr w:w="9758" w:wrap="notBeside" w:vAnchor="text" w:hAnchor="text" w:xAlign="center" w:y="1"/>
              <w:widowControl w:val="0"/>
              <w:numPr>
                <w:ilvl w:val="0"/>
                <w:numId w:val="49"/>
              </w:numPr>
              <w:tabs>
                <w:tab w:val="left" w:pos="130"/>
              </w:tabs>
              <w:spacing w:line="269" w:lineRule="exact"/>
              <w:jc w:val="both"/>
              <w:rPr>
                <w:color w:val="000000"/>
                <w:sz w:val="20"/>
                <w:szCs w:val="20"/>
                <w:lang w:eastAsia="uk-UA"/>
              </w:rPr>
            </w:pP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прості аудіальні медіапродукти (презентує роботу групи, робить оголошення зі сцени, повідомляє новини через гучномовець тощо) самостійно та в групі [4 МОВ 4-1.7-1];</w:t>
            </w:r>
          </w:p>
          <w:p w:rsidR="00B52AC5" w:rsidRPr="00B52AC5" w:rsidRDefault="00B52AC5" w:rsidP="00252BE0">
            <w:pPr>
              <w:framePr w:w="9758" w:wrap="notBeside" w:vAnchor="text" w:hAnchor="text" w:xAlign="center" w:y="1"/>
              <w:widowControl w:val="0"/>
              <w:numPr>
                <w:ilvl w:val="0"/>
                <w:numId w:val="49"/>
              </w:numPr>
              <w:tabs>
                <w:tab w:val="left" w:pos="125"/>
              </w:tabs>
              <w:spacing w:line="269" w:lineRule="exact"/>
              <w:jc w:val="both"/>
              <w:rPr>
                <w:color w:val="000000"/>
                <w:sz w:val="20"/>
                <w:szCs w:val="20"/>
                <w:lang w:eastAsia="uk-UA"/>
              </w:rPr>
            </w:pP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прості візуальні медіапродукти (фото, листівка, комікс, книжечка, стіннівка, колаж тощо) самостійно та в групі, ураховує мету й аудиторію [4 МОВ 4-1.7-2];</w:t>
            </w:r>
          </w:p>
          <w:p w:rsidR="00B52AC5" w:rsidRPr="00B52AC5" w:rsidRDefault="00B52AC5" w:rsidP="00252BE0">
            <w:pPr>
              <w:framePr w:w="9758" w:wrap="notBeside" w:vAnchor="text" w:hAnchor="text" w:xAlign="center" w:y="1"/>
              <w:widowControl w:val="0"/>
              <w:numPr>
                <w:ilvl w:val="0"/>
                <w:numId w:val="49"/>
              </w:numPr>
              <w:tabs>
                <w:tab w:val="left" w:pos="125"/>
              </w:tabs>
              <w:spacing w:line="269" w:lineRule="exact"/>
              <w:jc w:val="both"/>
              <w:rPr>
                <w:color w:val="000000"/>
                <w:sz w:val="20"/>
                <w:szCs w:val="20"/>
                <w:lang w:eastAsia="uk-UA"/>
              </w:rPr>
            </w:pP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прості аудіовізуальні медіатексти (відеозапис виступу, вистави, екскурсії, інтерв'ю </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з допомогою вчителя </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вчительки, враховує мету й аудиторію [4 МОВ 4-1.7-3];</w:t>
            </w:r>
          </w:p>
          <w:p w:rsidR="00B52AC5" w:rsidRPr="00B52AC5" w:rsidRDefault="00B52AC5" w:rsidP="00252BE0">
            <w:pPr>
              <w:framePr w:w="9758" w:wrap="notBeside" w:vAnchor="text" w:hAnchor="text" w:xAlign="center" w:y="1"/>
              <w:widowControl w:val="0"/>
              <w:numPr>
                <w:ilvl w:val="0"/>
                <w:numId w:val="49"/>
              </w:numPr>
              <w:tabs>
                <w:tab w:val="left" w:pos="125"/>
              </w:tabs>
              <w:spacing w:line="269" w:lineRule="exact"/>
              <w:jc w:val="both"/>
              <w:rPr>
                <w:color w:val="000000"/>
                <w:sz w:val="20"/>
                <w:szCs w:val="20"/>
                <w:lang w:eastAsia="uk-UA"/>
              </w:rPr>
            </w:pPr>
            <w:r w:rsidRPr="00B52AC5">
              <w:rPr>
                <w:color w:val="000000"/>
                <w:sz w:val="20"/>
                <w:szCs w:val="20"/>
                <w:shd w:val="clear" w:color="auto" w:fill="FFFFFF"/>
                <w:lang w:eastAsia="uk-UA"/>
              </w:rPr>
              <w:t>використовує різні форми презентації простих медіатекстів [4 МОВ 4-3.1-4]</w:t>
            </w:r>
          </w:p>
        </w:tc>
      </w:tr>
      <w:tr w:rsidR="00B52AC5" w:rsidRPr="00B52AC5" w:rsidTr="00B52AC5">
        <w:trPr>
          <w:trHeight w:hRule="exact" w:val="2750"/>
          <w:jc w:val="center"/>
        </w:trPr>
        <w:tc>
          <w:tcPr>
            <w:tcW w:w="9759"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Пропонований зміст</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i/>
                <w:iCs/>
                <w:color w:val="000000"/>
                <w:sz w:val="20"/>
                <w:szCs w:val="20"/>
                <w:shd w:val="clear" w:color="auto" w:fill="FFFFFF"/>
                <w:lang w:eastAsia="uk-UA"/>
              </w:rPr>
              <w:t>Уявлення про медіа, медіаграмотність.</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Мета і цільова аудиторія. Зіставлення інформації з різних джерел. Правдива і неправдива інформація. Емоційно-ціннісне навантаження медіатекстів.</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i/>
                <w:iCs/>
                <w:color w:val="000000"/>
                <w:sz w:val="20"/>
                <w:szCs w:val="20"/>
                <w:shd w:val="clear" w:color="auto" w:fill="FFFFFF"/>
                <w:lang w:eastAsia="uk-UA"/>
              </w:rPr>
              <w:t>Візуальні медіа.</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Паперова та електронна книжка. Інтернет-ресурси для дітей (зокрема сайти дитячих журналів). Засоби масової інформації: газета, журнал. Елементи форми (колір, фото, шрифт). </w:t>
            </w:r>
            <w:r w:rsidRPr="00B52AC5">
              <w:rPr>
                <w:b/>
                <w:bCs/>
                <w:i/>
                <w:iCs/>
                <w:color w:val="000000"/>
                <w:sz w:val="20"/>
                <w:szCs w:val="20"/>
                <w:shd w:val="clear" w:color="auto" w:fill="FFFFFF"/>
                <w:lang w:eastAsia="uk-UA"/>
              </w:rPr>
              <w:t>Аудіальні медіа</w:t>
            </w:r>
            <w:r w:rsidRPr="00B52AC5">
              <w:rPr>
                <w:i/>
                <w:iCs/>
                <w:color w:val="000000"/>
                <w:sz w:val="20"/>
                <w:szCs w:val="20"/>
                <w:shd w:val="clear" w:color="auto" w:fill="FFFFFF"/>
                <w:lang w:eastAsia="uk-UA"/>
              </w:rPr>
              <w:t>.</w:t>
            </w:r>
            <w:r w:rsidRPr="00B52AC5">
              <w:rPr>
                <w:color w:val="000000"/>
                <w:sz w:val="20"/>
                <w:szCs w:val="20"/>
                <w:shd w:val="clear" w:color="auto" w:fill="FFFFFF"/>
                <w:lang w:eastAsia="uk-UA"/>
              </w:rPr>
              <w:t xml:space="preserve"> Засоби масової інформації: радіо. Аудіокнижка, онлайн радіо. Засоби впливу на радіослухачів (інтонація, тембр, фононові шуми, музичний супровід).</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i/>
                <w:iCs/>
                <w:color w:val="000000"/>
                <w:sz w:val="20"/>
                <w:szCs w:val="20"/>
                <w:shd w:val="clear" w:color="auto" w:fill="FFFFFF"/>
                <w:lang w:eastAsia="uk-UA"/>
              </w:rPr>
              <w:t>Аудіовізуальні медіа</w:t>
            </w:r>
            <w:r w:rsidRPr="00B52AC5">
              <w:rPr>
                <w:i/>
                <w:iCs/>
                <w:color w:val="000000"/>
                <w:sz w:val="20"/>
                <w:szCs w:val="20"/>
                <w:shd w:val="clear" w:color="auto" w:fill="FFFFFF"/>
                <w:lang w:eastAsia="uk-UA"/>
              </w:rPr>
              <w:t>.</w:t>
            </w:r>
            <w:r w:rsidRPr="00B52AC5">
              <w:rPr>
                <w:color w:val="000000"/>
                <w:sz w:val="20"/>
                <w:szCs w:val="20"/>
                <w:shd w:val="clear" w:color="auto" w:fill="FFFFFF"/>
                <w:lang w:eastAsia="uk-UA"/>
              </w:rPr>
              <w:t xml:space="preserve"> Засоби масової інформації: телебачення. Види телевізійних програм (новинні, розважальні, ток-шоу, ігрові, спортивні, просвітницькі, дитячі). Мультфільм. Елементи форми (рухомі образи, звукові засоби).</w:t>
            </w:r>
          </w:p>
        </w:tc>
      </w:tr>
    </w:tbl>
    <w:p w:rsidR="00B52AC5" w:rsidRPr="00B52AC5" w:rsidRDefault="00B52AC5" w:rsidP="00B52AC5">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6667"/>
      </w:tblGrid>
      <w:tr w:rsidR="00B52AC5" w:rsidRPr="00B52AC5" w:rsidTr="00B52AC5">
        <w:trPr>
          <w:trHeight w:hRule="exact" w:val="835"/>
          <w:jc w:val="center"/>
        </w:trPr>
        <w:tc>
          <w:tcPr>
            <w:tcW w:w="9758"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74" w:lineRule="exact"/>
              <w:ind w:left="120"/>
              <w:rPr>
                <w:color w:val="000000"/>
                <w:sz w:val="20"/>
                <w:szCs w:val="20"/>
                <w:lang w:eastAsia="uk-UA"/>
              </w:rPr>
            </w:pPr>
            <w:r w:rsidRPr="00B52AC5">
              <w:rPr>
                <w:color w:val="000000"/>
                <w:sz w:val="20"/>
                <w:szCs w:val="20"/>
                <w:shd w:val="clear" w:color="auto" w:fill="FFFFFF"/>
                <w:lang w:eastAsia="uk-UA"/>
              </w:rPr>
              <w:lastRenderedPageBreak/>
              <w:t>Інтернет. Комп'ютерні ігри, розроблені за мотивами відомих дитячих книжок, фільмів тощо. Реклама у друкованих виданнях, на радіо та телебаченні.</w:t>
            </w:r>
          </w:p>
          <w:p w:rsidR="00B52AC5" w:rsidRPr="00B52AC5" w:rsidRDefault="00B52AC5" w:rsidP="00B52AC5">
            <w:pPr>
              <w:framePr w:w="9758" w:wrap="notBeside" w:vAnchor="text" w:hAnchor="text" w:xAlign="center" w:y="1"/>
              <w:widowControl w:val="0"/>
              <w:spacing w:line="274" w:lineRule="exact"/>
              <w:ind w:left="120"/>
              <w:rPr>
                <w:color w:val="000000"/>
                <w:sz w:val="20"/>
                <w:szCs w:val="20"/>
                <w:lang w:eastAsia="uk-UA"/>
              </w:rPr>
            </w:pPr>
            <w:r w:rsidRPr="00B52AC5">
              <w:rPr>
                <w:b/>
                <w:bCs/>
                <w:i/>
                <w:iCs/>
                <w:color w:val="000000"/>
                <w:sz w:val="20"/>
                <w:szCs w:val="20"/>
                <w:shd w:val="clear" w:color="auto" w:fill="FFFFFF"/>
                <w:lang w:eastAsia="uk-UA"/>
              </w:rPr>
              <w:t>Маніпуляція в медіа.</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Уявлення про маніпуляцію.</w:t>
            </w:r>
          </w:p>
        </w:tc>
      </w:tr>
      <w:tr w:rsidR="00B52AC5" w:rsidRPr="00B52AC5" w:rsidTr="00B52AC5">
        <w:trPr>
          <w:trHeight w:hRule="exact" w:val="283"/>
          <w:jc w:val="center"/>
        </w:trPr>
        <w:tc>
          <w:tcPr>
            <w:tcW w:w="9758"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5. Змістова лінія «Досліджуємо мовлення»</w:t>
            </w:r>
          </w:p>
        </w:tc>
      </w:tr>
      <w:tr w:rsidR="00B52AC5" w:rsidRPr="00B52AC5" w:rsidTr="00B52AC5">
        <w:trPr>
          <w:trHeight w:hRule="exact" w:val="283"/>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1</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2</w:t>
            </w:r>
          </w:p>
        </w:tc>
      </w:tr>
      <w:tr w:rsidR="00B52AC5" w:rsidRPr="00B52AC5" w:rsidTr="00B52AC5">
        <w:trPr>
          <w:trHeight w:hRule="exact" w:val="5741"/>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Аналізує значення слів з урахуванням контексту, будови слова, перевіряє власне розуміння значення слова за словниками; використовує у власному мовленні слова з переносним значенням, синоніми та антоніми, фразеологізми для досягнення мети спілкування; правильно вживає граматичні форми частин мови; правильно записує різні види речень за метою висловлювання</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color w:val="000000"/>
                <w:sz w:val="20"/>
                <w:szCs w:val="20"/>
                <w:shd w:val="clear" w:color="auto" w:fill="FFFFFF"/>
                <w:lang w:eastAsia="uk-UA"/>
              </w:rPr>
              <w:t>Учень/учениця:</w:t>
            </w:r>
          </w:p>
          <w:p w:rsidR="00B52AC5" w:rsidRPr="00B52AC5" w:rsidRDefault="00B52AC5" w:rsidP="00252BE0">
            <w:pPr>
              <w:framePr w:w="9758" w:wrap="notBeside" w:vAnchor="text" w:hAnchor="text" w:xAlign="center" w:y="1"/>
              <w:widowControl w:val="0"/>
              <w:numPr>
                <w:ilvl w:val="0"/>
                <w:numId w:val="50"/>
              </w:numPr>
              <w:tabs>
                <w:tab w:val="left" w:pos="240"/>
              </w:tabs>
              <w:spacing w:line="269" w:lineRule="exact"/>
              <w:ind w:left="120"/>
              <w:rPr>
                <w:color w:val="000000"/>
                <w:sz w:val="20"/>
                <w:szCs w:val="20"/>
                <w:lang w:eastAsia="uk-UA"/>
              </w:rPr>
            </w:pPr>
            <w:r w:rsidRPr="00B52AC5">
              <w:rPr>
                <w:i/>
                <w:iCs/>
                <w:color w:val="000000"/>
                <w:sz w:val="20"/>
                <w:szCs w:val="20"/>
                <w:shd w:val="clear" w:color="auto" w:fill="FFFFFF"/>
                <w:lang w:eastAsia="uk-UA"/>
              </w:rPr>
              <w:t>з 'ясоеує будову слова</w:t>
            </w:r>
            <w:r w:rsidRPr="00B52AC5">
              <w:rPr>
                <w:color w:val="000000"/>
                <w:sz w:val="20"/>
                <w:szCs w:val="20"/>
                <w:shd w:val="clear" w:color="auto" w:fill="FFFFFF"/>
                <w:lang w:eastAsia="uk-UA"/>
              </w:rPr>
              <w:t xml:space="preserve">; </w:t>
            </w:r>
            <w:r w:rsidRPr="00B52AC5">
              <w:rPr>
                <w:i/>
                <w:iCs/>
                <w:color w:val="000000"/>
                <w:sz w:val="20"/>
                <w:szCs w:val="20"/>
                <w:shd w:val="clear" w:color="auto" w:fill="FFFFFF"/>
                <w:lang w:eastAsia="uk-UA"/>
              </w:rPr>
              <w:t>утворює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нові слова, </w:t>
            </w:r>
            <w:r w:rsidRPr="00B52AC5">
              <w:rPr>
                <w:i/>
                <w:iCs/>
                <w:color w:val="000000"/>
                <w:sz w:val="20"/>
                <w:szCs w:val="20"/>
                <w:shd w:val="clear" w:color="auto" w:fill="FFFFFF"/>
                <w:lang w:eastAsia="uk-UA"/>
              </w:rPr>
              <w:t>пояснює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роль закінчень, значення префіксів і суфіксів для правильного вживання слів усно та на письмі [4 МОВ 5-4.1-1];</w:t>
            </w:r>
          </w:p>
          <w:p w:rsidR="00B52AC5" w:rsidRPr="00B52AC5" w:rsidRDefault="00B52AC5" w:rsidP="00252BE0">
            <w:pPr>
              <w:framePr w:w="9758" w:wrap="notBeside" w:vAnchor="text" w:hAnchor="text" w:xAlign="center" w:y="1"/>
              <w:widowControl w:val="0"/>
              <w:numPr>
                <w:ilvl w:val="0"/>
                <w:numId w:val="50"/>
              </w:numPr>
              <w:tabs>
                <w:tab w:val="left" w:pos="240"/>
              </w:tabs>
              <w:spacing w:line="269" w:lineRule="exact"/>
              <w:ind w:left="120"/>
              <w:rPr>
                <w:color w:val="000000"/>
                <w:sz w:val="20"/>
                <w:szCs w:val="20"/>
                <w:lang w:eastAsia="uk-UA"/>
              </w:rPr>
            </w:pPr>
            <w:r w:rsidRPr="00B52AC5">
              <w:rPr>
                <w:i/>
                <w:iCs/>
                <w:color w:val="000000"/>
                <w:sz w:val="20"/>
                <w:szCs w:val="20"/>
                <w:shd w:val="clear" w:color="auto" w:fill="FFFFFF"/>
                <w:lang w:eastAsia="uk-UA"/>
              </w:rPr>
              <w:t>перевіряє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орфограми доречним способом (за орфографічним словником; зміною форми слова або добором споріднених слів, за правилом) у процесі письма та пояснює свій вибір [4 МОВ 5-4.1-2];</w:t>
            </w:r>
          </w:p>
          <w:p w:rsidR="00B52AC5" w:rsidRPr="00B52AC5" w:rsidRDefault="00B52AC5" w:rsidP="00252BE0">
            <w:pPr>
              <w:framePr w:w="9758" w:wrap="notBeside" w:vAnchor="text" w:hAnchor="text" w:xAlign="center" w:y="1"/>
              <w:widowControl w:val="0"/>
              <w:numPr>
                <w:ilvl w:val="0"/>
                <w:numId w:val="50"/>
              </w:numPr>
              <w:tabs>
                <w:tab w:val="left" w:pos="221"/>
              </w:tabs>
              <w:spacing w:line="269" w:lineRule="exact"/>
              <w:ind w:left="120"/>
              <w:rPr>
                <w:color w:val="000000"/>
                <w:sz w:val="20"/>
                <w:szCs w:val="20"/>
                <w:lang w:eastAsia="uk-UA"/>
              </w:rPr>
            </w:pPr>
            <w:r w:rsidRPr="00B52AC5">
              <w:rPr>
                <w:i/>
                <w:iCs/>
                <w:color w:val="000000"/>
                <w:sz w:val="20"/>
                <w:szCs w:val="20"/>
                <w:shd w:val="clear" w:color="auto" w:fill="FFFFFF"/>
                <w:lang w:eastAsia="uk-UA"/>
              </w:rPr>
              <w:t>удосконалює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свою вимову, зважаючи на фонетичні закономірності (збіг приголосних, кінцевий приголосний, наголошені та ненаголошені голосні тощо) [4 МОВ 5-4.1-3];</w:t>
            </w:r>
          </w:p>
          <w:p w:rsidR="00B52AC5" w:rsidRPr="00B52AC5" w:rsidRDefault="00B52AC5" w:rsidP="00252BE0">
            <w:pPr>
              <w:framePr w:w="9758" w:wrap="notBeside" w:vAnchor="text" w:hAnchor="text" w:xAlign="center" w:y="1"/>
              <w:widowControl w:val="0"/>
              <w:numPr>
                <w:ilvl w:val="0"/>
                <w:numId w:val="50"/>
              </w:numPr>
              <w:tabs>
                <w:tab w:val="left" w:pos="226"/>
              </w:tabs>
              <w:spacing w:line="269" w:lineRule="exact"/>
              <w:ind w:left="120"/>
              <w:rPr>
                <w:color w:val="000000"/>
                <w:sz w:val="20"/>
                <w:szCs w:val="20"/>
                <w:lang w:eastAsia="uk-UA"/>
              </w:rPr>
            </w:pPr>
            <w:r w:rsidRPr="00B52AC5">
              <w:rPr>
                <w:i/>
                <w:iCs/>
                <w:color w:val="000000"/>
                <w:sz w:val="20"/>
                <w:szCs w:val="20"/>
                <w:shd w:val="clear" w:color="auto" w:fill="FFFFFF"/>
                <w:lang w:eastAsia="uk-UA"/>
              </w:rPr>
              <w:t>утворює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 процесі мовлення відповідні граматичні форми слів різних частин мови [4 МОВ 5-4.1-4];</w:t>
            </w:r>
          </w:p>
          <w:p w:rsidR="00B52AC5" w:rsidRPr="00B52AC5" w:rsidRDefault="00B52AC5" w:rsidP="00252BE0">
            <w:pPr>
              <w:framePr w:w="9758" w:wrap="notBeside" w:vAnchor="text" w:hAnchor="text" w:xAlign="center" w:y="1"/>
              <w:widowControl w:val="0"/>
              <w:numPr>
                <w:ilvl w:val="0"/>
                <w:numId w:val="50"/>
              </w:numPr>
              <w:tabs>
                <w:tab w:val="left" w:pos="240"/>
              </w:tabs>
              <w:spacing w:line="269" w:lineRule="exact"/>
              <w:ind w:left="120"/>
              <w:rPr>
                <w:color w:val="000000"/>
                <w:sz w:val="20"/>
                <w:szCs w:val="20"/>
                <w:lang w:eastAsia="uk-UA"/>
              </w:rPr>
            </w:pPr>
            <w:r w:rsidRPr="00B52AC5">
              <w:rPr>
                <w:i/>
                <w:iCs/>
                <w:color w:val="000000"/>
                <w:sz w:val="20"/>
                <w:szCs w:val="20"/>
                <w:shd w:val="clear" w:color="auto" w:fill="FFFFFF"/>
                <w:lang w:eastAsia="uk-UA"/>
              </w:rPr>
              <w:t>вправно будує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речення, зважаючи на мету висловлювання [4 МОВ</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5-4.1-5]; ' '</w:t>
            </w:r>
          </w:p>
          <w:p w:rsidR="00B52AC5" w:rsidRPr="00B52AC5" w:rsidRDefault="00B52AC5" w:rsidP="00252BE0">
            <w:pPr>
              <w:framePr w:w="9758" w:wrap="notBeside" w:vAnchor="text" w:hAnchor="text" w:xAlign="center" w:y="1"/>
              <w:widowControl w:val="0"/>
              <w:numPr>
                <w:ilvl w:val="0"/>
                <w:numId w:val="50"/>
              </w:numPr>
              <w:tabs>
                <w:tab w:val="left" w:pos="245"/>
              </w:tabs>
              <w:spacing w:line="269" w:lineRule="exact"/>
              <w:ind w:left="120"/>
              <w:rPr>
                <w:color w:val="000000"/>
                <w:sz w:val="20"/>
                <w:szCs w:val="20"/>
                <w:lang w:eastAsia="uk-UA"/>
              </w:rPr>
            </w:pPr>
            <w:r w:rsidRPr="00B52AC5">
              <w:rPr>
                <w:color w:val="000000"/>
                <w:sz w:val="20"/>
                <w:szCs w:val="20"/>
                <w:shd w:val="clear" w:color="auto" w:fill="FFFFFF"/>
                <w:lang w:eastAsia="uk-UA"/>
              </w:rPr>
              <w:t>поширює речення різними членами відповідно до комунікативної стратегії [4 МОВ 5-4.1-6];</w:t>
            </w:r>
          </w:p>
          <w:p w:rsidR="00B52AC5" w:rsidRPr="00B52AC5" w:rsidRDefault="00B52AC5" w:rsidP="00252BE0">
            <w:pPr>
              <w:framePr w:w="9758" w:wrap="notBeside" w:vAnchor="text" w:hAnchor="text" w:xAlign="center" w:y="1"/>
              <w:widowControl w:val="0"/>
              <w:numPr>
                <w:ilvl w:val="0"/>
                <w:numId w:val="50"/>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доречно використовує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у власних висловленнях слова з переносним значенням, синоніми, антоніми, багатозначні слова й пояснює таке слововживання [4 МОВ 5-4.1-7];</w:t>
            </w:r>
          </w:p>
          <w:p w:rsidR="00B52AC5" w:rsidRPr="00B52AC5" w:rsidRDefault="00B52AC5" w:rsidP="00252BE0">
            <w:pPr>
              <w:framePr w:w="9758" w:wrap="notBeside" w:vAnchor="text" w:hAnchor="text" w:xAlign="center" w:y="1"/>
              <w:widowControl w:val="0"/>
              <w:numPr>
                <w:ilvl w:val="0"/>
                <w:numId w:val="50"/>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обгрунтовує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пунктограми (у межах вивченого) для правильного оформлення висловлення на письмі [4 МОВ 5-4.1-8]</w:t>
            </w:r>
          </w:p>
        </w:tc>
      </w:tr>
      <w:tr w:rsidR="00B52AC5" w:rsidRPr="00B52AC5" w:rsidTr="00B52AC5">
        <w:trPr>
          <w:trHeight w:hRule="exact" w:val="2919"/>
          <w:jc w:val="center"/>
        </w:trPr>
        <w:tc>
          <w:tcPr>
            <w:tcW w:w="3091"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Створює прості мовні ігри, кросворди, ребуси, експериментуючи зі звуками, словами, фразами; виокремлює характерні риси свого мовлення (улюблені слова, фрази); спостерігає за їх впливом на</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співрозмовників; коригує своє мовлення</w:t>
            </w:r>
          </w:p>
        </w:tc>
        <w:tc>
          <w:tcPr>
            <w:tcW w:w="6667"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after="60" w:line="210" w:lineRule="exact"/>
              <w:jc w:val="center"/>
              <w:rPr>
                <w:color w:val="000000"/>
                <w:sz w:val="20"/>
                <w:szCs w:val="20"/>
                <w:lang w:eastAsia="uk-UA"/>
              </w:rPr>
            </w:pPr>
            <w:r w:rsidRPr="00B52AC5">
              <w:rPr>
                <w:color w:val="000000"/>
                <w:sz w:val="20"/>
                <w:szCs w:val="20"/>
                <w:shd w:val="clear" w:color="auto" w:fill="FFFFFF"/>
                <w:lang w:eastAsia="uk-UA"/>
              </w:rPr>
              <w:t>Учень/учениця:</w:t>
            </w:r>
          </w:p>
          <w:p w:rsidR="00B52AC5" w:rsidRPr="00B52AC5" w:rsidRDefault="00B52AC5" w:rsidP="00252BE0">
            <w:pPr>
              <w:framePr w:w="9758" w:wrap="notBeside" w:vAnchor="text" w:hAnchor="text" w:xAlign="center" w:y="1"/>
              <w:widowControl w:val="0"/>
              <w:numPr>
                <w:ilvl w:val="0"/>
                <w:numId w:val="51"/>
              </w:numPr>
              <w:tabs>
                <w:tab w:val="left" w:pos="240"/>
              </w:tabs>
              <w:spacing w:before="60" w:line="293" w:lineRule="exact"/>
              <w:ind w:left="120"/>
              <w:rPr>
                <w:color w:val="000000"/>
                <w:sz w:val="20"/>
                <w:szCs w:val="20"/>
                <w:lang w:eastAsia="uk-UA"/>
              </w:rPr>
            </w:pP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ігри зі словами на основі запропонованих [2 МОВ 5-4.2- і];</w:t>
            </w:r>
          </w:p>
          <w:p w:rsidR="00B52AC5" w:rsidRPr="00B52AC5" w:rsidRDefault="00B52AC5" w:rsidP="00252BE0">
            <w:pPr>
              <w:framePr w:w="9758" w:wrap="notBeside" w:vAnchor="text" w:hAnchor="text" w:xAlign="center" w:y="1"/>
              <w:widowControl w:val="0"/>
              <w:numPr>
                <w:ilvl w:val="0"/>
                <w:numId w:val="51"/>
              </w:numPr>
              <w:tabs>
                <w:tab w:val="left" w:pos="250"/>
              </w:tabs>
              <w:spacing w:line="269" w:lineRule="exact"/>
              <w:ind w:left="120"/>
              <w:rPr>
                <w:color w:val="000000"/>
                <w:sz w:val="20"/>
                <w:szCs w:val="20"/>
                <w:lang w:eastAsia="uk-UA"/>
              </w:rPr>
            </w:pPr>
            <w:r w:rsidRPr="00B52AC5">
              <w:rPr>
                <w:i/>
                <w:iCs/>
                <w:color w:val="000000"/>
                <w:sz w:val="20"/>
                <w:szCs w:val="20"/>
                <w:shd w:val="clear" w:color="auto" w:fill="FFFFFF"/>
                <w:lang w:eastAsia="uk-UA"/>
              </w:rPr>
              <w:t>творить</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власні художні тексти (усмішки, вірші, казки, оповідання тощо) на основі відомих [2 МОВ 5-4.2-2];</w:t>
            </w:r>
          </w:p>
          <w:p w:rsidR="00B52AC5" w:rsidRPr="00B52AC5" w:rsidRDefault="00B52AC5" w:rsidP="00252BE0">
            <w:pPr>
              <w:framePr w:w="9758" w:wrap="notBeside" w:vAnchor="text" w:hAnchor="text" w:xAlign="center" w:y="1"/>
              <w:widowControl w:val="0"/>
              <w:numPr>
                <w:ilvl w:val="0"/>
                <w:numId w:val="51"/>
              </w:numPr>
              <w:tabs>
                <w:tab w:val="left" w:pos="130"/>
              </w:tabs>
              <w:spacing w:line="269" w:lineRule="exact"/>
              <w:jc w:val="both"/>
              <w:rPr>
                <w:color w:val="000000"/>
                <w:sz w:val="20"/>
                <w:szCs w:val="20"/>
                <w:lang w:eastAsia="uk-UA"/>
              </w:rPr>
            </w:pPr>
            <w:r w:rsidRPr="00B52AC5">
              <w:rPr>
                <w:i/>
                <w:iCs/>
                <w:color w:val="000000"/>
                <w:sz w:val="20"/>
                <w:szCs w:val="20"/>
                <w:shd w:val="clear" w:color="auto" w:fill="FFFFFF"/>
                <w:lang w:eastAsia="uk-UA"/>
              </w:rPr>
              <w:t>експериментує із</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власними текстами, стилізує їх, наприклад, трансформуючи речення, додаючи епітети, порівняння тощо [2 МОВ 5-4.2-3];</w:t>
            </w:r>
          </w:p>
          <w:p w:rsidR="00B52AC5" w:rsidRPr="00B52AC5" w:rsidRDefault="00B52AC5" w:rsidP="00252BE0">
            <w:pPr>
              <w:framePr w:w="9758" w:wrap="notBeside" w:vAnchor="text" w:hAnchor="text" w:xAlign="center" w:y="1"/>
              <w:widowControl w:val="0"/>
              <w:numPr>
                <w:ilvl w:val="0"/>
                <w:numId w:val="51"/>
              </w:numPr>
              <w:tabs>
                <w:tab w:val="left" w:pos="216"/>
              </w:tabs>
              <w:spacing w:line="269" w:lineRule="exact"/>
              <w:ind w:left="120"/>
              <w:rPr>
                <w:color w:val="000000"/>
                <w:sz w:val="20"/>
                <w:szCs w:val="20"/>
                <w:lang w:eastAsia="uk-UA"/>
              </w:rPr>
            </w:pPr>
            <w:r w:rsidRPr="00B52AC5">
              <w:rPr>
                <w:i/>
                <w:iCs/>
                <w:color w:val="000000"/>
                <w:sz w:val="20"/>
                <w:szCs w:val="20"/>
                <w:shd w:val="clear" w:color="auto" w:fill="FFFFFF"/>
                <w:lang w:eastAsia="uk-UA"/>
              </w:rPr>
              <w:t>розпізнає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уривок із власного тексту серед запропонованих уривків і пояснює характерні ознаки власного мовлення [2 МОВ 5-4.2-4];</w:t>
            </w:r>
          </w:p>
          <w:p w:rsidR="00B52AC5" w:rsidRPr="00B52AC5" w:rsidRDefault="00B52AC5" w:rsidP="00252BE0">
            <w:pPr>
              <w:framePr w:w="9758" w:wrap="notBeside" w:vAnchor="text" w:hAnchor="text" w:xAlign="center" w:y="1"/>
              <w:widowControl w:val="0"/>
              <w:numPr>
                <w:ilvl w:val="0"/>
                <w:numId w:val="51"/>
              </w:numPr>
              <w:tabs>
                <w:tab w:val="left" w:pos="245"/>
              </w:tabs>
              <w:spacing w:line="269" w:lineRule="exact"/>
              <w:ind w:left="120"/>
              <w:rPr>
                <w:color w:val="000000"/>
                <w:sz w:val="20"/>
                <w:szCs w:val="20"/>
                <w:lang w:eastAsia="uk-UA"/>
              </w:rPr>
            </w:pPr>
            <w:r w:rsidRPr="00B52AC5">
              <w:rPr>
                <w:color w:val="000000"/>
                <w:sz w:val="20"/>
                <w:szCs w:val="20"/>
                <w:shd w:val="clear" w:color="auto" w:fill="FFFFFF"/>
                <w:lang w:eastAsia="uk-UA"/>
              </w:rPr>
              <w:t xml:space="preserve">пояснює вплив власного мовлення на співрозмовника [2 МОВ </w:t>
            </w:r>
            <w:r w:rsidRPr="00B52AC5">
              <w:rPr>
                <w:color w:val="000000"/>
                <w:sz w:val="20"/>
                <w:szCs w:val="20"/>
                <w:shd w:val="clear" w:color="auto" w:fill="FFFFFF"/>
                <w:lang w:val="ru-RU" w:eastAsia="uk-UA"/>
              </w:rPr>
              <w:t>5</w:t>
            </w:r>
            <w:r w:rsidRPr="00B52AC5">
              <w:rPr>
                <w:color w:val="000000"/>
                <w:sz w:val="20"/>
                <w:szCs w:val="20"/>
                <w:shd w:val="clear" w:color="auto" w:fill="FFFFFF"/>
                <w:lang w:val="ru-RU" w:eastAsia="uk-UA"/>
              </w:rPr>
              <w:softHyphen/>
              <w:t>4.2-5]</w:t>
            </w:r>
          </w:p>
        </w:tc>
      </w:tr>
      <w:tr w:rsidR="00B52AC5" w:rsidRPr="00B52AC5" w:rsidTr="00B52AC5">
        <w:trPr>
          <w:trHeight w:hRule="exact" w:val="4122"/>
          <w:jc w:val="center"/>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Пропонований зміст</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i/>
                <w:iCs/>
                <w:color w:val="000000"/>
                <w:sz w:val="20"/>
                <w:szCs w:val="20"/>
                <w:shd w:val="clear" w:color="auto" w:fill="FFFFFF"/>
                <w:lang w:eastAsia="uk-UA"/>
              </w:rPr>
              <w:t>Звуковий аналіз слова.</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Голосні та приголосні звуки. Склад. Наголос. Голосні наголошені та ненаголошені. Приголосні тверді, м'які та пом'якшені; дзвінкі та глухі; подовжені. Орфоепічний словник як довідкове джерело норм літературної вимови. Чергування звуків (заміна наголошеного голосного звука ненаголошеним, глухого приголосного дзвінким, твердого приголосного м'яким або пом'якшеним), яке не впливає на зміну значення слова. Історичне чергування у формах слова та споріднених словах.</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i/>
                <w:iCs/>
                <w:color w:val="000000"/>
                <w:sz w:val="20"/>
                <w:szCs w:val="20"/>
                <w:shd w:val="clear" w:color="auto" w:fill="FFFFFF"/>
                <w:lang w:eastAsia="uk-UA"/>
              </w:rPr>
              <w:t>Закономірності позначення звуків буквами.</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Позначення твердості та м'якості приголосних на письмі. Позначення звука [й] у різних позиціях. Позначення звуків, що чергуються, на письмі. Орфограми, пов'язані з чергуванням звуків. Орфографічний словник як довідкове джерело щодо норм правопису.</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i/>
                <w:iCs/>
                <w:color w:val="000000"/>
                <w:sz w:val="20"/>
                <w:szCs w:val="20"/>
                <w:shd w:val="clear" w:color="auto" w:fill="FFFFFF"/>
                <w:lang w:eastAsia="uk-UA"/>
              </w:rPr>
              <w:t>Будова слова.</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Основа та закінчення. Значущі частини основи слова: префікс, корінь, суфікс. Спільнокореневі слова. Уявлення про способи словотворення. Складні слова.</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b/>
                <w:bCs/>
                <w:i/>
                <w:iCs/>
                <w:color w:val="000000"/>
                <w:sz w:val="20"/>
                <w:szCs w:val="20"/>
                <w:shd w:val="clear" w:color="auto" w:fill="FFFFFF"/>
                <w:lang w:eastAsia="uk-UA"/>
              </w:rPr>
              <w:t>Лексичне значення слова.</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Уявлення про власне українські слова та слова, запозичені з інших мов. Слова однозначні і багатозначні. Переносне значення слова. Багатозначні слова і омоніми. Синоніми. Антоніми. Фразеологізми. Тлумачний і фразеологічний словники як довідкове джерело щодо лексичного значення слова та значення фразеологізму. Словник іншомовних слів.</w:t>
            </w:r>
          </w:p>
        </w:tc>
      </w:tr>
    </w:tbl>
    <w:p w:rsidR="00B52AC5" w:rsidRPr="00B52AC5" w:rsidRDefault="00B52AC5" w:rsidP="00B52AC5">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811"/>
      </w:tblGrid>
      <w:tr w:rsidR="00B52AC5" w:rsidRPr="00B52AC5" w:rsidTr="00B52AC5">
        <w:trPr>
          <w:trHeight w:hRule="exact" w:val="2420"/>
          <w:jc w:val="center"/>
        </w:trPr>
        <w:tc>
          <w:tcPr>
            <w:tcW w:w="9758"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i/>
                <w:iCs/>
                <w:color w:val="000000"/>
                <w:sz w:val="20"/>
                <w:szCs w:val="20"/>
                <w:shd w:val="clear" w:color="auto" w:fill="FFFFFF"/>
                <w:lang w:eastAsia="uk-UA"/>
              </w:rPr>
              <w:lastRenderedPageBreak/>
              <w:t>Граматичне значення слова.</w:t>
            </w:r>
            <w:r w:rsidRPr="00B52AC5">
              <w:rPr>
                <w:color w:val="000000"/>
                <w:sz w:val="20"/>
                <w:szCs w:val="20"/>
                <w:shd w:val="clear" w:color="auto" w:fill="FFFFFF"/>
                <w:lang w:eastAsia="uk-UA"/>
              </w:rPr>
              <w:t xml:space="preserve"> Частини мови. Самостійні та службові частини мови. Граматичні значення самостійних частин мови. Іменник, прикметник, числівник, займенник, дієслово, прислівник як самостійні частини мови. Роль службових частин мови в реченні. Прийменник, сполучник, частка як службові частини мови. Вигук як частина мови, яка не є самостійною або службовою.</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i/>
                <w:iCs/>
                <w:color w:val="000000"/>
                <w:sz w:val="20"/>
                <w:szCs w:val="20"/>
                <w:shd w:val="clear" w:color="auto" w:fill="FFFFFF"/>
                <w:lang w:eastAsia="uk-UA"/>
              </w:rPr>
              <w:t>Речення та словосполучення.</w:t>
            </w:r>
            <w:r w:rsidRPr="00B52AC5">
              <w:rPr>
                <w:color w:val="000000"/>
                <w:sz w:val="20"/>
                <w:szCs w:val="20"/>
                <w:shd w:val="clear" w:color="auto" w:fill="FFFFFF"/>
                <w:lang w:eastAsia="uk-UA"/>
              </w:rPr>
              <w:t xml:space="preserve"> Словосполучення та речення.Зв'язок слів у словосполученні. Члени речення як слова, що пов'язані граматичним зв'язком. Головні та другорядні члени речення. Граматична основа речення. Підмет і присудок як головні члени речення. Однорідні члени речення Слова, що не є членами речення. Просте і складне речення (загальні уявлення). Види речення за метою висловлення. Роль розділових знаків у позначенні речення на письмі.</w:t>
            </w:r>
          </w:p>
        </w:tc>
      </w:tr>
      <w:tr w:rsidR="00B52AC5" w:rsidRPr="00B52AC5" w:rsidTr="00B52AC5">
        <w:trPr>
          <w:trHeight w:hRule="exact" w:val="312"/>
          <w:jc w:val="center"/>
        </w:trPr>
        <w:tc>
          <w:tcPr>
            <w:tcW w:w="9758"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00" w:lineRule="exact"/>
              <w:jc w:val="center"/>
              <w:rPr>
                <w:color w:val="000000"/>
                <w:sz w:val="20"/>
                <w:szCs w:val="20"/>
                <w:lang w:eastAsia="uk-UA"/>
              </w:rPr>
            </w:pPr>
            <w:r w:rsidRPr="00B52AC5">
              <w:rPr>
                <w:b/>
                <w:bCs/>
                <w:color w:val="000000"/>
                <w:sz w:val="20"/>
                <w:szCs w:val="20"/>
                <w:shd w:val="clear" w:color="auto" w:fill="FFFFFF"/>
                <w:lang w:eastAsia="uk-UA"/>
              </w:rPr>
              <w:t>6. Змістова лінія «Театралізуємо»</w:t>
            </w:r>
          </w:p>
        </w:tc>
      </w:tr>
      <w:tr w:rsidR="00B52AC5" w:rsidRPr="00B52AC5" w:rsidTr="00B52AC5">
        <w:trPr>
          <w:trHeight w:hRule="exact" w:val="317"/>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00" w:lineRule="exact"/>
              <w:jc w:val="center"/>
              <w:rPr>
                <w:color w:val="000000"/>
                <w:sz w:val="20"/>
                <w:szCs w:val="20"/>
                <w:lang w:eastAsia="uk-UA"/>
              </w:rPr>
            </w:pPr>
            <w:r w:rsidRPr="00B52AC5">
              <w:rPr>
                <w:b/>
                <w:bCs/>
                <w:color w:val="000000"/>
                <w:sz w:val="20"/>
                <w:szCs w:val="20"/>
                <w:shd w:val="clear" w:color="auto" w:fill="FFFFFF"/>
                <w:lang w:eastAsia="uk-UA"/>
              </w:rPr>
              <w:t>1</w:t>
            </w:r>
          </w:p>
        </w:tc>
        <w:tc>
          <w:tcPr>
            <w:tcW w:w="681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2</w:t>
            </w:r>
          </w:p>
        </w:tc>
      </w:tr>
      <w:tr w:rsidR="00B52AC5" w:rsidRPr="00B52AC5" w:rsidTr="00B52AC5">
        <w:trPr>
          <w:trHeight w:hRule="exact" w:val="1768"/>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74" w:lineRule="exact"/>
              <w:ind w:left="120"/>
              <w:rPr>
                <w:color w:val="000000"/>
                <w:sz w:val="20"/>
                <w:szCs w:val="20"/>
                <w:lang w:eastAsia="uk-UA"/>
              </w:rPr>
            </w:pPr>
            <w:r w:rsidRPr="00B52AC5">
              <w:rPr>
                <w:color w:val="000000"/>
                <w:sz w:val="20"/>
                <w:szCs w:val="20"/>
                <w:shd w:val="clear" w:color="auto" w:fill="FFFFFF"/>
                <w:lang w:eastAsia="uk-UA"/>
              </w:rPr>
              <w:t>Описує емоційний стан персонажів, співпереживає</w:t>
            </w:r>
          </w:p>
        </w:tc>
        <w:tc>
          <w:tcPr>
            <w:tcW w:w="681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74" w:lineRule="exact"/>
              <w:jc w:val="center"/>
              <w:rPr>
                <w:color w:val="000000"/>
                <w:sz w:val="20"/>
                <w:szCs w:val="20"/>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758" w:wrap="notBeside" w:vAnchor="text" w:hAnchor="text" w:xAlign="center" w:y="1"/>
              <w:widowControl w:val="0"/>
              <w:numPr>
                <w:ilvl w:val="0"/>
                <w:numId w:val="52"/>
              </w:numPr>
              <w:tabs>
                <w:tab w:val="left" w:pos="250"/>
              </w:tabs>
              <w:spacing w:line="274" w:lineRule="exact"/>
              <w:ind w:left="120"/>
              <w:rPr>
                <w:color w:val="000000"/>
                <w:sz w:val="20"/>
                <w:szCs w:val="20"/>
                <w:lang w:eastAsia="uk-UA"/>
              </w:rPr>
            </w:pPr>
            <w:r w:rsidRPr="00B52AC5">
              <w:rPr>
                <w:i/>
                <w:iCs/>
                <w:color w:val="000000"/>
                <w:sz w:val="20"/>
                <w:szCs w:val="20"/>
                <w:shd w:val="clear" w:color="auto" w:fill="FFFFFF"/>
                <w:lang w:eastAsia="uk-UA"/>
              </w:rPr>
              <w:t>обговорює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враження від драматизації, зосереджуючи увагу на тому, як словесні і несловесні засоби доповнюють один одного для зображення емоційного стану персонажа, його намірів [4 МОВ 6-2.3- </w:t>
            </w:r>
            <w:r w:rsidRPr="00B52AC5">
              <w:rPr>
                <w:b/>
                <w:bCs/>
                <w:color w:val="000000"/>
                <w:sz w:val="20"/>
                <w:szCs w:val="20"/>
                <w:shd w:val="clear" w:color="auto" w:fill="FFFFFF"/>
                <w:lang w:eastAsia="uk-UA"/>
              </w:rPr>
              <w:t>і];</w:t>
            </w:r>
          </w:p>
          <w:p w:rsidR="00B52AC5" w:rsidRPr="00B52AC5" w:rsidRDefault="00B52AC5" w:rsidP="00252BE0">
            <w:pPr>
              <w:framePr w:w="9758" w:wrap="notBeside" w:vAnchor="text" w:hAnchor="text" w:xAlign="center" w:y="1"/>
              <w:widowControl w:val="0"/>
              <w:numPr>
                <w:ilvl w:val="0"/>
                <w:numId w:val="52"/>
              </w:numPr>
              <w:tabs>
                <w:tab w:val="left" w:pos="245"/>
              </w:tabs>
              <w:spacing w:line="274" w:lineRule="exact"/>
              <w:ind w:left="120"/>
              <w:rPr>
                <w:color w:val="000000"/>
                <w:sz w:val="20"/>
                <w:szCs w:val="20"/>
                <w:lang w:eastAsia="uk-UA"/>
              </w:rPr>
            </w:pPr>
            <w:r w:rsidRPr="00B52AC5">
              <w:rPr>
                <w:i/>
                <w:iCs/>
                <w:color w:val="000000"/>
                <w:sz w:val="20"/>
                <w:szCs w:val="20"/>
                <w:shd w:val="clear" w:color="auto" w:fill="FFFFFF"/>
                <w:lang w:eastAsia="uk-UA"/>
              </w:rPr>
              <w:t>добирає,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працюючи в групі, аудіосупровід до вистави серед запропонованих музичних фрагментів [4 МОВ 6-2.3-2]</w:t>
            </w:r>
          </w:p>
        </w:tc>
      </w:tr>
      <w:tr w:rsidR="00B52AC5" w:rsidRPr="00B52AC5" w:rsidTr="00B52AC5">
        <w:trPr>
          <w:trHeight w:hRule="exact" w:val="1992"/>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Експериментує з текстом (змінює сюжет, переказує текст з іншої позиції, додає персонажів, імпровізує під час інсценізації)</w:t>
            </w:r>
          </w:p>
        </w:tc>
        <w:tc>
          <w:tcPr>
            <w:tcW w:w="681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74" w:lineRule="exact"/>
              <w:jc w:val="center"/>
              <w:rPr>
                <w:color w:val="000000"/>
                <w:sz w:val="20"/>
                <w:szCs w:val="20"/>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758" w:wrap="notBeside" w:vAnchor="text" w:hAnchor="text" w:xAlign="center" w:y="1"/>
              <w:widowControl w:val="0"/>
              <w:numPr>
                <w:ilvl w:val="0"/>
                <w:numId w:val="53"/>
              </w:numPr>
              <w:tabs>
                <w:tab w:val="left" w:pos="240"/>
              </w:tabs>
              <w:spacing w:line="274" w:lineRule="exact"/>
              <w:ind w:left="120"/>
              <w:rPr>
                <w:color w:val="000000"/>
                <w:sz w:val="20"/>
                <w:szCs w:val="20"/>
                <w:lang w:eastAsia="uk-UA"/>
              </w:rPr>
            </w:pP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працюючи в групі, п'єсу на основі відомого твору (інсценізована казка, казка, казка на новий лад тощо) [4 МОВ 6-2.7- </w:t>
            </w:r>
            <w:r w:rsidRPr="00B52AC5">
              <w:rPr>
                <w:b/>
                <w:bCs/>
                <w:color w:val="000000"/>
                <w:sz w:val="20"/>
                <w:szCs w:val="20"/>
                <w:shd w:val="clear" w:color="auto" w:fill="FFFFFF"/>
                <w:lang w:eastAsia="uk-UA"/>
              </w:rPr>
              <w:t>і];</w:t>
            </w:r>
          </w:p>
          <w:p w:rsidR="00B52AC5" w:rsidRPr="00B52AC5" w:rsidRDefault="00B52AC5" w:rsidP="00252BE0">
            <w:pPr>
              <w:framePr w:w="9758" w:wrap="notBeside" w:vAnchor="text" w:hAnchor="text" w:xAlign="center" w:y="1"/>
              <w:widowControl w:val="0"/>
              <w:numPr>
                <w:ilvl w:val="0"/>
                <w:numId w:val="53"/>
              </w:numPr>
              <w:tabs>
                <w:tab w:val="left" w:pos="250"/>
              </w:tabs>
              <w:spacing w:line="274" w:lineRule="exact"/>
              <w:ind w:left="120"/>
              <w:rPr>
                <w:color w:val="000000"/>
                <w:sz w:val="20"/>
                <w:szCs w:val="20"/>
                <w:lang w:eastAsia="uk-UA"/>
              </w:rPr>
            </w:pPr>
            <w:r w:rsidRPr="00B52AC5">
              <w:rPr>
                <w:i/>
                <w:iCs/>
                <w:color w:val="000000"/>
                <w:sz w:val="20"/>
                <w:szCs w:val="20"/>
                <w:shd w:val="clear" w:color="auto" w:fill="FFFFFF"/>
                <w:lang w:eastAsia="uk-UA"/>
              </w:rPr>
              <w:t>імпровізує,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використовуючи голос і мову тіла (міміку, жести, поставу, рухи) для виконання запропонованої/ обраної ролі, </w:t>
            </w:r>
            <w:r w:rsidRPr="00B52AC5">
              <w:rPr>
                <w:i/>
                <w:iCs/>
                <w:color w:val="000000"/>
                <w:sz w:val="20"/>
                <w:szCs w:val="20"/>
                <w:shd w:val="clear" w:color="auto" w:fill="FFFFFF"/>
                <w:lang w:eastAsia="uk-UA"/>
              </w:rPr>
              <w:t>надає варіанти</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несловесних засобів (міміку, жести, поставу, рухи) і пояснює, чому обраний один із них [4 МОВ 6-2.7-2]</w:t>
            </w:r>
          </w:p>
        </w:tc>
      </w:tr>
      <w:tr w:rsidR="00B52AC5" w:rsidRPr="00B52AC5" w:rsidTr="00B52AC5">
        <w:trPr>
          <w:trHeight w:hRule="exact" w:val="3821"/>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Пише рукописними буквами розбірливо в темпі, який дає змогу записати власну думку та інформацію з різних джерел; створює висловлювання, записує їх, ураховуючи мету та адресата і дотримуючися норм літературної мови, користується</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color w:val="000000"/>
                <w:sz w:val="20"/>
                <w:szCs w:val="20"/>
                <w:shd w:val="clear" w:color="auto" w:fill="FFFFFF"/>
                <w:lang w:eastAsia="uk-UA"/>
              </w:rPr>
              <w:t>орфографічним словником; створює тексти різних типів і жанрів (казка, розповідь, опис, міркування); створює прості медіатексти, використовує різні форми їх презентації</w:t>
            </w:r>
          </w:p>
        </w:tc>
        <w:tc>
          <w:tcPr>
            <w:tcW w:w="681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758" w:wrap="notBeside" w:vAnchor="text" w:hAnchor="text" w:xAlign="center" w:y="1"/>
              <w:widowControl w:val="0"/>
              <w:numPr>
                <w:ilvl w:val="0"/>
                <w:numId w:val="54"/>
              </w:numPr>
              <w:tabs>
                <w:tab w:val="left" w:pos="120"/>
              </w:tabs>
              <w:spacing w:line="269" w:lineRule="exact"/>
              <w:jc w:val="both"/>
              <w:rPr>
                <w:color w:val="000000"/>
                <w:sz w:val="20"/>
                <w:szCs w:val="20"/>
                <w:lang w:eastAsia="uk-UA"/>
              </w:rPr>
            </w:pPr>
            <w:r w:rsidRPr="00B52AC5">
              <w:rPr>
                <w:i/>
                <w:iCs/>
                <w:color w:val="000000"/>
                <w:sz w:val="20"/>
                <w:szCs w:val="20"/>
                <w:shd w:val="clear" w:color="auto" w:fill="FFFFFF"/>
                <w:lang w:eastAsia="uk-UA"/>
              </w:rPr>
              <w:t>передає своє враження</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від побаченої вистави у письмових відгуках (наприклад, запис у щоденнику вражень або в класному альманасі) [4 МОВ 6-3.1-1];</w:t>
            </w:r>
          </w:p>
          <w:p w:rsidR="00B52AC5" w:rsidRPr="00B52AC5" w:rsidRDefault="00B52AC5" w:rsidP="00252BE0">
            <w:pPr>
              <w:framePr w:w="9758" w:wrap="notBeside" w:vAnchor="text" w:hAnchor="text" w:xAlign="center" w:y="1"/>
              <w:widowControl w:val="0"/>
              <w:numPr>
                <w:ilvl w:val="0"/>
                <w:numId w:val="54"/>
              </w:numPr>
              <w:tabs>
                <w:tab w:val="left" w:pos="245"/>
              </w:tabs>
              <w:spacing w:line="269" w:lineRule="exact"/>
              <w:ind w:left="120"/>
              <w:rPr>
                <w:color w:val="000000"/>
                <w:sz w:val="20"/>
                <w:szCs w:val="20"/>
                <w:lang w:eastAsia="uk-UA"/>
              </w:rPr>
            </w:pP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працюючи в групі, фотозвіт для шкільної газети чи сайту про підготовку вистави або про виставу [4 МОВ 6-3.1-2]</w:t>
            </w:r>
          </w:p>
          <w:p w:rsidR="00B52AC5" w:rsidRPr="00B52AC5" w:rsidRDefault="00B52AC5" w:rsidP="00252BE0">
            <w:pPr>
              <w:framePr w:w="9758" w:wrap="notBeside" w:vAnchor="text" w:hAnchor="text" w:xAlign="center" w:y="1"/>
              <w:widowControl w:val="0"/>
              <w:numPr>
                <w:ilvl w:val="0"/>
                <w:numId w:val="54"/>
              </w:numPr>
              <w:tabs>
                <w:tab w:val="left" w:pos="240"/>
              </w:tabs>
              <w:spacing w:line="269" w:lineRule="exact"/>
              <w:ind w:left="120"/>
              <w:rPr>
                <w:color w:val="000000"/>
                <w:sz w:val="20"/>
                <w:szCs w:val="20"/>
                <w:lang w:eastAsia="uk-UA"/>
              </w:rPr>
            </w:pP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в групі театральну програмку, запрошення [4 МОВ </w:t>
            </w:r>
            <w:r w:rsidRPr="00B52AC5">
              <w:rPr>
                <w:color w:val="000000"/>
                <w:sz w:val="20"/>
                <w:szCs w:val="20"/>
                <w:shd w:val="clear" w:color="auto" w:fill="FFFFFF"/>
                <w:lang w:val="ru-RU" w:eastAsia="uk-UA"/>
              </w:rPr>
              <w:t>6-3.1</w:t>
            </w:r>
            <w:r w:rsidRPr="00B52AC5">
              <w:rPr>
                <w:color w:val="000000"/>
                <w:sz w:val="20"/>
                <w:szCs w:val="20"/>
                <w:shd w:val="clear" w:color="auto" w:fill="FFFFFF"/>
                <w:lang w:val="ru-RU" w:eastAsia="uk-UA"/>
              </w:rPr>
              <w:softHyphen/>
              <w:t>3]</w:t>
            </w:r>
          </w:p>
        </w:tc>
      </w:tr>
      <w:tr w:rsidR="00B52AC5" w:rsidRPr="00B52AC5" w:rsidTr="00B52AC5">
        <w:trPr>
          <w:trHeight w:hRule="exact" w:val="2543"/>
          <w:jc w:val="center"/>
        </w:trPr>
        <w:tc>
          <w:tcPr>
            <w:tcW w:w="2947"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758" w:wrap="notBeside" w:vAnchor="text" w:hAnchor="text" w:xAlign="center" w:y="1"/>
              <w:widowControl w:val="0"/>
              <w:spacing w:line="274" w:lineRule="exact"/>
              <w:ind w:left="120"/>
              <w:rPr>
                <w:color w:val="000000"/>
                <w:sz w:val="20"/>
                <w:szCs w:val="20"/>
                <w:lang w:eastAsia="uk-UA"/>
              </w:rPr>
            </w:pPr>
            <w:r w:rsidRPr="00B52AC5">
              <w:rPr>
                <w:color w:val="000000"/>
                <w:sz w:val="20"/>
                <w:szCs w:val="20"/>
                <w:shd w:val="clear" w:color="auto" w:fill="FFFFFF"/>
                <w:lang w:eastAsia="uk-UA"/>
              </w:rPr>
              <w:t>Створює прості мовні ігри, кросворди, ребуси, експериментуючи зі звуками, словами, фразами; виокремлює характерні риси свого мовлення (улюблені слова, фрази); спостерігає за їх впливом на співрозмовників; коригує своє мовлення</w:t>
            </w:r>
          </w:p>
        </w:tc>
        <w:tc>
          <w:tcPr>
            <w:tcW w:w="6811"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758" w:wrap="notBeside" w:vAnchor="text" w:hAnchor="text" w:xAlign="center" w:y="1"/>
              <w:widowControl w:val="0"/>
              <w:spacing w:line="269" w:lineRule="exact"/>
              <w:jc w:val="center"/>
              <w:rPr>
                <w:color w:val="000000"/>
                <w:sz w:val="20"/>
                <w:szCs w:val="20"/>
                <w:lang w:eastAsia="uk-UA"/>
              </w:rPr>
            </w:pPr>
            <w:r w:rsidRPr="00B52AC5">
              <w:rPr>
                <w:b/>
                <w:bCs/>
                <w:color w:val="000000"/>
                <w:sz w:val="20"/>
                <w:szCs w:val="20"/>
                <w:shd w:val="clear" w:color="auto" w:fill="FFFFFF"/>
                <w:lang w:eastAsia="uk-UA"/>
              </w:rPr>
              <w:t>Учень/учениця:</w:t>
            </w:r>
          </w:p>
          <w:p w:rsidR="00B52AC5" w:rsidRPr="00B52AC5" w:rsidRDefault="00B52AC5" w:rsidP="00B52AC5">
            <w:pPr>
              <w:framePr w:w="9758" w:wrap="notBeside" w:vAnchor="text" w:hAnchor="text" w:xAlign="center" w:y="1"/>
              <w:widowControl w:val="0"/>
              <w:spacing w:line="269" w:lineRule="exact"/>
              <w:jc w:val="both"/>
              <w:rPr>
                <w:color w:val="000000"/>
                <w:sz w:val="20"/>
                <w:szCs w:val="20"/>
                <w:lang w:eastAsia="uk-UA"/>
              </w:rPr>
            </w:pPr>
            <w:r w:rsidRPr="00B52AC5">
              <w:rPr>
                <w:b/>
                <w:bCs/>
                <w:color w:val="000000"/>
                <w:sz w:val="20"/>
                <w:szCs w:val="20"/>
                <w:shd w:val="clear" w:color="auto" w:fill="FFFFFF"/>
                <w:lang w:eastAsia="uk-UA"/>
              </w:rPr>
              <w:t xml:space="preserve">- </w:t>
            </w:r>
            <w:r w:rsidRPr="00B52AC5">
              <w:rPr>
                <w:i/>
                <w:iCs/>
                <w:color w:val="000000"/>
                <w:sz w:val="20"/>
                <w:szCs w:val="20"/>
                <w:shd w:val="clear" w:color="auto" w:fill="FFFFFF"/>
                <w:lang w:eastAsia="uk-UA"/>
              </w:rPr>
              <w:t>описує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характерні риси мовлення персонажа п'єси після перегляду вистави (повторювані слова, швидкість, гучність тощо) [4 МОВ </w:t>
            </w:r>
            <w:r w:rsidRPr="00B52AC5">
              <w:rPr>
                <w:color w:val="000000"/>
                <w:sz w:val="20"/>
                <w:szCs w:val="20"/>
                <w:shd w:val="clear" w:color="auto" w:fill="FFFFFF"/>
                <w:lang w:val="ru-RU" w:eastAsia="uk-UA"/>
              </w:rPr>
              <w:t>6</w:t>
            </w:r>
            <w:r w:rsidRPr="00B52AC5">
              <w:rPr>
                <w:color w:val="000000"/>
                <w:sz w:val="20"/>
                <w:szCs w:val="20"/>
                <w:shd w:val="clear" w:color="auto" w:fill="FFFFFF"/>
                <w:lang w:val="ru-RU" w:eastAsia="uk-UA"/>
              </w:rPr>
              <w:softHyphen/>
              <w:t>4.2-1];</w:t>
            </w:r>
          </w:p>
          <w:p w:rsidR="00B52AC5" w:rsidRPr="00B52AC5" w:rsidRDefault="00B52AC5" w:rsidP="00B52AC5">
            <w:pPr>
              <w:framePr w:w="9758" w:wrap="notBeside" w:vAnchor="text" w:hAnchor="text" w:xAlign="center" w:y="1"/>
              <w:widowControl w:val="0"/>
              <w:spacing w:line="269" w:lineRule="exact"/>
              <w:ind w:left="120"/>
              <w:rPr>
                <w:color w:val="000000"/>
                <w:sz w:val="20"/>
                <w:szCs w:val="20"/>
                <w:lang w:eastAsia="uk-UA"/>
              </w:rPr>
            </w:pPr>
            <w:r w:rsidRPr="00B52AC5">
              <w:rPr>
                <w:i/>
                <w:iCs/>
                <w:color w:val="000000"/>
                <w:sz w:val="20"/>
                <w:szCs w:val="20"/>
                <w:shd w:val="clear" w:color="auto" w:fill="FFFFFF"/>
                <w:lang w:eastAsia="uk-UA"/>
              </w:rPr>
              <w:t>-установлює зв'язок</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між характерними рисами мовлення персонажа п'єси та реакцією його співрозмовника [4 МОВ 6-4.2-2]</w:t>
            </w:r>
          </w:p>
        </w:tc>
      </w:tr>
    </w:tbl>
    <w:p w:rsidR="00B52AC5" w:rsidRPr="00B52AC5" w:rsidRDefault="00B52AC5" w:rsidP="00B52AC5">
      <w:pPr>
        <w:rPr>
          <w:sz w:val="2"/>
          <w:szCs w:val="2"/>
        </w:rPr>
      </w:pPr>
    </w:p>
    <w:p w:rsidR="00B52AC5" w:rsidRPr="00B52AC5" w:rsidRDefault="00B52AC5" w:rsidP="00B52AC5">
      <w:pPr>
        <w:spacing w:line="269" w:lineRule="exact"/>
        <w:ind w:left="100" w:right="2780"/>
      </w:pPr>
      <w:r w:rsidRPr="00B52AC5">
        <w:rPr>
          <w:i/>
          <w:iCs/>
          <w:color w:val="000000"/>
          <w:sz w:val="21"/>
          <w:szCs w:val="21"/>
        </w:rPr>
        <w:t xml:space="preserve">Пропонований зміст </w:t>
      </w:r>
      <w:r w:rsidRPr="00B52AC5">
        <w:rPr>
          <w:color w:val="000000"/>
          <w:sz w:val="21"/>
          <w:szCs w:val="21"/>
        </w:rPr>
        <w:t>Театр і література.</w:t>
      </w:r>
    </w:p>
    <w:p w:rsidR="00B52AC5" w:rsidRPr="00B52AC5" w:rsidRDefault="00B52AC5" w:rsidP="00B52AC5">
      <w:pPr>
        <w:spacing w:line="269" w:lineRule="exact"/>
        <w:ind w:left="100"/>
      </w:pPr>
      <w:r w:rsidRPr="00B52AC5">
        <w:rPr>
          <w:color w:val="000000"/>
          <w:sz w:val="21"/>
          <w:szCs w:val="21"/>
          <w:u w:val="single"/>
        </w:rPr>
        <w:t>П’ єса - літературний твір, призначений для театру.</w:t>
      </w:r>
    </w:p>
    <w:p w:rsidR="00B52AC5" w:rsidRPr="00B52AC5" w:rsidRDefault="00B52AC5" w:rsidP="00B52AC5">
      <w:pPr>
        <w:spacing w:line="269" w:lineRule="exact"/>
        <w:ind w:left="100"/>
      </w:pPr>
      <w:r w:rsidRPr="00B52AC5">
        <w:rPr>
          <w:i/>
          <w:iCs/>
          <w:color w:val="000000"/>
          <w:sz w:val="21"/>
          <w:szCs w:val="21"/>
        </w:rPr>
        <w:t>Я -</w:t>
      </w:r>
      <w:r w:rsidRPr="00B52AC5">
        <w:rPr>
          <w:color w:val="000000"/>
          <w:sz w:val="21"/>
          <w:szCs w:val="21"/>
          <w:u w:val="single"/>
        </w:rPr>
        <w:t xml:space="preserve"> драматург (сценарист).</w:t>
      </w:r>
    </w:p>
    <w:p w:rsidR="00B52AC5" w:rsidRPr="00B52AC5" w:rsidRDefault="00B52AC5" w:rsidP="00B52AC5">
      <w:pPr>
        <w:spacing w:line="269" w:lineRule="exact"/>
        <w:ind w:left="100"/>
      </w:pPr>
      <w:r w:rsidRPr="00B52AC5">
        <w:rPr>
          <w:color w:val="000000"/>
          <w:sz w:val="21"/>
          <w:szCs w:val="21"/>
          <w:u w:val="single"/>
        </w:rPr>
        <w:t>Персонажі п’єси. Головні персонажі.</w:t>
      </w:r>
    </w:p>
    <w:p w:rsidR="00B52AC5" w:rsidRPr="00B52AC5" w:rsidRDefault="00B52AC5" w:rsidP="00B52AC5">
      <w:pPr>
        <w:spacing w:line="269" w:lineRule="exact"/>
        <w:ind w:left="100"/>
      </w:pPr>
      <w:r w:rsidRPr="00B52AC5">
        <w:rPr>
          <w:color w:val="000000"/>
          <w:sz w:val="21"/>
          <w:szCs w:val="21"/>
          <w:u w:val="single"/>
        </w:rPr>
        <w:t>Характери персонажів, вчинки персонажів.</w:t>
      </w:r>
    </w:p>
    <w:p w:rsidR="00B52AC5" w:rsidRPr="00B52AC5" w:rsidRDefault="00B52AC5" w:rsidP="00B52AC5">
      <w:pPr>
        <w:spacing w:line="269" w:lineRule="exact"/>
        <w:ind w:left="100"/>
      </w:pPr>
      <w:r w:rsidRPr="00B52AC5">
        <w:rPr>
          <w:color w:val="000000"/>
          <w:sz w:val="21"/>
          <w:szCs w:val="21"/>
          <w:u w:val="single"/>
        </w:rPr>
        <w:t>Діалог між персонажами.</w:t>
      </w:r>
    </w:p>
    <w:p w:rsidR="00B52AC5" w:rsidRPr="00B52AC5" w:rsidRDefault="00B52AC5" w:rsidP="00B52AC5">
      <w:pPr>
        <w:spacing w:line="269" w:lineRule="exact"/>
        <w:ind w:left="100"/>
      </w:pPr>
      <w:r w:rsidRPr="00B52AC5">
        <w:rPr>
          <w:color w:val="000000"/>
          <w:sz w:val="21"/>
          <w:szCs w:val="21"/>
          <w:u w:val="single"/>
        </w:rPr>
        <w:t>Ремарка, роль ремарок у п’єсі.</w:t>
      </w:r>
    </w:p>
    <w:p w:rsidR="00B52AC5" w:rsidRPr="00B52AC5" w:rsidRDefault="00B52AC5" w:rsidP="00B52AC5">
      <w:pPr>
        <w:spacing w:line="269" w:lineRule="exact"/>
        <w:ind w:left="100"/>
      </w:pPr>
      <w:r w:rsidRPr="00B52AC5">
        <w:rPr>
          <w:color w:val="000000"/>
          <w:sz w:val="21"/>
          <w:szCs w:val="21"/>
          <w:u w:val="single"/>
        </w:rPr>
        <w:lastRenderedPageBreak/>
        <w:t>Драма і комедія.</w:t>
      </w:r>
    </w:p>
    <w:p w:rsidR="00B52AC5" w:rsidRPr="00B52AC5" w:rsidRDefault="00B52AC5" w:rsidP="00B52AC5">
      <w:pPr>
        <w:spacing w:line="269" w:lineRule="exact"/>
        <w:ind w:left="100"/>
      </w:pPr>
      <w:r w:rsidRPr="00B52AC5">
        <w:rPr>
          <w:color w:val="000000"/>
          <w:sz w:val="21"/>
          <w:szCs w:val="21"/>
        </w:rPr>
        <w:t>Театр і гра.</w:t>
      </w:r>
    </w:p>
    <w:p w:rsidR="00B52AC5" w:rsidRPr="00B52AC5" w:rsidRDefault="00B52AC5" w:rsidP="00B52AC5">
      <w:pPr>
        <w:spacing w:line="269" w:lineRule="exact"/>
        <w:ind w:left="100"/>
      </w:pPr>
      <w:r w:rsidRPr="00B52AC5">
        <w:rPr>
          <w:color w:val="000000"/>
          <w:sz w:val="21"/>
          <w:szCs w:val="21"/>
          <w:u w:val="single"/>
        </w:rPr>
        <w:t>Вистава. Неповторність вистави у часі.</w:t>
      </w:r>
    </w:p>
    <w:p w:rsidR="00B52AC5" w:rsidRPr="00B52AC5" w:rsidRDefault="00B52AC5" w:rsidP="00B52AC5">
      <w:pPr>
        <w:spacing w:line="269" w:lineRule="exact"/>
        <w:ind w:left="100"/>
      </w:pPr>
      <w:r w:rsidRPr="00B52AC5">
        <w:rPr>
          <w:color w:val="000000"/>
          <w:sz w:val="21"/>
          <w:szCs w:val="21"/>
          <w:u w:val="single"/>
        </w:rPr>
        <w:t>Дійові особи та виконавці.</w:t>
      </w:r>
    </w:p>
    <w:p w:rsidR="00B52AC5" w:rsidRPr="00B52AC5" w:rsidRDefault="00B52AC5" w:rsidP="00B52AC5">
      <w:pPr>
        <w:spacing w:line="269" w:lineRule="exact"/>
        <w:ind w:left="100"/>
      </w:pPr>
      <w:r w:rsidRPr="00B52AC5">
        <w:rPr>
          <w:color w:val="000000"/>
          <w:sz w:val="21"/>
          <w:szCs w:val="21"/>
          <w:u w:val="single"/>
        </w:rPr>
        <w:t>Словесні і несловесні засоби для створення образу персонажа на сцені.</w:t>
      </w:r>
    </w:p>
    <w:p w:rsidR="00B52AC5" w:rsidRPr="00B52AC5" w:rsidRDefault="00B52AC5" w:rsidP="00B52AC5">
      <w:pPr>
        <w:spacing w:line="269" w:lineRule="exact"/>
        <w:ind w:left="100"/>
      </w:pPr>
      <w:r w:rsidRPr="00B52AC5">
        <w:rPr>
          <w:color w:val="000000"/>
          <w:sz w:val="21"/>
          <w:szCs w:val="21"/>
          <w:u w:val="single"/>
        </w:rPr>
        <w:t>Режисер.</w:t>
      </w:r>
    </w:p>
    <w:p w:rsidR="00B52AC5" w:rsidRPr="00B52AC5" w:rsidRDefault="00B52AC5" w:rsidP="00B52AC5">
      <w:pPr>
        <w:spacing w:line="269" w:lineRule="exact"/>
        <w:ind w:left="100"/>
      </w:pPr>
      <w:r w:rsidRPr="00B52AC5">
        <w:rPr>
          <w:color w:val="000000"/>
          <w:sz w:val="21"/>
          <w:szCs w:val="21"/>
          <w:u w:val="single"/>
        </w:rPr>
        <w:t>Репетиція вистави.</w:t>
      </w:r>
    </w:p>
    <w:p w:rsidR="00B52AC5" w:rsidRPr="00B52AC5" w:rsidRDefault="00B52AC5" w:rsidP="00B52AC5">
      <w:pPr>
        <w:spacing w:line="269" w:lineRule="exact"/>
        <w:ind w:left="100"/>
      </w:pPr>
      <w:r w:rsidRPr="00B52AC5">
        <w:rPr>
          <w:color w:val="000000"/>
          <w:sz w:val="21"/>
          <w:szCs w:val="21"/>
          <w:u w:val="single"/>
        </w:rPr>
        <w:t>Роль художника-декоратора, композитора у створенні вистави.</w:t>
      </w:r>
    </w:p>
    <w:p w:rsidR="00B52AC5" w:rsidRPr="00B52AC5" w:rsidRDefault="00B52AC5" w:rsidP="00B52AC5">
      <w:pPr>
        <w:spacing w:line="269" w:lineRule="exact"/>
        <w:ind w:left="100"/>
      </w:pPr>
      <w:r w:rsidRPr="00B52AC5">
        <w:rPr>
          <w:color w:val="000000"/>
          <w:sz w:val="21"/>
          <w:szCs w:val="21"/>
          <w:u w:val="single"/>
        </w:rPr>
        <w:t>Декорації та театральний реквізит, театральний костюм, театральна афіша.</w:t>
      </w:r>
    </w:p>
    <w:p w:rsidR="00B52AC5" w:rsidRPr="00B52AC5" w:rsidRDefault="00B52AC5" w:rsidP="00B52AC5">
      <w:pPr>
        <w:spacing w:after="580" w:line="269" w:lineRule="exact"/>
        <w:ind w:left="100" w:right="960"/>
      </w:pPr>
      <w:r w:rsidRPr="00B52AC5">
        <w:rPr>
          <w:i/>
          <w:iCs/>
          <w:color w:val="000000"/>
          <w:sz w:val="21"/>
          <w:szCs w:val="21"/>
        </w:rPr>
        <w:t>Тематична група слів «театр»:</w:t>
      </w:r>
      <w:r w:rsidRPr="00B52AC5">
        <w:rPr>
          <w:color w:val="000000"/>
          <w:sz w:val="21"/>
          <w:szCs w:val="21"/>
          <w:u w:val="single"/>
        </w:rPr>
        <w:t xml:space="preserve"> імпровізація, репліка, репертуар, драма, комедія, сценарист, драматург, фонограма, декоратор, гример, костюмер.</w:t>
      </w:r>
    </w:p>
    <w:p w:rsidR="00B52AC5" w:rsidRPr="00B52AC5" w:rsidRDefault="00B52AC5" w:rsidP="00B52AC5">
      <w:pPr>
        <w:widowControl w:val="0"/>
        <w:spacing w:line="370" w:lineRule="exact"/>
        <w:ind w:right="160"/>
        <w:jc w:val="center"/>
        <w:rPr>
          <w:lang w:eastAsia="uk-UA"/>
        </w:rPr>
      </w:pPr>
      <w:r w:rsidRPr="00B52AC5">
        <w:rPr>
          <w:b/>
          <w:color w:val="000000"/>
          <w:shd w:val="clear" w:color="auto" w:fill="FFFFFF"/>
          <w:lang w:eastAsia="uk-UA"/>
        </w:rPr>
        <w:t>Мовно-літературна освітня галузь Іншомовна освіта (англійська мова)</w:t>
      </w:r>
    </w:p>
    <w:p w:rsidR="00B52AC5" w:rsidRPr="00B52AC5" w:rsidRDefault="00B52AC5" w:rsidP="00B52AC5">
      <w:pPr>
        <w:widowControl w:val="0"/>
        <w:spacing w:line="346" w:lineRule="exact"/>
        <w:ind w:right="160"/>
        <w:jc w:val="center"/>
        <w:rPr>
          <w:sz w:val="28"/>
          <w:szCs w:val="28"/>
          <w:lang w:eastAsia="uk-UA"/>
        </w:rPr>
      </w:pPr>
      <w:r w:rsidRPr="00B52AC5">
        <w:rPr>
          <w:color w:val="000000"/>
          <w:sz w:val="27"/>
          <w:szCs w:val="27"/>
          <w:shd w:val="clear" w:color="auto" w:fill="FFFFFF"/>
          <w:lang w:eastAsia="uk-UA"/>
        </w:rPr>
        <w:t>Пояснювальна записка</w:t>
      </w:r>
    </w:p>
    <w:p w:rsidR="00B52AC5" w:rsidRPr="00B52AC5" w:rsidRDefault="00B52AC5" w:rsidP="00B52AC5">
      <w:pPr>
        <w:widowControl w:val="0"/>
        <w:autoSpaceDE w:val="0"/>
        <w:autoSpaceDN w:val="0"/>
        <w:adjustRightInd w:val="0"/>
        <w:ind w:firstLine="284"/>
        <w:jc w:val="both"/>
        <w:rPr>
          <w:sz w:val="20"/>
          <w:szCs w:val="20"/>
        </w:rPr>
      </w:pPr>
      <w:r w:rsidRPr="00B52AC5">
        <w:rPr>
          <w:color w:val="000000"/>
          <w:sz w:val="20"/>
          <w:szCs w:val="20"/>
          <w:shd w:val="clear" w:color="auto" w:fill="FFFFFF"/>
        </w:rPr>
        <w:t>Освітню програму з іншомовної освіти створено на основі Державного стандарту початкової освіти.</w:t>
      </w:r>
    </w:p>
    <w:p w:rsidR="00B52AC5" w:rsidRPr="00B52AC5" w:rsidRDefault="00B52AC5" w:rsidP="00B52AC5">
      <w:pPr>
        <w:widowControl w:val="0"/>
        <w:autoSpaceDE w:val="0"/>
        <w:autoSpaceDN w:val="0"/>
        <w:adjustRightInd w:val="0"/>
        <w:ind w:firstLine="284"/>
        <w:jc w:val="both"/>
        <w:rPr>
          <w:sz w:val="20"/>
          <w:szCs w:val="20"/>
        </w:rPr>
      </w:pPr>
      <w:r w:rsidRPr="00B52AC5">
        <w:rPr>
          <w:rFonts w:eastAsia="Calibri"/>
          <w:b/>
          <w:bCs/>
          <w:color w:val="000000"/>
          <w:sz w:val="20"/>
          <w:szCs w:val="20"/>
          <w:shd w:val="clear" w:color="auto" w:fill="FFFFFF"/>
        </w:rPr>
        <w:t xml:space="preserve">Метою </w:t>
      </w:r>
      <w:r w:rsidRPr="00B52AC5">
        <w:rPr>
          <w:color w:val="000000"/>
          <w:sz w:val="20"/>
          <w:szCs w:val="20"/>
          <w:shd w:val="clear" w:color="auto" w:fill="FFFFFF"/>
        </w:rPr>
        <w:t>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B52AC5" w:rsidRPr="00B52AC5" w:rsidRDefault="00B52AC5" w:rsidP="00B52AC5">
      <w:pPr>
        <w:widowControl w:val="0"/>
        <w:autoSpaceDE w:val="0"/>
        <w:autoSpaceDN w:val="0"/>
        <w:adjustRightInd w:val="0"/>
        <w:ind w:firstLine="284"/>
        <w:jc w:val="both"/>
        <w:rPr>
          <w:sz w:val="20"/>
          <w:szCs w:val="20"/>
        </w:rPr>
      </w:pPr>
      <w:r w:rsidRPr="00B52AC5">
        <w:rPr>
          <w:color w:val="000000"/>
          <w:sz w:val="20"/>
          <w:szCs w:val="20"/>
          <w:shd w:val="clear" w:color="auto" w:fill="FFFFFF"/>
        </w:rPr>
        <w:t xml:space="preserve">Відповідно до окресленої мети, головними </w:t>
      </w:r>
      <w:r w:rsidRPr="00B52AC5">
        <w:rPr>
          <w:rFonts w:eastAsia="Calibri"/>
          <w:b/>
          <w:bCs/>
          <w:color w:val="000000"/>
          <w:sz w:val="20"/>
          <w:szCs w:val="20"/>
          <w:shd w:val="clear" w:color="auto" w:fill="FFFFFF"/>
        </w:rPr>
        <w:t xml:space="preserve">завданнями </w:t>
      </w:r>
      <w:r w:rsidRPr="00B52AC5">
        <w:rPr>
          <w:color w:val="000000"/>
          <w:sz w:val="20"/>
          <w:szCs w:val="20"/>
          <w:shd w:val="clear" w:color="auto" w:fill="FFFFFF"/>
        </w:rPr>
        <w:t>іншомовної освіти у початковій школі є:</w:t>
      </w:r>
    </w:p>
    <w:p w:rsidR="00B52AC5" w:rsidRPr="00B52AC5" w:rsidRDefault="00B52AC5" w:rsidP="00252BE0">
      <w:pPr>
        <w:widowControl w:val="0"/>
        <w:numPr>
          <w:ilvl w:val="0"/>
          <w:numId w:val="191"/>
        </w:numPr>
        <w:autoSpaceDE w:val="0"/>
        <w:autoSpaceDN w:val="0"/>
        <w:adjustRightInd w:val="0"/>
        <w:ind w:left="284" w:hanging="284"/>
        <w:jc w:val="both"/>
        <w:rPr>
          <w:sz w:val="20"/>
          <w:szCs w:val="20"/>
        </w:rPr>
      </w:pPr>
      <w:r w:rsidRPr="00B52AC5">
        <w:rPr>
          <w:color w:val="000000"/>
          <w:sz w:val="20"/>
          <w:szCs w:val="20"/>
          <w:shd w:val="clear" w:color="auto" w:fill="FFFFFF"/>
        </w:rPr>
        <w:t>здійснювати спілкування в межах сфер, тем і ситуацій, визначених цією програмою;</w:t>
      </w:r>
    </w:p>
    <w:p w:rsidR="00B52AC5" w:rsidRPr="00B52AC5" w:rsidRDefault="00B52AC5" w:rsidP="00252BE0">
      <w:pPr>
        <w:widowControl w:val="0"/>
        <w:numPr>
          <w:ilvl w:val="0"/>
          <w:numId w:val="191"/>
        </w:numPr>
        <w:autoSpaceDE w:val="0"/>
        <w:autoSpaceDN w:val="0"/>
        <w:adjustRightInd w:val="0"/>
        <w:ind w:left="284" w:hanging="284"/>
        <w:jc w:val="both"/>
        <w:rPr>
          <w:sz w:val="20"/>
          <w:szCs w:val="20"/>
        </w:rPr>
      </w:pPr>
      <w:r w:rsidRPr="00B52AC5">
        <w:rPr>
          <w:color w:val="000000"/>
          <w:sz w:val="20"/>
          <w:szCs w:val="20"/>
          <w:shd w:val="clear" w:color="auto" w:fill="FFFFFF"/>
        </w:rPr>
        <w:t>розуміти на слух зміст автентичних текстів;</w:t>
      </w:r>
    </w:p>
    <w:p w:rsidR="00B52AC5" w:rsidRPr="00B52AC5" w:rsidRDefault="00B52AC5" w:rsidP="00252BE0">
      <w:pPr>
        <w:widowControl w:val="0"/>
        <w:numPr>
          <w:ilvl w:val="0"/>
          <w:numId w:val="191"/>
        </w:numPr>
        <w:autoSpaceDE w:val="0"/>
        <w:autoSpaceDN w:val="0"/>
        <w:adjustRightInd w:val="0"/>
        <w:ind w:left="284" w:hanging="284"/>
        <w:jc w:val="both"/>
        <w:rPr>
          <w:sz w:val="20"/>
          <w:szCs w:val="20"/>
        </w:rPr>
      </w:pPr>
      <w:r w:rsidRPr="00B52AC5">
        <w:rPr>
          <w:color w:val="000000"/>
          <w:sz w:val="20"/>
          <w:szCs w:val="20"/>
          <w:shd w:val="clear" w:color="auto" w:fill="FFFFFF"/>
        </w:rPr>
        <w:t>читати і розуміти автентичні тексти різних жанрів і видів із різним рівнем розуміння змісту;</w:t>
      </w:r>
    </w:p>
    <w:p w:rsidR="00B52AC5" w:rsidRPr="00B52AC5" w:rsidRDefault="00B52AC5" w:rsidP="00252BE0">
      <w:pPr>
        <w:widowControl w:val="0"/>
        <w:numPr>
          <w:ilvl w:val="0"/>
          <w:numId w:val="191"/>
        </w:numPr>
        <w:autoSpaceDE w:val="0"/>
        <w:autoSpaceDN w:val="0"/>
        <w:adjustRightInd w:val="0"/>
        <w:ind w:left="284" w:hanging="284"/>
        <w:jc w:val="both"/>
        <w:rPr>
          <w:sz w:val="20"/>
          <w:szCs w:val="20"/>
        </w:rPr>
      </w:pPr>
      <w:r w:rsidRPr="00B52AC5">
        <w:rPr>
          <w:color w:val="000000"/>
          <w:sz w:val="20"/>
          <w:szCs w:val="20"/>
          <w:shd w:val="clear" w:color="auto" w:fill="FFFFFF"/>
        </w:rPr>
        <w:t>здійснювати спілкування у письмовій формі відповідно до поставлених завдань;</w:t>
      </w:r>
    </w:p>
    <w:p w:rsidR="00B52AC5" w:rsidRPr="00B52AC5" w:rsidRDefault="00B52AC5" w:rsidP="00252BE0">
      <w:pPr>
        <w:widowControl w:val="0"/>
        <w:numPr>
          <w:ilvl w:val="0"/>
          <w:numId w:val="191"/>
        </w:numPr>
        <w:autoSpaceDE w:val="0"/>
        <w:autoSpaceDN w:val="0"/>
        <w:adjustRightInd w:val="0"/>
        <w:ind w:left="284" w:hanging="284"/>
        <w:jc w:val="both"/>
        <w:rPr>
          <w:sz w:val="20"/>
          <w:szCs w:val="20"/>
        </w:rPr>
      </w:pPr>
      <w:r w:rsidRPr="00B52AC5">
        <w:rPr>
          <w:color w:val="000000"/>
          <w:sz w:val="20"/>
          <w:szCs w:val="20"/>
          <w:shd w:val="clear" w:color="auto" w:fill="FFFFFF"/>
        </w:rPr>
        <w:t>адекватно використовувати досвід, набутий під час вивчення рідної мови та інших навчальних предметів;</w:t>
      </w:r>
    </w:p>
    <w:p w:rsidR="00B52AC5" w:rsidRPr="00B52AC5" w:rsidRDefault="00B52AC5" w:rsidP="00252BE0">
      <w:pPr>
        <w:widowControl w:val="0"/>
        <w:numPr>
          <w:ilvl w:val="0"/>
          <w:numId w:val="191"/>
        </w:numPr>
        <w:autoSpaceDE w:val="0"/>
        <w:autoSpaceDN w:val="0"/>
        <w:adjustRightInd w:val="0"/>
        <w:ind w:left="284" w:hanging="284"/>
        <w:jc w:val="both"/>
        <w:rPr>
          <w:sz w:val="20"/>
          <w:szCs w:val="20"/>
        </w:rPr>
      </w:pPr>
      <w:r w:rsidRPr="00B52AC5">
        <w:rPr>
          <w:color w:val="000000"/>
          <w:sz w:val="20"/>
          <w:szCs w:val="20"/>
          <w:shd w:val="clear" w:color="auto" w:fill="FFFFFF"/>
        </w:rPr>
        <w:t>використовувати в разі потреби невербальні засоби спілкування за умови дефіциту наявних мовних засобів;</w:t>
      </w:r>
    </w:p>
    <w:p w:rsidR="00B52AC5" w:rsidRPr="00B52AC5" w:rsidRDefault="00B52AC5" w:rsidP="00252BE0">
      <w:pPr>
        <w:widowControl w:val="0"/>
        <w:numPr>
          <w:ilvl w:val="0"/>
          <w:numId w:val="191"/>
        </w:numPr>
        <w:autoSpaceDE w:val="0"/>
        <w:autoSpaceDN w:val="0"/>
        <w:adjustRightInd w:val="0"/>
        <w:ind w:left="284" w:hanging="284"/>
        <w:jc w:val="both"/>
        <w:rPr>
          <w:sz w:val="20"/>
          <w:szCs w:val="20"/>
        </w:rPr>
      </w:pPr>
      <w:r w:rsidRPr="00B52AC5">
        <w:rPr>
          <w:color w:val="000000"/>
          <w:sz w:val="20"/>
          <w:szCs w:val="20"/>
          <w:shd w:val="clear" w:color="auto" w:fill="FFFFFF"/>
        </w:rPr>
        <w:t>критично оцінювати інформацію та використовувати її для різних потреб;</w:t>
      </w:r>
    </w:p>
    <w:p w:rsidR="00B52AC5" w:rsidRPr="00B52AC5" w:rsidRDefault="00B52AC5" w:rsidP="00252BE0">
      <w:pPr>
        <w:widowControl w:val="0"/>
        <w:numPr>
          <w:ilvl w:val="0"/>
          <w:numId w:val="191"/>
        </w:numPr>
        <w:autoSpaceDE w:val="0"/>
        <w:autoSpaceDN w:val="0"/>
        <w:adjustRightInd w:val="0"/>
        <w:ind w:left="284" w:hanging="284"/>
        <w:jc w:val="both"/>
        <w:rPr>
          <w:sz w:val="20"/>
          <w:szCs w:val="20"/>
        </w:rPr>
      </w:pPr>
      <w:r w:rsidRPr="00B52AC5">
        <w:rPr>
          <w:color w:val="000000"/>
          <w:sz w:val="20"/>
          <w:szCs w:val="20"/>
          <w:shd w:val="clear" w:color="auto" w:fill="FFFFFF"/>
        </w:rPr>
        <w:t>висловлювати свої думки, почуття та ставлення;</w:t>
      </w:r>
    </w:p>
    <w:p w:rsidR="00B52AC5" w:rsidRPr="00B52AC5" w:rsidRDefault="00B52AC5" w:rsidP="00252BE0">
      <w:pPr>
        <w:widowControl w:val="0"/>
        <w:numPr>
          <w:ilvl w:val="0"/>
          <w:numId w:val="191"/>
        </w:numPr>
        <w:autoSpaceDE w:val="0"/>
        <w:autoSpaceDN w:val="0"/>
        <w:adjustRightInd w:val="0"/>
        <w:ind w:left="284" w:hanging="284"/>
        <w:jc w:val="both"/>
        <w:rPr>
          <w:sz w:val="20"/>
          <w:szCs w:val="20"/>
        </w:rPr>
      </w:pPr>
      <w:r w:rsidRPr="00B52AC5">
        <w:rPr>
          <w:color w:val="000000"/>
          <w:sz w:val="20"/>
          <w:szCs w:val="20"/>
          <w:shd w:val="clear" w:color="auto" w:fill="FFFFFF"/>
        </w:rPr>
        <w:t>ефективно взаємодіяти з іншими усно, письмово та за допомогою засобів електронного спілкування;</w:t>
      </w:r>
    </w:p>
    <w:p w:rsidR="00B52AC5" w:rsidRPr="00B52AC5" w:rsidRDefault="00B52AC5" w:rsidP="00252BE0">
      <w:pPr>
        <w:widowControl w:val="0"/>
        <w:numPr>
          <w:ilvl w:val="0"/>
          <w:numId w:val="191"/>
        </w:numPr>
        <w:autoSpaceDE w:val="0"/>
        <w:autoSpaceDN w:val="0"/>
        <w:adjustRightInd w:val="0"/>
        <w:ind w:left="284" w:hanging="284"/>
        <w:jc w:val="both"/>
        <w:rPr>
          <w:sz w:val="20"/>
          <w:szCs w:val="20"/>
        </w:rPr>
      </w:pPr>
      <w:r w:rsidRPr="00B52AC5">
        <w:rPr>
          <w:color w:val="000000"/>
          <w:sz w:val="20"/>
          <w:szCs w:val="20"/>
          <w:shd w:val="clear" w:color="auto" w:fill="FFFFFF"/>
        </w:rPr>
        <w:t>обирати й застосовувати доцільні комунікативні стратегії відповідно до різних потреб;</w:t>
      </w:r>
    </w:p>
    <w:p w:rsidR="00B52AC5" w:rsidRPr="00B52AC5" w:rsidRDefault="00B52AC5" w:rsidP="00252BE0">
      <w:pPr>
        <w:widowControl w:val="0"/>
        <w:numPr>
          <w:ilvl w:val="0"/>
          <w:numId w:val="191"/>
        </w:numPr>
        <w:autoSpaceDE w:val="0"/>
        <w:autoSpaceDN w:val="0"/>
        <w:adjustRightInd w:val="0"/>
        <w:ind w:left="284" w:hanging="284"/>
        <w:jc w:val="both"/>
        <w:rPr>
          <w:sz w:val="20"/>
          <w:szCs w:val="20"/>
        </w:rPr>
      </w:pPr>
      <w:r w:rsidRPr="00B52AC5">
        <w:rPr>
          <w:color w:val="000000"/>
          <w:sz w:val="20"/>
          <w:szCs w:val="20"/>
          <w:shd w:val="clear" w:color="auto" w:fill="FFFFFF"/>
        </w:rPr>
        <w:t>ефективно користуватися навчальними стратегіями для самостійного вивчення іноземних мов.</w:t>
      </w:r>
    </w:p>
    <w:p w:rsidR="00B52AC5" w:rsidRPr="00B52AC5" w:rsidRDefault="00B52AC5" w:rsidP="00B52AC5">
      <w:pPr>
        <w:widowControl w:val="0"/>
        <w:autoSpaceDE w:val="0"/>
        <w:autoSpaceDN w:val="0"/>
        <w:adjustRightInd w:val="0"/>
        <w:ind w:firstLine="284"/>
        <w:jc w:val="both"/>
        <w:rPr>
          <w:sz w:val="20"/>
          <w:szCs w:val="20"/>
        </w:rPr>
      </w:pPr>
      <w:r w:rsidRPr="00B52AC5">
        <w:rPr>
          <w:color w:val="000000"/>
          <w:sz w:val="20"/>
          <w:szCs w:val="20"/>
          <w:shd w:val="clear" w:color="auto" w:fill="FFFFFF"/>
        </w:rPr>
        <w:t>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4-го класу учні загальноосвітніх навчальних закладів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w:t>
      </w:r>
      <w:r w:rsidRPr="00B52AC5">
        <w:rPr>
          <w:color w:val="000000"/>
          <w:sz w:val="20"/>
          <w:szCs w:val="20"/>
          <w:shd w:val="clear" w:color="auto" w:fill="FFFFFF"/>
          <w:vertAlign w:val="superscript"/>
        </w:rPr>
        <w:footnoteReference w:id="4"/>
      </w:r>
      <w:r w:rsidRPr="00B52AC5">
        <w:rPr>
          <w:color w:val="000000"/>
          <w:sz w:val="20"/>
          <w:szCs w:val="20"/>
          <w:shd w:val="clear" w:color="auto" w:fill="FFFFFF"/>
        </w:rPr>
        <w:t>.</w:t>
      </w:r>
    </w:p>
    <w:p w:rsidR="00B52AC5" w:rsidRPr="00B52AC5" w:rsidRDefault="00B52AC5" w:rsidP="00B52AC5">
      <w:pPr>
        <w:widowControl w:val="0"/>
        <w:autoSpaceDE w:val="0"/>
        <w:autoSpaceDN w:val="0"/>
        <w:adjustRightInd w:val="0"/>
        <w:ind w:firstLine="284"/>
        <w:jc w:val="both"/>
        <w:rPr>
          <w:sz w:val="20"/>
          <w:szCs w:val="20"/>
        </w:rPr>
      </w:pPr>
      <w:r w:rsidRPr="00B52AC5">
        <w:rPr>
          <w:color w:val="000000"/>
          <w:sz w:val="20"/>
          <w:szCs w:val="20"/>
          <w:shd w:val="clear" w:color="auto" w:fill="FFFFFF"/>
        </w:rPr>
        <w:t xml:space="preserve">Відповідно до мети іншомовної освіти та завдань у початковій школі, виокремлено такі </w:t>
      </w:r>
      <w:r w:rsidRPr="00B52AC5">
        <w:rPr>
          <w:rFonts w:eastAsia="Calibri"/>
          <w:b/>
          <w:bCs/>
          <w:color w:val="000000"/>
          <w:sz w:val="20"/>
          <w:szCs w:val="20"/>
          <w:shd w:val="clear" w:color="auto" w:fill="FFFFFF"/>
        </w:rPr>
        <w:t xml:space="preserve">змістові лінії: </w:t>
      </w:r>
      <w:r w:rsidRPr="00B52AC5">
        <w:rPr>
          <w:color w:val="000000"/>
          <w:sz w:val="20"/>
          <w:szCs w:val="20"/>
          <w:shd w:val="clear" w:color="auto" w:fill="FFFFFF"/>
        </w:rPr>
        <w:t>«Сприймання на слух», «Зорове сприймання», «Усна взаємодія», «Усне висловлювання», «Писемна взаємодія», «Писемне висловлювання», «Онлайн взаємодія».</w:t>
      </w:r>
    </w:p>
    <w:p w:rsidR="00B52AC5" w:rsidRPr="00B52AC5" w:rsidRDefault="00B52AC5" w:rsidP="00B52AC5">
      <w:pPr>
        <w:widowControl w:val="0"/>
        <w:autoSpaceDE w:val="0"/>
        <w:autoSpaceDN w:val="0"/>
        <w:adjustRightInd w:val="0"/>
        <w:ind w:firstLine="284"/>
        <w:jc w:val="both"/>
        <w:rPr>
          <w:sz w:val="20"/>
          <w:szCs w:val="20"/>
        </w:rPr>
      </w:pPr>
      <w:r w:rsidRPr="00B52AC5">
        <w:rPr>
          <w:color w:val="000000"/>
          <w:sz w:val="20"/>
          <w:szCs w:val="20"/>
          <w:shd w:val="clear" w:color="auto" w:fill="FFFFFF"/>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w:t>
      </w:r>
      <w:r w:rsidRPr="00B52AC5">
        <w:rPr>
          <w:b/>
          <w:bCs/>
          <w:i/>
          <w:iCs/>
          <w:color w:val="000000"/>
          <w:sz w:val="20"/>
          <w:szCs w:val="20"/>
          <w:shd w:val="clear" w:color="auto" w:fill="FFFFFF"/>
        </w:rPr>
        <w:t>«Сприймання на слух», «Усна взаємодія», «Усне висловлювання».</w:t>
      </w:r>
      <w:r w:rsidRPr="00B52AC5">
        <w:rPr>
          <w:color w:val="000000"/>
          <w:sz w:val="20"/>
          <w:szCs w:val="20"/>
          <w:shd w:val="clear" w:color="auto" w:fill="FFFFFF"/>
        </w:rPr>
        <w:t xml:space="preserve"> Змістова лінія </w:t>
      </w:r>
      <w:r w:rsidRPr="00B52AC5">
        <w:rPr>
          <w:b/>
          <w:bCs/>
          <w:i/>
          <w:iCs/>
          <w:color w:val="000000"/>
          <w:sz w:val="20"/>
          <w:szCs w:val="20"/>
          <w:shd w:val="clear" w:color="auto" w:fill="FFFFFF"/>
        </w:rPr>
        <w:t xml:space="preserve">«Сприймання на слух» </w:t>
      </w:r>
      <w:r w:rsidRPr="00B52AC5">
        <w:rPr>
          <w:color w:val="000000"/>
          <w:sz w:val="20"/>
          <w:szCs w:val="20"/>
          <w:shd w:val="clear" w:color="auto" w:fill="FFFFFF"/>
        </w:rPr>
        <w:t xml:space="preserve">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Змістова лінія </w:t>
      </w:r>
      <w:r w:rsidRPr="00B52AC5">
        <w:rPr>
          <w:b/>
          <w:bCs/>
          <w:i/>
          <w:iCs/>
          <w:color w:val="000000"/>
          <w:sz w:val="20"/>
          <w:szCs w:val="20"/>
          <w:shd w:val="clear" w:color="auto" w:fill="FFFFFF"/>
        </w:rPr>
        <w:t>«Усна взаємодія»</w:t>
      </w:r>
      <w:r w:rsidRPr="00B52AC5">
        <w:rPr>
          <w:color w:val="000000"/>
          <w:sz w:val="20"/>
          <w:szCs w:val="20"/>
          <w:shd w:val="clear" w:color="auto" w:fill="FFFFFF"/>
        </w:rPr>
        <w:t xml:space="preserve">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sidRPr="00B52AC5">
        <w:rPr>
          <w:b/>
          <w:bCs/>
          <w:i/>
          <w:iCs/>
          <w:color w:val="000000"/>
          <w:sz w:val="20"/>
          <w:szCs w:val="20"/>
          <w:shd w:val="clear" w:color="auto" w:fill="FFFFFF"/>
        </w:rPr>
        <w:t xml:space="preserve">«Усне висловлювання» </w:t>
      </w:r>
      <w:r w:rsidRPr="00B52AC5">
        <w:rPr>
          <w:color w:val="000000"/>
          <w:sz w:val="20"/>
          <w:szCs w:val="20"/>
          <w:shd w:val="clear" w:color="auto" w:fill="FFFFFF"/>
        </w:rPr>
        <w:t>передбачає творення коротких фраз про себе, надавання базової персональної інформації (наприклад, ім’я, адреса, родина, національність).</w:t>
      </w:r>
    </w:p>
    <w:p w:rsidR="00B52AC5" w:rsidRPr="00B52AC5" w:rsidRDefault="00B52AC5" w:rsidP="00B52AC5">
      <w:pPr>
        <w:widowControl w:val="0"/>
        <w:autoSpaceDE w:val="0"/>
        <w:autoSpaceDN w:val="0"/>
        <w:adjustRightInd w:val="0"/>
        <w:ind w:firstLine="284"/>
        <w:jc w:val="both"/>
        <w:rPr>
          <w:sz w:val="20"/>
          <w:szCs w:val="20"/>
        </w:rPr>
      </w:pPr>
      <w:r w:rsidRPr="00B52AC5">
        <w:rPr>
          <w:color w:val="000000"/>
          <w:sz w:val="20"/>
          <w:szCs w:val="20"/>
          <w:shd w:val="clear" w:color="auto" w:fill="FFFFFF"/>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B52AC5">
        <w:rPr>
          <w:b/>
          <w:bCs/>
          <w:i/>
          <w:iCs/>
          <w:color w:val="000000"/>
          <w:sz w:val="20"/>
          <w:szCs w:val="20"/>
          <w:shd w:val="clear" w:color="auto" w:fill="FFFFFF"/>
        </w:rPr>
        <w:t>«Зорове сприймання»</w:t>
      </w:r>
      <w:r w:rsidRPr="00B52AC5">
        <w:rPr>
          <w:color w:val="000000"/>
          <w:sz w:val="20"/>
          <w:szCs w:val="20"/>
          <w:shd w:val="clear" w:color="auto" w:fill="FFFFFF"/>
        </w:rPr>
        <w:t xml:space="preserve"> (читач - автор), </w:t>
      </w:r>
      <w:r w:rsidRPr="00B52AC5">
        <w:rPr>
          <w:b/>
          <w:bCs/>
          <w:i/>
          <w:iCs/>
          <w:color w:val="000000"/>
          <w:sz w:val="20"/>
          <w:szCs w:val="20"/>
          <w:shd w:val="clear" w:color="auto" w:fill="FFFFFF"/>
        </w:rPr>
        <w:t>«Писемна взаємодія</w:t>
      </w:r>
      <w:r w:rsidRPr="00B52AC5">
        <w:rPr>
          <w:color w:val="000000"/>
          <w:sz w:val="20"/>
          <w:szCs w:val="20"/>
          <w:shd w:val="clear" w:color="auto" w:fill="FFFFFF"/>
        </w:rPr>
        <w:t xml:space="preserve">», </w:t>
      </w:r>
      <w:r w:rsidRPr="00B52AC5">
        <w:rPr>
          <w:b/>
          <w:bCs/>
          <w:i/>
          <w:iCs/>
          <w:color w:val="000000"/>
          <w:sz w:val="20"/>
          <w:szCs w:val="20"/>
          <w:shd w:val="clear" w:color="auto" w:fill="FFFFFF"/>
        </w:rPr>
        <w:t>«Писемне висловлювання</w:t>
      </w:r>
      <w:r w:rsidRPr="00B52AC5">
        <w:rPr>
          <w:color w:val="000000"/>
          <w:sz w:val="20"/>
          <w:szCs w:val="20"/>
          <w:shd w:val="clear" w:color="auto" w:fill="FFFFFF"/>
        </w:rPr>
        <w:t xml:space="preserve">», </w:t>
      </w:r>
      <w:r w:rsidRPr="00B52AC5">
        <w:rPr>
          <w:b/>
          <w:bCs/>
          <w:i/>
          <w:iCs/>
          <w:color w:val="000000"/>
          <w:sz w:val="20"/>
          <w:szCs w:val="20"/>
          <w:shd w:val="clear" w:color="auto" w:fill="FFFFFF"/>
        </w:rPr>
        <w:t>«Онлайн взаємодія».</w:t>
      </w:r>
      <w:r w:rsidRPr="00B52AC5">
        <w:rPr>
          <w:color w:val="000000"/>
          <w:sz w:val="20"/>
          <w:szCs w:val="20"/>
          <w:shd w:val="clear" w:color="auto" w:fill="FFFFFF"/>
        </w:rPr>
        <w:t xml:space="preserve"> Усі перелічені змістові лінії забезпечують для учнів здобуття досвіду опосередкованого спілкування та опанування низки комунікативних умінь, що дасть змогу розвивати комунікативну компетентність. Змістова лінія </w:t>
      </w:r>
      <w:r w:rsidRPr="00B52AC5">
        <w:rPr>
          <w:b/>
          <w:bCs/>
          <w:i/>
          <w:iCs/>
          <w:color w:val="000000"/>
          <w:sz w:val="20"/>
          <w:szCs w:val="20"/>
          <w:shd w:val="clear" w:color="auto" w:fill="FFFFFF"/>
        </w:rPr>
        <w:t>«Зорове сприймання»</w:t>
      </w:r>
      <w:r w:rsidRPr="00B52AC5">
        <w:rPr>
          <w:color w:val="000000"/>
          <w:sz w:val="20"/>
          <w:szCs w:val="20"/>
          <w:shd w:val="clear" w:color="auto" w:fill="FFFFFF"/>
        </w:rPr>
        <w:t xml:space="preserve"> передбачає сприймання та розпізнавання знайомих слів у супроводі малюнків. У рамках змістової лінії </w:t>
      </w:r>
      <w:r w:rsidRPr="00B52AC5">
        <w:rPr>
          <w:b/>
          <w:bCs/>
          <w:i/>
          <w:iCs/>
          <w:color w:val="000000"/>
          <w:sz w:val="20"/>
          <w:szCs w:val="20"/>
          <w:shd w:val="clear" w:color="auto" w:fill="FFFFFF"/>
        </w:rPr>
        <w:t>«Писемне висловлювання»</w:t>
      </w:r>
      <w:r w:rsidRPr="00B52AC5">
        <w:rPr>
          <w:color w:val="000000"/>
          <w:sz w:val="20"/>
          <w:szCs w:val="20"/>
          <w:shd w:val="clear" w:color="auto" w:fill="FFFFFF"/>
        </w:rPr>
        <w:t xml:space="preserve"> учні навчаються писати короткі фрази для надання базової інформації. Результатом опрацювання змістової лінії </w:t>
      </w:r>
      <w:r w:rsidRPr="00B52AC5">
        <w:rPr>
          <w:b/>
          <w:bCs/>
          <w:i/>
          <w:iCs/>
          <w:color w:val="000000"/>
          <w:sz w:val="20"/>
          <w:szCs w:val="20"/>
          <w:shd w:val="clear" w:color="auto" w:fill="FFFFFF"/>
        </w:rPr>
        <w:t>«Онлайн взаємодія»</w:t>
      </w:r>
      <w:r w:rsidRPr="00B52AC5">
        <w:rPr>
          <w:color w:val="000000"/>
          <w:sz w:val="20"/>
          <w:szCs w:val="20"/>
          <w:shd w:val="clear" w:color="auto" w:fill="FFFFFF"/>
        </w:rPr>
        <w:t xml:space="preserve"> є оволодіння вміннями встановлювати базовий соціальний контакт онлайн, вживаючи найпростіші ввічливі форми вітання та прощання, та </w:t>
      </w:r>
      <w:r w:rsidRPr="00B52AC5">
        <w:rPr>
          <w:color w:val="000000"/>
          <w:sz w:val="20"/>
          <w:szCs w:val="20"/>
          <w:shd w:val="clear" w:color="auto" w:fill="FFFFFF"/>
        </w:rPr>
        <w:lastRenderedPageBreak/>
        <w:t>розміщувати прості твердження про себе у форматі онлайн.</w:t>
      </w:r>
    </w:p>
    <w:p w:rsidR="00B52AC5" w:rsidRPr="00B52AC5" w:rsidRDefault="00B52AC5" w:rsidP="00B52AC5">
      <w:pPr>
        <w:keepNext/>
        <w:keepLines/>
        <w:widowControl w:val="0"/>
        <w:spacing w:after="300" w:line="346" w:lineRule="exact"/>
        <w:ind w:right="140"/>
        <w:jc w:val="center"/>
        <w:outlineLvl w:val="1"/>
        <w:rPr>
          <w:b/>
          <w:bCs/>
          <w:sz w:val="28"/>
          <w:szCs w:val="28"/>
          <w:lang w:eastAsia="uk-UA"/>
        </w:rPr>
      </w:pPr>
      <w:bookmarkStart w:id="14" w:name="bookmark54"/>
      <w:r w:rsidRPr="00B52AC5">
        <w:rPr>
          <w:b/>
          <w:bCs/>
          <w:color w:val="000000"/>
          <w:sz w:val="27"/>
          <w:szCs w:val="27"/>
          <w:shd w:val="clear" w:color="auto" w:fill="FFFFFF"/>
          <w:lang w:eastAsia="uk-UA"/>
        </w:rPr>
        <w:t>Результати навчання і пропонований зміст 3-4-й класи</w:t>
      </w:r>
      <w:bookmarkEnd w:id="14"/>
    </w:p>
    <w:tbl>
      <w:tblPr>
        <w:tblOverlap w:val="never"/>
        <w:tblW w:w="0" w:type="auto"/>
        <w:jc w:val="center"/>
        <w:tblLayout w:type="fixed"/>
        <w:tblCellMar>
          <w:left w:w="10" w:type="dxa"/>
          <w:right w:w="10" w:type="dxa"/>
        </w:tblCellMar>
        <w:tblLook w:val="04A0" w:firstRow="1" w:lastRow="0" w:firstColumn="1" w:lastColumn="0" w:noHBand="0" w:noVBand="1"/>
      </w:tblPr>
      <w:tblGrid>
        <w:gridCol w:w="2962"/>
        <w:gridCol w:w="6974"/>
      </w:tblGrid>
      <w:tr w:rsidR="00B52AC5" w:rsidRPr="00B52AC5" w:rsidTr="00B52AC5">
        <w:trPr>
          <w:trHeight w:hRule="exact" w:val="1027"/>
          <w:jc w:val="center"/>
        </w:trPr>
        <w:tc>
          <w:tcPr>
            <w:tcW w:w="2962" w:type="dxa"/>
            <w:tcBorders>
              <w:top w:val="single" w:sz="4" w:space="0" w:color="auto"/>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Обов’язкові результати навчання</w:t>
            </w:r>
          </w:p>
        </w:tc>
        <w:tc>
          <w:tcPr>
            <w:tcW w:w="6974"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Очікувані результати навчання</w:t>
            </w:r>
          </w:p>
          <w:p w:rsidR="00B52AC5" w:rsidRPr="00B52AC5" w:rsidRDefault="00B52AC5" w:rsidP="00B52AC5">
            <w:pPr>
              <w:framePr w:w="9936" w:wrap="notBeside" w:vAnchor="text" w:hAnchor="text" w:xAlign="center" w:y="1"/>
              <w:widowControl w:val="0"/>
              <w:spacing w:line="250" w:lineRule="exact"/>
              <w:jc w:val="center"/>
              <w:rPr>
                <w:color w:val="000000"/>
                <w:sz w:val="20"/>
                <w:szCs w:val="20"/>
                <w:lang w:eastAsia="uk-UA"/>
              </w:rPr>
            </w:pPr>
            <w:r w:rsidRPr="00B52AC5">
              <w:rPr>
                <w:i/>
                <w:iCs/>
                <w:color w:val="000000"/>
                <w:sz w:val="20"/>
                <w:szCs w:val="20"/>
                <w:shd w:val="clear" w:color="auto" w:fill="FFFFFF"/>
                <w:lang w:eastAsia="uk-UA"/>
              </w:rPr>
              <w:t>(відповідно до Загальноєвропейських рекомендацій з мовної освіти: вивчення, викладання, оцінювання)</w:t>
            </w:r>
          </w:p>
          <w:p w:rsidR="00B52AC5" w:rsidRPr="00B52AC5" w:rsidRDefault="00B52AC5" w:rsidP="00B52AC5">
            <w:pPr>
              <w:framePr w:w="9936" w:wrap="notBeside" w:vAnchor="text" w:hAnchor="text" w:xAlign="center" w:y="1"/>
              <w:widowControl w:val="0"/>
              <w:spacing w:line="250" w:lineRule="exact"/>
              <w:jc w:val="center"/>
              <w:rPr>
                <w:color w:val="000000"/>
                <w:sz w:val="20"/>
                <w:szCs w:val="20"/>
                <w:lang w:eastAsia="uk-UA"/>
              </w:rPr>
            </w:pPr>
            <w:r w:rsidRPr="00B52AC5">
              <w:rPr>
                <w:i/>
                <w:iCs/>
                <w:color w:val="000000"/>
                <w:sz w:val="20"/>
                <w:szCs w:val="20"/>
                <w:shd w:val="clear" w:color="auto" w:fill="FFFFFF"/>
                <w:lang w:eastAsia="uk-UA"/>
              </w:rPr>
              <w:t>Рівень А1</w:t>
            </w:r>
          </w:p>
        </w:tc>
      </w:tr>
      <w:tr w:rsidR="00B52AC5" w:rsidRPr="00B52AC5" w:rsidTr="00B52AC5">
        <w:trPr>
          <w:trHeight w:hRule="exact" w:val="350"/>
          <w:jc w:val="center"/>
        </w:trPr>
        <w:tc>
          <w:tcPr>
            <w:tcW w:w="2962" w:type="dxa"/>
            <w:tcBorders>
              <w:top w:val="single" w:sz="4" w:space="0" w:color="auto"/>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1</w:t>
            </w:r>
          </w:p>
        </w:tc>
        <w:tc>
          <w:tcPr>
            <w:tcW w:w="6974"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00" w:lineRule="exact"/>
              <w:jc w:val="center"/>
              <w:rPr>
                <w:color w:val="000000"/>
                <w:sz w:val="20"/>
                <w:szCs w:val="20"/>
                <w:lang w:eastAsia="uk-UA"/>
              </w:rPr>
            </w:pPr>
            <w:r w:rsidRPr="00B52AC5">
              <w:rPr>
                <w:b/>
                <w:bCs/>
                <w:color w:val="000000"/>
                <w:sz w:val="20"/>
                <w:szCs w:val="20"/>
                <w:shd w:val="clear" w:color="auto" w:fill="FFFFFF"/>
                <w:lang w:eastAsia="uk-UA"/>
              </w:rPr>
              <w:t>2</w:t>
            </w:r>
          </w:p>
        </w:tc>
      </w:tr>
      <w:tr w:rsidR="00B52AC5" w:rsidRPr="00B52AC5" w:rsidTr="00B52AC5">
        <w:trPr>
          <w:trHeight w:hRule="exact" w:val="278"/>
          <w:jc w:val="center"/>
        </w:trPr>
        <w:tc>
          <w:tcPr>
            <w:tcW w:w="9936"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00" w:lineRule="exact"/>
              <w:ind w:left="3140"/>
              <w:rPr>
                <w:color w:val="000000"/>
                <w:sz w:val="20"/>
                <w:szCs w:val="20"/>
                <w:lang w:eastAsia="uk-UA"/>
              </w:rPr>
            </w:pPr>
            <w:r w:rsidRPr="00B52AC5">
              <w:rPr>
                <w:b/>
                <w:bCs/>
                <w:color w:val="000000"/>
                <w:sz w:val="20"/>
                <w:szCs w:val="20"/>
                <w:shd w:val="clear" w:color="auto" w:fill="FFFFFF"/>
                <w:lang w:eastAsia="uk-UA"/>
              </w:rPr>
              <w:t>1. Змістова лінія «Сприймання на слух»</w:t>
            </w:r>
          </w:p>
        </w:tc>
      </w:tr>
      <w:tr w:rsidR="00B52AC5" w:rsidRPr="00B52AC5" w:rsidTr="00B52AC5">
        <w:trPr>
          <w:trHeight w:hRule="exact" w:val="1848"/>
          <w:jc w:val="center"/>
        </w:trPr>
        <w:tc>
          <w:tcPr>
            <w:tcW w:w="2962" w:type="dxa"/>
            <w:tcBorders>
              <w:top w:val="single" w:sz="4" w:space="0" w:color="auto"/>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Визначає в усному повідомленні інформацію за різними завданнями на знайомі повсякденні теми</w:t>
            </w:r>
          </w:p>
        </w:tc>
        <w:tc>
          <w:tcPr>
            <w:tcW w:w="6974"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Учень</w:t>
            </w:r>
            <w:r w:rsidRPr="00B52AC5">
              <w:rPr>
                <w:color w:val="000000"/>
                <w:sz w:val="20"/>
                <w:szCs w:val="20"/>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36" w:wrap="notBeside" w:vAnchor="text" w:hAnchor="text" w:xAlign="center" w:y="1"/>
              <w:widowControl w:val="0"/>
              <w:numPr>
                <w:ilvl w:val="0"/>
                <w:numId w:val="56"/>
              </w:numPr>
              <w:tabs>
                <w:tab w:val="left" w:pos="230"/>
              </w:tabs>
              <w:spacing w:line="250" w:lineRule="exact"/>
              <w:ind w:left="120"/>
              <w:rPr>
                <w:color w:val="000000"/>
                <w:sz w:val="20"/>
                <w:szCs w:val="20"/>
                <w:lang w:eastAsia="uk-UA"/>
              </w:rPr>
            </w:pPr>
            <w:r w:rsidRPr="00B52AC5">
              <w:rPr>
                <w:i/>
                <w:iCs/>
                <w:color w:val="000000"/>
                <w:sz w:val="20"/>
                <w:szCs w:val="20"/>
                <w:shd w:val="clear" w:color="auto" w:fill="FFFFFF"/>
                <w:lang w:eastAsia="uk-UA"/>
              </w:rPr>
              <w:t>розпізнає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основний зміст усного повідомлення у знайомій ситуації [4 ІНО 1-1.1-1];</w:t>
            </w:r>
          </w:p>
          <w:p w:rsidR="00B52AC5" w:rsidRPr="00B52AC5" w:rsidRDefault="00B52AC5" w:rsidP="00252BE0">
            <w:pPr>
              <w:framePr w:w="9936" w:wrap="notBeside" w:vAnchor="text" w:hAnchor="text" w:xAlign="center" w:y="1"/>
              <w:widowControl w:val="0"/>
              <w:numPr>
                <w:ilvl w:val="0"/>
                <w:numId w:val="56"/>
              </w:numPr>
              <w:tabs>
                <w:tab w:val="left" w:pos="274"/>
              </w:tabs>
              <w:spacing w:line="250" w:lineRule="exact"/>
              <w:ind w:left="120"/>
              <w:rPr>
                <w:color w:val="000000"/>
                <w:sz w:val="20"/>
                <w:szCs w:val="20"/>
                <w:lang w:eastAsia="uk-UA"/>
              </w:rPr>
            </w:pPr>
            <w:r w:rsidRPr="00B52AC5">
              <w:rPr>
                <w:i/>
                <w:iCs/>
                <w:color w:val="000000"/>
                <w:sz w:val="20"/>
                <w:szCs w:val="20"/>
                <w:shd w:val="clear" w:color="auto" w:fill="FFFFFF"/>
                <w:lang w:eastAsia="uk-UA"/>
              </w:rPr>
              <w:t>внконує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вказівки, </w:t>
            </w:r>
            <w:r w:rsidRPr="00B52AC5">
              <w:rPr>
                <w:i/>
                <w:iCs/>
                <w:color w:val="000000"/>
                <w:sz w:val="20"/>
                <w:szCs w:val="20"/>
                <w:shd w:val="clear" w:color="auto" w:fill="FFFFFF"/>
                <w:lang w:eastAsia="uk-UA"/>
              </w:rPr>
              <w:t>розуміє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інформацію щодо розташування предметів тощо [4 ІНО 1-1.1-2]; '</w:t>
            </w:r>
          </w:p>
          <w:p w:rsidR="00B52AC5" w:rsidRPr="00B52AC5" w:rsidRDefault="00B52AC5" w:rsidP="00252BE0">
            <w:pPr>
              <w:framePr w:w="9936" w:wrap="notBeside" w:vAnchor="text" w:hAnchor="text" w:xAlign="center" w:y="1"/>
              <w:widowControl w:val="0"/>
              <w:numPr>
                <w:ilvl w:val="0"/>
                <w:numId w:val="56"/>
              </w:numPr>
              <w:tabs>
                <w:tab w:val="left" w:pos="254"/>
              </w:tabs>
              <w:spacing w:line="250" w:lineRule="exact"/>
              <w:ind w:left="120"/>
              <w:rPr>
                <w:color w:val="000000"/>
                <w:sz w:val="20"/>
                <w:szCs w:val="20"/>
                <w:lang w:eastAsia="uk-UA"/>
              </w:rPr>
            </w:pPr>
            <w:r w:rsidRPr="00B52AC5">
              <w:rPr>
                <w:i/>
                <w:iCs/>
                <w:color w:val="000000"/>
                <w:sz w:val="20"/>
                <w:szCs w:val="20"/>
                <w:shd w:val="clear" w:color="auto" w:fill="FFFFFF"/>
                <w:lang w:eastAsia="uk-UA"/>
              </w:rPr>
              <w:t>розпізнає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значення кількісних і порядкових числівників (ціна, дата, час) в усних оголошеннях [4 ІНО 1-1.1-3]</w:t>
            </w:r>
          </w:p>
        </w:tc>
      </w:tr>
      <w:tr w:rsidR="00B52AC5" w:rsidRPr="00B52AC5" w:rsidTr="00B52AC5">
        <w:trPr>
          <w:trHeight w:hRule="exact" w:val="1272"/>
          <w:jc w:val="center"/>
        </w:trPr>
        <w:tc>
          <w:tcPr>
            <w:tcW w:w="2962" w:type="dxa"/>
            <w:tcBorders>
              <w:top w:val="single" w:sz="4" w:space="0" w:color="auto"/>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Розуміє зміст усного висловлення у знайомому повсякденному контексті</w:t>
            </w:r>
          </w:p>
        </w:tc>
        <w:tc>
          <w:tcPr>
            <w:tcW w:w="6974"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Учень</w:t>
            </w:r>
            <w:r w:rsidRPr="00B52AC5">
              <w:rPr>
                <w:color w:val="000000"/>
                <w:sz w:val="20"/>
                <w:szCs w:val="20"/>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36" w:wrap="notBeside" w:vAnchor="text" w:hAnchor="text" w:xAlign="center" w:y="1"/>
              <w:widowControl w:val="0"/>
              <w:numPr>
                <w:ilvl w:val="0"/>
                <w:numId w:val="57"/>
              </w:numPr>
              <w:tabs>
                <w:tab w:val="left" w:pos="221"/>
              </w:tabs>
              <w:spacing w:line="250" w:lineRule="exact"/>
              <w:ind w:left="120"/>
              <w:rPr>
                <w:color w:val="000000"/>
                <w:sz w:val="20"/>
                <w:szCs w:val="20"/>
                <w:lang w:eastAsia="uk-UA"/>
              </w:rPr>
            </w:pPr>
            <w:r w:rsidRPr="00B52AC5">
              <w:rPr>
                <w:i/>
                <w:iCs/>
                <w:color w:val="000000"/>
                <w:sz w:val="20"/>
                <w:szCs w:val="20"/>
                <w:shd w:val="clear" w:color="auto" w:fill="FFFFFF"/>
                <w:lang w:eastAsia="uk-UA"/>
              </w:rPr>
              <w:t>розуміє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конкретну інформацію у знайомому повсякденному контексті, якщо мовлення повільне та чітке [4 ІНО 1-1.2-1];</w:t>
            </w:r>
          </w:p>
          <w:p w:rsidR="00B52AC5" w:rsidRPr="00B52AC5" w:rsidRDefault="00B52AC5" w:rsidP="00252BE0">
            <w:pPr>
              <w:framePr w:w="9936" w:wrap="notBeside" w:vAnchor="text" w:hAnchor="text" w:xAlign="center" w:y="1"/>
              <w:widowControl w:val="0"/>
              <w:numPr>
                <w:ilvl w:val="0"/>
                <w:numId w:val="57"/>
              </w:numPr>
              <w:tabs>
                <w:tab w:val="left" w:pos="264"/>
              </w:tabs>
              <w:spacing w:line="250" w:lineRule="exact"/>
              <w:ind w:left="120"/>
              <w:rPr>
                <w:color w:val="000000"/>
                <w:sz w:val="20"/>
                <w:szCs w:val="20"/>
                <w:lang w:eastAsia="uk-UA"/>
              </w:rPr>
            </w:pPr>
            <w:r w:rsidRPr="00B52AC5">
              <w:rPr>
                <w:i/>
                <w:iCs/>
                <w:color w:val="000000"/>
                <w:sz w:val="20"/>
                <w:szCs w:val="20"/>
                <w:shd w:val="clear" w:color="auto" w:fill="FFFFFF"/>
                <w:lang w:eastAsia="uk-UA"/>
              </w:rPr>
              <w:t>здогадується</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про значення слів із контексту усного повідомлення [4 ІНО 1-12-21 </w:t>
            </w:r>
            <w:r w:rsidRPr="00B52AC5">
              <w:rPr>
                <w:i/>
                <w:iCs/>
                <w:color w:val="000000"/>
                <w:sz w:val="20"/>
                <w:szCs w:val="20"/>
                <w:shd w:val="clear" w:color="auto" w:fill="FFFFFF"/>
                <w:lang w:eastAsia="uk-UA"/>
              </w:rPr>
              <w:t>'</w:t>
            </w:r>
          </w:p>
        </w:tc>
      </w:tr>
      <w:tr w:rsidR="00B52AC5" w:rsidRPr="00B52AC5" w:rsidTr="00B52AC5">
        <w:trPr>
          <w:trHeight w:hRule="exact" w:val="326"/>
          <w:jc w:val="center"/>
        </w:trPr>
        <w:tc>
          <w:tcPr>
            <w:tcW w:w="9936"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00" w:lineRule="exact"/>
              <w:ind w:left="3200"/>
              <w:rPr>
                <w:color w:val="000000"/>
                <w:sz w:val="20"/>
                <w:szCs w:val="20"/>
                <w:lang w:eastAsia="uk-UA"/>
              </w:rPr>
            </w:pPr>
            <w:r w:rsidRPr="00B52AC5">
              <w:rPr>
                <w:b/>
                <w:bCs/>
                <w:color w:val="000000"/>
                <w:sz w:val="20"/>
                <w:szCs w:val="20"/>
                <w:shd w:val="clear" w:color="auto" w:fill="FFFFFF"/>
                <w:lang w:eastAsia="uk-UA"/>
              </w:rPr>
              <w:t>2. Змістова лінія «Зорове сприймання»</w:t>
            </w:r>
          </w:p>
        </w:tc>
      </w:tr>
      <w:tr w:rsidR="00B52AC5" w:rsidRPr="00B52AC5" w:rsidTr="00B52AC5">
        <w:trPr>
          <w:trHeight w:hRule="exact" w:val="1075"/>
          <w:jc w:val="center"/>
        </w:trPr>
        <w:tc>
          <w:tcPr>
            <w:tcW w:w="2962" w:type="dxa"/>
            <w:tcBorders>
              <w:top w:val="single" w:sz="4" w:space="0" w:color="auto"/>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Розпізнає знайомі імена/ назви, слова та елементарні фрази в коротких, простих текстах</w:t>
            </w:r>
          </w:p>
        </w:tc>
        <w:tc>
          <w:tcPr>
            <w:tcW w:w="6974"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Учень</w:t>
            </w:r>
            <w:r w:rsidRPr="00B52AC5">
              <w:rPr>
                <w:color w:val="000000"/>
                <w:sz w:val="20"/>
                <w:szCs w:val="20"/>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36" w:wrap="notBeside" w:vAnchor="text" w:hAnchor="text" w:xAlign="center" w:y="1"/>
              <w:widowControl w:val="0"/>
              <w:numPr>
                <w:ilvl w:val="0"/>
                <w:numId w:val="58"/>
              </w:numPr>
              <w:tabs>
                <w:tab w:val="left" w:pos="211"/>
              </w:tabs>
              <w:spacing w:line="250" w:lineRule="exact"/>
              <w:ind w:left="120"/>
              <w:rPr>
                <w:color w:val="000000"/>
                <w:sz w:val="20"/>
                <w:szCs w:val="20"/>
                <w:lang w:eastAsia="uk-UA"/>
              </w:rPr>
            </w:pPr>
            <w:r w:rsidRPr="00B52AC5">
              <w:rPr>
                <w:i/>
                <w:iCs/>
                <w:color w:val="000000"/>
                <w:sz w:val="20"/>
                <w:szCs w:val="20"/>
                <w:shd w:val="clear" w:color="auto" w:fill="FFFFFF"/>
                <w:lang w:eastAsia="uk-UA"/>
              </w:rPr>
              <w:t>розпізнає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знайомі слова і прості фрази [4 ІНО 2-2.1-1];</w:t>
            </w:r>
          </w:p>
          <w:p w:rsidR="00B52AC5" w:rsidRPr="00B52AC5" w:rsidRDefault="00B52AC5" w:rsidP="00252BE0">
            <w:pPr>
              <w:framePr w:w="9936" w:wrap="notBeside" w:vAnchor="text" w:hAnchor="text" w:xAlign="center" w:y="1"/>
              <w:widowControl w:val="0"/>
              <w:numPr>
                <w:ilvl w:val="0"/>
                <w:numId w:val="58"/>
              </w:numPr>
              <w:tabs>
                <w:tab w:val="left" w:pos="240"/>
              </w:tabs>
              <w:spacing w:line="250" w:lineRule="exact"/>
              <w:ind w:left="120"/>
              <w:rPr>
                <w:color w:val="000000"/>
                <w:sz w:val="20"/>
                <w:szCs w:val="20"/>
                <w:lang w:eastAsia="uk-UA"/>
              </w:rPr>
            </w:pPr>
            <w:r w:rsidRPr="00B52AC5">
              <w:rPr>
                <w:i/>
                <w:iCs/>
                <w:color w:val="000000"/>
                <w:sz w:val="20"/>
                <w:szCs w:val="20"/>
                <w:shd w:val="clear" w:color="auto" w:fill="FFFFFF"/>
                <w:lang w:eastAsia="uk-UA"/>
              </w:rPr>
              <w:t>здогадується</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про основний зміст прочитаного, якщо він супроводжуються малюнком або символом [4 ІНО 2-2.1-2]</w:t>
            </w:r>
          </w:p>
        </w:tc>
      </w:tr>
      <w:tr w:rsidR="00B52AC5" w:rsidRPr="00B52AC5" w:rsidTr="00B52AC5">
        <w:trPr>
          <w:trHeight w:hRule="exact" w:val="1277"/>
          <w:jc w:val="center"/>
        </w:trPr>
        <w:tc>
          <w:tcPr>
            <w:tcW w:w="2962" w:type="dxa"/>
            <w:tcBorders>
              <w:top w:val="single" w:sz="4" w:space="0" w:color="auto"/>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Визначає в тексті інформацію за різними завданнями на знайомі повсякденні теми</w:t>
            </w:r>
          </w:p>
        </w:tc>
        <w:tc>
          <w:tcPr>
            <w:tcW w:w="6974"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Учень</w:t>
            </w:r>
            <w:r w:rsidRPr="00B52AC5">
              <w:rPr>
                <w:color w:val="000000"/>
                <w:sz w:val="20"/>
                <w:szCs w:val="20"/>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36" w:wrap="notBeside" w:vAnchor="text" w:hAnchor="text" w:xAlign="center" w:y="1"/>
              <w:widowControl w:val="0"/>
              <w:numPr>
                <w:ilvl w:val="0"/>
                <w:numId w:val="59"/>
              </w:numPr>
              <w:tabs>
                <w:tab w:val="left" w:pos="245"/>
              </w:tabs>
              <w:spacing w:line="250" w:lineRule="exact"/>
              <w:ind w:left="120"/>
              <w:rPr>
                <w:color w:val="000000"/>
                <w:sz w:val="20"/>
                <w:szCs w:val="20"/>
                <w:lang w:eastAsia="uk-UA"/>
              </w:rPr>
            </w:pPr>
            <w:r w:rsidRPr="00B52AC5">
              <w:rPr>
                <w:i/>
                <w:iCs/>
                <w:color w:val="000000"/>
                <w:sz w:val="20"/>
                <w:szCs w:val="20"/>
                <w:shd w:val="clear" w:color="auto" w:fill="FFFFFF"/>
                <w:lang w:eastAsia="uk-UA"/>
              </w:rPr>
              <w:t>знаходить і розуміє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базову інформацію в коротких простих текстах [4 ІНО 2-2.2-1]; "</w:t>
            </w:r>
          </w:p>
          <w:p w:rsidR="00B52AC5" w:rsidRPr="00B52AC5" w:rsidRDefault="00B52AC5" w:rsidP="00252BE0">
            <w:pPr>
              <w:framePr w:w="9936" w:wrap="notBeside" w:vAnchor="text" w:hAnchor="text" w:xAlign="center" w:y="1"/>
              <w:widowControl w:val="0"/>
              <w:numPr>
                <w:ilvl w:val="0"/>
                <w:numId w:val="59"/>
              </w:numPr>
              <w:tabs>
                <w:tab w:val="left" w:pos="245"/>
              </w:tabs>
              <w:spacing w:line="250" w:lineRule="exact"/>
              <w:ind w:left="120"/>
              <w:rPr>
                <w:color w:val="000000"/>
                <w:sz w:val="20"/>
                <w:szCs w:val="20"/>
                <w:lang w:eastAsia="uk-UA"/>
              </w:rPr>
            </w:pPr>
            <w:r w:rsidRPr="00B52AC5">
              <w:rPr>
                <w:i/>
                <w:iCs/>
                <w:color w:val="000000"/>
                <w:sz w:val="20"/>
                <w:szCs w:val="20"/>
                <w:shd w:val="clear" w:color="auto" w:fill="FFFFFF"/>
                <w:lang w:eastAsia="uk-UA"/>
              </w:rPr>
              <w:t>виявляє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конкретну інформацію в коротких простих текстах відповідно до окресленого завдання [4 ІНО 2-2.2-2]</w:t>
            </w:r>
          </w:p>
        </w:tc>
      </w:tr>
      <w:tr w:rsidR="00B52AC5" w:rsidRPr="00B52AC5" w:rsidTr="00B52AC5">
        <w:trPr>
          <w:trHeight w:hRule="exact" w:val="278"/>
          <w:jc w:val="center"/>
        </w:trPr>
        <w:tc>
          <w:tcPr>
            <w:tcW w:w="9936"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00" w:lineRule="exact"/>
              <w:ind w:left="3440"/>
              <w:rPr>
                <w:color w:val="000000"/>
                <w:sz w:val="20"/>
                <w:szCs w:val="20"/>
                <w:lang w:eastAsia="uk-UA"/>
              </w:rPr>
            </w:pPr>
            <w:r w:rsidRPr="00B52AC5">
              <w:rPr>
                <w:b/>
                <w:bCs/>
                <w:color w:val="000000"/>
                <w:sz w:val="20"/>
                <w:szCs w:val="20"/>
                <w:shd w:val="clear" w:color="auto" w:fill="FFFFFF"/>
                <w:lang w:eastAsia="uk-UA"/>
              </w:rPr>
              <w:t>3. Змістова лінія «Усна взаємодія»</w:t>
            </w:r>
          </w:p>
        </w:tc>
      </w:tr>
      <w:tr w:rsidR="00B52AC5" w:rsidRPr="00B52AC5" w:rsidTr="00B52AC5">
        <w:trPr>
          <w:trHeight w:hRule="exact" w:val="1781"/>
          <w:jc w:val="center"/>
        </w:trPr>
        <w:tc>
          <w:tcPr>
            <w:tcW w:w="2962" w:type="dxa"/>
            <w:tcBorders>
              <w:top w:val="single" w:sz="4" w:space="0" w:color="auto"/>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jc w:val="both"/>
              <w:rPr>
                <w:color w:val="000000"/>
                <w:sz w:val="20"/>
                <w:szCs w:val="20"/>
                <w:lang w:eastAsia="uk-UA"/>
              </w:rPr>
            </w:pPr>
            <w:r w:rsidRPr="00B52AC5">
              <w:rPr>
                <w:color w:val="000000"/>
                <w:sz w:val="20"/>
                <w:szCs w:val="20"/>
                <w:shd w:val="clear" w:color="auto" w:fill="FFFFFF"/>
                <w:lang w:eastAsia="uk-UA"/>
              </w:rPr>
              <w:t>Спілкується на добре знайомі теми, реагує на прості твердження щодо задоволення нагальних потреб та висловлює ці потреби</w:t>
            </w:r>
          </w:p>
        </w:tc>
        <w:tc>
          <w:tcPr>
            <w:tcW w:w="6974"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36" w:wrap="notBeside" w:vAnchor="text" w:hAnchor="text" w:xAlign="center" w:y="1"/>
              <w:widowControl w:val="0"/>
              <w:numPr>
                <w:ilvl w:val="0"/>
                <w:numId w:val="60"/>
              </w:numPr>
              <w:tabs>
                <w:tab w:val="left" w:pos="254"/>
              </w:tabs>
              <w:spacing w:line="250" w:lineRule="exact"/>
              <w:ind w:left="120"/>
              <w:rPr>
                <w:color w:val="000000"/>
                <w:sz w:val="20"/>
                <w:szCs w:val="20"/>
                <w:lang w:eastAsia="uk-UA"/>
              </w:rPr>
            </w:pPr>
            <w:r w:rsidRPr="00B52AC5">
              <w:rPr>
                <w:i/>
                <w:iCs/>
                <w:color w:val="000000"/>
                <w:sz w:val="20"/>
                <w:szCs w:val="20"/>
                <w:shd w:val="clear" w:color="auto" w:fill="FFFFFF"/>
                <w:lang w:eastAsia="uk-UA"/>
              </w:rPr>
              <w:t>ставить і відповідає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на прості запитання, які стосуються знайомих тем [4 ІНО 3-3.1-1];</w:t>
            </w:r>
          </w:p>
          <w:p w:rsidR="00B52AC5" w:rsidRPr="00B52AC5" w:rsidRDefault="00B52AC5" w:rsidP="00252BE0">
            <w:pPr>
              <w:framePr w:w="9936" w:wrap="notBeside" w:vAnchor="text" w:hAnchor="text" w:xAlign="center" w:y="1"/>
              <w:widowControl w:val="0"/>
              <w:numPr>
                <w:ilvl w:val="0"/>
                <w:numId w:val="60"/>
              </w:numPr>
              <w:tabs>
                <w:tab w:val="left" w:pos="250"/>
              </w:tabs>
              <w:spacing w:line="250" w:lineRule="exact"/>
              <w:ind w:left="120"/>
              <w:rPr>
                <w:color w:val="000000"/>
                <w:sz w:val="20"/>
                <w:szCs w:val="20"/>
                <w:lang w:eastAsia="uk-UA"/>
              </w:rPr>
            </w:pPr>
            <w:r w:rsidRPr="00B52AC5">
              <w:rPr>
                <w:i/>
                <w:iCs/>
                <w:color w:val="000000"/>
                <w:sz w:val="20"/>
                <w:szCs w:val="20"/>
                <w:shd w:val="clear" w:color="auto" w:fill="FFFFFF"/>
                <w:lang w:eastAsia="uk-UA"/>
              </w:rPr>
              <w:t>ініціює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і вербально </w:t>
            </w:r>
            <w:r w:rsidRPr="00B52AC5">
              <w:rPr>
                <w:i/>
                <w:iCs/>
                <w:color w:val="000000"/>
                <w:sz w:val="20"/>
                <w:szCs w:val="20"/>
                <w:shd w:val="clear" w:color="auto" w:fill="FFFFFF"/>
                <w:lang w:eastAsia="uk-UA"/>
              </w:rPr>
              <w:t>реагуїє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на прості твердження щодо нагальних потреб і знайомих тем [4 ІНО 3-3.1-2];</w:t>
            </w:r>
          </w:p>
          <w:p w:rsidR="00B52AC5" w:rsidRPr="00B52AC5" w:rsidRDefault="00B52AC5" w:rsidP="00252BE0">
            <w:pPr>
              <w:framePr w:w="9936" w:wrap="notBeside" w:vAnchor="text" w:hAnchor="text" w:xAlign="center" w:y="1"/>
              <w:widowControl w:val="0"/>
              <w:numPr>
                <w:ilvl w:val="0"/>
                <w:numId w:val="60"/>
              </w:numPr>
              <w:tabs>
                <w:tab w:val="left" w:pos="259"/>
              </w:tabs>
              <w:spacing w:line="250" w:lineRule="exact"/>
              <w:ind w:left="120"/>
              <w:rPr>
                <w:color w:val="000000"/>
                <w:sz w:val="20"/>
                <w:szCs w:val="20"/>
                <w:lang w:eastAsia="uk-UA"/>
              </w:rPr>
            </w:pPr>
            <w:r w:rsidRPr="00B52AC5">
              <w:rPr>
                <w:i/>
                <w:iCs/>
                <w:color w:val="000000"/>
                <w:sz w:val="20"/>
                <w:szCs w:val="20"/>
                <w:shd w:val="clear" w:color="auto" w:fill="FFFFFF"/>
                <w:lang w:eastAsia="uk-UA"/>
              </w:rPr>
              <w:t>бере</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участь у розмові фактологічного характеру на передбачувану тему (наприклад, рідна країна, родина, школа) [4 ІНО 3-3.1-3]</w:t>
            </w:r>
          </w:p>
        </w:tc>
      </w:tr>
      <w:tr w:rsidR="00B52AC5" w:rsidRPr="00B52AC5" w:rsidTr="00B52AC5">
        <w:trPr>
          <w:trHeight w:hRule="exact" w:val="278"/>
          <w:jc w:val="center"/>
        </w:trPr>
        <w:tc>
          <w:tcPr>
            <w:tcW w:w="9936"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00" w:lineRule="exact"/>
              <w:ind w:left="3100"/>
              <w:rPr>
                <w:color w:val="000000"/>
                <w:sz w:val="20"/>
                <w:szCs w:val="20"/>
                <w:lang w:eastAsia="uk-UA"/>
              </w:rPr>
            </w:pPr>
            <w:r w:rsidRPr="00B52AC5">
              <w:rPr>
                <w:b/>
                <w:bCs/>
                <w:color w:val="000000"/>
                <w:sz w:val="20"/>
                <w:szCs w:val="20"/>
                <w:shd w:val="clear" w:color="auto" w:fill="FFFFFF"/>
                <w:lang w:eastAsia="uk-UA"/>
              </w:rPr>
              <w:t>4. Змістова лінія «Усне висловлювання»</w:t>
            </w:r>
          </w:p>
        </w:tc>
      </w:tr>
      <w:tr w:rsidR="00B52AC5" w:rsidRPr="00B52AC5" w:rsidTr="00B52AC5">
        <w:trPr>
          <w:trHeight w:hRule="exact" w:val="1414"/>
          <w:jc w:val="center"/>
        </w:trPr>
        <w:tc>
          <w:tcPr>
            <w:tcW w:w="2962" w:type="dxa"/>
            <w:tcBorders>
              <w:top w:val="single" w:sz="4" w:space="0" w:color="auto"/>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Розповідає про людей, навколишній світ та побут простими, окремими фразами та висловлює своє ставлення</w:t>
            </w:r>
          </w:p>
        </w:tc>
        <w:tc>
          <w:tcPr>
            <w:tcW w:w="6974"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36" w:wrap="notBeside" w:vAnchor="text" w:hAnchor="text" w:xAlign="center" w:y="1"/>
              <w:widowControl w:val="0"/>
              <w:numPr>
                <w:ilvl w:val="0"/>
                <w:numId w:val="61"/>
              </w:numPr>
              <w:tabs>
                <w:tab w:val="left" w:pos="245"/>
              </w:tabs>
              <w:spacing w:line="250" w:lineRule="exact"/>
              <w:ind w:left="120"/>
              <w:rPr>
                <w:color w:val="000000"/>
                <w:sz w:val="20"/>
                <w:szCs w:val="20"/>
                <w:lang w:eastAsia="uk-UA"/>
              </w:rPr>
            </w:pPr>
            <w:r w:rsidRPr="00B52AC5">
              <w:rPr>
                <w:i/>
                <w:iCs/>
                <w:color w:val="000000"/>
                <w:sz w:val="20"/>
                <w:szCs w:val="20"/>
                <w:shd w:val="clear" w:color="auto" w:fill="FFFFFF"/>
                <w:lang w:eastAsia="uk-UA"/>
              </w:rPr>
              <w:t>описує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 [4 ІНО 4-3.2-1];</w:t>
            </w:r>
          </w:p>
          <w:p w:rsidR="00B52AC5" w:rsidRPr="00B52AC5" w:rsidRDefault="00B52AC5" w:rsidP="00252BE0">
            <w:pPr>
              <w:framePr w:w="9936" w:wrap="notBeside" w:vAnchor="text" w:hAnchor="text" w:xAlign="center" w:y="1"/>
              <w:widowControl w:val="0"/>
              <w:numPr>
                <w:ilvl w:val="0"/>
                <w:numId w:val="61"/>
              </w:numPr>
              <w:tabs>
                <w:tab w:val="left" w:pos="240"/>
              </w:tabs>
              <w:spacing w:line="250" w:lineRule="exact"/>
              <w:ind w:left="120"/>
              <w:rPr>
                <w:color w:val="000000"/>
                <w:sz w:val="20"/>
                <w:szCs w:val="20"/>
                <w:lang w:eastAsia="uk-UA"/>
              </w:rPr>
            </w:pPr>
            <w:r w:rsidRPr="00B52AC5">
              <w:rPr>
                <w:i/>
                <w:iCs/>
                <w:color w:val="000000"/>
                <w:sz w:val="20"/>
                <w:szCs w:val="20"/>
                <w:shd w:val="clear" w:color="auto" w:fill="FFFFFF"/>
                <w:lang w:eastAsia="uk-UA"/>
              </w:rPr>
              <w:t>описує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свої емоції та емоції співрозмовника [4 ІНО 4-3.2-2]</w:t>
            </w:r>
          </w:p>
        </w:tc>
      </w:tr>
      <w:tr w:rsidR="00B52AC5" w:rsidRPr="00B52AC5" w:rsidTr="00B52AC5">
        <w:trPr>
          <w:trHeight w:hRule="exact" w:val="312"/>
          <w:jc w:val="center"/>
        </w:trPr>
        <w:tc>
          <w:tcPr>
            <w:tcW w:w="9936"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00" w:lineRule="exact"/>
              <w:ind w:left="3240"/>
              <w:rPr>
                <w:color w:val="000000"/>
                <w:sz w:val="20"/>
                <w:szCs w:val="20"/>
                <w:lang w:eastAsia="uk-UA"/>
              </w:rPr>
            </w:pPr>
            <w:r w:rsidRPr="00B52AC5">
              <w:rPr>
                <w:b/>
                <w:bCs/>
                <w:color w:val="000000"/>
                <w:sz w:val="20"/>
                <w:szCs w:val="20"/>
                <w:shd w:val="clear" w:color="auto" w:fill="FFFFFF"/>
                <w:lang w:eastAsia="uk-UA"/>
              </w:rPr>
              <w:t>5. Змістова лінія «Писемна взаємодія»</w:t>
            </w:r>
          </w:p>
        </w:tc>
      </w:tr>
      <w:tr w:rsidR="00B52AC5" w:rsidRPr="00B52AC5" w:rsidTr="00B52AC5">
        <w:trPr>
          <w:trHeight w:hRule="exact" w:val="1537"/>
          <w:jc w:val="center"/>
        </w:trPr>
        <w:tc>
          <w:tcPr>
            <w:tcW w:w="2962" w:type="dxa"/>
            <w:tcBorders>
              <w:top w:val="single" w:sz="4" w:space="0" w:color="auto"/>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Запитує та надає особисту інформацію у письмовій формі, використовуючи прості слова, короткі речення та сталі вирази</w:t>
            </w:r>
          </w:p>
        </w:tc>
        <w:tc>
          <w:tcPr>
            <w:tcW w:w="6974"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36" w:wrap="notBeside" w:vAnchor="text" w:hAnchor="text" w:xAlign="center" w:y="1"/>
              <w:widowControl w:val="0"/>
              <w:numPr>
                <w:ilvl w:val="0"/>
                <w:numId w:val="62"/>
              </w:numPr>
              <w:tabs>
                <w:tab w:val="left" w:pos="245"/>
              </w:tabs>
              <w:spacing w:line="250" w:lineRule="exact"/>
              <w:ind w:left="120"/>
              <w:rPr>
                <w:color w:val="000000"/>
                <w:sz w:val="20"/>
                <w:szCs w:val="20"/>
                <w:lang w:eastAsia="uk-UA"/>
              </w:rPr>
            </w:pPr>
            <w:r w:rsidRPr="00B52AC5">
              <w:rPr>
                <w:i/>
                <w:iCs/>
                <w:color w:val="000000"/>
                <w:sz w:val="20"/>
                <w:szCs w:val="20"/>
                <w:shd w:val="clear" w:color="auto" w:fill="FFFFFF"/>
                <w:lang w:eastAsia="uk-UA"/>
              </w:rPr>
              <w:t>використовує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прості слова, короткі речення та сталі вирази </w:t>
            </w:r>
            <w:r w:rsidRPr="00B52AC5">
              <w:rPr>
                <w:i/>
                <w:iCs/>
                <w:color w:val="000000"/>
                <w:sz w:val="20"/>
                <w:szCs w:val="20"/>
                <w:shd w:val="clear" w:color="auto" w:fill="FFFFFF"/>
                <w:lang w:eastAsia="uk-UA"/>
              </w:rPr>
              <w:t>для написання</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коротких простих повідомлень (наприклад, СМС) друзям, надаючи їм інформацію або запитуючи про щось [4 ІНО 5-3.3-1];</w:t>
            </w:r>
          </w:p>
          <w:p w:rsidR="00B52AC5" w:rsidRPr="00B52AC5" w:rsidRDefault="00B52AC5" w:rsidP="00252BE0">
            <w:pPr>
              <w:framePr w:w="9936" w:wrap="notBeside" w:vAnchor="text" w:hAnchor="text" w:xAlign="center" w:y="1"/>
              <w:widowControl w:val="0"/>
              <w:numPr>
                <w:ilvl w:val="0"/>
                <w:numId w:val="62"/>
              </w:numPr>
              <w:tabs>
                <w:tab w:val="left" w:pos="235"/>
              </w:tabs>
              <w:spacing w:line="250" w:lineRule="exact"/>
              <w:ind w:left="120"/>
              <w:rPr>
                <w:color w:val="000000"/>
                <w:sz w:val="20"/>
                <w:szCs w:val="20"/>
                <w:lang w:eastAsia="uk-UA"/>
              </w:rPr>
            </w:pPr>
            <w:r w:rsidRPr="00B52AC5">
              <w:rPr>
                <w:i/>
                <w:iCs/>
                <w:color w:val="000000"/>
                <w:sz w:val="20"/>
                <w:szCs w:val="20"/>
                <w:shd w:val="clear" w:color="auto" w:fill="FFFFFF"/>
                <w:lang w:eastAsia="uk-UA"/>
              </w:rPr>
              <w:t>запитує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(письмово) друзів елементарну особисту інформацію [4 ІНО 5-3.3-2];</w:t>
            </w:r>
          </w:p>
          <w:p w:rsidR="00B52AC5" w:rsidRPr="00B52AC5" w:rsidRDefault="00B52AC5" w:rsidP="00252BE0">
            <w:pPr>
              <w:framePr w:w="9936" w:wrap="notBeside" w:vAnchor="text" w:hAnchor="text" w:xAlign="center" w:y="1"/>
              <w:widowControl w:val="0"/>
              <w:numPr>
                <w:ilvl w:val="0"/>
                <w:numId w:val="62"/>
              </w:numPr>
              <w:tabs>
                <w:tab w:val="left" w:pos="235"/>
              </w:tabs>
              <w:spacing w:line="250" w:lineRule="exact"/>
              <w:ind w:left="120"/>
              <w:rPr>
                <w:color w:val="000000"/>
                <w:sz w:val="20"/>
                <w:szCs w:val="20"/>
                <w:lang w:eastAsia="uk-UA"/>
              </w:rPr>
            </w:pPr>
            <w:r w:rsidRPr="00B52AC5">
              <w:rPr>
                <w:i/>
                <w:iCs/>
                <w:color w:val="000000"/>
                <w:sz w:val="20"/>
                <w:szCs w:val="20"/>
                <w:shd w:val="clear" w:color="auto" w:fill="FFFFFF"/>
                <w:lang w:eastAsia="uk-UA"/>
              </w:rPr>
              <w:t>пише</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короткі прості листи та листівки-вітання [4 ІНО 5-3.3-3]</w:t>
            </w:r>
          </w:p>
        </w:tc>
      </w:tr>
      <w:tr w:rsidR="00B52AC5" w:rsidRPr="00B52AC5" w:rsidTr="00B52AC5">
        <w:trPr>
          <w:trHeight w:hRule="exact" w:val="293"/>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00" w:lineRule="exact"/>
              <w:ind w:left="2940"/>
              <w:rPr>
                <w:color w:val="000000"/>
                <w:sz w:val="20"/>
                <w:szCs w:val="20"/>
                <w:lang w:eastAsia="uk-UA"/>
              </w:rPr>
            </w:pPr>
            <w:r w:rsidRPr="00B52AC5">
              <w:rPr>
                <w:b/>
                <w:bCs/>
                <w:color w:val="000000"/>
                <w:sz w:val="20"/>
                <w:szCs w:val="20"/>
                <w:shd w:val="clear" w:color="auto" w:fill="FFFFFF"/>
                <w:lang w:eastAsia="uk-UA"/>
              </w:rPr>
              <w:t>6. Змістова лінія «Писемне висловлювання»</w:t>
            </w:r>
          </w:p>
        </w:tc>
      </w:tr>
    </w:tbl>
    <w:p w:rsidR="00B52AC5" w:rsidRPr="00B52AC5" w:rsidRDefault="00B52AC5" w:rsidP="00B52AC5">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06"/>
        <w:gridCol w:w="6830"/>
      </w:tblGrid>
      <w:tr w:rsidR="00B52AC5" w:rsidRPr="00B52AC5" w:rsidTr="00B52AC5">
        <w:trPr>
          <w:trHeight w:hRule="exact" w:val="1282"/>
          <w:jc w:val="center"/>
        </w:trPr>
        <w:tc>
          <w:tcPr>
            <w:tcW w:w="3106" w:type="dxa"/>
            <w:tcBorders>
              <w:top w:val="single" w:sz="4" w:space="0" w:color="auto"/>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lastRenderedPageBreak/>
              <w:t>Надає у письмовій формі інформацію про себе, навколишній світ, побут, використовуючи прості слова та вирази</w:t>
            </w:r>
          </w:p>
        </w:tc>
        <w:tc>
          <w:tcPr>
            <w:tcW w:w="6830"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 xml:space="preserve">Учень </w:t>
            </w:r>
            <w:r w:rsidRPr="00B52AC5">
              <w:rPr>
                <w:color w:val="000000"/>
                <w:sz w:val="20"/>
                <w:szCs w:val="20"/>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936" w:wrap="notBeside" w:vAnchor="text" w:hAnchor="text" w:xAlign="center" w:y="1"/>
              <w:widowControl w:val="0"/>
              <w:numPr>
                <w:ilvl w:val="0"/>
                <w:numId w:val="63"/>
              </w:numPr>
              <w:tabs>
                <w:tab w:val="left" w:pos="250"/>
              </w:tabs>
              <w:spacing w:line="250" w:lineRule="exact"/>
              <w:ind w:left="120"/>
              <w:rPr>
                <w:color w:val="000000"/>
                <w:sz w:val="20"/>
                <w:szCs w:val="20"/>
                <w:lang w:eastAsia="uk-UA"/>
              </w:rPr>
            </w:pPr>
            <w:r w:rsidRPr="00B52AC5">
              <w:rPr>
                <w:i/>
                <w:iCs/>
                <w:color w:val="000000"/>
                <w:sz w:val="20"/>
                <w:szCs w:val="20"/>
                <w:shd w:val="clear" w:color="auto" w:fill="FFFFFF"/>
                <w:lang w:eastAsia="uk-UA"/>
              </w:rPr>
              <w:t>використовує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прості слова, сталі вирази для опису предметів та явищ, із якими стикається у повсякденному житті [4 ШО 6-3.4-1];</w:t>
            </w:r>
          </w:p>
          <w:p w:rsidR="00B52AC5" w:rsidRPr="00B52AC5" w:rsidRDefault="00B52AC5" w:rsidP="00252BE0">
            <w:pPr>
              <w:framePr w:w="9936" w:wrap="notBeside" w:vAnchor="text" w:hAnchor="text" w:xAlign="center" w:y="1"/>
              <w:widowControl w:val="0"/>
              <w:numPr>
                <w:ilvl w:val="0"/>
                <w:numId w:val="63"/>
              </w:numPr>
              <w:tabs>
                <w:tab w:val="left" w:pos="235"/>
              </w:tabs>
              <w:spacing w:line="250" w:lineRule="exact"/>
              <w:ind w:left="120"/>
              <w:rPr>
                <w:color w:val="000000"/>
                <w:sz w:val="20"/>
                <w:szCs w:val="20"/>
                <w:lang w:eastAsia="uk-UA"/>
              </w:rPr>
            </w:pPr>
            <w:r w:rsidRPr="00B52AC5">
              <w:rPr>
                <w:i/>
                <w:iCs/>
                <w:color w:val="000000"/>
                <w:sz w:val="20"/>
                <w:szCs w:val="20"/>
                <w:shd w:val="clear" w:color="auto" w:fill="FFFFFF"/>
                <w:lang w:eastAsia="uk-UA"/>
              </w:rPr>
              <w:t>пише</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прості фрази та речення про себе та інших [4 ІНО 6-3.4-2]</w:t>
            </w:r>
          </w:p>
        </w:tc>
      </w:tr>
      <w:tr w:rsidR="00B52AC5" w:rsidRPr="00B52AC5" w:rsidTr="00B52AC5">
        <w:trPr>
          <w:trHeight w:hRule="exact" w:val="322"/>
          <w:jc w:val="center"/>
        </w:trPr>
        <w:tc>
          <w:tcPr>
            <w:tcW w:w="9936"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00" w:lineRule="exact"/>
              <w:ind w:left="3300"/>
              <w:rPr>
                <w:color w:val="000000"/>
                <w:sz w:val="20"/>
                <w:szCs w:val="20"/>
                <w:lang w:eastAsia="uk-UA"/>
              </w:rPr>
            </w:pPr>
            <w:r w:rsidRPr="00B52AC5">
              <w:rPr>
                <w:b/>
                <w:bCs/>
                <w:color w:val="000000"/>
                <w:sz w:val="20"/>
                <w:szCs w:val="20"/>
                <w:shd w:val="clear" w:color="auto" w:fill="FFFFFF"/>
                <w:lang w:eastAsia="uk-UA"/>
              </w:rPr>
              <w:t xml:space="preserve">7. Змістова лінія </w:t>
            </w:r>
            <w:r w:rsidRPr="00B52AC5">
              <w:rPr>
                <w:b/>
                <w:bCs/>
                <w:color w:val="000000"/>
                <w:sz w:val="20"/>
                <w:szCs w:val="20"/>
                <w:shd w:val="clear" w:color="auto" w:fill="FFFFFF"/>
                <w:lang w:val="ru-RU" w:eastAsia="uk-UA"/>
              </w:rPr>
              <w:t xml:space="preserve">«Онлайн </w:t>
            </w:r>
            <w:r w:rsidRPr="00B52AC5">
              <w:rPr>
                <w:b/>
                <w:bCs/>
                <w:color w:val="000000"/>
                <w:sz w:val="20"/>
                <w:szCs w:val="20"/>
                <w:shd w:val="clear" w:color="auto" w:fill="FFFFFF"/>
                <w:lang w:eastAsia="uk-UA"/>
              </w:rPr>
              <w:t>взаємодія»</w:t>
            </w:r>
          </w:p>
        </w:tc>
      </w:tr>
      <w:tr w:rsidR="00B52AC5" w:rsidRPr="00B52AC5" w:rsidTr="00B52AC5">
        <w:trPr>
          <w:trHeight w:hRule="exact" w:val="298"/>
          <w:jc w:val="center"/>
        </w:trPr>
        <w:tc>
          <w:tcPr>
            <w:tcW w:w="3106" w:type="dxa"/>
            <w:tcBorders>
              <w:top w:val="single" w:sz="4" w:space="0" w:color="auto"/>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Створює в режимі реального</w:t>
            </w:r>
          </w:p>
        </w:tc>
        <w:tc>
          <w:tcPr>
            <w:tcW w:w="6830"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jc w:val="center"/>
              <w:rPr>
                <w:color w:val="000000"/>
                <w:sz w:val="20"/>
                <w:szCs w:val="20"/>
                <w:lang w:eastAsia="uk-UA"/>
              </w:rPr>
            </w:pPr>
            <w:r w:rsidRPr="00B52AC5">
              <w:rPr>
                <w:b/>
                <w:bCs/>
                <w:color w:val="000000"/>
                <w:sz w:val="20"/>
                <w:szCs w:val="20"/>
                <w:shd w:val="clear" w:color="auto" w:fill="FFFFFF"/>
                <w:lang w:eastAsia="uk-UA"/>
              </w:rPr>
              <w:t xml:space="preserve">Учень </w:t>
            </w:r>
            <w:r w:rsidRPr="00B52AC5">
              <w:rPr>
                <w:color w:val="000000"/>
                <w:sz w:val="20"/>
                <w:szCs w:val="20"/>
                <w:shd w:val="clear" w:color="auto" w:fill="FFFFFF"/>
                <w:lang w:eastAsia="uk-UA"/>
              </w:rPr>
              <w:t xml:space="preserve">/ </w:t>
            </w:r>
            <w:r w:rsidRPr="00B52AC5">
              <w:rPr>
                <w:b/>
                <w:bCs/>
                <w:color w:val="000000"/>
                <w:sz w:val="20"/>
                <w:szCs w:val="20"/>
                <w:shd w:val="clear" w:color="auto" w:fill="FFFFFF"/>
                <w:lang w:eastAsia="uk-UA"/>
              </w:rPr>
              <w:t>учениця:</w:t>
            </w:r>
          </w:p>
        </w:tc>
      </w:tr>
      <w:tr w:rsidR="00B52AC5" w:rsidRPr="00B52AC5" w:rsidTr="00B52AC5">
        <w:trPr>
          <w:trHeight w:hRule="exact" w:val="235"/>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часу прості повідомлення за</w:t>
            </w:r>
          </w:p>
        </w:tc>
        <w:tc>
          <w:tcPr>
            <w:tcW w:w="6830" w:type="dxa"/>
            <w:tcBorders>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b/>
                <w:bCs/>
                <w:color w:val="000000"/>
                <w:sz w:val="20"/>
                <w:szCs w:val="20"/>
                <w:shd w:val="clear" w:color="auto" w:fill="FFFFFF"/>
                <w:lang w:eastAsia="uk-UA"/>
              </w:rPr>
              <w:t xml:space="preserve">- </w:t>
            </w:r>
            <w:r w:rsidRPr="00B52AC5">
              <w:rPr>
                <w:i/>
                <w:iCs/>
                <w:color w:val="000000"/>
                <w:sz w:val="20"/>
                <w:szCs w:val="20"/>
                <w:shd w:val="clear" w:color="auto" w:fill="FFFFFF"/>
                <w:lang w:eastAsia="uk-UA"/>
              </w:rPr>
              <w:t>обмінюється</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елементарними письмовими повідомленнями,</w:t>
            </w:r>
          </w:p>
        </w:tc>
      </w:tr>
      <w:tr w:rsidR="00B52AC5" w:rsidRPr="00B52AC5" w:rsidTr="00B52AC5">
        <w:trPr>
          <w:trHeight w:hRule="exact" w:val="254"/>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допомогою кількох коротких</w:t>
            </w:r>
          </w:p>
        </w:tc>
        <w:tc>
          <w:tcPr>
            <w:tcW w:w="6830" w:type="dxa"/>
            <w:tcBorders>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наприклад, про побут, сім'ю, улюблені заняття та вподобання,</w:t>
            </w:r>
          </w:p>
        </w:tc>
      </w:tr>
      <w:tr w:rsidR="00B52AC5" w:rsidRPr="00B52AC5" w:rsidTr="00B52AC5">
        <w:trPr>
          <w:trHeight w:hRule="exact" w:val="274"/>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речень</w:t>
            </w:r>
          </w:p>
        </w:tc>
        <w:tc>
          <w:tcPr>
            <w:tcW w:w="6830" w:type="dxa"/>
            <w:tcBorders>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використовуючи допоміжні засоби [4 ШО 7-3.5-1];</w:t>
            </w:r>
          </w:p>
        </w:tc>
      </w:tr>
      <w:tr w:rsidR="00B52AC5" w:rsidRPr="00B52AC5" w:rsidTr="00B52AC5">
        <w:trPr>
          <w:trHeight w:hRule="exact" w:val="235"/>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c>
          <w:tcPr>
            <w:tcW w:w="6830" w:type="dxa"/>
            <w:tcBorders>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jc w:val="center"/>
              <w:rPr>
                <w:color w:val="000000"/>
                <w:sz w:val="20"/>
                <w:szCs w:val="20"/>
                <w:lang w:eastAsia="uk-UA"/>
              </w:rPr>
            </w:pPr>
            <w:r w:rsidRPr="00B52AC5">
              <w:rPr>
                <w:b/>
                <w:bCs/>
                <w:color w:val="000000"/>
                <w:sz w:val="20"/>
                <w:szCs w:val="20"/>
                <w:shd w:val="clear" w:color="auto" w:fill="FFFFFF"/>
                <w:lang w:eastAsia="uk-UA"/>
              </w:rPr>
              <w:t xml:space="preserve">- </w:t>
            </w:r>
            <w:r w:rsidRPr="00B52AC5">
              <w:rPr>
                <w:i/>
                <w:iCs/>
                <w:color w:val="000000"/>
                <w:sz w:val="20"/>
                <w:szCs w:val="20"/>
                <w:shd w:val="clear" w:color="auto" w:fill="FFFFFF"/>
                <w:lang w:eastAsia="uk-UA"/>
              </w:rPr>
              <w:t>створює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елементарні </w:t>
            </w:r>
            <w:r w:rsidRPr="00B52AC5">
              <w:rPr>
                <w:color w:val="000000"/>
                <w:sz w:val="20"/>
                <w:szCs w:val="20"/>
                <w:shd w:val="clear" w:color="auto" w:fill="FFFFFF"/>
                <w:lang w:val="ru-RU" w:eastAsia="uk-UA"/>
              </w:rPr>
              <w:t xml:space="preserve">онлайн </w:t>
            </w:r>
            <w:r w:rsidRPr="00B52AC5">
              <w:rPr>
                <w:color w:val="000000"/>
                <w:sz w:val="20"/>
                <w:szCs w:val="20"/>
                <w:shd w:val="clear" w:color="auto" w:fill="FFFFFF"/>
                <w:lang w:eastAsia="uk-UA"/>
              </w:rPr>
              <w:t xml:space="preserve">дописи, </w:t>
            </w:r>
            <w:r w:rsidRPr="00B52AC5">
              <w:rPr>
                <w:i/>
                <w:iCs/>
                <w:color w:val="000000"/>
                <w:sz w:val="20"/>
                <w:szCs w:val="20"/>
                <w:shd w:val="clear" w:color="auto" w:fill="FFFFFF"/>
                <w:lang w:eastAsia="uk-UA"/>
              </w:rPr>
              <w:t>використовує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прості форми</w:t>
            </w:r>
          </w:p>
        </w:tc>
      </w:tr>
      <w:tr w:rsidR="00B52AC5" w:rsidRPr="00B52AC5" w:rsidTr="00B52AC5">
        <w:trPr>
          <w:trHeight w:hRule="exact" w:val="259"/>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c>
          <w:tcPr>
            <w:tcW w:w="6830" w:type="dxa"/>
            <w:tcBorders>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медіатекстів [4 ШО 7-3.5-2];</w:t>
            </w:r>
          </w:p>
        </w:tc>
      </w:tr>
      <w:tr w:rsidR="00B52AC5" w:rsidRPr="00B52AC5" w:rsidTr="00B52AC5">
        <w:trPr>
          <w:trHeight w:hRule="exact" w:val="254"/>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c>
          <w:tcPr>
            <w:tcW w:w="6830" w:type="dxa"/>
            <w:tcBorders>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jc w:val="center"/>
              <w:rPr>
                <w:color w:val="000000"/>
                <w:sz w:val="20"/>
                <w:szCs w:val="20"/>
                <w:lang w:eastAsia="uk-UA"/>
              </w:rPr>
            </w:pPr>
            <w:r w:rsidRPr="00B52AC5">
              <w:rPr>
                <w:b/>
                <w:bCs/>
                <w:color w:val="000000"/>
                <w:sz w:val="20"/>
                <w:szCs w:val="20"/>
                <w:shd w:val="clear" w:color="auto" w:fill="FFFFFF"/>
                <w:lang w:eastAsia="uk-UA"/>
              </w:rPr>
              <w:t xml:space="preserve">- </w:t>
            </w:r>
            <w:r w:rsidRPr="00B52AC5">
              <w:rPr>
                <w:i/>
                <w:iCs/>
                <w:color w:val="000000"/>
                <w:sz w:val="20"/>
                <w:szCs w:val="20"/>
                <w:shd w:val="clear" w:color="auto" w:fill="FFFFFF"/>
                <w:lang w:eastAsia="uk-UA"/>
              </w:rPr>
              <w:t>оформлює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під наглядом дорослих заявки </w:t>
            </w:r>
            <w:r w:rsidRPr="00B52AC5">
              <w:rPr>
                <w:color w:val="000000"/>
                <w:sz w:val="20"/>
                <w:szCs w:val="20"/>
                <w:shd w:val="clear" w:color="auto" w:fill="FFFFFF"/>
                <w:lang w:val="ru-RU" w:eastAsia="uk-UA"/>
              </w:rPr>
              <w:t xml:space="preserve">онлайн, </w:t>
            </w:r>
            <w:r w:rsidRPr="00B52AC5">
              <w:rPr>
                <w:color w:val="000000"/>
                <w:sz w:val="20"/>
                <w:szCs w:val="20"/>
                <w:shd w:val="clear" w:color="auto" w:fill="FFFFFF"/>
                <w:lang w:eastAsia="uk-UA"/>
              </w:rPr>
              <w:t>надаючи основну</w:t>
            </w:r>
          </w:p>
        </w:tc>
      </w:tr>
      <w:tr w:rsidR="00B52AC5" w:rsidRPr="00B52AC5" w:rsidTr="00B52AC5">
        <w:trPr>
          <w:trHeight w:hRule="exact" w:val="240"/>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c>
          <w:tcPr>
            <w:tcW w:w="6830" w:type="dxa"/>
            <w:tcBorders>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інформацію про себе (наприклад, ім'я, електронну адресу або номер</w:t>
            </w:r>
          </w:p>
        </w:tc>
      </w:tr>
      <w:tr w:rsidR="00B52AC5" w:rsidRPr="00B52AC5" w:rsidTr="00B52AC5">
        <w:trPr>
          <w:trHeight w:hRule="exact" w:val="235"/>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c>
          <w:tcPr>
            <w:tcW w:w="6830" w:type="dxa"/>
            <w:tcBorders>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телефону) [4 ІНО 7-3.5-3]</w:t>
            </w:r>
          </w:p>
        </w:tc>
      </w:tr>
      <w:tr w:rsidR="00B52AC5" w:rsidRPr="00B52AC5" w:rsidTr="00B52AC5">
        <w:trPr>
          <w:trHeight w:hRule="exact" w:val="288"/>
          <w:jc w:val="center"/>
        </w:trPr>
        <w:tc>
          <w:tcPr>
            <w:tcW w:w="3106" w:type="dxa"/>
            <w:tcBorders>
              <w:top w:val="single" w:sz="4" w:space="0" w:color="auto"/>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00" w:lineRule="exact"/>
              <w:ind w:left="120"/>
              <w:rPr>
                <w:color w:val="000000"/>
                <w:sz w:val="20"/>
                <w:szCs w:val="20"/>
                <w:lang w:eastAsia="uk-UA"/>
              </w:rPr>
            </w:pPr>
            <w:r w:rsidRPr="00B52AC5">
              <w:rPr>
                <w:b/>
                <w:bCs/>
                <w:color w:val="000000"/>
                <w:sz w:val="20"/>
                <w:szCs w:val="20"/>
                <w:shd w:val="clear" w:color="auto" w:fill="FFFFFF"/>
                <w:lang w:eastAsia="uk-UA"/>
              </w:rPr>
              <w:t>Пропонований зміст</w:t>
            </w:r>
          </w:p>
        </w:tc>
        <w:tc>
          <w:tcPr>
            <w:tcW w:w="6830" w:type="dxa"/>
            <w:tcBorders>
              <w:top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69"/>
          <w:jc w:val="center"/>
        </w:trPr>
        <w:tc>
          <w:tcPr>
            <w:tcW w:w="9936" w:type="dxa"/>
            <w:gridSpan w:val="2"/>
            <w:tcBorders>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i/>
                <w:iCs/>
                <w:color w:val="000000"/>
                <w:sz w:val="20"/>
                <w:szCs w:val="20"/>
                <w:shd w:val="clear" w:color="auto" w:fill="FFFFFF"/>
                <w:lang w:eastAsia="uk-UA"/>
              </w:rPr>
              <w:t>Тематика ситуативного спілкування та лексичний діапазон:</w:t>
            </w:r>
          </w:p>
        </w:tc>
      </w:tr>
      <w:tr w:rsidR="00B52AC5" w:rsidRPr="00B52AC5" w:rsidTr="00B52AC5">
        <w:trPr>
          <w:trHeight w:hRule="exact" w:val="264"/>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i/>
                <w:iCs/>
                <w:color w:val="000000"/>
                <w:sz w:val="20"/>
                <w:szCs w:val="20"/>
                <w:shd w:val="clear" w:color="auto" w:fill="FFFFFF"/>
                <w:lang w:eastAsia="uk-UA"/>
              </w:rPr>
              <w:t>Я,</w:t>
            </w:r>
            <w:r w:rsidRPr="00B52AC5">
              <w:rPr>
                <w:color w:val="000000"/>
                <w:sz w:val="20"/>
                <w:szCs w:val="20"/>
                <w:shd w:val="clear" w:color="auto" w:fill="FFFFFF"/>
                <w:lang w:eastAsia="uk-UA"/>
              </w:rPr>
              <w:t xml:space="preserve"> моя родина і друзі</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50"/>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члени родини</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69"/>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числа до 100</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88"/>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вік старших членів родини</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50"/>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місце проживання</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78"/>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щоденні обов'язки</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45"/>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населені пункти</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78"/>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Відпочинок і дозвілля</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74"/>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захоплення розваги</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54"/>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спорт</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88"/>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улюблені дитячі герої</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35"/>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крамниці і покупки</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74"/>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Людина</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45"/>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зовнішність людини</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98"/>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професії</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54"/>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гігієна</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54"/>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стан здоров'я</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69"/>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Помешкання</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74"/>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види помешкань</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74"/>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дім</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78"/>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квартира</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26"/>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моя кімната</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59"/>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меблі</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302"/>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Харчування</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74"/>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посуд</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45"/>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назви продуктів харчування</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398"/>
          <w:jc w:val="center"/>
        </w:trPr>
        <w:tc>
          <w:tcPr>
            <w:tcW w:w="9936" w:type="dxa"/>
            <w:gridSpan w:val="2"/>
            <w:tcBorders>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Природа та навколишнє середовище України і країн виучуваної мови</w:t>
            </w:r>
          </w:p>
        </w:tc>
      </w:tr>
      <w:tr w:rsidR="00B52AC5" w:rsidRPr="00B52AC5" w:rsidTr="00B52AC5">
        <w:trPr>
          <w:trHeight w:hRule="exact" w:val="394"/>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погода та вибір одягу</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64"/>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довкілля</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50"/>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природні явища.</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83"/>
          <w:jc w:val="center"/>
        </w:trPr>
        <w:tc>
          <w:tcPr>
            <w:tcW w:w="9936" w:type="dxa"/>
            <w:gridSpan w:val="2"/>
            <w:tcBorders>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Подорож Україною та країнами виучуваної мови</w:t>
            </w:r>
          </w:p>
        </w:tc>
      </w:tr>
      <w:tr w:rsidR="00B52AC5" w:rsidRPr="00B52AC5" w:rsidTr="00B52AC5">
        <w:trPr>
          <w:trHeight w:hRule="exact" w:val="269"/>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поїздка на канікулах</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69"/>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види транспорту</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35"/>
          <w:jc w:val="center"/>
        </w:trPr>
        <w:tc>
          <w:tcPr>
            <w:tcW w:w="9936" w:type="dxa"/>
            <w:gridSpan w:val="2"/>
            <w:tcBorders>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назви столиць, населених пунктів.</w:t>
            </w:r>
          </w:p>
        </w:tc>
      </w:tr>
      <w:tr w:rsidR="00B52AC5" w:rsidRPr="00B52AC5" w:rsidTr="00B52AC5">
        <w:trPr>
          <w:trHeight w:hRule="exact" w:val="283"/>
          <w:jc w:val="center"/>
        </w:trPr>
        <w:tc>
          <w:tcPr>
            <w:tcW w:w="9936" w:type="dxa"/>
            <w:gridSpan w:val="2"/>
            <w:tcBorders>
              <w:left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Свята і традиції України та країн виучуваної мови</w:t>
            </w:r>
          </w:p>
        </w:tc>
      </w:tr>
      <w:tr w:rsidR="00B52AC5" w:rsidRPr="00B52AC5" w:rsidTr="00B52AC5">
        <w:trPr>
          <w:trHeight w:hRule="exact" w:val="259"/>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місяці</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74"/>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місце, дата, час проведення</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59"/>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свята, події</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50"/>
          <w:jc w:val="center"/>
        </w:trPr>
        <w:tc>
          <w:tcPr>
            <w:tcW w:w="3106" w:type="dxa"/>
            <w:tcBorders>
              <w:left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0"/>
                <w:szCs w:val="20"/>
                <w:lang w:eastAsia="uk-UA"/>
              </w:rPr>
            </w:pPr>
            <w:r w:rsidRPr="00B52AC5">
              <w:rPr>
                <w:color w:val="000000"/>
                <w:sz w:val="20"/>
                <w:szCs w:val="20"/>
                <w:shd w:val="clear" w:color="auto" w:fill="FFFFFF"/>
                <w:lang w:eastAsia="uk-UA"/>
              </w:rPr>
              <w:t>• святкування в кафе.</w:t>
            </w:r>
          </w:p>
        </w:tc>
        <w:tc>
          <w:tcPr>
            <w:tcW w:w="6830" w:type="dxa"/>
            <w:tcBorders>
              <w:right w:val="single" w:sz="4" w:space="0" w:color="auto"/>
            </w:tcBorders>
            <w:shd w:val="clear" w:color="auto" w:fill="FFFFFF"/>
          </w:tcPr>
          <w:p w:rsidR="00B52AC5" w:rsidRPr="00B52AC5" w:rsidRDefault="00B52AC5" w:rsidP="00B52AC5">
            <w:pPr>
              <w:framePr w:w="9936" w:wrap="notBeside" w:vAnchor="text" w:hAnchor="text" w:xAlign="center" w:y="1"/>
              <w:rPr>
                <w:sz w:val="20"/>
                <w:szCs w:val="20"/>
              </w:rPr>
            </w:pPr>
          </w:p>
        </w:tc>
      </w:tr>
      <w:tr w:rsidR="00B52AC5" w:rsidRPr="00B52AC5" w:rsidTr="00B52AC5">
        <w:trPr>
          <w:trHeight w:hRule="exact" w:val="250"/>
          <w:jc w:val="center"/>
        </w:trPr>
        <w:tc>
          <w:tcPr>
            <w:tcW w:w="3106" w:type="dxa"/>
            <w:tcBorders>
              <w:left w:val="single" w:sz="4" w:space="0" w:color="auto"/>
              <w:bottom w:val="single" w:sz="4" w:space="0" w:color="auto"/>
            </w:tcBorders>
            <w:shd w:val="clear" w:color="auto" w:fill="FFFFFF"/>
          </w:tcPr>
          <w:p w:rsidR="00B52AC5" w:rsidRPr="00B52AC5" w:rsidRDefault="00B52AC5" w:rsidP="00B52AC5">
            <w:pPr>
              <w:framePr w:w="9936" w:wrap="notBeside" w:vAnchor="text" w:hAnchor="text" w:xAlign="center" w:y="1"/>
              <w:widowControl w:val="0"/>
              <w:spacing w:line="210" w:lineRule="exact"/>
              <w:ind w:left="120"/>
              <w:rPr>
                <w:color w:val="000000"/>
                <w:sz w:val="26"/>
                <w:szCs w:val="26"/>
                <w:lang w:eastAsia="uk-UA"/>
              </w:rPr>
            </w:pPr>
            <w:r w:rsidRPr="00B52AC5">
              <w:rPr>
                <w:color w:val="000000"/>
                <w:sz w:val="21"/>
                <w:szCs w:val="21"/>
                <w:shd w:val="clear" w:color="auto" w:fill="FFFFFF"/>
                <w:lang w:eastAsia="uk-UA"/>
              </w:rPr>
              <w:t>Школа</w:t>
            </w:r>
          </w:p>
        </w:tc>
        <w:tc>
          <w:tcPr>
            <w:tcW w:w="6830" w:type="dxa"/>
            <w:tcBorders>
              <w:bottom w:val="single" w:sz="4" w:space="0" w:color="auto"/>
              <w:right w:val="single" w:sz="4" w:space="0" w:color="auto"/>
            </w:tcBorders>
            <w:shd w:val="clear" w:color="auto" w:fill="FFFFFF"/>
          </w:tcPr>
          <w:p w:rsidR="00B52AC5" w:rsidRPr="00B52AC5" w:rsidRDefault="00B52AC5" w:rsidP="00B52AC5">
            <w:pPr>
              <w:framePr w:w="9936" w:wrap="notBeside" w:vAnchor="text" w:hAnchor="text" w:xAlign="center" w:y="1"/>
              <w:rPr>
                <w:sz w:val="10"/>
                <w:szCs w:val="10"/>
              </w:rPr>
            </w:pPr>
          </w:p>
        </w:tc>
      </w:tr>
    </w:tbl>
    <w:p w:rsidR="00B52AC5" w:rsidRPr="00B52AC5" w:rsidRDefault="00B52AC5" w:rsidP="00B52AC5">
      <w:pPr>
        <w:rPr>
          <w:sz w:val="2"/>
          <w:szCs w:val="2"/>
        </w:rPr>
      </w:pPr>
    </w:p>
    <w:p w:rsidR="00B52AC5" w:rsidRPr="00B52AC5" w:rsidRDefault="00B52AC5" w:rsidP="00252BE0">
      <w:pPr>
        <w:widowControl w:val="0"/>
        <w:numPr>
          <w:ilvl w:val="0"/>
          <w:numId w:val="55"/>
        </w:numPr>
        <w:tabs>
          <w:tab w:val="left" w:pos="435"/>
        </w:tabs>
        <w:spacing w:after="16" w:line="210" w:lineRule="exact"/>
        <w:ind w:left="80"/>
      </w:pPr>
      <w:r w:rsidRPr="00B52AC5">
        <w:rPr>
          <w:color w:val="000000"/>
          <w:sz w:val="21"/>
          <w:szCs w:val="21"/>
          <w:u w:val="single"/>
        </w:rPr>
        <w:lastRenderedPageBreak/>
        <w:t>навчальні предмети</w:t>
      </w:r>
    </w:p>
    <w:p w:rsidR="00B52AC5" w:rsidRPr="00B52AC5" w:rsidRDefault="00B52AC5" w:rsidP="00252BE0">
      <w:pPr>
        <w:widowControl w:val="0"/>
        <w:numPr>
          <w:ilvl w:val="0"/>
          <w:numId w:val="55"/>
        </w:numPr>
        <w:tabs>
          <w:tab w:val="left" w:pos="430"/>
        </w:tabs>
        <w:spacing w:after="29" w:line="210" w:lineRule="exact"/>
        <w:ind w:left="80"/>
      </w:pPr>
      <w:r w:rsidRPr="00B52AC5">
        <w:rPr>
          <w:color w:val="000000"/>
          <w:sz w:val="21"/>
          <w:szCs w:val="21"/>
          <w:u w:val="single"/>
        </w:rPr>
        <w:t>розклад</w:t>
      </w:r>
    </w:p>
    <w:p w:rsidR="00B52AC5" w:rsidRPr="00B52AC5" w:rsidRDefault="00B52AC5" w:rsidP="00252BE0">
      <w:pPr>
        <w:widowControl w:val="0"/>
        <w:numPr>
          <w:ilvl w:val="0"/>
          <w:numId w:val="55"/>
        </w:numPr>
        <w:tabs>
          <w:tab w:val="left" w:pos="430"/>
        </w:tabs>
        <w:spacing w:line="254" w:lineRule="exact"/>
        <w:ind w:left="80"/>
      </w:pPr>
      <w:r w:rsidRPr="00B52AC5">
        <w:rPr>
          <w:color w:val="000000"/>
          <w:sz w:val="21"/>
          <w:szCs w:val="21"/>
          <w:u w:val="single"/>
        </w:rPr>
        <w:t>улюблений предмет</w:t>
      </w:r>
    </w:p>
    <w:p w:rsidR="00B52AC5" w:rsidRPr="00B52AC5" w:rsidRDefault="00B52AC5" w:rsidP="00252BE0">
      <w:pPr>
        <w:widowControl w:val="0"/>
        <w:numPr>
          <w:ilvl w:val="0"/>
          <w:numId w:val="55"/>
        </w:numPr>
        <w:tabs>
          <w:tab w:val="left" w:pos="464"/>
        </w:tabs>
        <w:spacing w:line="254" w:lineRule="exact"/>
        <w:ind w:left="80" w:right="3840"/>
      </w:pPr>
      <w:r w:rsidRPr="00B52AC5">
        <w:rPr>
          <w:i/>
          <w:iCs/>
          <w:color w:val="000000"/>
          <w:sz w:val="21"/>
          <w:szCs w:val="21"/>
        </w:rPr>
        <w:t xml:space="preserve">шкільні події </w:t>
      </w:r>
      <w:r w:rsidRPr="00B52AC5">
        <w:rPr>
          <w:color w:val="000000"/>
          <w:sz w:val="21"/>
          <w:szCs w:val="21"/>
        </w:rPr>
        <w:t>Мовленнєві функції:</w:t>
      </w:r>
    </w:p>
    <w:p w:rsidR="00B52AC5" w:rsidRPr="00B52AC5" w:rsidRDefault="00B52AC5" w:rsidP="00252BE0">
      <w:pPr>
        <w:widowControl w:val="0"/>
        <w:numPr>
          <w:ilvl w:val="0"/>
          <w:numId w:val="55"/>
        </w:numPr>
        <w:tabs>
          <w:tab w:val="left" w:pos="435"/>
        </w:tabs>
        <w:spacing w:line="269" w:lineRule="exact"/>
        <w:ind w:left="80"/>
      </w:pPr>
      <w:r w:rsidRPr="00B52AC5">
        <w:rPr>
          <w:color w:val="000000"/>
          <w:sz w:val="21"/>
          <w:szCs w:val="21"/>
          <w:u w:val="single"/>
        </w:rPr>
        <w:t>привітатися</w:t>
      </w:r>
    </w:p>
    <w:p w:rsidR="00B52AC5" w:rsidRPr="00B52AC5" w:rsidRDefault="00B52AC5" w:rsidP="00252BE0">
      <w:pPr>
        <w:widowControl w:val="0"/>
        <w:numPr>
          <w:ilvl w:val="0"/>
          <w:numId w:val="55"/>
        </w:numPr>
        <w:tabs>
          <w:tab w:val="left" w:pos="435"/>
        </w:tabs>
        <w:spacing w:line="269" w:lineRule="exact"/>
        <w:ind w:left="80"/>
      </w:pPr>
      <w:r w:rsidRPr="00B52AC5">
        <w:rPr>
          <w:color w:val="000000"/>
          <w:sz w:val="21"/>
          <w:szCs w:val="21"/>
          <w:u w:val="single"/>
        </w:rPr>
        <w:t>попрощатися</w:t>
      </w:r>
    </w:p>
    <w:p w:rsidR="00B52AC5" w:rsidRPr="00B52AC5" w:rsidRDefault="00B52AC5" w:rsidP="00252BE0">
      <w:pPr>
        <w:widowControl w:val="0"/>
        <w:numPr>
          <w:ilvl w:val="0"/>
          <w:numId w:val="55"/>
        </w:numPr>
        <w:tabs>
          <w:tab w:val="left" w:pos="435"/>
        </w:tabs>
        <w:spacing w:line="269" w:lineRule="exact"/>
        <w:ind w:left="80"/>
      </w:pPr>
      <w:r w:rsidRPr="00B52AC5">
        <w:rPr>
          <w:color w:val="000000"/>
          <w:sz w:val="21"/>
          <w:szCs w:val="21"/>
          <w:u w:val="single"/>
        </w:rPr>
        <w:t>попросити вибачення</w:t>
      </w:r>
    </w:p>
    <w:p w:rsidR="00B52AC5" w:rsidRPr="00B52AC5" w:rsidRDefault="00B52AC5" w:rsidP="00252BE0">
      <w:pPr>
        <w:widowControl w:val="0"/>
        <w:numPr>
          <w:ilvl w:val="0"/>
          <w:numId w:val="55"/>
        </w:numPr>
        <w:tabs>
          <w:tab w:val="left" w:pos="435"/>
        </w:tabs>
        <w:spacing w:line="269" w:lineRule="exact"/>
        <w:ind w:left="80"/>
      </w:pPr>
      <w:r w:rsidRPr="00B52AC5">
        <w:rPr>
          <w:color w:val="000000"/>
          <w:sz w:val="21"/>
          <w:szCs w:val="21"/>
          <w:u w:val="single"/>
        </w:rPr>
        <w:t>подякувати</w:t>
      </w:r>
    </w:p>
    <w:p w:rsidR="00B52AC5" w:rsidRPr="00B52AC5" w:rsidRDefault="00B52AC5" w:rsidP="00252BE0">
      <w:pPr>
        <w:widowControl w:val="0"/>
        <w:numPr>
          <w:ilvl w:val="0"/>
          <w:numId w:val="55"/>
        </w:numPr>
        <w:tabs>
          <w:tab w:val="left" w:pos="435"/>
        </w:tabs>
        <w:spacing w:line="269" w:lineRule="exact"/>
        <w:ind w:left="80"/>
      </w:pPr>
      <w:r w:rsidRPr="00B52AC5">
        <w:rPr>
          <w:color w:val="000000"/>
          <w:sz w:val="21"/>
          <w:szCs w:val="21"/>
          <w:u w:val="single"/>
        </w:rPr>
        <w:t>представити себе/ когось</w:t>
      </w:r>
    </w:p>
    <w:p w:rsidR="00B52AC5" w:rsidRPr="00B52AC5" w:rsidRDefault="00B52AC5" w:rsidP="00252BE0">
      <w:pPr>
        <w:widowControl w:val="0"/>
        <w:numPr>
          <w:ilvl w:val="0"/>
          <w:numId w:val="55"/>
        </w:numPr>
        <w:tabs>
          <w:tab w:val="left" w:pos="435"/>
        </w:tabs>
        <w:spacing w:line="269" w:lineRule="exact"/>
        <w:ind w:left="80"/>
      </w:pPr>
      <w:r w:rsidRPr="00B52AC5">
        <w:rPr>
          <w:color w:val="000000"/>
          <w:sz w:val="21"/>
          <w:szCs w:val="21"/>
          <w:u w:val="single"/>
        </w:rPr>
        <w:t>називати/ описувати когось/ щось</w:t>
      </w:r>
    </w:p>
    <w:p w:rsidR="00B52AC5" w:rsidRPr="00B52AC5" w:rsidRDefault="00B52AC5" w:rsidP="00252BE0">
      <w:pPr>
        <w:widowControl w:val="0"/>
        <w:numPr>
          <w:ilvl w:val="0"/>
          <w:numId w:val="55"/>
        </w:numPr>
        <w:tabs>
          <w:tab w:val="left" w:pos="435"/>
        </w:tabs>
        <w:spacing w:line="269" w:lineRule="exact"/>
        <w:ind w:left="80"/>
      </w:pPr>
      <w:r w:rsidRPr="00B52AC5">
        <w:rPr>
          <w:color w:val="000000"/>
          <w:sz w:val="21"/>
          <w:szCs w:val="21"/>
          <w:u w:val="single"/>
        </w:rPr>
        <w:t>ставити запитання і відповідати на них</w:t>
      </w:r>
    </w:p>
    <w:p w:rsidR="00B52AC5" w:rsidRPr="00B52AC5" w:rsidRDefault="00B52AC5" w:rsidP="00252BE0">
      <w:pPr>
        <w:widowControl w:val="0"/>
        <w:numPr>
          <w:ilvl w:val="0"/>
          <w:numId w:val="55"/>
        </w:numPr>
        <w:tabs>
          <w:tab w:val="left" w:pos="430"/>
        </w:tabs>
        <w:spacing w:line="269" w:lineRule="exact"/>
        <w:ind w:left="80"/>
      </w:pPr>
      <w:r w:rsidRPr="00B52AC5">
        <w:rPr>
          <w:color w:val="000000"/>
          <w:sz w:val="21"/>
          <w:szCs w:val="21"/>
          <w:u w:val="single"/>
        </w:rPr>
        <w:t>розуміти та виконувати прості вказівки/ інструкції/ команди</w:t>
      </w:r>
    </w:p>
    <w:p w:rsidR="00B52AC5" w:rsidRPr="00B52AC5" w:rsidRDefault="00B52AC5" w:rsidP="00252BE0">
      <w:pPr>
        <w:widowControl w:val="0"/>
        <w:numPr>
          <w:ilvl w:val="0"/>
          <w:numId w:val="55"/>
        </w:numPr>
        <w:tabs>
          <w:tab w:val="left" w:pos="430"/>
        </w:tabs>
        <w:spacing w:line="269" w:lineRule="exact"/>
        <w:ind w:left="80"/>
      </w:pPr>
      <w:r w:rsidRPr="00B52AC5">
        <w:rPr>
          <w:color w:val="000000"/>
          <w:sz w:val="21"/>
          <w:szCs w:val="21"/>
          <w:u w:val="single"/>
        </w:rPr>
        <w:t>розуміти прості інформаційні знаки</w:t>
      </w:r>
    </w:p>
    <w:p w:rsidR="00B52AC5" w:rsidRPr="00B52AC5" w:rsidRDefault="00B52AC5" w:rsidP="00252BE0">
      <w:pPr>
        <w:widowControl w:val="0"/>
        <w:numPr>
          <w:ilvl w:val="0"/>
          <w:numId w:val="55"/>
        </w:numPr>
        <w:tabs>
          <w:tab w:val="left" w:pos="435"/>
        </w:tabs>
        <w:spacing w:line="269" w:lineRule="exact"/>
        <w:ind w:left="80"/>
      </w:pPr>
      <w:r w:rsidRPr="00B52AC5">
        <w:rPr>
          <w:color w:val="000000"/>
          <w:sz w:val="21"/>
          <w:szCs w:val="21"/>
          <w:u w:val="single"/>
        </w:rPr>
        <w:t>вітати зі святом</w:t>
      </w:r>
    </w:p>
    <w:p w:rsidR="00B52AC5" w:rsidRPr="00B52AC5" w:rsidRDefault="00B52AC5" w:rsidP="00252BE0">
      <w:pPr>
        <w:widowControl w:val="0"/>
        <w:numPr>
          <w:ilvl w:val="0"/>
          <w:numId w:val="55"/>
        </w:numPr>
        <w:tabs>
          <w:tab w:val="left" w:pos="435"/>
        </w:tabs>
        <w:spacing w:line="269" w:lineRule="exact"/>
        <w:ind w:left="80"/>
      </w:pPr>
      <w:r w:rsidRPr="00B52AC5">
        <w:rPr>
          <w:color w:val="000000"/>
          <w:sz w:val="21"/>
          <w:szCs w:val="21"/>
          <w:u w:val="single"/>
        </w:rPr>
        <w:t>висловлювати вподобання</w:t>
      </w:r>
    </w:p>
    <w:p w:rsidR="00B52AC5" w:rsidRPr="00B52AC5" w:rsidRDefault="00B52AC5" w:rsidP="00252BE0">
      <w:pPr>
        <w:widowControl w:val="0"/>
        <w:numPr>
          <w:ilvl w:val="0"/>
          <w:numId w:val="55"/>
        </w:numPr>
        <w:tabs>
          <w:tab w:val="left" w:pos="483"/>
        </w:tabs>
        <w:spacing w:line="250" w:lineRule="exact"/>
        <w:ind w:left="80" w:right="3840"/>
      </w:pPr>
      <w:r w:rsidRPr="00B52AC5">
        <w:rPr>
          <w:color w:val="000000"/>
          <w:sz w:val="21"/>
          <w:szCs w:val="21"/>
          <w:u w:val="single"/>
        </w:rPr>
        <w:t xml:space="preserve">виражати настрій </w:t>
      </w:r>
      <w:r w:rsidRPr="00B52AC5">
        <w:rPr>
          <w:i/>
          <w:iCs/>
          <w:color w:val="000000"/>
          <w:sz w:val="21"/>
          <w:szCs w:val="21"/>
        </w:rPr>
        <w:t>Мовний інвентар</w:t>
      </w:r>
    </w:p>
    <w:p w:rsidR="00B52AC5" w:rsidRPr="00B52AC5" w:rsidRDefault="00B52AC5" w:rsidP="00B52AC5">
      <w:pPr>
        <w:spacing w:line="250" w:lineRule="exact"/>
        <w:ind w:left="80" w:right="40" w:firstLine="660"/>
        <w:jc w:val="both"/>
      </w:pPr>
      <w:r w:rsidRPr="00B52AC5">
        <w:rPr>
          <w:color w:val="000000"/>
          <w:sz w:val="21"/>
          <w:szCs w:val="21"/>
          <w:u w:val="single"/>
        </w:rPr>
        <w:t>Мовний інвентар (лексика та граматика) орієнтовний і дібраний відповідно до комунікативної ситуації, потреб учнів та принципу концентричного навчання. Він не є метою навчання, тому його не розглядаємо як окремі лексичні або граматичні теми, а вивчаємо в контексті тематики ситуативного спілкування. Граматичний матеріал подано здебільшого на рівні лексичних одиниць: учні засвоюють окремі граматичні явища в мовленнєвих зразках без пояснення морфологічних та синтаксичних зв'язків між частинами мови або структурними одиницями, що входять до цього зразка.</w:t>
      </w:r>
    </w:p>
    <w:p w:rsidR="00B52AC5" w:rsidRPr="00B52AC5" w:rsidRDefault="00B52AC5" w:rsidP="00B52AC5">
      <w:pPr>
        <w:widowControl w:val="0"/>
        <w:spacing w:line="322" w:lineRule="exact"/>
        <w:ind w:left="40"/>
        <w:jc w:val="center"/>
        <w:rPr>
          <w:b/>
          <w:color w:val="000000"/>
          <w:shd w:val="clear" w:color="auto" w:fill="FFFFFF"/>
          <w:lang w:eastAsia="uk-UA"/>
        </w:rPr>
      </w:pPr>
    </w:p>
    <w:p w:rsidR="00B52AC5" w:rsidRPr="00B52AC5" w:rsidRDefault="00B52AC5" w:rsidP="00B52AC5">
      <w:pPr>
        <w:widowControl w:val="0"/>
        <w:spacing w:line="322" w:lineRule="exact"/>
        <w:ind w:left="40"/>
        <w:jc w:val="center"/>
        <w:rPr>
          <w:b/>
          <w:color w:val="000000"/>
          <w:shd w:val="clear" w:color="auto" w:fill="FFFFFF"/>
          <w:lang w:eastAsia="uk-UA"/>
        </w:rPr>
      </w:pPr>
      <w:r w:rsidRPr="00B52AC5">
        <w:rPr>
          <w:b/>
          <w:color w:val="000000"/>
          <w:shd w:val="clear" w:color="auto" w:fill="FFFFFF"/>
          <w:lang w:eastAsia="uk-UA"/>
        </w:rPr>
        <w:t xml:space="preserve">Математична освітня галузь </w:t>
      </w:r>
    </w:p>
    <w:p w:rsidR="00B52AC5" w:rsidRPr="00B52AC5" w:rsidRDefault="00B52AC5" w:rsidP="00B52AC5">
      <w:pPr>
        <w:widowControl w:val="0"/>
        <w:spacing w:line="322" w:lineRule="exact"/>
        <w:ind w:left="40"/>
        <w:jc w:val="center"/>
        <w:rPr>
          <w:b/>
          <w:lang w:eastAsia="uk-UA"/>
        </w:rPr>
      </w:pPr>
      <w:r w:rsidRPr="00B52AC5">
        <w:rPr>
          <w:color w:val="000000"/>
          <w:shd w:val="clear" w:color="auto" w:fill="FFFFFF"/>
          <w:lang w:eastAsia="uk-UA"/>
        </w:rPr>
        <w:t>Пояснювальна записка</w:t>
      </w:r>
    </w:p>
    <w:p w:rsidR="00B52AC5" w:rsidRPr="00B52AC5" w:rsidRDefault="00B52AC5" w:rsidP="00B52AC5">
      <w:pPr>
        <w:widowControl w:val="0"/>
        <w:spacing w:line="322" w:lineRule="exact"/>
        <w:ind w:left="80" w:right="40" w:firstLine="660"/>
        <w:jc w:val="both"/>
        <w:rPr>
          <w:color w:val="000000"/>
          <w:lang w:eastAsia="uk-UA"/>
        </w:rPr>
      </w:pPr>
      <w:r w:rsidRPr="00B52AC5">
        <w:rPr>
          <w:color w:val="000000"/>
          <w:shd w:val="clear" w:color="auto" w:fill="FFFFFF"/>
          <w:lang w:eastAsia="uk-UA"/>
        </w:rPr>
        <w:t>Освітня програма з математики спрямована на формування в учнів математичної компетентності, реалізацію мети та загальних цілей освітньої галузі, визначених у Державному стандарті початкової освіти (далі Стандарт).</w:t>
      </w:r>
    </w:p>
    <w:p w:rsidR="00B52AC5" w:rsidRPr="00B52AC5" w:rsidRDefault="00B52AC5" w:rsidP="00B52AC5">
      <w:pPr>
        <w:widowControl w:val="0"/>
        <w:spacing w:after="120" w:line="346" w:lineRule="exact"/>
        <w:ind w:left="80" w:right="40" w:firstLine="660"/>
        <w:jc w:val="both"/>
        <w:rPr>
          <w:color w:val="000000"/>
          <w:lang w:eastAsia="uk-UA"/>
        </w:rPr>
      </w:pPr>
      <w:r w:rsidRPr="00B52AC5">
        <w:rPr>
          <w:b/>
          <w:bCs/>
          <w:i/>
          <w:iCs/>
          <w:color w:val="000000"/>
          <w:shd w:val="clear" w:color="auto" w:fill="FFFFFF"/>
          <w:lang w:eastAsia="uk-UA"/>
        </w:rPr>
        <w:t>Метою</w:t>
      </w:r>
      <w:r w:rsidRPr="00B52AC5">
        <w:rPr>
          <w:color w:val="000000"/>
          <w:shd w:val="clear" w:color="auto" w:fill="FFFFFF"/>
          <w:lang w:eastAsia="uk-UA"/>
        </w:rPr>
        <w:t xml:space="preserve"> математичної освітньої галузі для загальної середньої освіти 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B52AC5" w:rsidRPr="00B52AC5" w:rsidRDefault="00B52AC5" w:rsidP="00B52AC5">
      <w:pPr>
        <w:widowControl w:val="0"/>
        <w:spacing w:after="139" w:line="346" w:lineRule="exact"/>
        <w:ind w:left="80" w:right="40" w:firstLine="660"/>
        <w:jc w:val="both"/>
        <w:rPr>
          <w:color w:val="000000"/>
          <w:lang w:eastAsia="uk-UA"/>
        </w:rPr>
      </w:pPr>
      <w:r w:rsidRPr="00B52AC5">
        <w:rPr>
          <w:color w:val="000000"/>
          <w:shd w:val="clear" w:color="auto" w:fill="FFFFFF"/>
          <w:lang w:eastAsia="uk-UA"/>
        </w:rPr>
        <w:t xml:space="preserve">Відповідно до окресленої мети, головними </w:t>
      </w:r>
      <w:r w:rsidRPr="00B52AC5">
        <w:rPr>
          <w:rFonts w:eastAsia="Calibri"/>
          <w:b/>
          <w:bCs/>
          <w:color w:val="000000"/>
          <w:shd w:val="clear" w:color="auto" w:fill="FFFFFF"/>
          <w:lang w:eastAsia="uk-UA"/>
        </w:rPr>
        <w:t xml:space="preserve">завданнями </w:t>
      </w:r>
      <w:r w:rsidRPr="00B52AC5">
        <w:rPr>
          <w:color w:val="000000"/>
          <w:shd w:val="clear" w:color="auto" w:fill="FFFFFF"/>
          <w:lang w:eastAsia="uk-UA"/>
        </w:rPr>
        <w:t>математичної освітньої галузі у початковій школі є:</w:t>
      </w:r>
    </w:p>
    <w:p w:rsidR="00B52AC5" w:rsidRPr="00B52AC5" w:rsidRDefault="00B52AC5" w:rsidP="00252BE0">
      <w:pPr>
        <w:widowControl w:val="0"/>
        <w:numPr>
          <w:ilvl w:val="0"/>
          <w:numId w:val="55"/>
        </w:numPr>
        <w:tabs>
          <w:tab w:val="left" w:pos="1506"/>
        </w:tabs>
        <w:spacing w:line="322" w:lineRule="exact"/>
        <w:ind w:left="80" w:right="40" w:firstLine="660"/>
        <w:jc w:val="both"/>
        <w:rPr>
          <w:color w:val="000000"/>
          <w:lang w:eastAsia="uk-UA"/>
        </w:rPr>
      </w:pPr>
      <w:r w:rsidRPr="00B52AC5">
        <w:rPr>
          <w:color w:val="000000"/>
          <w:shd w:val="clear" w:color="auto" w:fill="FFFFFF"/>
          <w:lang w:eastAsia="uk-UA"/>
        </w:rPr>
        <w:t>формування здатності розпізнавати серед повсякденних проблем ті, які можна розв’язати із застосуванням математичних методів та способів;</w:t>
      </w:r>
    </w:p>
    <w:p w:rsidR="00B52AC5" w:rsidRPr="00B52AC5" w:rsidRDefault="00B52AC5" w:rsidP="00252BE0">
      <w:pPr>
        <w:widowControl w:val="0"/>
        <w:numPr>
          <w:ilvl w:val="0"/>
          <w:numId w:val="55"/>
        </w:numPr>
        <w:tabs>
          <w:tab w:val="left" w:pos="1501"/>
        </w:tabs>
        <w:spacing w:line="326" w:lineRule="exact"/>
        <w:ind w:left="80" w:right="40" w:firstLine="660"/>
        <w:jc w:val="both"/>
        <w:rPr>
          <w:color w:val="000000"/>
          <w:lang w:eastAsia="uk-UA"/>
        </w:rPr>
      </w:pPr>
      <w:r w:rsidRPr="00B52AC5">
        <w:rPr>
          <w:color w:val="000000"/>
          <w:shd w:val="clear" w:color="auto" w:fill="FFFFFF"/>
          <w:lang w:eastAsia="uk-UA"/>
        </w:rPr>
        <w:t>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w:t>
      </w:r>
    </w:p>
    <w:p w:rsidR="00B52AC5" w:rsidRPr="00B52AC5" w:rsidRDefault="00B52AC5" w:rsidP="00252BE0">
      <w:pPr>
        <w:widowControl w:val="0"/>
        <w:numPr>
          <w:ilvl w:val="0"/>
          <w:numId w:val="55"/>
        </w:numPr>
        <w:tabs>
          <w:tab w:val="left" w:pos="1446"/>
        </w:tabs>
        <w:spacing w:line="326" w:lineRule="exact"/>
        <w:ind w:left="80" w:firstLine="660"/>
        <w:jc w:val="both"/>
        <w:rPr>
          <w:color w:val="000000"/>
          <w:lang w:eastAsia="uk-UA"/>
        </w:rPr>
      </w:pPr>
      <w:r w:rsidRPr="00B52AC5">
        <w:rPr>
          <w:color w:val="000000"/>
          <w:shd w:val="clear" w:color="auto" w:fill="FFFFFF"/>
          <w:lang w:eastAsia="uk-UA"/>
        </w:rPr>
        <w:t>формування та розвиток усвідомлених обчислювальних навичок;</w:t>
      </w:r>
    </w:p>
    <w:p w:rsidR="00B52AC5" w:rsidRPr="00B52AC5" w:rsidRDefault="00B52AC5" w:rsidP="00252BE0">
      <w:pPr>
        <w:widowControl w:val="0"/>
        <w:numPr>
          <w:ilvl w:val="0"/>
          <w:numId w:val="55"/>
        </w:numPr>
        <w:tabs>
          <w:tab w:val="left" w:pos="1496"/>
        </w:tabs>
        <w:spacing w:line="326" w:lineRule="exact"/>
        <w:ind w:left="80" w:right="40" w:firstLine="660"/>
        <w:jc w:val="both"/>
        <w:rPr>
          <w:color w:val="000000"/>
          <w:lang w:eastAsia="uk-UA"/>
        </w:rPr>
      </w:pPr>
      <w:r w:rsidRPr="00B52AC5">
        <w:rPr>
          <w:color w:val="000000"/>
          <w:shd w:val="clear" w:color="auto" w:fill="FFFFFF"/>
          <w:lang w:eastAsia="uk-UA"/>
        </w:rPr>
        <w:t>вироблення вміння описувати побачене, почуте, прочитане за допомогою простих математичних моделей;</w:t>
      </w:r>
    </w:p>
    <w:p w:rsidR="00B52AC5" w:rsidRPr="00B52AC5" w:rsidRDefault="00B52AC5" w:rsidP="00252BE0">
      <w:pPr>
        <w:widowControl w:val="0"/>
        <w:numPr>
          <w:ilvl w:val="0"/>
          <w:numId w:val="55"/>
        </w:numPr>
        <w:tabs>
          <w:tab w:val="left" w:pos="1501"/>
        </w:tabs>
        <w:spacing w:line="331" w:lineRule="exact"/>
        <w:ind w:left="80" w:right="40" w:firstLine="660"/>
        <w:jc w:val="both"/>
        <w:rPr>
          <w:color w:val="000000"/>
          <w:lang w:eastAsia="uk-UA"/>
        </w:rPr>
      </w:pPr>
      <w:r w:rsidRPr="00B52AC5">
        <w:rPr>
          <w:color w:val="000000"/>
          <w:shd w:val="clear" w:color="auto" w:fill="FFFFFF"/>
          <w:lang w:eastAsia="uk-UA"/>
        </w:rPr>
        <w:t>формування відповідального ставлення щодо висування гіпотез, їх оцінювання, доведення або спростування, обґрунтування свого вибору;</w:t>
      </w:r>
    </w:p>
    <w:p w:rsidR="00B52AC5" w:rsidRPr="00B52AC5" w:rsidRDefault="00B52AC5" w:rsidP="00252BE0">
      <w:pPr>
        <w:widowControl w:val="0"/>
        <w:numPr>
          <w:ilvl w:val="0"/>
          <w:numId w:val="55"/>
        </w:numPr>
        <w:tabs>
          <w:tab w:val="left" w:pos="1496"/>
        </w:tabs>
        <w:spacing w:line="331" w:lineRule="exact"/>
        <w:ind w:left="80" w:right="40" w:firstLine="660"/>
        <w:jc w:val="both"/>
        <w:rPr>
          <w:color w:val="000000"/>
          <w:lang w:eastAsia="uk-UA"/>
        </w:rPr>
      </w:pPr>
      <w:r w:rsidRPr="00B52AC5">
        <w:rPr>
          <w:color w:val="000000"/>
          <w:shd w:val="clear" w:color="auto" w:fill="FFFFFF"/>
          <w:lang w:eastAsia="uk-UA"/>
        </w:rPr>
        <w:t>набування досвіду дослідження просторових відношень, форм об’єктів навколишнього світу, конструювання площинних та об’ємних геометричних фігур;</w:t>
      </w:r>
    </w:p>
    <w:p w:rsidR="00B52AC5" w:rsidRPr="00B52AC5" w:rsidRDefault="00B52AC5" w:rsidP="00252BE0">
      <w:pPr>
        <w:widowControl w:val="0"/>
        <w:numPr>
          <w:ilvl w:val="0"/>
          <w:numId w:val="55"/>
        </w:numPr>
        <w:tabs>
          <w:tab w:val="left" w:pos="776"/>
        </w:tabs>
        <w:spacing w:line="331" w:lineRule="exact"/>
        <w:ind w:left="80" w:firstLine="660"/>
        <w:jc w:val="both"/>
        <w:rPr>
          <w:color w:val="000000"/>
          <w:lang w:eastAsia="uk-UA"/>
        </w:rPr>
      </w:pPr>
      <w:r w:rsidRPr="00B52AC5">
        <w:rPr>
          <w:color w:val="000000"/>
          <w:shd w:val="clear" w:color="auto" w:fill="FFFFFF"/>
          <w:lang w:eastAsia="uk-UA"/>
        </w:rPr>
        <w:t>розвиток уміння сприймати, перетворювати та оцінювати здобуту інформацію, використовуючи різні джерела, зокрема й засоби інформаційно- комунікаційних технологій.</w:t>
      </w:r>
    </w:p>
    <w:p w:rsidR="00B52AC5" w:rsidRPr="00B52AC5" w:rsidRDefault="00B52AC5" w:rsidP="00B52AC5">
      <w:pPr>
        <w:widowControl w:val="0"/>
        <w:spacing w:line="322" w:lineRule="exact"/>
        <w:ind w:left="40" w:right="20" w:firstLine="720"/>
        <w:jc w:val="both"/>
        <w:rPr>
          <w:color w:val="000000"/>
          <w:lang w:eastAsia="uk-UA"/>
        </w:rPr>
      </w:pPr>
      <w:r w:rsidRPr="00B52AC5">
        <w:rPr>
          <w:color w:val="000000"/>
          <w:shd w:val="clear" w:color="auto" w:fill="FFFFFF"/>
          <w:lang w:eastAsia="uk-UA"/>
        </w:rPr>
        <w:t xml:space="preserve">У початковому курсі математичної освіти, відповідно до окресленої мети і сформульованих завдань, визначено такі </w:t>
      </w:r>
      <w:r w:rsidRPr="00B52AC5">
        <w:rPr>
          <w:b/>
          <w:bCs/>
          <w:i/>
          <w:iCs/>
          <w:color w:val="000000"/>
          <w:shd w:val="clear" w:color="auto" w:fill="FFFFFF"/>
          <w:lang w:eastAsia="uk-UA"/>
        </w:rPr>
        <w:t>змістові лінії.</w:t>
      </w:r>
      <w:r w:rsidRPr="00B52AC5">
        <w:rPr>
          <w:color w:val="000000"/>
          <w:shd w:val="clear" w:color="auto" w:fill="FFFFFF"/>
          <w:lang w:eastAsia="uk-UA"/>
        </w:rPr>
        <w:t xml:space="preserve"> «Лічба», «Числа. Дії з числами», </w:t>
      </w:r>
      <w:r w:rsidRPr="00B52AC5">
        <w:rPr>
          <w:color w:val="000000"/>
          <w:shd w:val="clear" w:color="auto" w:fill="FFFFFF"/>
          <w:lang w:eastAsia="uk-UA"/>
        </w:rPr>
        <w:lastRenderedPageBreak/>
        <w:t>«Вимірювання величин», «Просторові відношення. Геометричні фігури», «Робота з даними».</w:t>
      </w:r>
    </w:p>
    <w:p w:rsidR="00B52AC5" w:rsidRPr="00B52AC5" w:rsidRDefault="00B52AC5" w:rsidP="00B52AC5">
      <w:pPr>
        <w:widowControl w:val="0"/>
        <w:spacing w:line="322" w:lineRule="exact"/>
        <w:ind w:left="40" w:right="20" w:firstLine="720"/>
        <w:jc w:val="both"/>
        <w:rPr>
          <w:color w:val="000000"/>
          <w:lang w:eastAsia="uk-UA"/>
        </w:rPr>
      </w:pPr>
      <w:r w:rsidRPr="00B52AC5">
        <w:rPr>
          <w:color w:val="000000"/>
          <w:shd w:val="clear" w:color="auto" w:fill="FFFFFF"/>
          <w:lang w:eastAsia="uk-UA"/>
        </w:rPr>
        <w:t xml:space="preserve">У межах змістових ліній </w:t>
      </w:r>
      <w:r w:rsidRPr="00B52AC5">
        <w:rPr>
          <w:b/>
          <w:bCs/>
          <w:i/>
          <w:iCs/>
          <w:color w:val="000000"/>
          <w:shd w:val="clear" w:color="auto" w:fill="FFFFFF"/>
          <w:lang w:eastAsia="uk-UA"/>
        </w:rPr>
        <w:t>«Лічба», «Числа. Дії з числами</w:t>
      </w:r>
      <w:r w:rsidRPr="00B52AC5">
        <w:rPr>
          <w:color w:val="000000"/>
          <w:shd w:val="clear" w:color="auto" w:fill="FFFFFF"/>
          <w:lang w:eastAsia="uk-UA"/>
        </w:rPr>
        <w:t>» здійснюється формування поняття числа, насамперед через розуміння принципу утворення різних видів чисел (натуральних одноцифрових, натуральних багатоцифрових, дробових тощо) та способів виконання дій із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w:t>
      </w:r>
    </w:p>
    <w:p w:rsidR="00B52AC5" w:rsidRPr="00B52AC5" w:rsidRDefault="00B52AC5" w:rsidP="00B52AC5">
      <w:pPr>
        <w:widowControl w:val="0"/>
        <w:spacing w:line="322" w:lineRule="exact"/>
        <w:ind w:left="40" w:right="20" w:firstLine="720"/>
        <w:jc w:val="both"/>
        <w:rPr>
          <w:color w:val="000000"/>
          <w:lang w:eastAsia="uk-UA"/>
        </w:rPr>
      </w:pPr>
      <w:r w:rsidRPr="00B52AC5">
        <w:rPr>
          <w:color w:val="000000"/>
          <w:shd w:val="clear" w:color="auto" w:fill="FFFFFF"/>
          <w:lang w:eastAsia="uk-UA"/>
        </w:rPr>
        <w:t xml:space="preserve">У рамках змістової лінії </w:t>
      </w:r>
      <w:r w:rsidRPr="00B52AC5">
        <w:rPr>
          <w:b/>
          <w:bCs/>
          <w:i/>
          <w:iCs/>
          <w:color w:val="000000"/>
          <w:shd w:val="clear" w:color="auto" w:fill="FFFFFF"/>
          <w:lang w:eastAsia="uk-UA"/>
        </w:rPr>
        <w:t>«Вимірювання величин</w:t>
      </w:r>
      <w:r w:rsidRPr="00B52AC5">
        <w:rPr>
          <w:color w:val="000000"/>
          <w:shd w:val="clear" w:color="auto" w:fill="FFFFFF"/>
          <w:lang w:eastAsia="uk-UA"/>
        </w:rPr>
        <w:t xml:space="preserve">», спираючись на суб’єктний досвід та допитливість, молодші школярі вчаться </w:t>
      </w:r>
      <w:r w:rsidRPr="00B52AC5">
        <w:rPr>
          <w:b/>
          <w:bCs/>
          <w:i/>
          <w:iCs/>
          <w:color w:val="000000"/>
          <w:shd w:val="clear" w:color="auto" w:fill="FFFFFF"/>
          <w:lang w:eastAsia="uk-UA"/>
        </w:rPr>
        <w:t>вимірювати величини</w:t>
      </w:r>
      <w:r w:rsidRPr="00B52AC5">
        <w:rPr>
          <w:color w:val="000000"/>
          <w:shd w:val="clear" w:color="auto" w:fill="FFFFFF"/>
          <w:lang w:eastAsia="uk-UA"/>
        </w:rPr>
        <w:t xml:space="preserve"> (довжина, маса, температура, час, місткість (об’єм) за допомогою підручних засобів та вимірювальних приладів, а також оперувати грошима.</w:t>
      </w:r>
    </w:p>
    <w:p w:rsidR="00B52AC5" w:rsidRPr="00B52AC5" w:rsidRDefault="00B52AC5" w:rsidP="00B52AC5">
      <w:pPr>
        <w:widowControl w:val="0"/>
        <w:spacing w:line="322" w:lineRule="exact"/>
        <w:ind w:left="40" w:right="20" w:firstLine="720"/>
        <w:jc w:val="both"/>
        <w:rPr>
          <w:color w:val="000000"/>
          <w:lang w:eastAsia="uk-UA"/>
        </w:rPr>
      </w:pPr>
      <w:r w:rsidRPr="00B52AC5">
        <w:rPr>
          <w:color w:val="000000"/>
          <w:shd w:val="clear" w:color="auto" w:fill="FFFFFF"/>
          <w:lang w:eastAsia="uk-UA"/>
        </w:rPr>
        <w:t>Водночас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p>
    <w:p w:rsidR="00B52AC5" w:rsidRPr="00B52AC5" w:rsidRDefault="00B52AC5" w:rsidP="00B52AC5">
      <w:pPr>
        <w:widowControl w:val="0"/>
        <w:spacing w:line="322" w:lineRule="exact"/>
        <w:ind w:left="40" w:right="20" w:firstLine="720"/>
        <w:jc w:val="both"/>
        <w:rPr>
          <w:color w:val="000000"/>
          <w:lang w:eastAsia="uk-UA"/>
        </w:rPr>
      </w:pPr>
      <w:r w:rsidRPr="00B52AC5">
        <w:rPr>
          <w:color w:val="000000"/>
          <w:shd w:val="clear" w:color="auto" w:fill="FFFFFF"/>
          <w:lang w:eastAsia="uk-UA"/>
        </w:rPr>
        <w:t xml:space="preserve">У процесі навчальної роботи з різними величинами виокремлюється також і </w:t>
      </w:r>
      <w:r w:rsidRPr="00B52AC5">
        <w:rPr>
          <w:b/>
          <w:bCs/>
          <w:i/>
          <w:iCs/>
          <w:color w:val="000000"/>
          <w:shd w:val="clear" w:color="auto" w:fill="FFFFFF"/>
          <w:lang w:eastAsia="uk-UA"/>
        </w:rPr>
        <w:t>робота з геометричним матеріалом,</w:t>
      </w:r>
      <w:r w:rsidRPr="00B52AC5">
        <w:rPr>
          <w:color w:val="000000"/>
          <w:shd w:val="clear" w:color="auto" w:fill="FFFFFF"/>
          <w:lang w:eastAsia="uk-UA"/>
        </w:rPr>
        <w:t xml:space="preserve">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зокрема й сюжетних задачах геометричного змісту (змістова лінія </w:t>
      </w:r>
      <w:r w:rsidRPr="00B52AC5">
        <w:rPr>
          <w:b/>
          <w:bCs/>
          <w:i/>
          <w:iCs/>
          <w:color w:val="000000"/>
          <w:shd w:val="clear" w:color="auto" w:fill="FFFFFF"/>
          <w:lang w:eastAsia="uk-UA"/>
        </w:rPr>
        <w:t>«Просторові відношення. Геометричні фігури»).</w:t>
      </w:r>
    </w:p>
    <w:p w:rsidR="00B52AC5" w:rsidRPr="00B52AC5" w:rsidRDefault="00B52AC5" w:rsidP="00B52AC5">
      <w:pPr>
        <w:widowControl w:val="0"/>
        <w:spacing w:line="322" w:lineRule="exact"/>
        <w:ind w:left="40" w:right="20" w:firstLine="720"/>
        <w:jc w:val="both"/>
        <w:rPr>
          <w:color w:val="000000"/>
          <w:lang w:eastAsia="uk-UA"/>
        </w:rPr>
      </w:pPr>
      <w:r w:rsidRPr="00B52AC5">
        <w:rPr>
          <w:color w:val="000000"/>
          <w:shd w:val="clear" w:color="auto" w:fill="FFFFFF"/>
          <w:lang w:eastAsia="uk-UA"/>
        </w:rPr>
        <w:t>У межах змістової лінії «</w:t>
      </w:r>
      <w:r w:rsidRPr="00B52AC5">
        <w:rPr>
          <w:b/>
          <w:bCs/>
          <w:i/>
          <w:iCs/>
          <w:color w:val="000000"/>
          <w:shd w:val="clear" w:color="auto" w:fill="FFFFFF"/>
          <w:lang w:eastAsia="uk-UA"/>
        </w:rPr>
        <w:t>Робота з даними</w:t>
      </w:r>
      <w:r w:rsidRPr="00B52AC5">
        <w:rPr>
          <w:color w:val="000000"/>
          <w:shd w:val="clear" w:color="auto" w:fill="FFFFFF"/>
          <w:lang w:eastAsia="uk-UA"/>
        </w:rPr>
        <w:t>» формуються початкові вміння для опрацювання даних (визначення, впорядкування, аналіз та фіксація), поданих в умові задачі чи зібраних за допомогою опитувальника тощо).</w:t>
      </w:r>
    </w:p>
    <w:p w:rsidR="00B52AC5" w:rsidRPr="00B52AC5" w:rsidRDefault="00B52AC5" w:rsidP="00B52AC5">
      <w:pPr>
        <w:widowControl w:val="0"/>
        <w:spacing w:line="322" w:lineRule="exact"/>
        <w:ind w:left="40" w:right="20" w:firstLine="720"/>
        <w:jc w:val="both"/>
        <w:rPr>
          <w:color w:val="000000"/>
          <w:lang w:eastAsia="uk-UA"/>
        </w:rPr>
      </w:pPr>
      <w:r w:rsidRPr="00B52AC5">
        <w:rPr>
          <w:color w:val="000000"/>
          <w:shd w:val="clear" w:color="auto" w:fill="FFFFFF"/>
          <w:lang w:eastAsia="uk-UA"/>
        </w:rPr>
        <w:t>У рамках усіх змістових ліній здійснюється формування в учнів початкових умінь із математичного моделювання, зокрема під час передбачення ймовірного результату, дослідження реальних об’єктів та процесів, розв’язування навчально- пізнавальних і практико зорієнтованих задач тощо.</w:t>
      </w:r>
    </w:p>
    <w:p w:rsidR="00B52AC5" w:rsidRPr="00B52AC5" w:rsidRDefault="00B52AC5" w:rsidP="00B52AC5">
      <w:pPr>
        <w:widowControl w:val="0"/>
        <w:spacing w:line="270" w:lineRule="exact"/>
        <w:ind w:right="20"/>
        <w:jc w:val="center"/>
        <w:rPr>
          <w:sz w:val="28"/>
          <w:szCs w:val="28"/>
          <w:lang w:eastAsia="uk-UA"/>
        </w:rPr>
      </w:pPr>
      <w:r w:rsidRPr="00B52AC5">
        <w:rPr>
          <w:color w:val="000000"/>
          <w:sz w:val="27"/>
          <w:szCs w:val="27"/>
          <w:shd w:val="clear" w:color="auto" w:fill="FFFFFF"/>
          <w:lang w:eastAsia="uk-UA"/>
        </w:rPr>
        <w:t>Результати навчання і пропонований зміст</w:t>
      </w:r>
    </w:p>
    <w:p w:rsidR="00B52AC5" w:rsidRPr="00B52AC5" w:rsidRDefault="00B52AC5" w:rsidP="00B52AC5">
      <w:pPr>
        <w:widowControl w:val="0"/>
        <w:spacing w:line="270" w:lineRule="exact"/>
        <w:ind w:left="4520"/>
        <w:rPr>
          <w:sz w:val="28"/>
          <w:szCs w:val="28"/>
          <w:lang w:eastAsia="uk-UA"/>
        </w:rPr>
      </w:pPr>
      <w:r w:rsidRPr="00B52AC5">
        <w:rPr>
          <w:color w:val="000000"/>
          <w:sz w:val="27"/>
          <w:szCs w:val="27"/>
          <w:shd w:val="clear" w:color="auto" w:fill="FFFFFF"/>
          <w:lang w:eastAsia="uk-UA"/>
        </w:rPr>
        <w:t>3-4-й класи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638"/>
      </w:tblGrid>
      <w:tr w:rsidR="00B52AC5" w:rsidRPr="00B52AC5" w:rsidTr="00B52AC5">
        <w:trPr>
          <w:trHeight w:hRule="exact" w:val="725"/>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Обов’язкові результати навчання</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Очікувані результати навчання</w:t>
            </w:r>
          </w:p>
        </w:tc>
      </w:tr>
      <w:tr w:rsidR="00B52AC5" w:rsidRPr="00B52AC5" w:rsidTr="00B52AC5">
        <w:trPr>
          <w:trHeight w:hRule="exact" w:val="26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264"/>
          <w:jc w:val="center"/>
        </w:trPr>
        <w:tc>
          <w:tcPr>
            <w:tcW w:w="958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 Змістова лінія «Лічба»</w:t>
            </w:r>
          </w:p>
        </w:tc>
      </w:tr>
      <w:tr w:rsidR="00B52AC5" w:rsidRPr="00B52AC5" w:rsidTr="00B52AC5">
        <w:trPr>
          <w:trHeight w:hRule="exact" w:val="1378"/>
          <w:jc w:val="center"/>
        </w:trPr>
        <w:tc>
          <w:tcPr>
            <w:tcW w:w="2947"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Розпізнає серед життєвих ситуацій ті, що стосуються кількісних відношень/ форм об'єктів навколишнього світу</w:t>
            </w:r>
          </w:p>
        </w:tc>
        <w:tc>
          <w:tcPr>
            <w:tcW w:w="6638"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Учень / учениця:</w:t>
            </w:r>
          </w:p>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 xml:space="preserve">- </w:t>
            </w:r>
            <w:r w:rsidRPr="00B52AC5">
              <w:rPr>
                <w:i/>
                <w:iCs/>
                <w:color w:val="000000"/>
                <w:sz w:val="20"/>
                <w:szCs w:val="20"/>
                <w:shd w:val="clear" w:color="auto" w:fill="FFFFFF"/>
                <w:lang w:eastAsia="uk-UA"/>
              </w:rPr>
              <w:t>відтворює</w:t>
            </w:r>
            <w:r w:rsidRPr="00B52AC5">
              <w:rPr>
                <w:color w:val="000000"/>
                <w:sz w:val="20"/>
                <w:szCs w:val="20"/>
                <w:shd w:val="clear" w:color="auto" w:fill="FFFFFF"/>
                <w:lang w:eastAsia="uk-UA"/>
              </w:rPr>
              <w:t xml:space="preserve"> в різних видах діяльності ймовірні та фактичні результати лічби об'єктів, що їх оточують </w:t>
            </w:r>
            <w:r w:rsidRPr="00B52AC5">
              <w:rPr>
                <w:b/>
                <w:bCs/>
                <w:color w:val="000000"/>
                <w:sz w:val="20"/>
                <w:szCs w:val="20"/>
                <w:shd w:val="clear" w:color="auto" w:fill="FFFFFF"/>
                <w:lang w:eastAsia="uk-UA"/>
              </w:rPr>
              <w:t xml:space="preserve">[4 </w:t>
            </w:r>
            <w:r w:rsidRPr="00B52AC5">
              <w:rPr>
                <w:color w:val="000000"/>
                <w:sz w:val="20"/>
                <w:szCs w:val="20"/>
                <w:shd w:val="clear" w:color="auto" w:fill="FFFFFF"/>
                <w:lang w:eastAsia="uk-UA"/>
              </w:rPr>
              <w:t xml:space="preserve">МАО </w:t>
            </w:r>
            <w:r w:rsidRPr="00B52AC5">
              <w:rPr>
                <w:b/>
                <w:bCs/>
                <w:color w:val="000000"/>
                <w:sz w:val="20"/>
                <w:szCs w:val="20"/>
                <w:shd w:val="clear" w:color="auto" w:fill="FFFFFF"/>
                <w:lang w:eastAsia="uk-UA"/>
              </w:rPr>
              <w:t xml:space="preserve">1-1.1-1]; </w:t>
            </w:r>
            <w:r w:rsidRPr="00B52AC5">
              <w:rPr>
                <w:i/>
                <w:iCs/>
                <w:color w:val="000000"/>
                <w:sz w:val="20"/>
                <w:szCs w:val="20"/>
                <w:shd w:val="clear" w:color="auto" w:fill="FFFFFF"/>
                <w:lang w:eastAsia="uk-UA"/>
              </w:rPr>
              <w:t>-уживає</w:t>
            </w:r>
            <w:r w:rsidRPr="00B52AC5">
              <w:rPr>
                <w:color w:val="000000"/>
                <w:sz w:val="20"/>
                <w:szCs w:val="20"/>
                <w:shd w:val="clear" w:color="auto" w:fill="FFFFFF"/>
                <w:lang w:eastAsia="uk-UA"/>
              </w:rPr>
              <w:t xml:space="preserve"> в мовленні кількісні та порядкові числівники </w:t>
            </w:r>
            <w:r w:rsidRPr="00B52AC5">
              <w:rPr>
                <w:b/>
                <w:bCs/>
                <w:color w:val="000000"/>
                <w:sz w:val="20"/>
                <w:szCs w:val="20"/>
                <w:shd w:val="clear" w:color="auto" w:fill="FFFFFF"/>
                <w:lang w:eastAsia="uk-UA"/>
              </w:rPr>
              <w:t xml:space="preserve">[4 </w:t>
            </w:r>
            <w:r w:rsidRPr="00B52AC5">
              <w:rPr>
                <w:color w:val="000000"/>
                <w:sz w:val="20"/>
                <w:szCs w:val="20"/>
                <w:shd w:val="clear" w:color="auto" w:fill="FFFFFF"/>
                <w:lang w:eastAsia="uk-UA"/>
              </w:rPr>
              <w:t xml:space="preserve">МАО </w:t>
            </w:r>
            <w:r w:rsidRPr="00B52AC5">
              <w:rPr>
                <w:b/>
                <w:bCs/>
                <w:color w:val="000000"/>
                <w:sz w:val="20"/>
                <w:szCs w:val="20"/>
                <w:shd w:val="clear" w:color="auto" w:fill="FFFFFF"/>
                <w:lang w:eastAsia="uk-UA"/>
              </w:rPr>
              <w:t>1- 1Л-2]</w:t>
            </w:r>
          </w:p>
        </w:tc>
      </w:tr>
    </w:tbl>
    <w:p w:rsidR="00B52AC5" w:rsidRPr="00B52AC5" w:rsidRDefault="00B52AC5" w:rsidP="00B52AC5">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638"/>
      </w:tblGrid>
      <w:tr w:rsidR="00B52AC5" w:rsidRPr="00B52AC5" w:rsidTr="00B52AC5">
        <w:trPr>
          <w:trHeight w:hRule="exact" w:val="1867"/>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lastRenderedPageBreak/>
              <w:t>Встановлює кількість об'єктів; позначає результат лічби числом; порівнює числа в межах мільйона та упорядковує</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 xml:space="preserve">Учень </w:t>
            </w:r>
            <w:r w:rsidRPr="00B52AC5">
              <w:rPr>
                <w:color w:val="000000"/>
                <w:sz w:val="20"/>
                <w:szCs w:val="20"/>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586" w:wrap="notBeside" w:vAnchor="text" w:hAnchor="text" w:xAlign="center" w:y="1"/>
              <w:widowControl w:val="0"/>
              <w:numPr>
                <w:ilvl w:val="0"/>
                <w:numId w:val="64"/>
              </w:numPr>
              <w:tabs>
                <w:tab w:val="left" w:pos="235"/>
              </w:tabs>
              <w:spacing w:line="250" w:lineRule="exact"/>
              <w:ind w:left="120"/>
              <w:rPr>
                <w:color w:val="000000"/>
                <w:sz w:val="20"/>
                <w:szCs w:val="20"/>
                <w:lang w:eastAsia="uk-UA"/>
              </w:rPr>
            </w:pPr>
            <w:r w:rsidRPr="00B52AC5">
              <w:rPr>
                <w:i/>
                <w:iCs/>
                <w:color w:val="000000"/>
                <w:sz w:val="20"/>
                <w:szCs w:val="20"/>
                <w:shd w:val="clear" w:color="auto" w:fill="FFFFFF"/>
                <w:lang w:eastAsia="uk-UA"/>
              </w:rPr>
              <w:t>лічить</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у межах мільйона в прямому і зворотному порядку [4 МАО 1-4.2-1];</w:t>
            </w:r>
          </w:p>
          <w:p w:rsidR="00B52AC5" w:rsidRPr="00B52AC5" w:rsidRDefault="00B52AC5" w:rsidP="00252BE0">
            <w:pPr>
              <w:framePr w:w="9586" w:wrap="notBeside" w:vAnchor="text" w:hAnchor="text" w:xAlign="center" w:y="1"/>
              <w:widowControl w:val="0"/>
              <w:numPr>
                <w:ilvl w:val="0"/>
                <w:numId w:val="64"/>
              </w:numPr>
              <w:tabs>
                <w:tab w:val="left" w:pos="235"/>
              </w:tabs>
              <w:spacing w:line="250" w:lineRule="exact"/>
              <w:ind w:left="120"/>
              <w:rPr>
                <w:color w:val="000000"/>
                <w:sz w:val="20"/>
                <w:szCs w:val="20"/>
                <w:lang w:eastAsia="uk-UA"/>
              </w:rPr>
            </w:pPr>
            <w:r w:rsidRPr="00B52AC5">
              <w:rPr>
                <w:i/>
                <w:iCs/>
                <w:color w:val="000000"/>
                <w:sz w:val="20"/>
                <w:szCs w:val="20"/>
                <w:shd w:val="clear" w:color="auto" w:fill="FFFFFF"/>
                <w:lang w:eastAsia="uk-UA"/>
              </w:rPr>
              <w:t>лічить</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у межах мільйона від будь-якого числа до вказаного [4 МАО 1-4.2-2];</w:t>
            </w:r>
          </w:p>
          <w:p w:rsidR="00B52AC5" w:rsidRPr="00B52AC5" w:rsidRDefault="00B52AC5" w:rsidP="00252BE0">
            <w:pPr>
              <w:framePr w:w="9586" w:wrap="notBeside" w:vAnchor="text" w:hAnchor="text" w:xAlign="center" w:y="1"/>
              <w:widowControl w:val="0"/>
              <w:numPr>
                <w:ilvl w:val="0"/>
                <w:numId w:val="64"/>
              </w:numPr>
              <w:tabs>
                <w:tab w:val="left" w:pos="235"/>
              </w:tabs>
              <w:spacing w:line="250" w:lineRule="exact"/>
              <w:ind w:left="120"/>
              <w:rPr>
                <w:color w:val="000000"/>
                <w:sz w:val="20"/>
                <w:szCs w:val="20"/>
                <w:lang w:eastAsia="uk-UA"/>
              </w:rPr>
            </w:pPr>
            <w:r w:rsidRPr="00B52AC5">
              <w:rPr>
                <w:i/>
                <w:iCs/>
                <w:color w:val="000000"/>
                <w:sz w:val="20"/>
                <w:szCs w:val="20"/>
                <w:shd w:val="clear" w:color="auto" w:fill="FFFFFF"/>
                <w:lang w:eastAsia="uk-UA"/>
              </w:rPr>
              <w:t>лічить</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тисячами, десятками тисяч, сотнями тисяч у межах мільйона [4 МАО 1-4.2-3]</w:t>
            </w:r>
          </w:p>
        </w:tc>
      </w:tr>
      <w:tr w:rsidR="00B52AC5" w:rsidRPr="00B52AC5" w:rsidTr="00B52AC5">
        <w:trPr>
          <w:trHeight w:hRule="exact" w:val="2539"/>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Визначає істотні, спільні і відмінні ознаки математичних об'єктів; порівнює, узагальнює і класифікує об'єкти за суттєвою ознакою</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 xml:space="preserve">Учень </w:t>
            </w:r>
            <w:r w:rsidRPr="00B52AC5">
              <w:rPr>
                <w:color w:val="000000"/>
                <w:sz w:val="20"/>
                <w:szCs w:val="20"/>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586" w:wrap="notBeside" w:vAnchor="text" w:hAnchor="text" w:xAlign="center" w:y="1"/>
              <w:widowControl w:val="0"/>
              <w:numPr>
                <w:ilvl w:val="0"/>
                <w:numId w:val="65"/>
              </w:numPr>
              <w:tabs>
                <w:tab w:val="left" w:pos="230"/>
              </w:tabs>
              <w:spacing w:line="250" w:lineRule="exact"/>
              <w:ind w:left="120"/>
              <w:rPr>
                <w:color w:val="000000"/>
                <w:sz w:val="20"/>
                <w:szCs w:val="20"/>
                <w:lang w:eastAsia="uk-UA"/>
              </w:rPr>
            </w:pPr>
            <w:r w:rsidRPr="00B52AC5">
              <w:rPr>
                <w:i/>
                <w:iCs/>
                <w:color w:val="000000"/>
                <w:sz w:val="20"/>
                <w:szCs w:val="20"/>
                <w:shd w:val="clear" w:color="auto" w:fill="FFFFFF"/>
                <w:lang w:eastAsia="uk-UA"/>
              </w:rPr>
              <w:t>упорядковує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та </w:t>
            </w:r>
            <w:r w:rsidRPr="00B52AC5">
              <w:rPr>
                <w:i/>
                <w:iCs/>
                <w:color w:val="000000"/>
                <w:sz w:val="20"/>
                <w:szCs w:val="20"/>
                <w:shd w:val="clear" w:color="auto" w:fill="FFFFFF"/>
                <w:lang w:eastAsia="uk-UA"/>
              </w:rPr>
              <w:t>узагальнює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об'єкти навколишнього світу за однією або декількома ознаками [4 МАО 1-4.1-1];</w:t>
            </w:r>
          </w:p>
          <w:p w:rsidR="00B52AC5" w:rsidRPr="00B52AC5" w:rsidRDefault="00B52AC5" w:rsidP="00252BE0">
            <w:pPr>
              <w:framePr w:w="9586" w:wrap="notBeside" w:vAnchor="text" w:hAnchor="text" w:xAlign="center" w:y="1"/>
              <w:widowControl w:val="0"/>
              <w:numPr>
                <w:ilvl w:val="0"/>
                <w:numId w:val="65"/>
              </w:numPr>
              <w:tabs>
                <w:tab w:val="left" w:pos="240"/>
              </w:tabs>
              <w:spacing w:line="250" w:lineRule="exact"/>
              <w:ind w:left="120"/>
              <w:rPr>
                <w:color w:val="000000"/>
                <w:sz w:val="20"/>
                <w:szCs w:val="20"/>
                <w:lang w:eastAsia="uk-UA"/>
              </w:rPr>
            </w:pPr>
            <w:r w:rsidRPr="00B52AC5">
              <w:rPr>
                <w:i/>
                <w:iCs/>
                <w:color w:val="000000"/>
                <w:sz w:val="20"/>
                <w:szCs w:val="20"/>
                <w:shd w:val="clear" w:color="auto" w:fill="FFFFFF"/>
                <w:lang w:eastAsia="uk-UA"/>
              </w:rPr>
              <w:t>порівнює та класифікує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об'єкти навколишнього світу за однією або декількома ознаками [4 МАО 1-4.1-2];</w:t>
            </w:r>
          </w:p>
          <w:p w:rsidR="00B52AC5" w:rsidRPr="00B52AC5" w:rsidRDefault="00B52AC5" w:rsidP="00252BE0">
            <w:pPr>
              <w:framePr w:w="9586" w:wrap="notBeside" w:vAnchor="text" w:hAnchor="text" w:xAlign="center" w:y="1"/>
              <w:widowControl w:val="0"/>
              <w:numPr>
                <w:ilvl w:val="0"/>
                <w:numId w:val="65"/>
              </w:numPr>
              <w:tabs>
                <w:tab w:val="left" w:pos="245"/>
              </w:tabs>
              <w:spacing w:line="250" w:lineRule="exact"/>
              <w:ind w:left="120"/>
              <w:rPr>
                <w:color w:val="000000"/>
                <w:sz w:val="20"/>
                <w:szCs w:val="20"/>
                <w:lang w:eastAsia="uk-UA"/>
              </w:rPr>
            </w:pPr>
            <w:r w:rsidRPr="00B52AC5">
              <w:rPr>
                <w:i/>
                <w:iCs/>
                <w:color w:val="000000"/>
                <w:sz w:val="20"/>
                <w:szCs w:val="20"/>
                <w:shd w:val="clear" w:color="auto" w:fill="FFFFFF"/>
                <w:lang w:eastAsia="uk-UA"/>
              </w:rPr>
              <w:t>визначає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істотні, спільні і відмінні ознаки об'єктів [4 МАО 1-4.1-3];</w:t>
            </w:r>
          </w:p>
          <w:p w:rsidR="00B52AC5" w:rsidRPr="00B52AC5" w:rsidRDefault="00B52AC5" w:rsidP="00252BE0">
            <w:pPr>
              <w:framePr w:w="9586" w:wrap="notBeside" w:vAnchor="text" w:hAnchor="text" w:xAlign="center" w:y="1"/>
              <w:widowControl w:val="0"/>
              <w:numPr>
                <w:ilvl w:val="0"/>
                <w:numId w:val="65"/>
              </w:numPr>
              <w:tabs>
                <w:tab w:val="left" w:pos="264"/>
              </w:tabs>
              <w:spacing w:line="250" w:lineRule="exact"/>
              <w:ind w:left="120"/>
              <w:rPr>
                <w:color w:val="000000"/>
                <w:sz w:val="20"/>
                <w:szCs w:val="20"/>
                <w:lang w:eastAsia="uk-UA"/>
              </w:rPr>
            </w:pPr>
            <w:r w:rsidRPr="00B52AC5">
              <w:rPr>
                <w:i/>
                <w:iCs/>
                <w:color w:val="000000"/>
                <w:sz w:val="20"/>
                <w:szCs w:val="20"/>
                <w:shd w:val="clear" w:color="auto" w:fill="FFFFFF"/>
                <w:lang w:eastAsia="uk-UA"/>
              </w:rPr>
              <w:t>продовжліє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послідовності та знаходить пропущені члени [4 МАО 1-4, 1-4]; ’</w:t>
            </w:r>
          </w:p>
          <w:p w:rsidR="00B52AC5" w:rsidRPr="00B52AC5" w:rsidRDefault="00B52AC5" w:rsidP="00252BE0">
            <w:pPr>
              <w:framePr w:w="9586" w:wrap="notBeside" w:vAnchor="text" w:hAnchor="text" w:xAlign="center" w:y="1"/>
              <w:widowControl w:val="0"/>
              <w:numPr>
                <w:ilvl w:val="0"/>
                <w:numId w:val="65"/>
              </w:numPr>
              <w:tabs>
                <w:tab w:val="left" w:pos="326"/>
              </w:tabs>
              <w:spacing w:line="250" w:lineRule="exact"/>
              <w:ind w:left="120"/>
              <w:rPr>
                <w:color w:val="000000"/>
                <w:sz w:val="20"/>
                <w:szCs w:val="20"/>
                <w:lang w:eastAsia="uk-UA"/>
              </w:rPr>
            </w:pPr>
            <w:r w:rsidRPr="00B52AC5">
              <w:rPr>
                <w:i/>
                <w:iCs/>
                <w:color w:val="000000"/>
                <w:sz w:val="20"/>
                <w:szCs w:val="20"/>
                <w:shd w:val="clear" w:color="auto" w:fill="FFFFFF"/>
                <w:lang w:eastAsia="uk-UA"/>
              </w:rPr>
              <w:t>описує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зв'язок між сусідніми членами послідовності або між членом та його номером [4 МАО 1-4.1-5]</w:t>
            </w:r>
          </w:p>
        </w:tc>
      </w:tr>
      <w:tr w:rsidR="00B52AC5" w:rsidRPr="00B52AC5" w:rsidTr="00B52AC5">
        <w:trPr>
          <w:trHeight w:hRule="exact" w:val="2035"/>
          <w:jc w:val="center"/>
        </w:trPr>
        <w:tc>
          <w:tcPr>
            <w:tcW w:w="958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Лічильні одиниці - тисяча, десять тисяч, сто тисяч. Лічба тисячами, десятками тисяч, сотнями тисяч у межах мільйона.</w:t>
            </w:r>
          </w:p>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Лічба в прямому та зворотному порядку в межах мільйона, лічба в межах числового проміжку (від будь-якого числа до вказаного) в прямому та зворотному порядку.</w:t>
            </w:r>
          </w:p>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Істотні, спільні та відмінні ознаки об'єктів.</w:t>
            </w:r>
          </w:p>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Порівняння, упорядкування, узагальнення та класифікація об'єктів за суттєвою ознакою. Відтворення та зіставлення ймовірних та фактичних результатів лічби.</w:t>
            </w:r>
          </w:p>
        </w:tc>
      </w:tr>
      <w:tr w:rsidR="00B52AC5" w:rsidRPr="00B52AC5" w:rsidTr="00B52AC5">
        <w:trPr>
          <w:trHeight w:hRule="exact" w:val="259"/>
          <w:jc w:val="center"/>
        </w:trPr>
        <w:tc>
          <w:tcPr>
            <w:tcW w:w="958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00" w:lineRule="exact"/>
              <w:jc w:val="center"/>
              <w:rPr>
                <w:color w:val="000000"/>
                <w:sz w:val="20"/>
                <w:szCs w:val="20"/>
                <w:lang w:eastAsia="uk-UA"/>
              </w:rPr>
            </w:pPr>
            <w:r w:rsidRPr="00B52AC5">
              <w:rPr>
                <w:b/>
                <w:bCs/>
                <w:color w:val="000000"/>
                <w:sz w:val="20"/>
                <w:szCs w:val="20"/>
                <w:shd w:val="clear" w:color="auto" w:fill="FFFFFF"/>
                <w:lang w:eastAsia="uk-UA"/>
              </w:rPr>
              <w:t>2. Змістова лінія «Числа. Дії з числами»</w:t>
            </w:r>
          </w:p>
        </w:tc>
      </w:tr>
      <w:tr w:rsidR="00B52AC5" w:rsidRPr="00B52AC5" w:rsidTr="00B52AC5">
        <w:trPr>
          <w:trHeight w:hRule="exact" w:val="26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10" w:lineRule="exact"/>
              <w:jc w:val="center"/>
              <w:rPr>
                <w:color w:val="000000"/>
                <w:sz w:val="20"/>
                <w:szCs w:val="20"/>
                <w:lang w:eastAsia="uk-UA"/>
              </w:rPr>
            </w:pPr>
            <w:r w:rsidRPr="00B52AC5">
              <w:rPr>
                <w:color w:val="000000"/>
                <w:sz w:val="20"/>
                <w:szCs w:val="20"/>
                <w:shd w:val="clear" w:color="auto" w:fill="FFFFFF"/>
                <w:lang w:eastAsia="uk-UA"/>
              </w:rPr>
              <w:t>1</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00" w:lineRule="exact"/>
              <w:jc w:val="center"/>
              <w:rPr>
                <w:color w:val="000000"/>
                <w:sz w:val="20"/>
                <w:szCs w:val="20"/>
                <w:lang w:eastAsia="uk-UA"/>
              </w:rPr>
            </w:pPr>
            <w:r w:rsidRPr="00B52AC5">
              <w:rPr>
                <w:b/>
                <w:bCs/>
                <w:color w:val="000000"/>
                <w:sz w:val="20"/>
                <w:szCs w:val="20"/>
                <w:shd w:val="clear" w:color="auto" w:fill="FFFFFF"/>
                <w:lang w:eastAsia="uk-UA"/>
              </w:rPr>
              <w:t>2</w:t>
            </w:r>
          </w:p>
        </w:tc>
      </w:tr>
      <w:tr w:rsidR="00B52AC5" w:rsidRPr="00B52AC5" w:rsidTr="00B52AC5">
        <w:trPr>
          <w:trHeight w:hRule="exact" w:val="279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Встановлює кількість об'єктів; позначає результат лічби числом; порівнює числа в межах мільйона та упорядковує</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 xml:space="preserve">Учень </w:t>
            </w:r>
            <w:r w:rsidRPr="00B52AC5">
              <w:rPr>
                <w:color w:val="000000"/>
                <w:sz w:val="20"/>
                <w:szCs w:val="20"/>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586" w:wrap="notBeside" w:vAnchor="text" w:hAnchor="text" w:xAlign="center" w:y="1"/>
              <w:widowControl w:val="0"/>
              <w:numPr>
                <w:ilvl w:val="0"/>
                <w:numId w:val="66"/>
              </w:numPr>
              <w:tabs>
                <w:tab w:val="left" w:pos="254"/>
              </w:tabs>
              <w:spacing w:line="250" w:lineRule="exact"/>
              <w:ind w:left="120"/>
              <w:rPr>
                <w:color w:val="000000"/>
                <w:sz w:val="20"/>
                <w:szCs w:val="20"/>
                <w:lang w:eastAsia="uk-UA"/>
              </w:rPr>
            </w:pPr>
            <w:r w:rsidRPr="00B52AC5">
              <w:rPr>
                <w:i/>
                <w:iCs/>
                <w:color w:val="000000"/>
                <w:sz w:val="20"/>
                <w:szCs w:val="20"/>
                <w:shd w:val="clear" w:color="auto" w:fill="FFFFFF"/>
                <w:lang w:eastAsia="uk-UA"/>
              </w:rPr>
              <w:t>читає і записує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багатоцифрові числа в межах мільйона [4 МАО </w:t>
            </w:r>
            <w:r w:rsidRPr="00B52AC5">
              <w:rPr>
                <w:color w:val="000000"/>
                <w:sz w:val="20"/>
                <w:szCs w:val="20"/>
                <w:shd w:val="clear" w:color="auto" w:fill="FFFFFF"/>
                <w:lang w:val="ru-RU" w:eastAsia="uk-UA"/>
              </w:rPr>
              <w:t>2</w:t>
            </w:r>
            <w:r w:rsidRPr="00B52AC5">
              <w:rPr>
                <w:color w:val="000000"/>
                <w:sz w:val="20"/>
                <w:szCs w:val="20"/>
                <w:shd w:val="clear" w:color="auto" w:fill="FFFFFF"/>
                <w:lang w:val="ru-RU" w:eastAsia="uk-UA"/>
              </w:rPr>
              <w:softHyphen/>
              <w:t>4.2-1];</w:t>
            </w:r>
            <w:r w:rsidRPr="00B52AC5">
              <w:rPr>
                <w:color w:val="000000"/>
                <w:sz w:val="20"/>
                <w:szCs w:val="20"/>
                <w:shd w:val="clear" w:color="auto" w:fill="FFFFFF"/>
                <w:lang w:eastAsia="uk-UA"/>
              </w:rPr>
              <w:t xml:space="preserve"> '</w:t>
            </w:r>
          </w:p>
          <w:p w:rsidR="00B52AC5" w:rsidRPr="00B52AC5" w:rsidRDefault="00B52AC5" w:rsidP="00252BE0">
            <w:pPr>
              <w:framePr w:w="9586" w:wrap="notBeside" w:vAnchor="text" w:hAnchor="text" w:xAlign="center" w:y="1"/>
              <w:widowControl w:val="0"/>
              <w:numPr>
                <w:ilvl w:val="0"/>
                <w:numId w:val="66"/>
              </w:numPr>
              <w:tabs>
                <w:tab w:val="left" w:pos="250"/>
              </w:tabs>
              <w:spacing w:line="274" w:lineRule="exact"/>
              <w:ind w:left="120"/>
              <w:rPr>
                <w:color w:val="000000"/>
                <w:sz w:val="20"/>
                <w:szCs w:val="20"/>
                <w:lang w:eastAsia="uk-UA"/>
              </w:rPr>
            </w:pPr>
            <w:r w:rsidRPr="00B52AC5">
              <w:rPr>
                <w:i/>
                <w:iCs/>
                <w:color w:val="000000"/>
                <w:sz w:val="20"/>
                <w:szCs w:val="20"/>
                <w:shd w:val="clear" w:color="auto" w:fill="FFFFFF"/>
                <w:lang w:eastAsia="uk-UA"/>
              </w:rPr>
              <w:t>утворює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багатоцифрові числа різними способами [4 МАО </w:t>
            </w:r>
            <w:r w:rsidRPr="00B52AC5">
              <w:rPr>
                <w:color w:val="000000"/>
                <w:sz w:val="20"/>
                <w:szCs w:val="20"/>
                <w:shd w:val="clear" w:color="auto" w:fill="FFFFFF"/>
                <w:lang w:val="ru-RU" w:eastAsia="uk-UA"/>
              </w:rPr>
              <w:t>2-4.2</w:t>
            </w:r>
            <w:r w:rsidRPr="00B52AC5">
              <w:rPr>
                <w:color w:val="000000"/>
                <w:sz w:val="20"/>
                <w:szCs w:val="20"/>
                <w:shd w:val="clear" w:color="auto" w:fill="FFFFFF"/>
                <w:lang w:val="ru-RU" w:eastAsia="uk-UA"/>
              </w:rPr>
              <w:softHyphen/>
              <w:t>2];</w:t>
            </w:r>
          </w:p>
          <w:p w:rsidR="00B52AC5" w:rsidRPr="00B52AC5" w:rsidRDefault="00B52AC5" w:rsidP="00252BE0">
            <w:pPr>
              <w:framePr w:w="9586" w:wrap="notBeside" w:vAnchor="text" w:hAnchor="text" w:xAlign="center" w:y="1"/>
              <w:widowControl w:val="0"/>
              <w:numPr>
                <w:ilvl w:val="0"/>
                <w:numId w:val="66"/>
              </w:numPr>
              <w:tabs>
                <w:tab w:val="left" w:pos="250"/>
              </w:tabs>
              <w:spacing w:line="250" w:lineRule="exact"/>
              <w:ind w:left="120"/>
              <w:rPr>
                <w:color w:val="000000"/>
                <w:sz w:val="20"/>
                <w:szCs w:val="20"/>
                <w:lang w:eastAsia="uk-UA"/>
              </w:rPr>
            </w:pPr>
            <w:r w:rsidRPr="00B52AC5">
              <w:rPr>
                <w:i/>
                <w:iCs/>
                <w:color w:val="000000"/>
                <w:sz w:val="20"/>
                <w:szCs w:val="20"/>
                <w:shd w:val="clear" w:color="auto" w:fill="FFFFFF"/>
                <w:lang w:eastAsia="uk-UA"/>
              </w:rPr>
              <w:t>класифікує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багатоцифрові числа за кількістю цифр у їх записі [4 МАО 2-4.2-3]; “</w:t>
            </w:r>
          </w:p>
          <w:p w:rsidR="00B52AC5" w:rsidRPr="00B52AC5" w:rsidRDefault="00B52AC5" w:rsidP="00252BE0">
            <w:pPr>
              <w:framePr w:w="9586" w:wrap="notBeside" w:vAnchor="text" w:hAnchor="text" w:xAlign="center" w:y="1"/>
              <w:widowControl w:val="0"/>
              <w:numPr>
                <w:ilvl w:val="0"/>
                <w:numId w:val="66"/>
              </w:numPr>
              <w:tabs>
                <w:tab w:val="left" w:pos="254"/>
              </w:tabs>
              <w:spacing w:line="250" w:lineRule="exact"/>
              <w:ind w:left="120"/>
              <w:rPr>
                <w:color w:val="000000"/>
                <w:sz w:val="20"/>
                <w:szCs w:val="20"/>
                <w:lang w:eastAsia="uk-UA"/>
              </w:rPr>
            </w:pPr>
            <w:r w:rsidRPr="00B52AC5">
              <w:rPr>
                <w:i/>
                <w:iCs/>
                <w:color w:val="000000"/>
                <w:sz w:val="20"/>
                <w:szCs w:val="20"/>
                <w:shd w:val="clear" w:color="auto" w:fill="FFFFFF"/>
                <w:lang w:eastAsia="uk-UA"/>
              </w:rPr>
              <w:t>встановлює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позиційне значення цифри в записі багатоцифрового числа [4 МАО 2-4.2-4];</w:t>
            </w:r>
          </w:p>
          <w:p w:rsidR="00B52AC5" w:rsidRPr="00B52AC5" w:rsidRDefault="00B52AC5" w:rsidP="00252BE0">
            <w:pPr>
              <w:framePr w:w="9586" w:wrap="notBeside" w:vAnchor="text" w:hAnchor="text" w:xAlign="center" w:y="1"/>
              <w:widowControl w:val="0"/>
              <w:numPr>
                <w:ilvl w:val="0"/>
                <w:numId w:val="66"/>
              </w:numPr>
              <w:tabs>
                <w:tab w:val="left" w:pos="254"/>
              </w:tabs>
              <w:spacing w:line="250" w:lineRule="exact"/>
              <w:ind w:left="120"/>
              <w:rPr>
                <w:color w:val="000000"/>
                <w:sz w:val="20"/>
                <w:szCs w:val="20"/>
                <w:lang w:eastAsia="uk-UA"/>
              </w:rPr>
            </w:pPr>
            <w:r w:rsidRPr="00B52AC5">
              <w:rPr>
                <w:i/>
                <w:iCs/>
                <w:color w:val="000000"/>
                <w:sz w:val="20"/>
                <w:szCs w:val="20"/>
                <w:shd w:val="clear" w:color="auto" w:fill="FFFFFF"/>
                <w:lang w:eastAsia="uk-UA"/>
              </w:rPr>
              <w:t>визначає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загальну кількість одиниць, десятків, сотень, одиниць тисяч, десятків тисяч, сотень тисяч у числі [4 МАО 2-4.2-5];</w:t>
            </w:r>
          </w:p>
        </w:tc>
      </w:tr>
      <w:tr w:rsidR="00B52AC5" w:rsidRPr="00B52AC5" w:rsidTr="00B52AC5">
        <w:trPr>
          <w:trHeight w:hRule="exact" w:val="2712"/>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rPr>
                <w:sz w:val="20"/>
                <w:szCs w:val="20"/>
              </w:rPr>
            </w:pP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252BE0">
            <w:pPr>
              <w:framePr w:w="9586" w:wrap="notBeside" w:vAnchor="text" w:hAnchor="text" w:xAlign="center" w:y="1"/>
              <w:widowControl w:val="0"/>
              <w:numPr>
                <w:ilvl w:val="0"/>
                <w:numId w:val="67"/>
              </w:numPr>
              <w:tabs>
                <w:tab w:val="left" w:pos="245"/>
              </w:tabs>
              <w:spacing w:line="254" w:lineRule="exact"/>
              <w:ind w:left="120"/>
              <w:rPr>
                <w:color w:val="000000"/>
                <w:sz w:val="20"/>
                <w:szCs w:val="20"/>
                <w:lang w:eastAsia="uk-UA"/>
              </w:rPr>
            </w:pPr>
            <w:r w:rsidRPr="00B52AC5">
              <w:rPr>
                <w:i/>
                <w:iCs/>
                <w:color w:val="000000"/>
                <w:sz w:val="20"/>
                <w:szCs w:val="20"/>
                <w:shd w:val="clear" w:color="auto" w:fill="FFFFFF"/>
                <w:lang w:eastAsia="uk-UA"/>
              </w:rPr>
              <w:t>записує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багатоцифрові числа у вигляді суми розрядних доданків [4 МАО 2-4.2-6];</w:t>
            </w:r>
          </w:p>
          <w:p w:rsidR="00B52AC5" w:rsidRPr="00B52AC5" w:rsidRDefault="00B52AC5" w:rsidP="00252BE0">
            <w:pPr>
              <w:framePr w:w="9586" w:wrap="notBeside" w:vAnchor="text" w:hAnchor="text" w:xAlign="center" w:y="1"/>
              <w:widowControl w:val="0"/>
              <w:numPr>
                <w:ilvl w:val="0"/>
                <w:numId w:val="67"/>
              </w:numPr>
              <w:tabs>
                <w:tab w:val="left" w:pos="245"/>
              </w:tabs>
              <w:spacing w:line="293" w:lineRule="exact"/>
              <w:ind w:left="120"/>
              <w:rPr>
                <w:color w:val="000000"/>
                <w:sz w:val="20"/>
                <w:szCs w:val="20"/>
                <w:lang w:eastAsia="uk-UA"/>
              </w:rPr>
            </w:pPr>
            <w:r w:rsidRPr="00B52AC5">
              <w:rPr>
                <w:i/>
                <w:iCs/>
                <w:color w:val="000000"/>
                <w:sz w:val="20"/>
                <w:szCs w:val="20"/>
                <w:shd w:val="clear" w:color="auto" w:fill="FFFFFF"/>
                <w:lang w:eastAsia="uk-UA"/>
              </w:rPr>
              <w:t>порівнює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багатоцифрові числа різними способами [4 МАО </w:t>
            </w:r>
            <w:r w:rsidRPr="00B52AC5">
              <w:rPr>
                <w:color w:val="000000"/>
                <w:sz w:val="20"/>
                <w:szCs w:val="20"/>
                <w:shd w:val="clear" w:color="auto" w:fill="FFFFFF"/>
                <w:lang w:val="ru-RU" w:eastAsia="uk-UA"/>
              </w:rPr>
              <w:t>2-4.2</w:t>
            </w:r>
            <w:r w:rsidRPr="00B52AC5">
              <w:rPr>
                <w:color w:val="000000"/>
                <w:sz w:val="20"/>
                <w:szCs w:val="20"/>
                <w:shd w:val="clear" w:color="auto" w:fill="FFFFFF"/>
                <w:lang w:val="ru-RU" w:eastAsia="uk-UA"/>
              </w:rPr>
              <w:softHyphen/>
            </w:r>
            <w:r w:rsidRPr="00B52AC5">
              <w:rPr>
                <w:color w:val="000000"/>
                <w:sz w:val="20"/>
                <w:szCs w:val="20"/>
                <w:shd w:val="clear" w:color="auto" w:fill="FFFFFF"/>
                <w:vertAlign w:val="superscript"/>
                <w:lang w:val="ru-RU" w:eastAsia="uk-UA"/>
              </w:rPr>
              <w:t>7]</w:t>
            </w:r>
            <w:r w:rsidRPr="00B52AC5">
              <w:rPr>
                <w:color w:val="000000"/>
                <w:sz w:val="20"/>
                <w:szCs w:val="20"/>
                <w:shd w:val="clear" w:color="auto" w:fill="FFFFFF"/>
                <w:lang w:val="ru-RU" w:eastAsia="uk-UA"/>
              </w:rPr>
              <w:t>;</w:t>
            </w:r>
            <w:r w:rsidRPr="00B52AC5">
              <w:rPr>
                <w:color w:val="000000"/>
                <w:sz w:val="20"/>
                <w:szCs w:val="20"/>
                <w:shd w:val="clear" w:color="auto" w:fill="FFFFFF"/>
                <w:lang w:eastAsia="uk-UA"/>
              </w:rPr>
              <w:t xml:space="preserve"> </w:t>
            </w:r>
            <w:r w:rsidRPr="00B52AC5">
              <w:rPr>
                <w:color w:val="000000"/>
                <w:spacing w:val="600"/>
                <w:sz w:val="20"/>
                <w:szCs w:val="20"/>
                <w:shd w:val="clear" w:color="auto" w:fill="FFFFFF"/>
                <w:lang w:eastAsia="uk-UA"/>
              </w:rPr>
              <w:t>....</w:t>
            </w:r>
          </w:p>
          <w:p w:rsidR="00B52AC5" w:rsidRPr="00B52AC5" w:rsidRDefault="00B52AC5" w:rsidP="00252BE0">
            <w:pPr>
              <w:framePr w:w="9586" w:wrap="notBeside" w:vAnchor="text" w:hAnchor="text" w:xAlign="center" w:y="1"/>
              <w:widowControl w:val="0"/>
              <w:numPr>
                <w:ilvl w:val="0"/>
                <w:numId w:val="67"/>
              </w:numPr>
              <w:tabs>
                <w:tab w:val="left" w:pos="250"/>
              </w:tabs>
              <w:spacing w:line="250" w:lineRule="exact"/>
              <w:ind w:left="120"/>
              <w:rPr>
                <w:color w:val="000000"/>
                <w:sz w:val="20"/>
                <w:szCs w:val="20"/>
                <w:lang w:eastAsia="uk-UA"/>
              </w:rPr>
            </w:pPr>
            <w:r w:rsidRPr="00B52AC5">
              <w:rPr>
                <w:i/>
                <w:iCs/>
                <w:color w:val="000000"/>
                <w:sz w:val="20"/>
                <w:szCs w:val="20"/>
                <w:shd w:val="clear" w:color="auto" w:fill="FFFFFF"/>
                <w:lang w:eastAsia="uk-UA"/>
              </w:rPr>
              <w:t>встановлює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відношення рівності та нерівності між числовими виразами [4 МАО 2-4.2-8];</w:t>
            </w:r>
          </w:p>
          <w:p w:rsidR="00B52AC5" w:rsidRPr="00B52AC5" w:rsidRDefault="00B52AC5" w:rsidP="00252BE0">
            <w:pPr>
              <w:framePr w:w="9586" w:wrap="notBeside" w:vAnchor="text" w:hAnchor="text" w:xAlign="center" w:y="1"/>
              <w:widowControl w:val="0"/>
              <w:numPr>
                <w:ilvl w:val="0"/>
                <w:numId w:val="67"/>
              </w:numPr>
              <w:tabs>
                <w:tab w:val="left" w:pos="254"/>
              </w:tabs>
              <w:spacing w:line="250" w:lineRule="exact"/>
              <w:ind w:left="120"/>
              <w:rPr>
                <w:color w:val="000000"/>
                <w:sz w:val="20"/>
                <w:szCs w:val="20"/>
                <w:lang w:eastAsia="uk-UA"/>
              </w:rPr>
            </w:pPr>
            <w:r w:rsidRPr="00B52AC5">
              <w:rPr>
                <w:i/>
                <w:iCs/>
                <w:color w:val="000000"/>
                <w:sz w:val="20"/>
                <w:szCs w:val="20"/>
                <w:shd w:val="clear" w:color="auto" w:fill="FFFFFF"/>
                <w:lang w:eastAsia="uk-UA"/>
              </w:rPr>
              <w:t>читає і записує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дроби [4 МАО 2-4.2-9];</w:t>
            </w:r>
          </w:p>
          <w:p w:rsidR="00B52AC5" w:rsidRPr="00B52AC5" w:rsidRDefault="00B52AC5" w:rsidP="00252BE0">
            <w:pPr>
              <w:framePr w:w="9586" w:wrap="notBeside" w:vAnchor="text" w:hAnchor="text" w:xAlign="center" w:y="1"/>
              <w:widowControl w:val="0"/>
              <w:numPr>
                <w:ilvl w:val="0"/>
                <w:numId w:val="67"/>
              </w:numPr>
              <w:tabs>
                <w:tab w:val="left" w:pos="250"/>
              </w:tabs>
              <w:spacing w:line="250" w:lineRule="exact"/>
              <w:ind w:left="120"/>
              <w:rPr>
                <w:color w:val="000000"/>
                <w:sz w:val="20"/>
                <w:szCs w:val="20"/>
                <w:lang w:eastAsia="uk-UA"/>
              </w:rPr>
            </w:pPr>
            <w:r w:rsidRPr="00B52AC5">
              <w:rPr>
                <w:i/>
                <w:iCs/>
                <w:color w:val="000000"/>
                <w:sz w:val="20"/>
                <w:szCs w:val="20"/>
                <w:shd w:val="clear" w:color="auto" w:fill="FFFFFF"/>
                <w:lang w:eastAsia="uk-UA"/>
              </w:rPr>
              <w:t>тлумачить</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дріб як одну або кілька рівних частин цілого, </w:t>
            </w:r>
            <w:r w:rsidRPr="00B52AC5">
              <w:rPr>
                <w:i/>
                <w:iCs/>
                <w:color w:val="000000"/>
                <w:sz w:val="20"/>
                <w:szCs w:val="20"/>
                <w:shd w:val="clear" w:color="auto" w:fill="FFFFFF"/>
                <w:lang w:eastAsia="uk-UA"/>
              </w:rPr>
              <w:t xml:space="preserve">пояснює </w:t>
            </w:r>
            <w:r w:rsidRPr="00B52AC5">
              <w:rPr>
                <w:color w:val="000000"/>
                <w:sz w:val="20"/>
                <w:szCs w:val="20"/>
                <w:shd w:val="clear" w:color="auto" w:fill="FFFFFF"/>
                <w:lang w:eastAsia="uk-UA"/>
              </w:rPr>
              <w:t>суть понять «чисельник» і «знаменник» [4 МАО 2-4.2-10];</w:t>
            </w:r>
          </w:p>
          <w:p w:rsidR="00B52AC5" w:rsidRPr="00B52AC5" w:rsidRDefault="00B52AC5" w:rsidP="00252BE0">
            <w:pPr>
              <w:framePr w:w="9586" w:wrap="notBeside" w:vAnchor="text" w:hAnchor="text" w:xAlign="center" w:y="1"/>
              <w:widowControl w:val="0"/>
              <w:numPr>
                <w:ilvl w:val="0"/>
                <w:numId w:val="67"/>
              </w:numPr>
              <w:tabs>
                <w:tab w:val="left" w:pos="235"/>
              </w:tabs>
              <w:spacing w:line="250" w:lineRule="exact"/>
              <w:ind w:left="120"/>
              <w:rPr>
                <w:color w:val="000000"/>
                <w:sz w:val="20"/>
                <w:szCs w:val="20"/>
                <w:lang w:eastAsia="uk-UA"/>
              </w:rPr>
            </w:pPr>
            <w:r w:rsidRPr="00B52AC5">
              <w:rPr>
                <w:i/>
                <w:iCs/>
                <w:color w:val="000000"/>
                <w:sz w:val="20"/>
                <w:szCs w:val="20"/>
                <w:shd w:val="clear" w:color="auto" w:fill="FFFFFF"/>
                <w:lang w:eastAsia="uk-UA"/>
              </w:rPr>
              <w:t>порівнює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дроби з однаковими знаменниками [4 МАО 2-4.2-11]</w:t>
            </w:r>
          </w:p>
        </w:tc>
      </w:tr>
      <w:tr w:rsidR="00B52AC5" w:rsidRPr="00B52AC5" w:rsidTr="00B52AC5">
        <w:trPr>
          <w:trHeight w:hRule="exact" w:val="2035"/>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Обчислює усно й письмово у різних життєвих ситуаціях</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586" w:wrap="notBeside" w:vAnchor="text" w:hAnchor="text" w:xAlign="center" w:y="1"/>
              <w:widowControl w:val="0"/>
              <w:numPr>
                <w:ilvl w:val="0"/>
                <w:numId w:val="68"/>
              </w:numPr>
              <w:tabs>
                <w:tab w:val="left" w:pos="346"/>
              </w:tabs>
              <w:spacing w:line="250" w:lineRule="exact"/>
              <w:ind w:left="120"/>
              <w:rPr>
                <w:color w:val="000000"/>
                <w:sz w:val="20"/>
                <w:szCs w:val="20"/>
                <w:lang w:eastAsia="uk-UA"/>
              </w:rPr>
            </w:pPr>
            <w:r w:rsidRPr="00B52AC5">
              <w:rPr>
                <w:i/>
                <w:iCs/>
                <w:color w:val="000000"/>
                <w:sz w:val="20"/>
                <w:szCs w:val="20"/>
                <w:shd w:val="clear" w:color="auto" w:fill="FFFFFF"/>
                <w:lang w:eastAsia="uk-UA"/>
              </w:rPr>
              <w:t>виконує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усно та письмово обчислення в межах мільйона в навчальних і життєвих ситуаціях [4 МАО 2-4.3-1];</w:t>
            </w:r>
          </w:p>
          <w:p w:rsidR="00B52AC5" w:rsidRPr="00B52AC5" w:rsidRDefault="00B52AC5" w:rsidP="00252BE0">
            <w:pPr>
              <w:framePr w:w="9586" w:wrap="notBeside" w:vAnchor="text" w:hAnchor="text" w:xAlign="center" w:y="1"/>
              <w:widowControl w:val="0"/>
              <w:numPr>
                <w:ilvl w:val="0"/>
                <w:numId w:val="68"/>
              </w:numPr>
              <w:tabs>
                <w:tab w:val="left" w:pos="250"/>
              </w:tabs>
              <w:spacing w:line="250" w:lineRule="exact"/>
              <w:ind w:left="120"/>
              <w:rPr>
                <w:color w:val="000000"/>
                <w:sz w:val="20"/>
                <w:szCs w:val="20"/>
                <w:lang w:eastAsia="uk-UA"/>
              </w:rPr>
            </w:pPr>
            <w:r w:rsidRPr="00B52AC5">
              <w:rPr>
                <w:i/>
                <w:iCs/>
                <w:color w:val="000000"/>
                <w:sz w:val="20"/>
                <w:szCs w:val="20"/>
                <w:shd w:val="clear" w:color="auto" w:fill="FFFFFF"/>
                <w:lang w:eastAsia="uk-UA"/>
              </w:rPr>
              <w:t>встановлює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взаємозв'язки між арифметичними діями додавання і віднімання, множення і ділення [4 МАО 2-4.3-2];</w:t>
            </w:r>
          </w:p>
          <w:p w:rsidR="00B52AC5" w:rsidRPr="00B52AC5" w:rsidRDefault="00B52AC5" w:rsidP="00252BE0">
            <w:pPr>
              <w:framePr w:w="9586" w:wrap="notBeside" w:vAnchor="text" w:hAnchor="text" w:xAlign="center" w:y="1"/>
              <w:widowControl w:val="0"/>
              <w:numPr>
                <w:ilvl w:val="0"/>
                <w:numId w:val="68"/>
              </w:numPr>
              <w:tabs>
                <w:tab w:val="left" w:pos="245"/>
              </w:tabs>
              <w:spacing w:line="250" w:lineRule="exact"/>
              <w:ind w:left="120"/>
              <w:rPr>
                <w:color w:val="000000"/>
                <w:sz w:val="20"/>
                <w:szCs w:val="20"/>
                <w:lang w:eastAsia="uk-UA"/>
              </w:rPr>
            </w:pPr>
            <w:r w:rsidRPr="00B52AC5">
              <w:rPr>
                <w:i/>
                <w:iCs/>
                <w:color w:val="000000"/>
                <w:sz w:val="20"/>
                <w:szCs w:val="20"/>
                <w:shd w:val="clear" w:color="auto" w:fill="FFFFFF"/>
                <w:lang w:eastAsia="uk-UA"/>
              </w:rPr>
              <w:t>знаходить</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значення числового виразу [4 МАО 2-4.3-3];</w:t>
            </w:r>
          </w:p>
          <w:p w:rsidR="00B52AC5" w:rsidRPr="00B52AC5" w:rsidRDefault="00B52AC5" w:rsidP="00252BE0">
            <w:pPr>
              <w:framePr w:w="9586" w:wrap="notBeside" w:vAnchor="text" w:hAnchor="text" w:xAlign="center" w:y="1"/>
              <w:widowControl w:val="0"/>
              <w:numPr>
                <w:ilvl w:val="0"/>
                <w:numId w:val="68"/>
              </w:numPr>
              <w:tabs>
                <w:tab w:val="left" w:pos="245"/>
              </w:tabs>
              <w:spacing w:line="250" w:lineRule="exact"/>
              <w:ind w:left="120"/>
              <w:rPr>
                <w:color w:val="000000"/>
                <w:sz w:val="20"/>
                <w:szCs w:val="20"/>
                <w:lang w:eastAsia="uk-UA"/>
              </w:rPr>
            </w:pPr>
            <w:r w:rsidRPr="00B52AC5">
              <w:rPr>
                <w:i/>
                <w:iCs/>
                <w:color w:val="000000"/>
                <w:sz w:val="20"/>
                <w:szCs w:val="20"/>
                <w:shd w:val="clear" w:color="auto" w:fill="FFFFFF"/>
                <w:lang w:eastAsia="uk-UA"/>
              </w:rPr>
              <w:t>знаходить</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дріб від числа та число за величиною його дробу [4 МАО 2-4.3-41</w:t>
            </w:r>
          </w:p>
        </w:tc>
      </w:tr>
      <w:tr w:rsidR="00B52AC5" w:rsidRPr="00B52AC5" w:rsidTr="00B52AC5">
        <w:trPr>
          <w:trHeight w:hRule="exact" w:val="778"/>
          <w:jc w:val="center"/>
        </w:trPr>
        <w:tc>
          <w:tcPr>
            <w:tcW w:w="2947"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Використовує залежність між компонентами і результатом арифметичної</w:t>
            </w:r>
          </w:p>
        </w:tc>
        <w:tc>
          <w:tcPr>
            <w:tcW w:w="6638"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Учень / учениця:</w:t>
            </w:r>
          </w:p>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b/>
                <w:bCs/>
                <w:color w:val="000000"/>
                <w:sz w:val="20"/>
                <w:szCs w:val="20"/>
                <w:shd w:val="clear" w:color="auto" w:fill="FFFFFF"/>
                <w:lang w:eastAsia="uk-UA"/>
              </w:rPr>
              <w:t xml:space="preserve">- </w:t>
            </w:r>
            <w:r w:rsidRPr="00B52AC5">
              <w:rPr>
                <w:i/>
                <w:iCs/>
                <w:color w:val="000000"/>
                <w:sz w:val="20"/>
                <w:szCs w:val="20"/>
                <w:shd w:val="clear" w:color="auto" w:fill="FFFFFF"/>
                <w:lang w:eastAsia="uk-UA"/>
              </w:rPr>
              <w:t>обгрунтовує,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як зміна одного з компонентів впливає на результат арифметичної дії [4 МАО 2-4.8-1];</w:t>
            </w:r>
          </w:p>
        </w:tc>
      </w:tr>
    </w:tbl>
    <w:p w:rsidR="00B52AC5" w:rsidRPr="00B52AC5" w:rsidRDefault="00B52AC5" w:rsidP="00B52AC5">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638"/>
      </w:tblGrid>
      <w:tr w:rsidR="00B52AC5" w:rsidRPr="00B52AC5" w:rsidTr="00B52AC5">
        <w:trPr>
          <w:trHeight w:hRule="exact" w:val="254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дії для розв'язання проблемної ситуації; використовує буквену символіку для запису математичних тверджень</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252BE0">
            <w:pPr>
              <w:framePr w:w="9586" w:wrap="notBeside" w:vAnchor="text" w:hAnchor="text" w:xAlign="center" w:y="1"/>
              <w:widowControl w:val="0"/>
              <w:numPr>
                <w:ilvl w:val="0"/>
                <w:numId w:val="69"/>
              </w:numPr>
              <w:tabs>
                <w:tab w:val="left" w:pos="254"/>
              </w:tabs>
              <w:spacing w:line="250" w:lineRule="exact"/>
              <w:ind w:left="120"/>
              <w:rPr>
                <w:color w:val="000000"/>
                <w:sz w:val="20"/>
                <w:szCs w:val="20"/>
                <w:lang w:eastAsia="uk-UA"/>
              </w:rPr>
            </w:pPr>
            <w:r w:rsidRPr="00B52AC5">
              <w:rPr>
                <w:i/>
                <w:iCs/>
                <w:color w:val="000000"/>
                <w:sz w:val="20"/>
                <w:szCs w:val="20"/>
                <w:shd w:val="clear" w:color="auto" w:fill="FFFFFF"/>
                <w:lang w:eastAsia="uk-UA"/>
              </w:rPr>
              <w:t>читає і затісує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математичні твердження, використовуючи буквену символіку [4 МАО 2-4.8-2];</w:t>
            </w:r>
          </w:p>
          <w:p w:rsidR="00B52AC5" w:rsidRPr="00B52AC5" w:rsidRDefault="00B52AC5" w:rsidP="00252BE0">
            <w:pPr>
              <w:framePr w:w="9586" w:wrap="notBeside" w:vAnchor="text" w:hAnchor="text" w:xAlign="center" w:y="1"/>
              <w:widowControl w:val="0"/>
              <w:numPr>
                <w:ilvl w:val="0"/>
                <w:numId w:val="69"/>
              </w:numPr>
              <w:tabs>
                <w:tab w:val="left" w:pos="254"/>
              </w:tabs>
              <w:spacing w:line="250" w:lineRule="exact"/>
              <w:ind w:left="120"/>
              <w:rPr>
                <w:color w:val="000000"/>
                <w:sz w:val="20"/>
                <w:szCs w:val="20"/>
                <w:lang w:eastAsia="uk-UA"/>
              </w:rPr>
            </w:pPr>
            <w:r w:rsidRPr="00B52AC5">
              <w:rPr>
                <w:i/>
                <w:iCs/>
                <w:color w:val="000000"/>
                <w:sz w:val="20"/>
                <w:szCs w:val="20"/>
                <w:shd w:val="clear" w:color="auto" w:fill="FFFFFF"/>
                <w:lang w:eastAsia="uk-UA"/>
              </w:rPr>
              <w:t>обчислює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вирази зі змінною (змінними) при заданому її (їх) числовому значенні [4 МАО 2-4.8-3];</w:t>
            </w:r>
          </w:p>
          <w:p w:rsidR="00B52AC5" w:rsidRPr="00B52AC5" w:rsidRDefault="00B52AC5" w:rsidP="00252BE0">
            <w:pPr>
              <w:framePr w:w="9586" w:wrap="notBeside" w:vAnchor="text" w:hAnchor="text" w:xAlign="center" w:y="1"/>
              <w:widowControl w:val="0"/>
              <w:numPr>
                <w:ilvl w:val="0"/>
                <w:numId w:val="69"/>
              </w:numPr>
              <w:tabs>
                <w:tab w:val="left" w:pos="221"/>
              </w:tabs>
              <w:spacing w:line="250" w:lineRule="exact"/>
              <w:ind w:left="120"/>
              <w:rPr>
                <w:color w:val="000000"/>
                <w:sz w:val="20"/>
                <w:szCs w:val="20"/>
                <w:lang w:eastAsia="uk-UA"/>
              </w:rPr>
            </w:pPr>
            <w:r w:rsidRPr="00B52AC5">
              <w:rPr>
                <w:i/>
                <w:iCs/>
                <w:color w:val="000000"/>
                <w:sz w:val="20"/>
                <w:szCs w:val="20"/>
                <w:shd w:val="clear" w:color="auto" w:fill="FFFFFF"/>
                <w:lang w:eastAsia="uk-UA"/>
              </w:rPr>
              <w:t>розв 'язує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рівняння 3 однією змінною, у яких один компонент чи права частина є числовим виразом [4 МАО 2-4.8-4];</w:t>
            </w:r>
          </w:p>
          <w:p w:rsidR="00B52AC5" w:rsidRPr="00B52AC5" w:rsidRDefault="00B52AC5" w:rsidP="00252BE0">
            <w:pPr>
              <w:framePr w:w="9586" w:wrap="notBeside" w:vAnchor="text" w:hAnchor="text" w:xAlign="center" w:y="1"/>
              <w:widowControl w:val="0"/>
              <w:numPr>
                <w:ilvl w:val="0"/>
                <w:numId w:val="69"/>
              </w:numPr>
              <w:tabs>
                <w:tab w:val="left" w:pos="250"/>
              </w:tabs>
              <w:spacing w:line="250" w:lineRule="exact"/>
              <w:ind w:left="120"/>
              <w:rPr>
                <w:color w:val="000000"/>
                <w:sz w:val="20"/>
                <w:szCs w:val="20"/>
                <w:lang w:eastAsia="uk-UA"/>
              </w:rPr>
            </w:pPr>
            <w:r w:rsidRPr="00B52AC5">
              <w:rPr>
                <w:i/>
                <w:iCs/>
                <w:color w:val="000000"/>
                <w:sz w:val="20"/>
                <w:szCs w:val="20"/>
                <w:shd w:val="clear" w:color="auto" w:fill="FFFFFF"/>
                <w:lang w:eastAsia="uk-UA"/>
              </w:rPr>
              <w:t>добирає із запропонованих</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таке значення змінної, яке задовольняє нерівність [4 МАО 2-4.8-5];</w:t>
            </w:r>
          </w:p>
          <w:p w:rsidR="00B52AC5" w:rsidRPr="00B52AC5" w:rsidRDefault="00B52AC5" w:rsidP="00252BE0">
            <w:pPr>
              <w:framePr w:w="9586" w:wrap="notBeside" w:vAnchor="text" w:hAnchor="text" w:xAlign="center" w:y="1"/>
              <w:widowControl w:val="0"/>
              <w:numPr>
                <w:ilvl w:val="0"/>
                <w:numId w:val="69"/>
              </w:numPr>
              <w:tabs>
                <w:tab w:val="left" w:pos="245"/>
              </w:tabs>
              <w:spacing w:line="250" w:lineRule="exact"/>
              <w:ind w:left="120"/>
              <w:rPr>
                <w:color w:val="000000"/>
                <w:sz w:val="20"/>
                <w:szCs w:val="20"/>
                <w:lang w:eastAsia="uk-UA"/>
              </w:rPr>
            </w:pPr>
            <w:r w:rsidRPr="00B52AC5">
              <w:rPr>
                <w:i/>
                <w:iCs/>
                <w:color w:val="000000"/>
                <w:sz w:val="20"/>
                <w:szCs w:val="20"/>
                <w:shd w:val="clear" w:color="auto" w:fill="FFFFFF"/>
                <w:lang w:eastAsia="uk-UA"/>
              </w:rPr>
              <w:t>перевіряє,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чи є дане число розв'язком нерівності з однією змінною [4 МАО 2-4.8-61</w:t>
            </w:r>
          </w:p>
        </w:tc>
      </w:tr>
      <w:tr w:rsidR="00B52AC5" w:rsidRPr="00B52AC5" w:rsidTr="00B52AC5">
        <w:trPr>
          <w:trHeight w:hRule="exact" w:val="1277"/>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4" w:lineRule="exact"/>
              <w:ind w:left="120"/>
              <w:rPr>
                <w:color w:val="000000"/>
                <w:sz w:val="20"/>
                <w:szCs w:val="20"/>
                <w:lang w:eastAsia="uk-UA"/>
              </w:rPr>
            </w:pPr>
            <w:r w:rsidRPr="00B52AC5">
              <w:rPr>
                <w:color w:val="000000"/>
                <w:sz w:val="20"/>
                <w:szCs w:val="20"/>
                <w:shd w:val="clear" w:color="auto" w:fill="FFFFFF"/>
                <w:lang w:eastAsia="uk-UA"/>
              </w:rPr>
              <w:t>Використовує відомі засоби добору необхідних даних для розв'язання проблемної ситуації</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586" w:wrap="notBeside" w:vAnchor="text" w:hAnchor="text" w:xAlign="center" w:y="1"/>
              <w:widowControl w:val="0"/>
              <w:numPr>
                <w:ilvl w:val="0"/>
                <w:numId w:val="70"/>
              </w:numPr>
              <w:tabs>
                <w:tab w:val="left" w:pos="240"/>
              </w:tabs>
              <w:spacing w:line="250" w:lineRule="exact"/>
              <w:ind w:left="120"/>
              <w:rPr>
                <w:color w:val="000000"/>
                <w:sz w:val="20"/>
                <w:szCs w:val="20"/>
                <w:lang w:eastAsia="uk-UA"/>
              </w:rPr>
            </w:pPr>
            <w:r w:rsidRPr="00B52AC5">
              <w:rPr>
                <w:i/>
                <w:iCs/>
                <w:color w:val="000000"/>
                <w:sz w:val="20"/>
                <w:szCs w:val="20"/>
                <w:shd w:val="clear" w:color="auto" w:fill="FFFFFF"/>
                <w:lang w:eastAsia="uk-UA"/>
              </w:rPr>
              <w:t>аналізує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проблемну ситуацію з огляду на можливість використання відомих засобів добору даних [4 МАО 2-3.1-1]</w:t>
            </w:r>
          </w:p>
          <w:p w:rsidR="00B52AC5" w:rsidRPr="00B52AC5" w:rsidRDefault="00B52AC5" w:rsidP="00252BE0">
            <w:pPr>
              <w:framePr w:w="9586" w:wrap="notBeside" w:vAnchor="text" w:hAnchor="text" w:xAlign="center" w:y="1"/>
              <w:widowControl w:val="0"/>
              <w:numPr>
                <w:ilvl w:val="0"/>
                <w:numId w:val="70"/>
              </w:numPr>
              <w:tabs>
                <w:tab w:val="left" w:pos="250"/>
              </w:tabs>
              <w:spacing w:line="250" w:lineRule="exact"/>
              <w:ind w:left="120"/>
              <w:rPr>
                <w:color w:val="000000"/>
                <w:sz w:val="20"/>
                <w:szCs w:val="20"/>
                <w:lang w:eastAsia="uk-UA"/>
              </w:rPr>
            </w:pPr>
            <w:r w:rsidRPr="00B52AC5">
              <w:rPr>
                <w:i/>
                <w:iCs/>
                <w:color w:val="000000"/>
                <w:sz w:val="20"/>
                <w:szCs w:val="20"/>
                <w:shd w:val="clear" w:color="auto" w:fill="FFFFFF"/>
                <w:lang w:eastAsia="uk-UA"/>
              </w:rPr>
              <w:t>добирає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числові дані, необхідні й достатні для розв'язання проблемної ситуації [4 МАО 2-3.1-2]</w:t>
            </w:r>
          </w:p>
        </w:tc>
      </w:tr>
      <w:tr w:rsidR="00B52AC5" w:rsidRPr="00B52AC5" w:rsidTr="00B52AC5">
        <w:trPr>
          <w:trHeight w:hRule="exact" w:val="1526"/>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Перетворює інформацію (почуту, побачену, прочитану) різними способами у схему, таблицю, схематичний рисунок</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586" w:wrap="notBeside" w:vAnchor="text" w:hAnchor="text" w:xAlign="center" w:y="1"/>
              <w:widowControl w:val="0"/>
              <w:numPr>
                <w:ilvl w:val="0"/>
                <w:numId w:val="71"/>
              </w:numPr>
              <w:tabs>
                <w:tab w:val="left" w:pos="245"/>
              </w:tabs>
              <w:spacing w:line="250" w:lineRule="exact"/>
              <w:ind w:left="120"/>
              <w:rPr>
                <w:color w:val="000000"/>
                <w:sz w:val="20"/>
                <w:szCs w:val="20"/>
                <w:lang w:eastAsia="uk-UA"/>
              </w:rPr>
            </w:pPr>
            <w:r w:rsidRPr="00B52AC5">
              <w:rPr>
                <w:i/>
                <w:iCs/>
                <w:color w:val="000000"/>
                <w:sz w:val="20"/>
                <w:szCs w:val="20"/>
                <w:shd w:val="clear" w:color="auto" w:fill="FFFFFF"/>
                <w:lang w:eastAsia="uk-UA"/>
              </w:rPr>
              <w:t>представляє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проблемну ситуацію різними способами [4 МАО </w:t>
            </w:r>
            <w:r w:rsidRPr="00B52AC5">
              <w:rPr>
                <w:color w:val="000000"/>
                <w:sz w:val="20"/>
                <w:szCs w:val="20"/>
                <w:shd w:val="clear" w:color="auto" w:fill="FFFFFF"/>
                <w:lang w:val="ru-RU" w:eastAsia="uk-UA"/>
              </w:rPr>
              <w:t>2</w:t>
            </w:r>
            <w:r w:rsidRPr="00B52AC5">
              <w:rPr>
                <w:color w:val="000000"/>
                <w:sz w:val="20"/>
                <w:szCs w:val="20"/>
                <w:shd w:val="clear" w:color="auto" w:fill="FFFFFF"/>
                <w:lang w:val="ru-RU" w:eastAsia="uk-UA"/>
              </w:rPr>
              <w:softHyphen/>
              <w:t>2.1-1];</w:t>
            </w:r>
            <w:r w:rsidRPr="00B52AC5">
              <w:rPr>
                <w:color w:val="000000"/>
                <w:sz w:val="20"/>
                <w:szCs w:val="20"/>
                <w:shd w:val="clear" w:color="auto" w:fill="FFFFFF"/>
                <w:lang w:eastAsia="uk-UA"/>
              </w:rPr>
              <w:t xml:space="preserve"> </w:t>
            </w:r>
            <w:r w:rsidRPr="00B52AC5">
              <w:rPr>
                <w:b/>
                <w:bCs/>
                <w:color w:val="000000"/>
                <w:sz w:val="20"/>
                <w:szCs w:val="20"/>
                <w:shd w:val="clear" w:color="auto" w:fill="FFFFFF"/>
                <w:lang w:eastAsia="uk-UA"/>
              </w:rPr>
              <w:t>*</w:t>
            </w:r>
          </w:p>
          <w:p w:rsidR="00B52AC5" w:rsidRPr="00B52AC5" w:rsidRDefault="00B52AC5" w:rsidP="00252BE0">
            <w:pPr>
              <w:framePr w:w="9586" w:wrap="notBeside" w:vAnchor="text" w:hAnchor="text" w:xAlign="center" w:y="1"/>
              <w:widowControl w:val="0"/>
              <w:numPr>
                <w:ilvl w:val="0"/>
                <w:numId w:val="71"/>
              </w:numPr>
              <w:tabs>
                <w:tab w:val="left" w:pos="250"/>
              </w:tabs>
              <w:spacing w:line="250" w:lineRule="exact"/>
              <w:ind w:left="120"/>
              <w:rPr>
                <w:color w:val="000000"/>
                <w:sz w:val="20"/>
                <w:szCs w:val="20"/>
                <w:lang w:eastAsia="uk-UA"/>
              </w:rPr>
            </w:pPr>
            <w:r w:rsidRPr="00B52AC5">
              <w:rPr>
                <w:i/>
                <w:iCs/>
                <w:color w:val="000000"/>
                <w:sz w:val="20"/>
                <w:szCs w:val="20"/>
                <w:shd w:val="clear" w:color="auto" w:fill="FFFFFF"/>
                <w:lang w:eastAsia="uk-UA"/>
              </w:rPr>
              <w:t>обирає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спосіб представлення інформації (схема, таблиця, схематичний рисунок) [4 МАО 2-2.1-2]</w:t>
            </w:r>
          </w:p>
        </w:tc>
      </w:tr>
      <w:tr w:rsidR="00B52AC5" w:rsidRPr="00B52AC5" w:rsidTr="00B52AC5">
        <w:trPr>
          <w:trHeight w:hRule="exact" w:val="1531"/>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both"/>
              <w:rPr>
                <w:color w:val="000000"/>
                <w:sz w:val="20"/>
                <w:szCs w:val="20"/>
                <w:lang w:eastAsia="uk-UA"/>
              </w:rPr>
            </w:pPr>
            <w:r w:rsidRPr="00B52AC5">
              <w:rPr>
                <w:color w:val="000000"/>
                <w:sz w:val="20"/>
                <w:szCs w:val="20"/>
                <w:shd w:val="clear" w:color="auto" w:fill="FFFFFF"/>
                <w:lang w:eastAsia="uk-UA"/>
              </w:rPr>
              <w:t>Прогнозує результат розв'язання проблемної ситуації з урахуванням власного досвіду</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586" w:wrap="notBeside" w:vAnchor="text" w:hAnchor="text" w:xAlign="center" w:y="1"/>
              <w:widowControl w:val="0"/>
              <w:numPr>
                <w:ilvl w:val="0"/>
                <w:numId w:val="72"/>
              </w:numPr>
              <w:tabs>
                <w:tab w:val="left" w:pos="245"/>
              </w:tabs>
              <w:spacing w:line="250" w:lineRule="exact"/>
              <w:ind w:left="120"/>
              <w:rPr>
                <w:color w:val="000000"/>
                <w:sz w:val="20"/>
                <w:szCs w:val="20"/>
                <w:lang w:eastAsia="uk-UA"/>
              </w:rPr>
            </w:pPr>
            <w:r w:rsidRPr="00B52AC5">
              <w:rPr>
                <w:i/>
                <w:iCs/>
                <w:color w:val="000000"/>
                <w:sz w:val="20"/>
                <w:szCs w:val="20"/>
                <w:shd w:val="clear" w:color="auto" w:fill="FFFFFF"/>
                <w:lang w:eastAsia="uk-UA"/>
              </w:rPr>
              <w:t>прогнозує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очікуваний результат розв'язання проблемної ситуації [4 МАО 2-1.3-1]; '</w:t>
            </w:r>
          </w:p>
          <w:p w:rsidR="00B52AC5" w:rsidRPr="00B52AC5" w:rsidRDefault="00B52AC5" w:rsidP="00252BE0">
            <w:pPr>
              <w:framePr w:w="9586" w:wrap="notBeside" w:vAnchor="text" w:hAnchor="text" w:xAlign="center" w:y="1"/>
              <w:widowControl w:val="0"/>
              <w:numPr>
                <w:ilvl w:val="0"/>
                <w:numId w:val="72"/>
              </w:numPr>
              <w:tabs>
                <w:tab w:val="left" w:pos="250"/>
              </w:tabs>
              <w:spacing w:line="250" w:lineRule="exact"/>
              <w:ind w:left="120"/>
              <w:rPr>
                <w:color w:val="000000"/>
                <w:sz w:val="20"/>
                <w:szCs w:val="20"/>
                <w:lang w:eastAsia="uk-UA"/>
              </w:rPr>
            </w:pPr>
            <w:r w:rsidRPr="00B52AC5">
              <w:rPr>
                <w:i/>
                <w:iCs/>
                <w:color w:val="000000"/>
                <w:sz w:val="20"/>
                <w:szCs w:val="20"/>
                <w:shd w:val="clear" w:color="auto" w:fill="FFFFFF"/>
                <w:lang w:eastAsia="uk-UA"/>
              </w:rPr>
              <w:t>визначає способи</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підтвердження або спростовування прогнозу [4 МАО 2-1.3-2]</w:t>
            </w:r>
          </w:p>
          <w:p w:rsidR="00B52AC5" w:rsidRPr="00B52AC5" w:rsidRDefault="00B52AC5" w:rsidP="00252BE0">
            <w:pPr>
              <w:framePr w:w="9586" w:wrap="notBeside" w:vAnchor="text" w:hAnchor="text" w:xAlign="center" w:y="1"/>
              <w:widowControl w:val="0"/>
              <w:numPr>
                <w:ilvl w:val="0"/>
                <w:numId w:val="72"/>
              </w:numPr>
              <w:tabs>
                <w:tab w:val="left" w:pos="250"/>
              </w:tabs>
              <w:spacing w:line="250" w:lineRule="exact"/>
              <w:ind w:left="120"/>
              <w:rPr>
                <w:color w:val="000000"/>
                <w:sz w:val="20"/>
                <w:szCs w:val="20"/>
                <w:lang w:eastAsia="uk-UA"/>
              </w:rPr>
            </w:pPr>
            <w:r w:rsidRPr="00B52AC5">
              <w:rPr>
                <w:i/>
                <w:iCs/>
                <w:color w:val="000000"/>
                <w:sz w:val="20"/>
                <w:szCs w:val="20"/>
                <w:shd w:val="clear" w:color="auto" w:fill="FFFFFF"/>
                <w:lang w:eastAsia="uk-UA"/>
              </w:rPr>
              <w:t>відкидає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явно некоректні способи прогнозування [4 МАО 2-1.3-3]</w:t>
            </w:r>
          </w:p>
        </w:tc>
      </w:tr>
      <w:tr w:rsidR="00B52AC5" w:rsidRPr="00B52AC5" w:rsidTr="00B52AC5">
        <w:trPr>
          <w:trHeight w:hRule="exact" w:val="1526"/>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both"/>
              <w:rPr>
                <w:color w:val="000000"/>
                <w:sz w:val="20"/>
                <w:szCs w:val="20"/>
                <w:lang w:eastAsia="uk-UA"/>
              </w:rPr>
            </w:pPr>
            <w:r w:rsidRPr="00B52AC5">
              <w:rPr>
                <w:color w:val="000000"/>
                <w:sz w:val="20"/>
                <w:szCs w:val="20"/>
                <w:shd w:val="clear" w:color="auto" w:fill="FFFFFF"/>
                <w:lang w:eastAsia="uk-UA"/>
              </w:rPr>
              <w:t>Обирає спосіб (способи) розв'язання проблемної ситуації</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 xml:space="preserve">Учень </w:t>
            </w:r>
            <w:r w:rsidRPr="00B52AC5">
              <w:rPr>
                <w:color w:val="000000"/>
                <w:sz w:val="20"/>
                <w:szCs w:val="20"/>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586" w:wrap="notBeside" w:vAnchor="text" w:hAnchor="text" w:xAlign="center" w:y="1"/>
              <w:widowControl w:val="0"/>
              <w:numPr>
                <w:ilvl w:val="0"/>
                <w:numId w:val="73"/>
              </w:numPr>
              <w:tabs>
                <w:tab w:val="left" w:pos="245"/>
              </w:tabs>
              <w:spacing w:line="250" w:lineRule="exact"/>
              <w:ind w:left="120"/>
              <w:rPr>
                <w:color w:val="000000"/>
                <w:sz w:val="20"/>
                <w:szCs w:val="20"/>
                <w:lang w:eastAsia="uk-UA"/>
              </w:rPr>
            </w:pPr>
            <w:r w:rsidRPr="00B52AC5">
              <w:rPr>
                <w:i/>
                <w:iCs/>
                <w:color w:val="000000"/>
                <w:sz w:val="20"/>
                <w:szCs w:val="20"/>
                <w:shd w:val="clear" w:color="auto" w:fill="FFFFFF"/>
                <w:lang w:eastAsia="uk-UA"/>
              </w:rPr>
              <w:t>планує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розв'язування проблемної ситуації [4 МАО 2-2.2-1];</w:t>
            </w:r>
          </w:p>
          <w:p w:rsidR="00B52AC5" w:rsidRPr="00B52AC5" w:rsidRDefault="00B52AC5" w:rsidP="00252BE0">
            <w:pPr>
              <w:framePr w:w="9586" w:wrap="notBeside" w:vAnchor="text" w:hAnchor="text" w:xAlign="center" w:y="1"/>
              <w:widowControl w:val="0"/>
              <w:numPr>
                <w:ilvl w:val="0"/>
                <w:numId w:val="73"/>
              </w:numPr>
              <w:tabs>
                <w:tab w:val="left" w:pos="250"/>
              </w:tabs>
              <w:spacing w:line="250" w:lineRule="exact"/>
              <w:ind w:left="120"/>
              <w:rPr>
                <w:color w:val="000000"/>
                <w:sz w:val="20"/>
                <w:szCs w:val="20"/>
                <w:lang w:eastAsia="uk-UA"/>
              </w:rPr>
            </w:pPr>
            <w:r w:rsidRPr="00B52AC5">
              <w:rPr>
                <w:i/>
                <w:iCs/>
                <w:color w:val="000000"/>
                <w:sz w:val="20"/>
                <w:szCs w:val="20"/>
                <w:shd w:val="clear" w:color="auto" w:fill="FFFFFF"/>
                <w:lang w:eastAsia="uk-UA"/>
              </w:rPr>
              <w:t>використовує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різні стратегії розв'язування проблемної ситуації [4 МАО 2-2.2-2]</w:t>
            </w:r>
          </w:p>
          <w:p w:rsidR="00B52AC5" w:rsidRPr="00B52AC5" w:rsidRDefault="00B52AC5" w:rsidP="00252BE0">
            <w:pPr>
              <w:framePr w:w="9586" w:wrap="notBeside" w:vAnchor="text" w:hAnchor="text" w:xAlign="center" w:y="1"/>
              <w:widowControl w:val="0"/>
              <w:numPr>
                <w:ilvl w:val="0"/>
                <w:numId w:val="73"/>
              </w:numPr>
              <w:tabs>
                <w:tab w:val="left" w:pos="250"/>
              </w:tabs>
              <w:spacing w:line="250" w:lineRule="exact"/>
              <w:ind w:left="120"/>
              <w:rPr>
                <w:color w:val="000000"/>
                <w:sz w:val="20"/>
                <w:szCs w:val="20"/>
                <w:lang w:eastAsia="uk-UA"/>
              </w:rPr>
            </w:pPr>
            <w:r w:rsidRPr="00B52AC5">
              <w:rPr>
                <w:i/>
                <w:iCs/>
                <w:color w:val="000000"/>
                <w:sz w:val="20"/>
                <w:szCs w:val="20"/>
                <w:shd w:val="clear" w:color="auto" w:fill="FFFFFF"/>
                <w:lang w:eastAsia="uk-UA"/>
              </w:rPr>
              <w:t>обгрунтовує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вибір дій для розв'язання проблемної ситуації [4 МА02-2.2-3]</w:t>
            </w:r>
          </w:p>
        </w:tc>
      </w:tr>
      <w:tr w:rsidR="00B52AC5" w:rsidRPr="00B52AC5" w:rsidTr="00B52AC5">
        <w:trPr>
          <w:trHeight w:hRule="exact" w:val="2035"/>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Обирає дані, необхідні і достатні для розв'язання проблемної ситуації; обґрунтовує вибір дій для розв'язання проблемної ситуації; розв'язує проблемну ситуацію різними способами</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 xml:space="preserve">Учень </w:t>
            </w:r>
            <w:r w:rsidRPr="00B52AC5">
              <w:rPr>
                <w:color w:val="000000"/>
                <w:sz w:val="20"/>
                <w:szCs w:val="20"/>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586" w:wrap="notBeside" w:vAnchor="text" w:hAnchor="text" w:xAlign="center" w:y="1"/>
              <w:widowControl w:val="0"/>
              <w:numPr>
                <w:ilvl w:val="0"/>
                <w:numId w:val="74"/>
              </w:numPr>
              <w:tabs>
                <w:tab w:val="left" w:pos="240"/>
              </w:tabs>
              <w:spacing w:line="250" w:lineRule="exact"/>
              <w:ind w:left="120"/>
              <w:rPr>
                <w:color w:val="000000"/>
                <w:sz w:val="20"/>
                <w:szCs w:val="20"/>
                <w:lang w:eastAsia="uk-UA"/>
              </w:rPr>
            </w:pPr>
            <w:r w:rsidRPr="00B52AC5">
              <w:rPr>
                <w:i/>
                <w:iCs/>
                <w:color w:val="000000"/>
                <w:sz w:val="20"/>
                <w:szCs w:val="20"/>
                <w:shd w:val="clear" w:color="auto" w:fill="FFFFFF"/>
                <w:lang w:eastAsia="uk-UA"/>
              </w:rPr>
              <w:t>аналізує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проблемну ситуацію з огляду на достатність чи надлишковість наявних даних [4 МАО 2-2.3-1];</w:t>
            </w:r>
          </w:p>
          <w:p w:rsidR="00B52AC5" w:rsidRPr="00B52AC5" w:rsidRDefault="00B52AC5" w:rsidP="00252BE0">
            <w:pPr>
              <w:framePr w:w="9586" w:wrap="notBeside" w:vAnchor="text" w:hAnchor="text" w:xAlign="center" w:y="1"/>
              <w:widowControl w:val="0"/>
              <w:numPr>
                <w:ilvl w:val="0"/>
                <w:numId w:val="74"/>
              </w:numPr>
              <w:tabs>
                <w:tab w:val="left" w:pos="250"/>
              </w:tabs>
              <w:spacing w:line="250" w:lineRule="exact"/>
              <w:ind w:left="120"/>
              <w:rPr>
                <w:color w:val="000000"/>
                <w:sz w:val="20"/>
                <w:szCs w:val="20"/>
                <w:lang w:eastAsia="uk-UA"/>
              </w:rPr>
            </w:pPr>
            <w:r w:rsidRPr="00B52AC5">
              <w:rPr>
                <w:i/>
                <w:iCs/>
                <w:color w:val="000000"/>
                <w:sz w:val="20"/>
                <w:szCs w:val="20"/>
                <w:shd w:val="clear" w:color="auto" w:fill="FFFFFF"/>
                <w:lang w:eastAsia="uk-UA"/>
              </w:rPr>
              <w:t>добирає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числові дані, необхідні й достатні для розв'язання проблемної ситуації, використовуючи відомі засоби [4 МАО 2-2.3</w:t>
            </w:r>
            <w:r w:rsidRPr="00B52AC5">
              <w:rPr>
                <w:color w:val="000000"/>
                <w:sz w:val="20"/>
                <w:szCs w:val="20"/>
                <w:shd w:val="clear" w:color="auto" w:fill="FFFFFF"/>
                <w:lang w:eastAsia="uk-UA"/>
              </w:rPr>
              <w:softHyphen/>
              <w:t>2]</w:t>
            </w:r>
          </w:p>
        </w:tc>
      </w:tr>
      <w:tr w:rsidR="00B52AC5" w:rsidRPr="00B52AC5" w:rsidTr="00B52AC5">
        <w:trPr>
          <w:trHeight w:hRule="exact" w:val="1272"/>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Перевіряє правильність розв'язання проблемної ситуації різними способами; виявляє та виправляє помилки</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 xml:space="preserve">Учень </w:t>
            </w:r>
            <w:r w:rsidRPr="00B52AC5">
              <w:rPr>
                <w:color w:val="000000"/>
                <w:sz w:val="20"/>
                <w:szCs w:val="20"/>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586" w:wrap="notBeside" w:vAnchor="text" w:hAnchor="text" w:xAlign="center" w:y="1"/>
              <w:widowControl w:val="0"/>
              <w:numPr>
                <w:ilvl w:val="0"/>
                <w:numId w:val="75"/>
              </w:numPr>
              <w:tabs>
                <w:tab w:val="left" w:pos="245"/>
              </w:tabs>
              <w:spacing w:line="250" w:lineRule="exact"/>
              <w:ind w:left="120"/>
              <w:rPr>
                <w:color w:val="000000"/>
                <w:sz w:val="20"/>
                <w:szCs w:val="20"/>
                <w:lang w:eastAsia="uk-UA"/>
              </w:rPr>
            </w:pPr>
            <w:r w:rsidRPr="00B52AC5">
              <w:rPr>
                <w:i/>
                <w:iCs/>
                <w:color w:val="000000"/>
                <w:sz w:val="20"/>
                <w:szCs w:val="20"/>
                <w:shd w:val="clear" w:color="auto" w:fill="FFFFFF"/>
                <w:lang w:eastAsia="uk-UA"/>
              </w:rPr>
              <w:t>перевіряє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правильність розв'язання проблемної ситуації різними способами [4 МАО 2-3.4-1];</w:t>
            </w:r>
          </w:p>
          <w:p w:rsidR="00B52AC5" w:rsidRPr="00B52AC5" w:rsidRDefault="00B52AC5" w:rsidP="00252BE0">
            <w:pPr>
              <w:framePr w:w="9586" w:wrap="notBeside" w:vAnchor="text" w:hAnchor="text" w:xAlign="center" w:y="1"/>
              <w:widowControl w:val="0"/>
              <w:numPr>
                <w:ilvl w:val="0"/>
                <w:numId w:val="75"/>
              </w:numPr>
              <w:tabs>
                <w:tab w:val="left" w:pos="245"/>
              </w:tabs>
              <w:spacing w:line="250" w:lineRule="exact"/>
              <w:ind w:left="120"/>
              <w:rPr>
                <w:color w:val="000000"/>
                <w:sz w:val="20"/>
                <w:szCs w:val="20"/>
                <w:lang w:eastAsia="uk-UA"/>
              </w:rPr>
            </w:pPr>
            <w:r w:rsidRPr="00B52AC5">
              <w:rPr>
                <w:i/>
                <w:iCs/>
                <w:color w:val="000000"/>
                <w:sz w:val="20"/>
                <w:szCs w:val="20"/>
                <w:shd w:val="clear" w:color="auto" w:fill="FFFFFF"/>
                <w:lang w:eastAsia="uk-UA"/>
              </w:rPr>
              <w:t>знаходить</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 xml:space="preserve">помилки в математичних обчисленнях, </w:t>
            </w:r>
            <w:r w:rsidRPr="00B52AC5">
              <w:rPr>
                <w:i/>
                <w:iCs/>
                <w:color w:val="000000"/>
                <w:sz w:val="20"/>
                <w:szCs w:val="20"/>
                <w:shd w:val="clear" w:color="auto" w:fill="FFFFFF"/>
                <w:lang w:eastAsia="uk-UA"/>
              </w:rPr>
              <w:t>усуває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їх, виконуючи необхідні дії [4 МАО 2-3.4-2]</w:t>
            </w:r>
          </w:p>
        </w:tc>
      </w:tr>
      <w:tr w:rsidR="00B52AC5" w:rsidRPr="00B52AC5" w:rsidTr="00B52AC5">
        <w:trPr>
          <w:trHeight w:hRule="exact" w:val="1277"/>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Зіставляє одержаний результат із прогнозованим</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center"/>
              <w:rPr>
                <w:color w:val="000000"/>
                <w:sz w:val="20"/>
                <w:szCs w:val="20"/>
                <w:lang w:eastAsia="uk-UA"/>
              </w:rPr>
            </w:pPr>
            <w:r w:rsidRPr="00B52AC5">
              <w:rPr>
                <w:b/>
                <w:bCs/>
                <w:color w:val="000000"/>
                <w:sz w:val="20"/>
                <w:szCs w:val="20"/>
                <w:shd w:val="clear" w:color="auto" w:fill="FFFFFF"/>
                <w:lang w:eastAsia="uk-UA"/>
              </w:rPr>
              <w:t xml:space="preserve">Учень </w:t>
            </w:r>
            <w:r w:rsidRPr="00B52AC5">
              <w:rPr>
                <w:color w:val="000000"/>
                <w:sz w:val="20"/>
                <w:szCs w:val="20"/>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586" w:wrap="notBeside" w:vAnchor="text" w:hAnchor="text" w:xAlign="center" w:y="1"/>
              <w:widowControl w:val="0"/>
              <w:numPr>
                <w:ilvl w:val="0"/>
                <w:numId w:val="76"/>
              </w:numPr>
              <w:tabs>
                <w:tab w:val="left" w:pos="245"/>
              </w:tabs>
              <w:spacing w:line="250" w:lineRule="exact"/>
              <w:ind w:left="120"/>
              <w:rPr>
                <w:color w:val="000000"/>
                <w:sz w:val="20"/>
                <w:szCs w:val="20"/>
                <w:lang w:eastAsia="uk-UA"/>
              </w:rPr>
            </w:pPr>
            <w:r w:rsidRPr="00B52AC5">
              <w:rPr>
                <w:i/>
                <w:iCs/>
                <w:color w:val="000000"/>
                <w:sz w:val="20"/>
                <w:szCs w:val="20"/>
                <w:shd w:val="clear" w:color="auto" w:fill="FFFFFF"/>
                <w:lang w:eastAsia="uk-UA"/>
              </w:rPr>
              <w:t>порівнює різні способи</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розв'язання проблемної ситуації, які підтверджують або спростовують прогноз, обирає найефективніший [4 МАО 2-3.3-1];</w:t>
            </w:r>
          </w:p>
          <w:p w:rsidR="00B52AC5" w:rsidRPr="00B52AC5" w:rsidRDefault="00B52AC5" w:rsidP="00252BE0">
            <w:pPr>
              <w:framePr w:w="9586" w:wrap="notBeside" w:vAnchor="text" w:hAnchor="text" w:xAlign="center" w:y="1"/>
              <w:widowControl w:val="0"/>
              <w:numPr>
                <w:ilvl w:val="0"/>
                <w:numId w:val="76"/>
              </w:numPr>
              <w:tabs>
                <w:tab w:val="left" w:pos="245"/>
              </w:tabs>
              <w:spacing w:line="250" w:lineRule="exact"/>
              <w:ind w:left="120"/>
              <w:rPr>
                <w:color w:val="000000"/>
                <w:sz w:val="20"/>
                <w:szCs w:val="20"/>
                <w:lang w:eastAsia="uk-UA"/>
              </w:rPr>
            </w:pPr>
            <w:r w:rsidRPr="00B52AC5">
              <w:rPr>
                <w:i/>
                <w:iCs/>
                <w:color w:val="000000"/>
                <w:sz w:val="20"/>
                <w:szCs w:val="20"/>
                <w:shd w:val="clear" w:color="auto" w:fill="FFFFFF"/>
                <w:lang w:eastAsia="uk-UA"/>
              </w:rPr>
              <w:t>зіставляє</w:t>
            </w:r>
            <w:r w:rsidRPr="00B52AC5">
              <w:rPr>
                <w:b/>
                <w:bCs/>
                <w:color w:val="000000"/>
                <w:sz w:val="20"/>
                <w:szCs w:val="20"/>
                <w:shd w:val="clear" w:color="auto" w:fill="FFFFFF"/>
                <w:lang w:eastAsia="uk-UA"/>
              </w:rPr>
              <w:t xml:space="preserve"> </w:t>
            </w:r>
            <w:r w:rsidRPr="00B52AC5">
              <w:rPr>
                <w:color w:val="000000"/>
                <w:sz w:val="20"/>
                <w:szCs w:val="20"/>
                <w:shd w:val="clear" w:color="auto" w:fill="FFFFFF"/>
                <w:lang w:eastAsia="uk-UA"/>
              </w:rPr>
              <w:t>одержаний результат із прогнозованим [4 МАО 2-3.3-2]</w:t>
            </w:r>
          </w:p>
        </w:tc>
      </w:tr>
      <w:tr w:rsidR="00B52AC5" w:rsidRPr="00B52AC5" w:rsidTr="00B52AC5">
        <w:trPr>
          <w:trHeight w:hRule="exact" w:val="1536"/>
          <w:jc w:val="center"/>
        </w:trPr>
        <w:tc>
          <w:tcPr>
            <w:tcW w:w="9585"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b/>
                <w:bCs/>
                <w:color w:val="000000"/>
                <w:sz w:val="20"/>
                <w:szCs w:val="20"/>
                <w:shd w:val="clear" w:color="auto" w:fill="FFFFFF"/>
                <w:lang w:eastAsia="uk-UA"/>
              </w:rPr>
              <w:t xml:space="preserve">Пропонований </w:t>
            </w:r>
            <w:r w:rsidRPr="00B52AC5">
              <w:rPr>
                <w:color w:val="000000"/>
                <w:sz w:val="20"/>
                <w:szCs w:val="20"/>
                <w:shd w:val="clear" w:color="auto" w:fill="FFFFFF"/>
                <w:lang w:eastAsia="uk-UA"/>
              </w:rPr>
              <w:t>зміст</w:t>
            </w:r>
          </w:p>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Натуральні багатоцифрові числа. Утворення багатоцифрових чисел (принципи порозрядності та позиційності).</w:t>
            </w:r>
          </w:p>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Читання і запис багатоцифрових чисел у межах мільйона.</w:t>
            </w:r>
          </w:p>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Позиційне значення цифр у запису багатоцифрового числа.</w:t>
            </w:r>
          </w:p>
          <w:p w:rsidR="00B52AC5" w:rsidRPr="00B52AC5" w:rsidRDefault="00B52AC5" w:rsidP="00B52AC5">
            <w:pPr>
              <w:framePr w:w="9586" w:wrap="notBeside" w:vAnchor="text" w:hAnchor="text" w:xAlign="center" w:y="1"/>
              <w:widowControl w:val="0"/>
              <w:spacing w:line="250" w:lineRule="exact"/>
              <w:ind w:left="120"/>
              <w:rPr>
                <w:color w:val="000000"/>
                <w:sz w:val="20"/>
                <w:szCs w:val="20"/>
                <w:lang w:eastAsia="uk-UA"/>
              </w:rPr>
            </w:pPr>
            <w:r w:rsidRPr="00B52AC5">
              <w:rPr>
                <w:color w:val="000000"/>
                <w:sz w:val="20"/>
                <w:szCs w:val="20"/>
                <w:shd w:val="clear" w:color="auto" w:fill="FFFFFF"/>
                <w:lang w:eastAsia="uk-UA"/>
              </w:rPr>
              <w:t>Запис багатоцифрових чисел у вигляді суми розрядних доданків.</w:t>
            </w:r>
          </w:p>
        </w:tc>
      </w:tr>
    </w:tbl>
    <w:p w:rsidR="00B52AC5" w:rsidRPr="00B52AC5" w:rsidRDefault="00B52AC5" w:rsidP="00B52AC5">
      <w:pPr>
        <w:rPr>
          <w:sz w:val="20"/>
          <w:szCs w:val="20"/>
        </w:rPr>
      </w:pPr>
      <w:r w:rsidRPr="00B52AC5">
        <w:rPr>
          <w:sz w:val="20"/>
          <w:szCs w:val="20"/>
        </w:rPr>
        <w:br w:type="page"/>
      </w:r>
    </w:p>
    <w:p w:rsidR="00B52AC5" w:rsidRPr="00B52AC5" w:rsidRDefault="00B52AC5" w:rsidP="00B52AC5">
      <w:pPr>
        <w:spacing w:line="250" w:lineRule="exact"/>
        <w:ind w:left="80" w:right="320"/>
        <w:jc w:val="both"/>
        <w:rPr>
          <w:sz w:val="20"/>
          <w:szCs w:val="20"/>
        </w:rPr>
      </w:pPr>
      <w:r w:rsidRPr="00B52AC5">
        <w:rPr>
          <w:color w:val="000000"/>
          <w:sz w:val="20"/>
          <w:szCs w:val="20"/>
          <w:u w:val="single"/>
        </w:rPr>
        <w:lastRenderedPageBreak/>
        <w:t>Визначення загальної кількості одиниць, десятків, сотень, одиниць тисяч, десятків тисяч, сотень тисяч у багатоцифровому числі.</w:t>
      </w:r>
    </w:p>
    <w:p w:rsidR="00B52AC5" w:rsidRPr="00B52AC5" w:rsidRDefault="00B52AC5" w:rsidP="00B52AC5">
      <w:pPr>
        <w:spacing w:line="250" w:lineRule="exact"/>
        <w:ind w:left="80"/>
        <w:jc w:val="both"/>
        <w:rPr>
          <w:sz w:val="20"/>
          <w:szCs w:val="20"/>
        </w:rPr>
      </w:pPr>
      <w:r w:rsidRPr="00B52AC5">
        <w:rPr>
          <w:color w:val="000000"/>
          <w:sz w:val="20"/>
          <w:szCs w:val="20"/>
          <w:u w:val="single"/>
        </w:rPr>
        <w:t>Порівняння багатоцифрових чисел.</w:t>
      </w:r>
    </w:p>
    <w:p w:rsidR="00B52AC5" w:rsidRPr="00B52AC5" w:rsidRDefault="00B52AC5" w:rsidP="00B52AC5">
      <w:pPr>
        <w:spacing w:line="250" w:lineRule="exact"/>
        <w:ind w:left="80"/>
        <w:jc w:val="both"/>
        <w:rPr>
          <w:sz w:val="20"/>
          <w:szCs w:val="20"/>
        </w:rPr>
      </w:pPr>
      <w:r w:rsidRPr="00B52AC5">
        <w:rPr>
          <w:color w:val="000000"/>
          <w:sz w:val="20"/>
          <w:szCs w:val="20"/>
          <w:u w:val="single"/>
        </w:rPr>
        <w:t>Числові послідовності.</w:t>
      </w:r>
    </w:p>
    <w:p w:rsidR="00B52AC5" w:rsidRPr="00B52AC5" w:rsidRDefault="00B52AC5" w:rsidP="00B52AC5">
      <w:pPr>
        <w:spacing w:line="250" w:lineRule="exact"/>
        <w:ind w:left="80"/>
        <w:jc w:val="both"/>
        <w:rPr>
          <w:sz w:val="20"/>
          <w:szCs w:val="20"/>
        </w:rPr>
      </w:pPr>
      <w:r w:rsidRPr="00B52AC5">
        <w:rPr>
          <w:color w:val="000000"/>
          <w:sz w:val="20"/>
          <w:szCs w:val="20"/>
          <w:u w:val="single"/>
        </w:rPr>
        <w:t>Арифметичні дії додавання і віднімання багатоцифрових чисел.</w:t>
      </w:r>
    </w:p>
    <w:p w:rsidR="00B52AC5" w:rsidRPr="00B52AC5" w:rsidRDefault="00B52AC5" w:rsidP="00B52AC5">
      <w:pPr>
        <w:spacing w:line="250" w:lineRule="exact"/>
        <w:ind w:left="80"/>
        <w:jc w:val="both"/>
        <w:rPr>
          <w:sz w:val="20"/>
          <w:szCs w:val="20"/>
        </w:rPr>
      </w:pPr>
      <w:r w:rsidRPr="00B52AC5">
        <w:rPr>
          <w:color w:val="000000"/>
          <w:sz w:val="20"/>
          <w:szCs w:val="20"/>
          <w:u w:val="single"/>
        </w:rPr>
        <w:t>Взаємозв'язок між арифметичними діями додавання і віднімання.</w:t>
      </w:r>
    </w:p>
    <w:p w:rsidR="00B52AC5" w:rsidRPr="00B52AC5" w:rsidRDefault="00B52AC5" w:rsidP="00B52AC5">
      <w:pPr>
        <w:spacing w:line="250" w:lineRule="exact"/>
        <w:ind w:left="80" w:right="320"/>
        <w:jc w:val="both"/>
        <w:rPr>
          <w:sz w:val="20"/>
          <w:szCs w:val="20"/>
        </w:rPr>
      </w:pPr>
      <w:r w:rsidRPr="00B52AC5">
        <w:rPr>
          <w:color w:val="000000"/>
          <w:sz w:val="20"/>
          <w:szCs w:val="20"/>
          <w:u w:val="single"/>
        </w:rPr>
        <w:t>Залежність результатів арифметичних дій додавання і віднімання від зміни одного з компонентів. Прийоми виконання арифметичних дій додавання і віднімання.</w:t>
      </w:r>
    </w:p>
    <w:p w:rsidR="00B52AC5" w:rsidRPr="00B52AC5" w:rsidRDefault="00B52AC5" w:rsidP="00B52AC5">
      <w:pPr>
        <w:spacing w:line="250" w:lineRule="exact"/>
        <w:ind w:left="80"/>
        <w:jc w:val="both"/>
        <w:rPr>
          <w:sz w:val="20"/>
          <w:szCs w:val="20"/>
        </w:rPr>
      </w:pPr>
      <w:r w:rsidRPr="00B52AC5">
        <w:rPr>
          <w:color w:val="000000"/>
          <w:sz w:val="20"/>
          <w:szCs w:val="20"/>
          <w:u w:val="single"/>
        </w:rPr>
        <w:t>Закони додавання та властивості віднімання.</w:t>
      </w:r>
    </w:p>
    <w:p w:rsidR="00B52AC5" w:rsidRPr="00B52AC5" w:rsidRDefault="00B52AC5" w:rsidP="00B52AC5">
      <w:pPr>
        <w:spacing w:line="250" w:lineRule="exact"/>
        <w:ind w:left="80" w:right="320"/>
        <w:jc w:val="both"/>
        <w:rPr>
          <w:sz w:val="20"/>
          <w:szCs w:val="20"/>
        </w:rPr>
      </w:pPr>
      <w:r w:rsidRPr="00B52AC5">
        <w:rPr>
          <w:color w:val="000000"/>
          <w:sz w:val="20"/>
          <w:szCs w:val="20"/>
          <w:u w:val="single"/>
        </w:rPr>
        <w:t>Множення і ділення багато цифрового числа на одно цифрове, багатоцифрове числа. Взаємозв'язок між арифметичними діями множення і ділення.</w:t>
      </w:r>
    </w:p>
    <w:p w:rsidR="00B52AC5" w:rsidRPr="00B52AC5" w:rsidRDefault="00B52AC5" w:rsidP="00B52AC5">
      <w:pPr>
        <w:spacing w:line="250" w:lineRule="exact"/>
        <w:ind w:left="80" w:right="760"/>
        <w:jc w:val="both"/>
        <w:rPr>
          <w:sz w:val="20"/>
          <w:szCs w:val="20"/>
        </w:rPr>
      </w:pPr>
      <w:r w:rsidRPr="00B52AC5">
        <w:rPr>
          <w:color w:val="000000"/>
          <w:sz w:val="20"/>
          <w:szCs w:val="20"/>
          <w:u w:val="single"/>
        </w:rPr>
        <w:t>Залежність результатів арифметичних дій множення і ділення від зміни одного з компонентів. Прийоми виконання арифметичних дій множення і ділення. Ділення з остачею. Властивість остачі.</w:t>
      </w:r>
    </w:p>
    <w:p w:rsidR="00B52AC5" w:rsidRPr="00B52AC5" w:rsidRDefault="00B52AC5" w:rsidP="00B52AC5">
      <w:pPr>
        <w:spacing w:line="250" w:lineRule="exact"/>
        <w:ind w:left="80" w:right="760"/>
        <w:jc w:val="both"/>
        <w:rPr>
          <w:sz w:val="20"/>
          <w:szCs w:val="20"/>
        </w:rPr>
      </w:pPr>
      <w:r w:rsidRPr="00B52AC5">
        <w:rPr>
          <w:color w:val="000000"/>
          <w:sz w:val="20"/>
          <w:szCs w:val="20"/>
          <w:u w:val="single"/>
        </w:rPr>
        <w:t>Закони множення (переставний, сполучний, розподільний) та властивості ділення. Властивості множення і ділення на 1, 10, 100; множення на 0, нуля на число; ділення нуля на число, ділення числа на рівне йому число.</w:t>
      </w:r>
    </w:p>
    <w:p w:rsidR="00B52AC5" w:rsidRPr="00B52AC5" w:rsidRDefault="00B52AC5" w:rsidP="00B52AC5">
      <w:pPr>
        <w:spacing w:line="250" w:lineRule="exact"/>
        <w:ind w:left="80"/>
        <w:jc w:val="both"/>
        <w:rPr>
          <w:sz w:val="20"/>
          <w:szCs w:val="20"/>
        </w:rPr>
      </w:pPr>
      <w:r w:rsidRPr="00B52AC5">
        <w:rPr>
          <w:color w:val="000000"/>
          <w:sz w:val="20"/>
          <w:szCs w:val="20"/>
          <w:u w:val="single"/>
        </w:rPr>
        <w:t>Різницеве та кратне порівняння.</w:t>
      </w:r>
    </w:p>
    <w:p w:rsidR="00B52AC5" w:rsidRPr="00B52AC5" w:rsidRDefault="00B52AC5" w:rsidP="00B52AC5">
      <w:pPr>
        <w:spacing w:line="250" w:lineRule="exact"/>
        <w:ind w:left="80"/>
        <w:jc w:val="both"/>
        <w:rPr>
          <w:sz w:val="20"/>
          <w:szCs w:val="20"/>
        </w:rPr>
      </w:pPr>
      <w:r w:rsidRPr="00B52AC5">
        <w:rPr>
          <w:color w:val="000000"/>
          <w:sz w:val="20"/>
          <w:szCs w:val="20"/>
          <w:u w:val="single"/>
        </w:rPr>
        <w:t>Числові та буквені вирази, рівності та нерівності.</w:t>
      </w:r>
    </w:p>
    <w:p w:rsidR="00B52AC5" w:rsidRPr="00B52AC5" w:rsidRDefault="00B52AC5" w:rsidP="00B52AC5">
      <w:pPr>
        <w:spacing w:line="250" w:lineRule="exact"/>
        <w:ind w:left="80" w:right="320"/>
        <w:jc w:val="both"/>
        <w:rPr>
          <w:sz w:val="20"/>
          <w:szCs w:val="20"/>
        </w:rPr>
      </w:pPr>
      <w:r w:rsidRPr="00B52AC5">
        <w:rPr>
          <w:color w:val="000000"/>
          <w:sz w:val="20"/>
          <w:szCs w:val="20"/>
          <w:u w:val="single"/>
        </w:rPr>
        <w:t>Обчислення числових виразів, які містять кілька арифметичних дій різних ступенів без дужок і з дужками.</w:t>
      </w:r>
    </w:p>
    <w:p w:rsidR="00B52AC5" w:rsidRPr="00B52AC5" w:rsidRDefault="00B52AC5" w:rsidP="00B52AC5">
      <w:pPr>
        <w:spacing w:line="250" w:lineRule="exact"/>
        <w:ind w:left="80"/>
        <w:jc w:val="both"/>
        <w:rPr>
          <w:sz w:val="20"/>
          <w:szCs w:val="20"/>
        </w:rPr>
      </w:pPr>
      <w:r w:rsidRPr="00B52AC5">
        <w:rPr>
          <w:color w:val="000000"/>
          <w:sz w:val="20"/>
          <w:szCs w:val="20"/>
          <w:u w:val="single"/>
        </w:rPr>
        <w:t>Обчислення виразів зі змінною (змінними) при заданому її (їх) числовому значенні.</w:t>
      </w:r>
    </w:p>
    <w:p w:rsidR="00B52AC5" w:rsidRPr="00B52AC5" w:rsidRDefault="00B52AC5" w:rsidP="00B52AC5">
      <w:pPr>
        <w:spacing w:line="250" w:lineRule="exact"/>
        <w:ind w:left="80" w:right="760"/>
        <w:jc w:val="both"/>
        <w:rPr>
          <w:sz w:val="20"/>
          <w:szCs w:val="20"/>
        </w:rPr>
      </w:pPr>
      <w:r w:rsidRPr="00B52AC5">
        <w:rPr>
          <w:color w:val="000000"/>
          <w:sz w:val="20"/>
          <w:szCs w:val="20"/>
          <w:u w:val="single"/>
        </w:rPr>
        <w:t>Розв'язування рівнянь з однією змінною, у яких один компонент або права частина рівняння є числовим виразом.</w:t>
      </w:r>
    </w:p>
    <w:p w:rsidR="00B52AC5" w:rsidRPr="00B52AC5" w:rsidRDefault="00B52AC5" w:rsidP="00B52AC5">
      <w:pPr>
        <w:spacing w:line="250" w:lineRule="exact"/>
        <w:ind w:left="80"/>
        <w:jc w:val="both"/>
        <w:rPr>
          <w:sz w:val="20"/>
          <w:szCs w:val="20"/>
        </w:rPr>
      </w:pPr>
      <w:r w:rsidRPr="00B52AC5">
        <w:rPr>
          <w:color w:val="000000"/>
          <w:sz w:val="20"/>
          <w:szCs w:val="20"/>
          <w:u w:val="single"/>
        </w:rPr>
        <w:t>Нерівності зі змінною.</w:t>
      </w:r>
    </w:p>
    <w:p w:rsidR="00B52AC5" w:rsidRPr="00B52AC5" w:rsidRDefault="00B52AC5" w:rsidP="00B52AC5">
      <w:pPr>
        <w:spacing w:line="250" w:lineRule="exact"/>
        <w:ind w:left="80" w:right="760"/>
        <w:jc w:val="both"/>
        <w:rPr>
          <w:sz w:val="20"/>
          <w:szCs w:val="20"/>
        </w:rPr>
      </w:pPr>
      <w:r w:rsidRPr="00B52AC5">
        <w:rPr>
          <w:color w:val="000000"/>
          <w:sz w:val="20"/>
          <w:szCs w:val="20"/>
          <w:u w:val="single"/>
        </w:rPr>
        <w:t>Звичайні дроби. Утворення звичайного дробу. Читання і запис дробів. Чисельник і знаменник дробу.</w:t>
      </w:r>
    </w:p>
    <w:p w:rsidR="00B52AC5" w:rsidRPr="00B52AC5" w:rsidRDefault="00B52AC5" w:rsidP="00B52AC5">
      <w:pPr>
        <w:spacing w:line="250" w:lineRule="exact"/>
        <w:ind w:left="80"/>
        <w:jc w:val="both"/>
        <w:rPr>
          <w:sz w:val="20"/>
          <w:szCs w:val="20"/>
        </w:rPr>
      </w:pPr>
      <w:r w:rsidRPr="00B52AC5">
        <w:rPr>
          <w:color w:val="000000"/>
          <w:sz w:val="20"/>
          <w:szCs w:val="20"/>
          <w:u w:val="single"/>
        </w:rPr>
        <w:t>Порівняння та впорядкування дробів з однаковими знаменниками.</w:t>
      </w:r>
    </w:p>
    <w:p w:rsidR="00B52AC5" w:rsidRPr="00B52AC5" w:rsidRDefault="00B52AC5" w:rsidP="00B52AC5">
      <w:pPr>
        <w:spacing w:line="250" w:lineRule="exact"/>
        <w:ind w:left="80"/>
        <w:jc w:val="both"/>
        <w:rPr>
          <w:sz w:val="20"/>
          <w:szCs w:val="20"/>
        </w:rPr>
      </w:pPr>
      <w:r w:rsidRPr="00B52AC5">
        <w:rPr>
          <w:color w:val="000000"/>
          <w:sz w:val="20"/>
          <w:szCs w:val="20"/>
          <w:u w:val="single"/>
        </w:rPr>
        <w:t>Знаходження дробу від числа. Знаходження числа за значенням його дробу.</w:t>
      </w:r>
    </w:p>
    <w:p w:rsidR="00B52AC5" w:rsidRPr="00B52AC5" w:rsidRDefault="00B52AC5" w:rsidP="00B52AC5">
      <w:pPr>
        <w:spacing w:line="250" w:lineRule="exact"/>
        <w:ind w:left="80" w:right="320"/>
        <w:jc w:val="both"/>
        <w:rPr>
          <w:sz w:val="20"/>
          <w:szCs w:val="20"/>
        </w:rPr>
      </w:pPr>
      <w:r w:rsidRPr="00B52AC5">
        <w:rPr>
          <w:color w:val="000000"/>
          <w:sz w:val="20"/>
          <w:szCs w:val="20"/>
          <w:u w:val="single"/>
        </w:rPr>
        <w:t>Життєві ситуації, які розв'язуються математичним шляхом, тексти математичного змісту, сюжетні задачі, їх розв'язання різними способами з опорою на прості математичні моделі. Перевірка правильності розв'язання проблемної ситуації різними способами.</w:t>
      </w:r>
    </w:p>
    <w:p w:rsidR="00B52AC5" w:rsidRPr="00B52AC5" w:rsidRDefault="00B52AC5" w:rsidP="00B52AC5">
      <w:pPr>
        <w:spacing w:line="250" w:lineRule="exact"/>
        <w:ind w:left="80"/>
        <w:jc w:val="both"/>
        <w:rPr>
          <w:sz w:val="20"/>
          <w:szCs w:val="20"/>
        </w:rPr>
      </w:pPr>
      <w:r w:rsidRPr="00B52AC5">
        <w:rPr>
          <w:color w:val="000000"/>
          <w:sz w:val="20"/>
          <w:szCs w:val="20"/>
          <w:u w:val="single"/>
        </w:rPr>
        <w:t>Імовірний та фактичний результат обчислень. Помилки в обчисленнях. Способи усунення</w:t>
      </w:r>
    </w:p>
    <w:p w:rsidR="00B52AC5" w:rsidRPr="00B52AC5" w:rsidRDefault="00B52AC5" w:rsidP="00B52AC5">
      <w:pPr>
        <w:tabs>
          <w:tab w:val="left" w:leader="underscore" w:pos="9437"/>
        </w:tabs>
        <w:spacing w:line="250" w:lineRule="exact"/>
        <w:jc w:val="both"/>
        <w:rPr>
          <w:sz w:val="20"/>
          <w:szCs w:val="20"/>
        </w:rPr>
      </w:pPr>
      <w:r w:rsidRPr="00B52AC5">
        <w:rPr>
          <w:color w:val="000000"/>
          <w:sz w:val="20"/>
          <w:szCs w:val="20"/>
          <w:u w:val="single"/>
        </w:rPr>
        <w:t>помилок.</w:t>
      </w:r>
      <w:r w:rsidRPr="00B52AC5">
        <w:rPr>
          <w:color w:val="000000"/>
          <w:sz w:val="20"/>
          <w:szCs w:val="20"/>
          <w:u w:val="single"/>
        </w:rPr>
        <w:tab/>
      </w:r>
    </w:p>
    <w:p w:rsidR="00B52AC5" w:rsidRPr="00B52AC5" w:rsidRDefault="00B52AC5" w:rsidP="00B52AC5">
      <w:pPr>
        <w:tabs>
          <w:tab w:val="left" w:leader="underscore" w:pos="2744"/>
          <w:tab w:val="left" w:leader="underscore" w:pos="9594"/>
        </w:tabs>
        <w:spacing w:line="250" w:lineRule="exact"/>
        <w:ind w:left="80"/>
        <w:jc w:val="both"/>
        <w:rPr>
          <w:sz w:val="20"/>
          <w:szCs w:val="20"/>
        </w:rPr>
      </w:pPr>
      <w:r w:rsidRPr="00B52AC5">
        <w:rPr>
          <w:color w:val="000000"/>
          <w:sz w:val="20"/>
          <w:szCs w:val="20"/>
          <w:u w:val="single"/>
        </w:rPr>
        <w:tab/>
        <w:t>3. Змістова лінія «Вимірювання величин»</w:t>
      </w:r>
      <w:r w:rsidRPr="00B52AC5">
        <w:rPr>
          <w:color w:val="000000"/>
          <w:sz w:val="20"/>
          <w:szCs w:val="20"/>
          <w:u w:val="single"/>
        </w:rPr>
        <w:tab/>
      </w:r>
    </w:p>
    <w:p w:rsidR="00B52AC5" w:rsidRPr="00B52AC5" w:rsidRDefault="00B52AC5" w:rsidP="00B52AC5">
      <w:pPr>
        <w:widowControl w:val="0"/>
        <w:spacing w:line="210" w:lineRule="exact"/>
        <w:ind w:left="1480"/>
        <w:rPr>
          <w:b/>
          <w:bCs/>
          <w:sz w:val="20"/>
          <w:szCs w:val="20"/>
          <w:lang w:eastAsia="uk-UA"/>
        </w:rPr>
        <w:sectPr w:rsidR="00B52AC5" w:rsidRPr="00B52AC5" w:rsidSect="00B52AC5">
          <w:headerReference w:type="even" r:id="rId9"/>
          <w:pgSz w:w="11909" w:h="16838"/>
          <w:pgMar w:top="872" w:right="821" w:bottom="633" w:left="859" w:header="0" w:footer="3" w:gutter="0"/>
          <w:cols w:space="720"/>
          <w:noEndnote/>
          <w:docGrid w:linePitch="360"/>
        </w:sectPr>
      </w:pPr>
      <w:r w:rsidRPr="00B52AC5">
        <w:rPr>
          <w:b/>
          <w:bCs/>
          <w:sz w:val="20"/>
          <w:szCs w:val="20"/>
          <w:lang w:eastAsia="uk-UA"/>
        </w:rPr>
        <w:t>1</w:t>
      </w:r>
    </w:p>
    <w:p w:rsidR="00B52AC5" w:rsidRPr="00B52AC5" w:rsidRDefault="00B52AC5" w:rsidP="00B52AC5">
      <w:pPr>
        <w:spacing w:line="14" w:lineRule="exact"/>
        <w:rPr>
          <w:sz w:val="20"/>
          <w:szCs w:val="20"/>
        </w:rPr>
      </w:pPr>
    </w:p>
    <w:p w:rsidR="00B52AC5" w:rsidRPr="00B52AC5" w:rsidRDefault="00B52AC5" w:rsidP="00B52AC5">
      <w:pPr>
        <w:rPr>
          <w:sz w:val="20"/>
          <w:szCs w:val="20"/>
        </w:rPr>
        <w:sectPr w:rsidR="00B52AC5" w:rsidRPr="00B52AC5">
          <w:type w:val="continuous"/>
          <w:pgSz w:w="11909" w:h="16838"/>
          <w:pgMar w:top="0" w:right="0" w:bottom="0" w:left="0" w:header="0" w:footer="3" w:gutter="0"/>
          <w:cols w:space="720"/>
          <w:noEndnote/>
          <w:docGrid w:linePitch="360"/>
        </w:sectPr>
      </w:pPr>
    </w:p>
    <w:p w:rsidR="00B52AC5" w:rsidRPr="00B52AC5" w:rsidRDefault="00B52AC5" w:rsidP="00B52AC5">
      <w:pPr>
        <w:spacing w:line="250" w:lineRule="exact"/>
        <w:ind w:right="40"/>
        <w:rPr>
          <w:sz w:val="20"/>
          <w:szCs w:val="20"/>
        </w:rPr>
      </w:pPr>
      <w:r w:rsidRPr="00B52AC5">
        <w:rPr>
          <w:color w:val="000000"/>
          <w:sz w:val="20"/>
          <w:szCs w:val="20"/>
          <w:u w:val="single"/>
        </w:rPr>
        <w:lastRenderedPageBreak/>
        <w:t>Визначає спільну властивість об'єктів навколишнього світу та інтерпретує її як величину для вимірювання та порівняння</w:t>
      </w:r>
    </w:p>
    <w:p w:rsidR="00B52AC5" w:rsidRPr="00B52AC5" w:rsidRDefault="00B52AC5" w:rsidP="00B52AC5">
      <w:pPr>
        <w:spacing w:line="250" w:lineRule="exact"/>
        <w:ind w:left="220"/>
        <w:jc w:val="center"/>
        <w:rPr>
          <w:sz w:val="20"/>
          <w:szCs w:val="20"/>
        </w:rPr>
      </w:pPr>
      <w:r w:rsidRPr="00B52AC5">
        <w:rPr>
          <w:color w:val="000000"/>
          <w:sz w:val="20"/>
          <w:szCs w:val="20"/>
          <w:u w:val="single"/>
        </w:rPr>
        <w:t>Учень/учениця:</w:t>
      </w:r>
    </w:p>
    <w:p w:rsidR="00B52AC5" w:rsidRPr="00B52AC5" w:rsidRDefault="00B52AC5" w:rsidP="00252BE0">
      <w:pPr>
        <w:widowControl w:val="0"/>
        <w:numPr>
          <w:ilvl w:val="0"/>
          <w:numId w:val="77"/>
        </w:numPr>
        <w:tabs>
          <w:tab w:val="left" w:pos="130"/>
        </w:tabs>
        <w:spacing w:line="250" w:lineRule="exact"/>
        <w:ind w:right="40"/>
        <w:rPr>
          <w:sz w:val="20"/>
          <w:szCs w:val="20"/>
        </w:rPr>
      </w:pPr>
      <w:r w:rsidRPr="00B52AC5">
        <w:rPr>
          <w:i/>
          <w:iCs/>
          <w:color w:val="000000"/>
          <w:sz w:val="20"/>
          <w:szCs w:val="20"/>
        </w:rPr>
        <w:t>використовує</w:t>
      </w:r>
      <w:r w:rsidRPr="00B52AC5">
        <w:rPr>
          <w:b/>
          <w:bCs/>
          <w:color w:val="000000"/>
          <w:sz w:val="20"/>
          <w:szCs w:val="20"/>
        </w:rPr>
        <w:t xml:space="preserve"> </w:t>
      </w:r>
      <w:r w:rsidRPr="00B52AC5">
        <w:rPr>
          <w:color w:val="000000"/>
          <w:sz w:val="20"/>
          <w:szCs w:val="20"/>
          <w:u w:val="single"/>
        </w:rPr>
        <w:t>різні мірки для вимірювання величин довжини, маси, температури, часу, місткості, вартості [4 МАО 3-</w:t>
      </w:r>
      <w:r w:rsidRPr="00B52AC5">
        <w:rPr>
          <w:color w:val="000000"/>
          <w:sz w:val="20"/>
          <w:szCs w:val="20"/>
          <w:u w:val="single"/>
        </w:rPr>
        <w:lastRenderedPageBreak/>
        <w:t>4.7-1];</w:t>
      </w:r>
    </w:p>
    <w:p w:rsidR="00B52AC5" w:rsidRPr="00B52AC5" w:rsidRDefault="00B52AC5" w:rsidP="00252BE0">
      <w:pPr>
        <w:widowControl w:val="0"/>
        <w:numPr>
          <w:ilvl w:val="0"/>
          <w:numId w:val="77"/>
        </w:numPr>
        <w:tabs>
          <w:tab w:val="left" w:pos="130"/>
        </w:tabs>
        <w:spacing w:line="250" w:lineRule="exact"/>
        <w:ind w:right="40"/>
        <w:rPr>
          <w:sz w:val="20"/>
          <w:szCs w:val="20"/>
        </w:rPr>
      </w:pPr>
      <w:r w:rsidRPr="00B52AC5">
        <w:rPr>
          <w:i/>
          <w:iCs/>
          <w:color w:val="000000"/>
          <w:sz w:val="20"/>
          <w:szCs w:val="20"/>
        </w:rPr>
        <w:t>затісує</w:t>
      </w:r>
      <w:r w:rsidRPr="00B52AC5">
        <w:rPr>
          <w:b/>
          <w:bCs/>
          <w:color w:val="000000"/>
          <w:sz w:val="20"/>
          <w:szCs w:val="20"/>
        </w:rPr>
        <w:t xml:space="preserve"> </w:t>
      </w:r>
      <w:r w:rsidRPr="00B52AC5">
        <w:rPr>
          <w:color w:val="000000"/>
          <w:sz w:val="20"/>
          <w:szCs w:val="20"/>
          <w:u w:val="single"/>
        </w:rPr>
        <w:t>результати вимірювання величин у міліметрах (мм), сантиметрах (см), дециметрах (дм), метрах ( м), кілометрах (км); грамах (г), кілограмах (кг), центнерах (ц), тоннах (т); градусах Цельсія (С°), секундах (с), хвилинах (хв), годинах (год), добах, тижнях, місяцях, роках, століттях, тисячоліттях, літрах (л), копійках (к.), гривнях (грн), використовуючи одиниці вимірювання та співвідношення між ними [4 МАО 3-4.7-2];</w:t>
      </w:r>
    </w:p>
    <w:p w:rsidR="00B52AC5" w:rsidRPr="00B52AC5" w:rsidRDefault="00B52AC5" w:rsidP="00252BE0">
      <w:pPr>
        <w:widowControl w:val="0"/>
        <w:numPr>
          <w:ilvl w:val="0"/>
          <w:numId w:val="77"/>
        </w:numPr>
        <w:tabs>
          <w:tab w:val="left" w:pos="125"/>
          <w:tab w:val="left" w:leader="underscore" w:pos="6149"/>
        </w:tabs>
        <w:spacing w:line="250" w:lineRule="exact"/>
        <w:rPr>
          <w:sz w:val="20"/>
          <w:szCs w:val="20"/>
        </w:rPr>
        <w:sectPr w:rsidR="00B52AC5" w:rsidRPr="00B52AC5">
          <w:type w:val="continuous"/>
          <w:pgSz w:w="11909" w:h="16838"/>
          <w:pgMar w:top="856" w:right="1468" w:bottom="573" w:left="1190" w:header="0" w:footer="3" w:gutter="0"/>
          <w:cols w:num="2" w:space="720" w:equalWidth="0">
            <w:col w:w="2794" w:space="293"/>
            <w:col w:w="6163"/>
          </w:cols>
          <w:noEndnote/>
          <w:docGrid w:linePitch="360"/>
        </w:sectPr>
      </w:pPr>
      <w:r w:rsidRPr="00B52AC5">
        <w:rPr>
          <w:i/>
          <w:iCs/>
          <w:color w:val="000000"/>
          <w:sz w:val="20"/>
          <w:szCs w:val="20"/>
        </w:rPr>
        <w:t>перетворює</w:t>
      </w:r>
      <w:r w:rsidRPr="00B52AC5">
        <w:rPr>
          <w:b/>
          <w:bCs/>
          <w:color w:val="000000"/>
          <w:sz w:val="20"/>
          <w:szCs w:val="20"/>
        </w:rPr>
        <w:t xml:space="preserve"> </w:t>
      </w:r>
      <w:r w:rsidRPr="00B52AC5">
        <w:rPr>
          <w:color w:val="000000"/>
          <w:sz w:val="20"/>
          <w:szCs w:val="20"/>
          <w:u w:val="single"/>
        </w:rPr>
        <w:t>одні одиниці величин в інші [4 МАО 3-4.7-3]</w:t>
      </w:r>
      <w:r w:rsidRPr="00B52AC5">
        <w:rPr>
          <w:color w:val="000000"/>
          <w:sz w:val="20"/>
          <w:szCs w:val="20"/>
          <w:u w:val="single"/>
        </w:rPr>
        <w:tab/>
      </w:r>
    </w:p>
    <w:p w:rsidR="00B52AC5" w:rsidRPr="00B52AC5" w:rsidRDefault="00B52AC5" w:rsidP="00B52AC5">
      <w:pPr>
        <w:spacing w:line="15" w:lineRule="exact"/>
        <w:rPr>
          <w:sz w:val="20"/>
          <w:szCs w:val="20"/>
        </w:rPr>
      </w:pPr>
    </w:p>
    <w:p w:rsidR="00B52AC5" w:rsidRPr="00B52AC5" w:rsidRDefault="00B52AC5" w:rsidP="00B52AC5">
      <w:pPr>
        <w:rPr>
          <w:sz w:val="20"/>
          <w:szCs w:val="20"/>
        </w:rPr>
        <w:sectPr w:rsidR="00B52AC5" w:rsidRPr="00B52AC5">
          <w:type w:val="continuous"/>
          <w:pgSz w:w="11909" w:h="16838"/>
          <w:pgMar w:top="0" w:right="0" w:bottom="0" w:left="0" w:header="0" w:footer="3" w:gutter="0"/>
          <w:cols w:space="720"/>
          <w:noEndnote/>
          <w:docGrid w:linePitch="360"/>
        </w:sectPr>
      </w:pPr>
    </w:p>
    <w:p w:rsidR="00B52AC5" w:rsidRPr="00B52AC5" w:rsidRDefault="00B52AC5" w:rsidP="00B52AC5">
      <w:pPr>
        <w:spacing w:line="250" w:lineRule="exact"/>
        <w:rPr>
          <w:sz w:val="20"/>
          <w:szCs w:val="20"/>
        </w:rPr>
      </w:pPr>
      <w:r w:rsidRPr="00B52AC5">
        <w:rPr>
          <w:color w:val="000000"/>
          <w:sz w:val="20"/>
          <w:szCs w:val="20"/>
          <w:u w:val="single"/>
        </w:rPr>
        <w:lastRenderedPageBreak/>
        <w:t>Аналізує проблемні ситуації, що виникають у житті; описує проблемні життєві ситуації за допомогою групи величин, які пов'язані між собою</w:t>
      </w:r>
    </w:p>
    <w:p w:rsidR="00B52AC5" w:rsidRPr="00B52AC5" w:rsidRDefault="00B52AC5" w:rsidP="00B52AC5">
      <w:pPr>
        <w:spacing w:line="250" w:lineRule="exact"/>
        <w:ind w:right="20"/>
        <w:jc w:val="center"/>
        <w:rPr>
          <w:sz w:val="20"/>
          <w:szCs w:val="20"/>
        </w:rPr>
      </w:pPr>
      <w:r w:rsidRPr="00B52AC5">
        <w:rPr>
          <w:color w:val="000000"/>
          <w:sz w:val="20"/>
          <w:szCs w:val="20"/>
          <w:u w:val="single"/>
        </w:rPr>
        <w:t>Учень/учениця:</w:t>
      </w:r>
    </w:p>
    <w:p w:rsidR="00B52AC5" w:rsidRPr="00B52AC5" w:rsidRDefault="00B52AC5" w:rsidP="00252BE0">
      <w:pPr>
        <w:widowControl w:val="0"/>
        <w:numPr>
          <w:ilvl w:val="0"/>
          <w:numId w:val="77"/>
        </w:numPr>
        <w:tabs>
          <w:tab w:val="left" w:pos="130"/>
        </w:tabs>
        <w:spacing w:line="250" w:lineRule="exact"/>
        <w:ind w:right="120"/>
        <w:rPr>
          <w:sz w:val="20"/>
          <w:szCs w:val="20"/>
        </w:rPr>
      </w:pPr>
      <w:r w:rsidRPr="00B52AC5">
        <w:rPr>
          <w:i/>
          <w:iCs/>
          <w:color w:val="000000"/>
          <w:sz w:val="20"/>
          <w:szCs w:val="20"/>
        </w:rPr>
        <w:t>користується</w:t>
      </w:r>
      <w:r w:rsidRPr="00B52AC5">
        <w:rPr>
          <w:b/>
          <w:bCs/>
          <w:color w:val="000000"/>
          <w:sz w:val="20"/>
          <w:szCs w:val="20"/>
        </w:rPr>
        <w:t xml:space="preserve"> </w:t>
      </w:r>
      <w:r w:rsidRPr="00B52AC5">
        <w:rPr>
          <w:color w:val="000000"/>
          <w:sz w:val="20"/>
          <w:szCs w:val="20"/>
          <w:u w:val="single"/>
        </w:rPr>
        <w:t xml:space="preserve">годинником і календарем для відстеження та планування подій свого життя [4 </w:t>
      </w:r>
      <w:r w:rsidRPr="00B52AC5">
        <w:rPr>
          <w:color w:val="000000"/>
          <w:sz w:val="20"/>
          <w:szCs w:val="20"/>
          <w:u w:val="single"/>
          <w:lang w:val="ru-RU"/>
        </w:rPr>
        <w:t xml:space="preserve">МАО </w:t>
      </w:r>
      <w:r w:rsidRPr="00B52AC5">
        <w:rPr>
          <w:color w:val="000000"/>
          <w:sz w:val="20"/>
          <w:szCs w:val="20"/>
          <w:u w:val="single"/>
        </w:rPr>
        <w:t>3-1.2-1];</w:t>
      </w:r>
    </w:p>
    <w:p w:rsidR="00B52AC5" w:rsidRPr="00B52AC5" w:rsidRDefault="00B52AC5" w:rsidP="00252BE0">
      <w:pPr>
        <w:widowControl w:val="0"/>
        <w:numPr>
          <w:ilvl w:val="0"/>
          <w:numId w:val="77"/>
        </w:numPr>
        <w:tabs>
          <w:tab w:val="left" w:pos="130"/>
        </w:tabs>
        <w:spacing w:line="250" w:lineRule="exact"/>
        <w:rPr>
          <w:sz w:val="20"/>
          <w:szCs w:val="20"/>
        </w:rPr>
      </w:pPr>
      <w:r w:rsidRPr="00B52AC5">
        <w:rPr>
          <w:i/>
          <w:iCs/>
          <w:color w:val="000000"/>
          <w:sz w:val="20"/>
          <w:szCs w:val="20"/>
        </w:rPr>
        <w:t>оперує</w:t>
      </w:r>
      <w:r w:rsidRPr="00B52AC5">
        <w:rPr>
          <w:b/>
          <w:bCs/>
          <w:color w:val="000000"/>
          <w:sz w:val="20"/>
          <w:szCs w:val="20"/>
        </w:rPr>
        <w:t xml:space="preserve"> </w:t>
      </w:r>
      <w:r w:rsidRPr="00B52AC5">
        <w:rPr>
          <w:color w:val="000000"/>
          <w:sz w:val="20"/>
          <w:szCs w:val="20"/>
          <w:u w:val="single"/>
        </w:rPr>
        <w:t xml:space="preserve">грошима в ситуації купівлі-продажу [4 </w:t>
      </w:r>
      <w:r w:rsidRPr="00B52AC5">
        <w:rPr>
          <w:color w:val="000000"/>
          <w:sz w:val="20"/>
          <w:szCs w:val="20"/>
          <w:u w:val="single"/>
          <w:lang w:val="ru-RU"/>
        </w:rPr>
        <w:t xml:space="preserve">МАО </w:t>
      </w:r>
      <w:r w:rsidRPr="00B52AC5">
        <w:rPr>
          <w:color w:val="000000"/>
          <w:sz w:val="20"/>
          <w:szCs w:val="20"/>
          <w:u w:val="single"/>
        </w:rPr>
        <w:t>3-1.2-2];</w:t>
      </w:r>
    </w:p>
    <w:p w:rsidR="00B52AC5" w:rsidRPr="00B52AC5" w:rsidRDefault="00B52AC5" w:rsidP="00252BE0">
      <w:pPr>
        <w:widowControl w:val="0"/>
        <w:numPr>
          <w:ilvl w:val="0"/>
          <w:numId w:val="77"/>
        </w:numPr>
        <w:tabs>
          <w:tab w:val="left" w:pos="125"/>
          <w:tab w:val="left" w:pos="2323"/>
        </w:tabs>
        <w:spacing w:line="250" w:lineRule="exact"/>
        <w:ind w:right="120"/>
        <w:rPr>
          <w:sz w:val="20"/>
          <w:szCs w:val="20"/>
        </w:rPr>
      </w:pPr>
      <w:r w:rsidRPr="00B52AC5">
        <w:rPr>
          <w:i/>
          <w:iCs/>
          <w:color w:val="000000"/>
          <w:sz w:val="20"/>
          <w:szCs w:val="20"/>
        </w:rPr>
        <w:t>знаходить</w:t>
      </w:r>
      <w:r w:rsidRPr="00B52AC5">
        <w:rPr>
          <w:b/>
          <w:bCs/>
          <w:color w:val="000000"/>
          <w:sz w:val="20"/>
          <w:szCs w:val="20"/>
        </w:rPr>
        <w:t xml:space="preserve"> </w:t>
      </w:r>
      <w:r w:rsidRPr="00B52AC5">
        <w:rPr>
          <w:color w:val="000000"/>
          <w:sz w:val="20"/>
          <w:szCs w:val="20"/>
          <w:u w:val="single"/>
        </w:rPr>
        <w:t>швидкість, час, шлях, застосовуючи відповідні формули, під час розв'язуванні практично зорієнтованих задач [4 МА03-1.2-3];</w:t>
      </w:r>
      <w:r w:rsidRPr="00B52AC5">
        <w:rPr>
          <w:color w:val="000000"/>
          <w:sz w:val="20"/>
          <w:szCs w:val="20"/>
          <w:u w:val="single"/>
        </w:rPr>
        <w:tab/>
        <w:t>“</w:t>
      </w:r>
    </w:p>
    <w:p w:rsidR="00B52AC5" w:rsidRPr="00B52AC5" w:rsidRDefault="00B52AC5" w:rsidP="00252BE0">
      <w:pPr>
        <w:widowControl w:val="0"/>
        <w:numPr>
          <w:ilvl w:val="0"/>
          <w:numId w:val="77"/>
        </w:numPr>
        <w:tabs>
          <w:tab w:val="left" w:pos="130"/>
        </w:tabs>
        <w:spacing w:line="250" w:lineRule="exact"/>
        <w:ind w:right="120"/>
        <w:rPr>
          <w:sz w:val="20"/>
          <w:szCs w:val="20"/>
        </w:rPr>
      </w:pPr>
      <w:r w:rsidRPr="00B52AC5">
        <w:rPr>
          <w:i/>
          <w:iCs/>
          <w:color w:val="000000"/>
          <w:sz w:val="20"/>
          <w:szCs w:val="20"/>
        </w:rPr>
        <w:t>обчислює</w:t>
      </w:r>
      <w:r w:rsidRPr="00B52AC5">
        <w:rPr>
          <w:b/>
          <w:bCs/>
          <w:color w:val="000000"/>
          <w:sz w:val="20"/>
          <w:szCs w:val="20"/>
        </w:rPr>
        <w:t xml:space="preserve"> </w:t>
      </w:r>
      <w:r w:rsidRPr="00B52AC5">
        <w:rPr>
          <w:color w:val="000000"/>
          <w:sz w:val="20"/>
          <w:szCs w:val="20"/>
          <w:u w:val="single"/>
        </w:rPr>
        <w:t xml:space="preserve">периметр </w:t>
      </w:r>
      <w:r w:rsidRPr="00B52AC5">
        <w:rPr>
          <w:color w:val="000000"/>
          <w:sz w:val="20"/>
          <w:szCs w:val="20"/>
          <w:u w:val="single"/>
        </w:rPr>
        <w:lastRenderedPageBreak/>
        <w:t xml:space="preserve">многокутника та площу прямокутника відомими способами [4 </w:t>
      </w:r>
      <w:r w:rsidRPr="00B52AC5">
        <w:rPr>
          <w:color w:val="000000"/>
          <w:sz w:val="20"/>
          <w:szCs w:val="20"/>
          <w:u w:val="single"/>
          <w:lang w:val="ru-RU"/>
        </w:rPr>
        <w:t xml:space="preserve">МАО </w:t>
      </w:r>
      <w:r w:rsidRPr="00B52AC5">
        <w:rPr>
          <w:color w:val="000000"/>
          <w:sz w:val="20"/>
          <w:szCs w:val="20"/>
          <w:u w:val="single"/>
        </w:rPr>
        <w:t>3-1.2-4];</w:t>
      </w:r>
    </w:p>
    <w:p w:rsidR="00B52AC5" w:rsidRPr="00B52AC5" w:rsidRDefault="00B52AC5" w:rsidP="00252BE0">
      <w:pPr>
        <w:widowControl w:val="0"/>
        <w:numPr>
          <w:ilvl w:val="0"/>
          <w:numId w:val="77"/>
        </w:numPr>
        <w:tabs>
          <w:tab w:val="left" w:pos="125"/>
          <w:tab w:val="left" w:leader="underscore" w:pos="6226"/>
        </w:tabs>
        <w:spacing w:line="250" w:lineRule="exact"/>
        <w:ind w:right="120"/>
        <w:jc w:val="both"/>
        <w:rPr>
          <w:sz w:val="20"/>
          <w:szCs w:val="20"/>
        </w:rPr>
        <w:sectPr w:rsidR="00B52AC5" w:rsidRPr="00B52AC5">
          <w:type w:val="continuous"/>
          <w:pgSz w:w="11909" w:h="16838"/>
          <w:pgMar w:top="856" w:right="1392" w:bottom="573" w:left="1190" w:header="0" w:footer="3" w:gutter="0"/>
          <w:cols w:num="2" w:space="720" w:equalWidth="0">
            <w:col w:w="2866" w:space="226"/>
            <w:col w:w="6235"/>
          </w:cols>
          <w:noEndnote/>
          <w:docGrid w:linePitch="360"/>
        </w:sectPr>
      </w:pPr>
      <w:r w:rsidRPr="00B52AC5">
        <w:rPr>
          <w:i/>
          <w:iCs/>
          <w:color w:val="000000"/>
          <w:sz w:val="20"/>
          <w:szCs w:val="20"/>
        </w:rPr>
        <w:t>знаходить</w:t>
      </w:r>
      <w:r w:rsidRPr="00B52AC5">
        <w:rPr>
          <w:b/>
          <w:bCs/>
          <w:color w:val="000000"/>
          <w:sz w:val="20"/>
          <w:szCs w:val="20"/>
        </w:rPr>
        <w:t xml:space="preserve"> </w:t>
      </w:r>
      <w:r w:rsidRPr="00B52AC5">
        <w:rPr>
          <w:color w:val="000000"/>
          <w:sz w:val="20"/>
          <w:szCs w:val="20"/>
          <w:u w:val="single"/>
        </w:rPr>
        <w:t xml:space="preserve">довжину однієї сторони прямокутника: за відомими периметром та іншою стороною; за відомими площею та іншою стороною [4 </w:t>
      </w:r>
      <w:r w:rsidRPr="00B52AC5">
        <w:rPr>
          <w:color w:val="000000"/>
          <w:sz w:val="20"/>
          <w:szCs w:val="20"/>
          <w:u w:val="single"/>
          <w:lang w:val="ru-RU"/>
        </w:rPr>
        <w:t xml:space="preserve">МАО </w:t>
      </w:r>
      <w:r w:rsidRPr="00B52AC5">
        <w:rPr>
          <w:color w:val="000000"/>
          <w:sz w:val="20"/>
          <w:szCs w:val="20"/>
          <w:u w:val="single"/>
        </w:rPr>
        <w:t>3-1.2-5];</w:t>
      </w:r>
      <w:r w:rsidRPr="00B52AC5">
        <w:rPr>
          <w:color w:val="000000"/>
          <w:sz w:val="20"/>
          <w:szCs w:val="20"/>
          <w:u w:val="single"/>
        </w:rPr>
        <w:tab/>
      </w:r>
    </w:p>
    <w:p w:rsidR="00B52AC5" w:rsidRPr="00B52AC5" w:rsidRDefault="00B52AC5" w:rsidP="00252BE0">
      <w:pPr>
        <w:widowControl w:val="0"/>
        <w:numPr>
          <w:ilvl w:val="0"/>
          <w:numId w:val="77"/>
        </w:numPr>
        <w:tabs>
          <w:tab w:val="left" w:pos="3225"/>
        </w:tabs>
        <w:spacing w:line="250" w:lineRule="exact"/>
        <w:ind w:left="3100" w:right="200"/>
        <w:rPr>
          <w:sz w:val="20"/>
          <w:szCs w:val="20"/>
        </w:rPr>
      </w:pPr>
      <w:r w:rsidRPr="00B52AC5">
        <w:rPr>
          <w:i/>
          <w:iCs/>
          <w:color w:val="000000"/>
          <w:sz w:val="20"/>
          <w:szCs w:val="20"/>
        </w:rPr>
        <w:lastRenderedPageBreak/>
        <w:t>порівнює</w:t>
      </w:r>
      <w:r w:rsidRPr="00B52AC5">
        <w:rPr>
          <w:color w:val="000000"/>
          <w:sz w:val="20"/>
          <w:szCs w:val="20"/>
          <w:u w:val="single"/>
        </w:rPr>
        <w:t xml:space="preserve"> іменовані числа, подані в одиницях довжини, маси, місткості (об'єму), часу, температури, вартості [4 МАО 3-1.2-6];</w:t>
      </w:r>
    </w:p>
    <w:p w:rsidR="00B52AC5" w:rsidRPr="00B52AC5" w:rsidRDefault="00B52AC5" w:rsidP="00252BE0">
      <w:pPr>
        <w:widowControl w:val="0"/>
        <w:numPr>
          <w:ilvl w:val="0"/>
          <w:numId w:val="77"/>
        </w:numPr>
        <w:tabs>
          <w:tab w:val="left" w:pos="3225"/>
        </w:tabs>
        <w:spacing w:line="250" w:lineRule="exact"/>
        <w:ind w:left="3100" w:right="800"/>
        <w:rPr>
          <w:sz w:val="20"/>
          <w:szCs w:val="20"/>
        </w:rPr>
      </w:pPr>
      <w:r w:rsidRPr="00B52AC5">
        <w:rPr>
          <w:i/>
          <w:iCs/>
          <w:color w:val="000000"/>
          <w:sz w:val="20"/>
          <w:szCs w:val="20"/>
        </w:rPr>
        <w:t>перетворює</w:t>
      </w:r>
      <w:r w:rsidRPr="00B52AC5">
        <w:rPr>
          <w:color w:val="000000"/>
          <w:sz w:val="20"/>
          <w:szCs w:val="20"/>
          <w:u w:val="single"/>
        </w:rPr>
        <w:t xml:space="preserve"> іменовані числа, виражені в одиницях двох найменувань [4 МАО 3-1.2-7];</w:t>
      </w:r>
    </w:p>
    <w:p w:rsidR="00B52AC5" w:rsidRPr="00B52AC5" w:rsidRDefault="00B52AC5" w:rsidP="00252BE0">
      <w:pPr>
        <w:widowControl w:val="0"/>
        <w:numPr>
          <w:ilvl w:val="0"/>
          <w:numId w:val="77"/>
        </w:numPr>
        <w:tabs>
          <w:tab w:val="left" w:pos="3230"/>
        </w:tabs>
        <w:spacing w:line="250" w:lineRule="exact"/>
        <w:ind w:left="3100" w:right="200"/>
        <w:rPr>
          <w:sz w:val="20"/>
          <w:szCs w:val="20"/>
        </w:rPr>
      </w:pPr>
      <w:r w:rsidRPr="00B52AC5">
        <w:rPr>
          <w:i/>
          <w:iCs/>
          <w:color w:val="000000"/>
          <w:sz w:val="20"/>
          <w:szCs w:val="20"/>
        </w:rPr>
        <w:t>застосовує</w:t>
      </w:r>
      <w:r w:rsidRPr="00B52AC5">
        <w:rPr>
          <w:color w:val="000000"/>
          <w:sz w:val="20"/>
          <w:szCs w:val="20"/>
          <w:u w:val="single"/>
        </w:rPr>
        <w:t xml:space="preserve"> співвідношення між одиницями вимірювання величин під час розв'язування практично зорієнтованих задач [4 МАО 3-1.2-8];</w:t>
      </w:r>
    </w:p>
    <w:p w:rsidR="00B52AC5" w:rsidRPr="00B52AC5" w:rsidRDefault="00B52AC5" w:rsidP="00252BE0">
      <w:pPr>
        <w:widowControl w:val="0"/>
        <w:numPr>
          <w:ilvl w:val="0"/>
          <w:numId w:val="77"/>
        </w:numPr>
        <w:tabs>
          <w:tab w:val="left" w:pos="3234"/>
          <w:tab w:val="left" w:leader="underscore" w:pos="9225"/>
        </w:tabs>
        <w:spacing w:line="250" w:lineRule="exact"/>
        <w:ind w:left="3100" w:right="200"/>
        <w:rPr>
          <w:sz w:val="20"/>
          <w:szCs w:val="20"/>
        </w:rPr>
      </w:pPr>
      <w:r w:rsidRPr="00B52AC5">
        <w:rPr>
          <w:i/>
          <w:iCs/>
          <w:color w:val="000000"/>
          <w:sz w:val="20"/>
          <w:szCs w:val="20"/>
        </w:rPr>
        <w:t>виконує</w:t>
      </w:r>
      <w:r w:rsidRPr="00B52AC5">
        <w:rPr>
          <w:color w:val="000000"/>
          <w:sz w:val="20"/>
          <w:szCs w:val="20"/>
          <w:u w:val="single"/>
        </w:rPr>
        <w:t xml:space="preserve"> додавання і віднімання іменованих чисел, множення і ділення на одноцифрове число іменованих чисел, поданих в одиницях вимірювання довжини маси, вартості і часу [4 МАО 3</w:t>
      </w:r>
      <w:r w:rsidRPr="00B52AC5">
        <w:rPr>
          <w:color w:val="000000"/>
          <w:sz w:val="20"/>
          <w:szCs w:val="20"/>
          <w:u w:val="single"/>
        </w:rPr>
        <w:softHyphen/>
        <w:t>1.2-91</w:t>
      </w:r>
      <w:r w:rsidRPr="00B52AC5">
        <w:rPr>
          <w:color w:val="000000"/>
          <w:sz w:val="20"/>
          <w:szCs w:val="20"/>
          <w:u w:val="single"/>
        </w:rPr>
        <w:tab/>
      </w:r>
    </w:p>
    <w:p w:rsidR="00B52AC5" w:rsidRPr="00B52AC5" w:rsidRDefault="00B52AC5" w:rsidP="00B52AC5">
      <w:pPr>
        <w:spacing w:line="250" w:lineRule="exact"/>
        <w:jc w:val="both"/>
        <w:rPr>
          <w:sz w:val="20"/>
          <w:szCs w:val="20"/>
        </w:rPr>
      </w:pPr>
      <w:r w:rsidRPr="00B52AC5">
        <w:rPr>
          <w:color w:val="000000"/>
          <w:sz w:val="20"/>
          <w:szCs w:val="20"/>
          <w:u w:val="single"/>
        </w:rPr>
        <w:t>Пропонований зміст</w:t>
      </w:r>
    </w:p>
    <w:p w:rsidR="00B52AC5" w:rsidRPr="00B52AC5" w:rsidRDefault="00B52AC5" w:rsidP="00B52AC5">
      <w:pPr>
        <w:spacing w:line="250" w:lineRule="exact"/>
        <w:ind w:right="20"/>
        <w:jc w:val="both"/>
        <w:rPr>
          <w:sz w:val="20"/>
          <w:szCs w:val="20"/>
        </w:rPr>
      </w:pPr>
      <w:r w:rsidRPr="00B52AC5">
        <w:rPr>
          <w:color w:val="000000"/>
          <w:sz w:val="20"/>
          <w:szCs w:val="20"/>
          <w:u w:val="single"/>
        </w:rPr>
        <w:t>Вимірювання величин (довжини, маси, температури, часу, місткості (об'єму), вартості, швидкості, площі) за допомогою підручних засобів та вимірювальних приладів. Одиниці вимірювання величин та співвідношення між ними. Запис результатів вимірювання величин.</w:t>
      </w:r>
    </w:p>
    <w:p w:rsidR="00B52AC5" w:rsidRPr="00B52AC5" w:rsidRDefault="00B52AC5" w:rsidP="00B52AC5">
      <w:pPr>
        <w:spacing w:line="250" w:lineRule="exact"/>
        <w:ind w:right="20"/>
        <w:jc w:val="both"/>
        <w:rPr>
          <w:sz w:val="20"/>
          <w:szCs w:val="20"/>
        </w:rPr>
      </w:pPr>
      <w:r w:rsidRPr="00B52AC5">
        <w:rPr>
          <w:color w:val="000000"/>
          <w:sz w:val="20"/>
          <w:szCs w:val="20"/>
          <w:u w:val="single"/>
        </w:rPr>
        <w:t>Довжина. Одиниці вимірювання довжини: мм, см, дм, м, км. Співвідношення між одиницями вимірювання довжини.</w:t>
      </w:r>
    </w:p>
    <w:p w:rsidR="00B52AC5" w:rsidRPr="00B52AC5" w:rsidRDefault="00B52AC5" w:rsidP="00B52AC5">
      <w:pPr>
        <w:spacing w:line="250" w:lineRule="exact"/>
        <w:ind w:right="20"/>
        <w:jc w:val="both"/>
        <w:rPr>
          <w:sz w:val="20"/>
          <w:szCs w:val="20"/>
        </w:rPr>
      </w:pPr>
      <w:r w:rsidRPr="00B52AC5">
        <w:rPr>
          <w:color w:val="000000"/>
          <w:sz w:val="20"/>
          <w:szCs w:val="20"/>
          <w:u w:val="single"/>
        </w:rPr>
        <w:t>Місткість (об'єм). Одиниця вимірювання місткості (об'єму): л. Співвідношення між одиницями вимірювання місткості (об'єму).</w:t>
      </w:r>
    </w:p>
    <w:p w:rsidR="00B52AC5" w:rsidRPr="00B52AC5" w:rsidRDefault="00B52AC5" w:rsidP="00B52AC5">
      <w:pPr>
        <w:spacing w:line="250" w:lineRule="exact"/>
        <w:ind w:right="20"/>
        <w:rPr>
          <w:sz w:val="20"/>
          <w:szCs w:val="20"/>
        </w:rPr>
      </w:pPr>
      <w:r w:rsidRPr="00B52AC5">
        <w:rPr>
          <w:color w:val="000000"/>
          <w:sz w:val="20"/>
          <w:szCs w:val="20"/>
          <w:u w:val="single"/>
        </w:rPr>
        <w:t>Маса. Одиниці вимірювання маси: г, кг, ц, т. Співвідношення між одиницями вимірювання маси. Площа. Одиниці вимірювання площі: мм</w:t>
      </w:r>
      <w:r w:rsidRPr="00B52AC5">
        <w:rPr>
          <w:color w:val="000000"/>
          <w:sz w:val="20"/>
          <w:szCs w:val="20"/>
          <w:u w:val="single"/>
          <w:vertAlign w:val="superscript"/>
        </w:rPr>
        <w:footnoteReference w:id="5"/>
      </w:r>
      <w:r w:rsidRPr="00B52AC5">
        <w:rPr>
          <w:color w:val="000000"/>
          <w:sz w:val="20"/>
          <w:szCs w:val="20"/>
          <w:u w:val="single"/>
        </w:rPr>
        <w:t>, см</w:t>
      </w:r>
      <w:r w:rsidRPr="00B52AC5">
        <w:rPr>
          <w:color w:val="000000"/>
          <w:sz w:val="20"/>
          <w:szCs w:val="20"/>
          <w:u w:val="single"/>
          <w:vertAlign w:val="superscript"/>
        </w:rPr>
        <w:t>2</w:t>
      </w:r>
      <w:r w:rsidRPr="00B52AC5">
        <w:rPr>
          <w:color w:val="000000"/>
          <w:sz w:val="20"/>
          <w:szCs w:val="20"/>
          <w:u w:val="single"/>
        </w:rPr>
        <w:t>, дм</w:t>
      </w:r>
      <w:r w:rsidRPr="00B52AC5">
        <w:rPr>
          <w:color w:val="000000"/>
          <w:sz w:val="20"/>
          <w:szCs w:val="20"/>
          <w:u w:val="single"/>
          <w:vertAlign w:val="superscript"/>
        </w:rPr>
        <w:t>2</w:t>
      </w:r>
      <w:r w:rsidRPr="00B52AC5">
        <w:rPr>
          <w:color w:val="000000"/>
          <w:sz w:val="20"/>
          <w:szCs w:val="20"/>
          <w:u w:val="single"/>
        </w:rPr>
        <w:t>, м</w:t>
      </w:r>
      <w:r w:rsidRPr="00B52AC5">
        <w:rPr>
          <w:color w:val="000000"/>
          <w:sz w:val="20"/>
          <w:szCs w:val="20"/>
          <w:u w:val="single"/>
          <w:vertAlign w:val="superscript"/>
        </w:rPr>
        <w:t>2</w:t>
      </w:r>
      <w:r w:rsidRPr="00B52AC5">
        <w:rPr>
          <w:color w:val="000000"/>
          <w:sz w:val="20"/>
          <w:szCs w:val="20"/>
          <w:u w:val="single"/>
        </w:rPr>
        <w:t>, а (сотка), га, км</w:t>
      </w:r>
      <w:r w:rsidRPr="00B52AC5">
        <w:rPr>
          <w:color w:val="000000"/>
          <w:sz w:val="20"/>
          <w:szCs w:val="20"/>
          <w:u w:val="single"/>
          <w:vertAlign w:val="superscript"/>
        </w:rPr>
        <w:t>2</w:t>
      </w:r>
      <w:r w:rsidRPr="00B52AC5">
        <w:rPr>
          <w:color w:val="000000"/>
          <w:sz w:val="20"/>
          <w:szCs w:val="20"/>
          <w:u w:val="single"/>
        </w:rPr>
        <w:t>. Співвідношення між одиницями вимірювання площі.</w:t>
      </w:r>
    </w:p>
    <w:p w:rsidR="00B52AC5" w:rsidRPr="00B52AC5" w:rsidRDefault="00B52AC5" w:rsidP="00B52AC5">
      <w:pPr>
        <w:spacing w:line="250" w:lineRule="exact"/>
        <w:ind w:right="20"/>
        <w:rPr>
          <w:sz w:val="20"/>
          <w:szCs w:val="20"/>
        </w:rPr>
      </w:pPr>
      <w:r w:rsidRPr="00B52AC5">
        <w:rPr>
          <w:color w:val="000000"/>
          <w:sz w:val="20"/>
          <w:szCs w:val="20"/>
          <w:u w:val="single"/>
        </w:rPr>
        <w:t>Час. Основні одиниці вимірювання часу: с, хв, год, доба. Співвідношення між ними. Електронний та механічний годинники. Визначення часу за годинником за 12-годинною та 24-годинною системами. Визначення часу з точністю до хвилини. Використання годинника і календаря для відстежування та планування подій свого життя. Визначення тривалості події, початку та її закінчення.</w:t>
      </w:r>
    </w:p>
    <w:p w:rsidR="00B52AC5" w:rsidRPr="00B52AC5" w:rsidRDefault="00B52AC5" w:rsidP="00B52AC5">
      <w:pPr>
        <w:spacing w:line="250" w:lineRule="exact"/>
        <w:ind w:right="20"/>
        <w:rPr>
          <w:sz w:val="20"/>
          <w:szCs w:val="20"/>
        </w:rPr>
      </w:pPr>
      <w:r w:rsidRPr="00B52AC5">
        <w:rPr>
          <w:color w:val="000000"/>
          <w:sz w:val="20"/>
          <w:szCs w:val="20"/>
          <w:u w:val="single"/>
        </w:rPr>
        <w:t>Гроші. Операції з грошима. Одиниці вартості: копійка (к.), гривня (грн). Різниця між поняттями копійки та монети. Розрахунок вартості, поняття решти, скільки не вистачає, розмін грошей на дрібніші, обмін валюти тощо (фінансові задачі).</w:t>
      </w:r>
    </w:p>
    <w:p w:rsidR="00B52AC5" w:rsidRPr="00B52AC5" w:rsidRDefault="00B52AC5" w:rsidP="00B52AC5">
      <w:pPr>
        <w:spacing w:line="210" w:lineRule="exact"/>
        <w:ind w:left="7120"/>
        <w:rPr>
          <w:sz w:val="20"/>
          <w:szCs w:val="20"/>
        </w:rPr>
      </w:pPr>
      <w:r w:rsidRPr="00B52AC5">
        <w:rPr>
          <w:color w:val="000000"/>
          <w:sz w:val="20"/>
          <w:szCs w:val="20"/>
        </w:rPr>
        <w:t>км м</w:t>
      </w:r>
    </w:p>
    <w:p w:rsidR="00B52AC5" w:rsidRPr="00B52AC5" w:rsidRDefault="00B52AC5" w:rsidP="00B52AC5">
      <w:pPr>
        <w:tabs>
          <w:tab w:val="left" w:leader="hyphen" w:pos="7435"/>
        </w:tabs>
        <w:spacing w:line="210" w:lineRule="exact"/>
        <w:jc w:val="both"/>
        <w:rPr>
          <w:sz w:val="20"/>
          <w:szCs w:val="20"/>
        </w:rPr>
      </w:pPr>
      <w:r w:rsidRPr="00B52AC5">
        <w:rPr>
          <w:color w:val="000000"/>
          <w:sz w:val="20"/>
          <w:szCs w:val="20"/>
          <w:u w:val="single"/>
        </w:rPr>
        <w:t>Швидкість тіла у прямолінійному рівномірному русі. Одиниці швидкості (</w:t>
      </w:r>
      <w:r w:rsidRPr="00B52AC5">
        <w:rPr>
          <w:color w:val="000000"/>
          <w:sz w:val="20"/>
          <w:szCs w:val="20"/>
          <w:u w:val="single"/>
        </w:rPr>
        <w:tab/>
        <w:t>, — та ін.).</w:t>
      </w:r>
    </w:p>
    <w:p w:rsidR="00B52AC5" w:rsidRPr="00B52AC5" w:rsidRDefault="00B52AC5" w:rsidP="00B52AC5">
      <w:pPr>
        <w:spacing w:line="210" w:lineRule="exact"/>
        <w:ind w:left="7120"/>
        <w:rPr>
          <w:sz w:val="20"/>
          <w:szCs w:val="20"/>
        </w:rPr>
      </w:pPr>
      <w:r w:rsidRPr="00B52AC5">
        <w:rPr>
          <w:color w:val="000000"/>
          <w:sz w:val="20"/>
          <w:szCs w:val="20"/>
          <w:lang w:val="ru-RU"/>
        </w:rPr>
        <w:t>год с</w:t>
      </w:r>
    </w:p>
    <w:p w:rsidR="00B52AC5" w:rsidRPr="00B52AC5" w:rsidRDefault="00B52AC5" w:rsidP="00B52AC5">
      <w:pPr>
        <w:spacing w:line="250" w:lineRule="exact"/>
        <w:ind w:right="20"/>
        <w:rPr>
          <w:sz w:val="20"/>
          <w:szCs w:val="20"/>
        </w:rPr>
      </w:pPr>
      <w:r w:rsidRPr="00B52AC5">
        <w:rPr>
          <w:color w:val="000000"/>
          <w:sz w:val="20"/>
          <w:szCs w:val="20"/>
          <w:u w:val="single"/>
        </w:rPr>
        <w:t>Залежність між швидкістю тіла, часом і пройденим шляхом при рівномірному прямолінійному русі та формули для їх обчислення. Практично зорієнтовані задачі на зустрічний рух, рух у протилежних напрямках та рух в одному напрямку.</w:t>
      </w:r>
    </w:p>
    <w:p w:rsidR="00B52AC5" w:rsidRPr="00B52AC5" w:rsidRDefault="00B52AC5" w:rsidP="00B52AC5">
      <w:pPr>
        <w:tabs>
          <w:tab w:val="left" w:leader="underscore" w:pos="9307"/>
        </w:tabs>
        <w:spacing w:line="250" w:lineRule="exact"/>
        <w:ind w:right="500"/>
        <w:jc w:val="both"/>
        <w:rPr>
          <w:sz w:val="20"/>
          <w:szCs w:val="20"/>
        </w:rPr>
      </w:pPr>
      <w:r w:rsidRPr="00B52AC5">
        <w:rPr>
          <w:color w:val="000000"/>
          <w:sz w:val="20"/>
          <w:szCs w:val="20"/>
          <w:u w:val="single"/>
        </w:rPr>
        <w:t>Іменовані числа.-Перехід від одних одиниць вимірювання до інших. Порівняння, додавання і віднімання іменованих чисел. Множення і ділення іменованих чисел на одноцифрове число. Розв'язання прямих та обернених задач різних типів, які виникають із повсякденних життєвих ситуацій, що містять групи пов'язаних між собою величин (на пропорційне відношення, пропорційне ділення; на знаходження невідомих за двома різницями, на спільну роботу та ін.). Обчислення периметра многокутника та площі прямокутника різними (відомими) способами. Використання означень прямокутника, квадрата та властивості протилежних сторін прямокутника під час розв'язування прямих та обернених сюжетних задач практичного спрямування.</w:t>
      </w:r>
      <w:r w:rsidRPr="00B52AC5">
        <w:rPr>
          <w:color w:val="000000"/>
          <w:sz w:val="20"/>
          <w:szCs w:val="20"/>
          <w:u w:val="single"/>
        </w:rPr>
        <w:tab/>
      </w:r>
    </w:p>
    <w:p w:rsidR="00B52AC5" w:rsidRPr="00B52AC5" w:rsidRDefault="008A42A1" w:rsidP="00B52AC5">
      <w:pPr>
        <w:spacing w:line="200" w:lineRule="exact"/>
        <w:jc w:val="both"/>
        <w:rPr>
          <w:sz w:val="20"/>
          <w:szCs w:val="20"/>
        </w:rPr>
        <w:sectPr w:rsidR="00B52AC5" w:rsidRPr="00B52AC5">
          <w:pgSz w:w="11909" w:h="16838"/>
          <w:pgMar w:top="839" w:right="1266" w:bottom="1785" w:left="1271" w:header="0" w:footer="3" w:gutter="0"/>
          <w:cols w:space="720"/>
          <w:noEndnote/>
          <w:docGrid w:linePitch="360"/>
        </w:sectPr>
      </w:pPr>
      <w:r>
        <w:rPr>
          <w:color w:val="000000"/>
          <w:sz w:val="20"/>
          <w:szCs w:val="20"/>
          <w:u w:val="single"/>
        </w:rPr>
        <w:t>4. Змістова лінія«Простор</w:t>
      </w:r>
      <w:r w:rsidR="00B52AC5" w:rsidRPr="00B52AC5">
        <w:rPr>
          <w:color w:val="000000"/>
          <w:sz w:val="20"/>
          <w:szCs w:val="20"/>
          <w:u w:val="single"/>
        </w:rPr>
        <w:t>ві відношення. Геометричні фігури»</w:t>
      </w:r>
    </w:p>
    <w:p w:rsidR="00B52AC5" w:rsidRPr="00B52AC5" w:rsidRDefault="00B52AC5" w:rsidP="00B52AC5">
      <w:pPr>
        <w:spacing w:line="45" w:lineRule="exact"/>
        <w:rPr>
          <w:sz w:val="20"/>
          <w:szCs w:val="20"/>
        </w:rPr>
      </w:pPr>
    </w:p>
    <w:p w:rsidR="00B52AC5" w:rsidRPr="00B52AC5" w:rsidRDefault="00B52AC5" w:rsidP="00B52AC5">
      <w:pPr>
        <w:rPr>
          <w:sz w:val="20"/>
          <w:szCs w:val="20"/>
        </w:rPr>
        <w:sectPr w:rsidR="00B52AC5" w:rsidRPr="00B52AC5">
          <w:type w:val="continuous"/>
          <w:pgSz w:w="11909" w:h="16838"/>
          <w:pgMar w:top="0" w:right="0" w:bottom="0" w:left="0" w:header="0" w:footer="3" w:gutter="0"/>
          <w:cols w:space="720"/>
          <w:noEndnote/>
          <w:docGrid w:linePitch="360"/>
        </w:sectPr>
      </w:pPr>
    </w:p>
    <w:p w:rsidR="00B52AC5" w:rsidRPr="00B52AC5" w:rsidRDefault="00B52AC5" w:rsidP="00B52AC5">
      <w:pPr>
        <w:spacing w:line="250" w:lineRule="exact"/>
        <w:rPr>
          <w:sz w:val="20"/>
          <w:szCs w:val="20"/>
        </w:rPr>
      </w:pPr>
      <w:r w:rsidRPr="00B52AC5">
        <w:rPr>
          <w:color w:val="000000"/>
          <w:sz w:val="20"/>
          <w:szCs w:val="20"/>
          <w:u w:val="single"/>
        </w:rPr>
        <w:lastRenderedPageBreak/>
        <w:t>Орієнтується на площині і в просторі, рухається за визначеним маршрутом; планує маршрути пересування</w:t>
      </w:r>
    </w:p>
    <w:p w:rsidR="00B52AC5" w:rsidRPr="00B52AC5" w:rsidRDefault="00B52AC5" w:rsidP="00B52AC5">
      <w:pPr>
        <w:spacing w:line="200" w:lineRule="exact"/>
        <w:ind w:right="100"/>
        <w:jc w:val="center"/>
        <w:rPr>
          <w:sz w:val="20"/>
          <w:szCs w:val="20"/>
        </w:rPr>
      </w:pPr>
      <w:r w:rsidRPr="00B52AC5">
        <w:rPr>
          <w:color w:val="000000"/>
          <w:sz w:val="20"/>
          <w:szCs w:val="20"/>
          <w:u w:val="single"/>
        </w:rPr>
        <w:t>Учень / учениця:</w:t>
      </w:r>
    </w:p>
    <w:p w:rsidR="00B52AC5" w:rsidRPr="00B52AC5" w:rsidRDefault="00B52AC5" w:rsidP="00252BE0">
      <w:pPr>
        <w:widowControl w:val="0"/>
        <w:numPr>
          <w:ilvl w:val="0"/>
          <w:numId w:val="77"/>
        </w:numPr>
        <w:tabs>
          <w:tab w:val="left" w:pos="130"/>
        </w:tabs>
        <w:spacing w:line="254" w:lineRule="exact"/>
        <w:ind w:right="40"/>
        <w:rPr>
          <w:sz w:val="20"/>
          <w:szCs w:val="20"/>
        </w:rPr>
      </w:pPr>
      <w:r w:rsidRPr="00B52AC5">
        <w:rPr>
          <w:i/>
          <w:iCs/>
          <w:color w:val="000000"/>
          <w:sz w:val="20"/>
          <w:szCs w:val="20"/>
        </w:rPr>
        <w:lastRenderedPageBreak/>
        <w:t>описує і складає</w:t>
      </w:r>
      <w:r w:rsidRPr="00B52AC5">
        <w:rPr>
          <w:color w:val="000000"/>
          <w:sz w:val="20"/>
          <w:szCs w:val="20"/>
          <w:u w:val="single"/>
        </w:rPr>
        <w:t xml:space="preserve"> маршрути для подорожей, використовуючи відповідну математичну лексику, знаки, які пов'язані з напрямом і поворотом [4 МАО 4-4.4-1];</w:t>
      </w:r>
    </w:p>
    <w:p w:rsidR="00B52AC5" w:rsidRPr="00B52AC5" w:rsidRDefault="00B52AC5" w:rsidP="00252BE0">
      <w:pPr>
        <w:widowControl w:val="0"/>
        <w:numPr>
          <w:ilvl w:val="0"/>
          <w:numId w:val="77"/>
        </w:numPr>
        <w:tabs>
          <w:tab w:val="left" w:pos="120"/>
          <w:tab w:val="left" w:leader="underscore" w:pos="6288"/>
        </w:tabs>
        <w:spacing w:line="254" w:lineRule="exact"/>
        <w:ind w:right="40"/>
        <w:rPr>
          <w:sz w:val="20"/>
          <w:szCs w:val="20"/>
        </w:rPr>
        <w:sectPr w:rsidR="00B52AC5" w:rsidRPr="00B52AC5">
          <w:type w:val="continuous"/>
          <w:pgSz w:w="11909" w:h="16838"/>
          <w:pgMar w:top="839" w:right="1391" w:bottom="1785" w:left="1276" w:header="0" w:footer="3" w:gutter="0"/>
          <w:cols w:num="2" w:space="720" w:equalWidth="0">
            <w:col w:w="2640" w:space="302"/>
            <w:col w:w="6298"/>
          </w:cols>
          <w:noEndnote/>
          <w:docGrid w:linePitch="360"/>
        </w:sectPr>
      </w:pPr>
      <w:r w:rsidRPr="00B52AC5">
        <w:rPr>
          <w:i/>
          <w:iCs/>
          <w:color w:val="000000"/>
          <w:sz w:val="20"/>
          <w:szCs w:val="20"/>
        </w:rPr>
        <w:t>переміщується</w:t>
      </w:r>
      <w:r w:rsidRPr="00B52AC5">
        <w:rPr>
          <w:color w:val="000000"/>
          <w:sz w:val="20"/>
          <w:szCs w:val="20"/>
          <w:u w:val="single"/>
        </w:rPr>
        <w:t xml:space="preserve"> (реально і віртуально) визначеним маршрутом [4 МАО 4-4.4-21</w:t>
      </w:r>
      <w:r w:rsidRPr="00B52AC5">
        <w:rPr>
          <w:color w:val="000000"/>
          <w:sz w:val="20"/>
          <w:szCs w:val="20"/>
          <w:u w:val="single"/>
        </w:rPr>
        <w:tab/>
      </w:r>
    </w:p>
    <w:p w:rsidR="00B52AC5" w:rsidRPr="00B52AC5" w:rsidRDefault="00B52AC5" w:rsidP="00B52AC5">
      <w:pPr>
        <w:rPr>
          <w:sz w:val="20"/>
          <w:szCs w:val="20"/>
        </w:rPr>
        <w:sectPr w:rsidR="00B52AC5" w:rsidRPr="00B52AC5">
          <w:type w:val="continuous"/>
          <w:pgSz w:w="11909" w:h="16838"/>
          <w:pgMar w:top="0" w:right="0" w:bottom="0" w:left="0" w:header="0" w:footer="3" w:gutter="0"/>
          <w:cols w:space="720"/>
          <w:noEndnote/>
          <w:docGrid w:linePitch="360"/>
        </w:sectPr>
      </w:pPr>
    </w:p>
    <w:p w:rsidR="00750E58" w:rsidRDefault="00B52AC5" w:rsidP="00B52AC5">
      <w:pPr>
        <w:spacing w:line="250" w:lineRule="exact"/>
        <w:ind w:right="300"/>
        <w:rPr>
          <w:sz w:val="20"/>
          <w:szCs w:val="20"/>
        </w:rPr>
      </w:pPr>
      <w:r w:rsidRPr="00B52AC5">
        <w:rPr>
          <w:noProof/>
          <w:sz w:val="20"/>
          <w:szCs w:val="20"/>
          <w:lang w:eastAsia="uk-UA"/>
        </w:rPr>
        <w:lastRenderedPageBreak/>
        <mc:AlternateContent>
          <mc:Choice Requires="wps">
            <w:drawing>
              <wp:anchor distT="0" distB="0" distL="63500" distR="63500" simplePos="0" relativeHeight="251659264" behindDoc="1" locked="0" layoutInCell="1" allowOverlap="1" wp14:anchorId="4C06E842" wp14:editId="400905D1">
                <wp:simplePos x="0" y="0"/>
                <wp:positionH relativeFrom="margin">
                  <wp:posOffset>1871345</wp:posOffset>
                </wp:positionH>
                <wp:positionV relativeFrom="paragraph">
                  <wp:posOffset>0</wp:posOffset>
                </wp:positionV>
                <wp:extent cx="4020185" cy="1211580"/>
                <wp:effectExtent l="0" t="635" r="3810" b="0"/>
                <wp:wrapSquare wrapText="bothSides"/>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121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950" w:rsidRDefault="00846950" w:rsidP="00B52AC5">
                            <w:pPr>
                              <w:pStyle w:val="afff7"/>
                              <w:shd w:val="clear" w:color="auto" w:fill="auto"/>
                              <w:spacing w:line="190" w:lineRule="exact"/>
                            </w:pPr>
                            <w:r>
                              <w:rPr>
                                <w:spacing w:val="0"/>
                              </w:rPr>
                              <w:t>Учень / учениця:</w:t>
                            </w:r>
                          </w:p>
                          <w:p w:rsidR="00846950" w:rsidRDefault="00846950" w:rsidP="00B52AC5">
                            <w:pPr>
                              <w:jc w:val="center"/>
                              <w:rPr>
                                <w:sz w:val="0"/>
                                <w:szCs w:val="0"/>
                              </w:rPr>
                            </w:pPr>
                            <w:r w:rsidRPr="008F79E3">
                              <w:rPr>
                                <w:rFonts w:ascii="Courier New" w:eastAsia="Courier New" w:hAnsi="Courier New" w:cs="Courier New"/>
                              </w:rPr>
                              <w:fldChar w:fldCharType="begin"/>
                            </w:r>
                            <w:r w:rsidRPr="008F79E3">
                              <w:rPr>
                                <w:rFonts w:ascii="Courier New" w:eastAsia="Courier New" w:hAnsi="Courier New" w:cs="Courier New"/>
                              </w:rPr>
                              <w:instrText xml:space="preserve"> INCLUDEPICTURE  "F:\\..\\521F~1\\AppData\\Local\\Temp\\FineReader11\\media\\image2.jpeg" \* MERGEFORMATINET </w:instrText>
                            </w:r>
                            <w:r w:rsidRPr="008F79E3">
                              <w:rPr>
                                <w:rFonts w:ascii="Courier New" w:eastAsia="Courier New" w:hAnsi="Courier New" w:cs="Courier New"/>
                              </w:rP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rsidR="007C0AAB">
                              <w:fldChar w:fldCharType="begin"/>
                            </w:r>
                            <w:r w:rsidR="007C0AAB">
                              <w:instrText xml:space="preserve"> </w:instrText>
                            </w:r>
                            <w:r w:rsidR="007C0AAB">
                              <w:instrText>INCLUDEPICTURE  "F:\\..\\521F~1\\AppData\\Local\\Temp\\FineReader11\\media\\image2.jpeg" \* MERGEFORMATINET</w:instrText>
                            </w:r>
                            <w:r w:rsidR="007C0AAB">
                              <w:instrText xml:space="preserve"> </w:instrText>
                            </w:r>
                            <w:r w:rsidR="007C0AAB">
                              <w:fldChar w:fldCharType="separate"/>
                            </w:r>
                            <w:r w:rsidR="007D6F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1pt;height:85.9pt">
                                  <v:imagedata r:id="rId10" r:href="rId11"/>
                                </v:shape>
                              </w:pict>
                            </w:r>
                            <w:r w:rsidR="007C0AAB">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8F79E3">
                              <w:rPr>
                                <w:rFonts w:ascii="Courier New" w:eastAsia="Courier New" w:hAnsi="Courier New" w:cs="Courier New"/>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Поле 8" o:spid="_x0000_s1026" type="#_x0000_t202" style="position:absolute;margin-left:147.35pt;margin-top:0;width:316.55pt;height:95.4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" filled="f" stroked="f">
                <v:textbox style="mso-fit-shape-to-text:t" inset="0,0,0,0">
                  <w:txbxContent>
                    <w:p w:rsidR="004D3766" w:rsidRDefault="004D3766" w:rsidP="00B52AC5">
                      <w:pPr>
                        <w:pStyle w:val="afff9"/>
                        <w:shd w:val="clear" w:color="auto" w:fill="auto"/>
                        <w:spacing w:line="190" w:lineRule="exact"/>
                      </w:pPr>
                      <w:r>
                        <w:rPr>
                          <w:spacing w:val="0"/>
                        </w:rPr>
                        <w:t>Учень / учениця:</w:t>
                      </w:r>
                    </w:p>
                    <w:p w:rsidR="004D3766" w:rsidRDefault="004D3766" w:rsidP="00B52AC5">
                      <w:pPr>
                        <w:jc w:val="center"/>
                        <w:rPr>
                          <w:sz w:val="0"/>
                          <w:szCs w:val="0"/>
                        </w:rPr>
                      </w:pPr>
                      <w:r w:rsidRPr="008F79E3">
                        <w:rPr>
                          <w:rFonts w:ascii="Courier New" w:eastAsia="Courier New" w:hAnsi="Courier New" w:cs="Courier New"/>
                        </w:rPr>
                        <w:fldChar w:fldCharType="begin"/>
                      </w:r>
                      <w:r w:rsidRPr="008F79E3">
                        <w:rPr>
                          <w:rFonts w:ascii="Courier New" w:eastAsia="Courier New" w:hAnsi="Courier New" w:cs="Courier New"/>
                        </w:rPr>
                        <w:instrText xml:space="preserve"> INCLUDEPICTURE  "F:\\..\\521F~1\\AppData\\Local\\Temp\\FineReader11\\media\\image2.jpeg" \* MERGEFORMATINET </w:instrText>
                      </w:r>
                      <w:r w:rsidRPr="008F79E3">
                        <w:rPr>
                          <w:rFonts w:ascii="Courier New" w:eastAsia="Courier New" w:hAnsi="Courier New" w:cs="Courier New"/>
                        </w:rP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fldChar w:fldCharType="begin"/>
                      </w:r>
                      <w:r>
                        <w:instrText xml:space="preserve"> INCLUDEPICTURE  "F:\\..\\521F~1\\AppData\\Local\\Temp\\FineReader11\\media\\image2.jpeg" \* MERGEFORMATINET </w:instrText>
                      </w:r>
                      <w:r>
                        <w:fldChar w:fldCharType="separate"/>
                      </w:r>
                      <w:r w:rsidR="007F5404">
                        <w:fldChar w:fldCharType="begin"/>
                      </w:r>
                      <w:r w:rsidR="007F5404">
                        <w:instrText xml:space="preserve"> </w:instrText>
                      </w:r>
                      <w:r w:rsidR="007F5404">
                        <w:instrText>INCLUDEPICTURE  "F:\\..\\521F~1\\AppData\\Local\\Temp\\FineReader11\\media\\image2.jpeg" \* MERGEFORMATINET</w:instrText>
                      </w:r>
                      <w:r w:rsidR="007F5404">
                        <w:instrText xml:space="preserve"> </w:instrText>
                      </w:r>
                      <w:r w:rsidR="007F5404">
                        <w:fldChar w:fldCharType="separate"/>
                      </w:r>
                      <w:r w:rsidR="007F5404">
                        <w:pict>
                          <v:shape id="_x0000_i1026" type="#_x0000_t75" style="width:317.1pt;height:85.9pt">
                            <v:imagedata r:id="rId12" r:href="rId13"/>
                          </v:shape>
                        </w:pict>
                      </w:r>
                      <w:r w:rsidR="007F5404">
                        <w:fldChar w:fldCharType="end"/>
                      </w:r>
                      <w:r>
                        <w:fldChar w:fldCharType="end"/>
                      </w:r>
                      <w:r>
                        <w:fldChar w:fldCharType="end"/>
                      </w:r>
                      <w:r>
                        <w:fldChar w:fldCharType="end"/>
                      </w:r>
                      <w:r>
                        <w:fldChar w:fldCharType="end"/>
                      </w:r>
                      <w:r>
                        <w:fldChar w:fldCharType="end"/>
                      </w:r>
                      <w:r>
                        <w:fldChar w:fldCharType="end"/>
                      </w:r>
                      <w:r>
                        <w:fldChar w:fldCharType="end"/>
                      </w:r>
                      <w:r w:rsidRPr="008F79E3">
                        <w:rPr>
                          <w:rFonts w:ascii="Courier New" w:eastAsia="Courier New" w:hAnsi="Courier New" w:cs="Courier New"/>
                        </w:rPr>
                        <w:fldChar w:fldCharType="end"/>
                      </w:r>
                    </w:p>
                  </w:txbxContent>
                </v:textbox>
                <w10:wrap type="square" anchorx="margin"/>
              </v:shape>
            </w:pict>
          </mc:Fallback>
        </mc:AlternateContent>
      </w:r>
      <w:r w:rsidRPr="00B52AC5">
        <w:rPr>
          <w:color w:val="000000"/>
          <w:sz w:val="20"/>
          <w:szCs w:val="20"/>
          <w:u w:val="single"/>
        </w:rPr>
        <w:t>Розпізнає знайомі геометричні фігури у фігурах складної форми</w:t>
      </w:r>
    </w:p>
    <w:p w:rsidR="00750E58" w:rsidRPr="00750E58" w:rsidRDefault="00750E58" w:rsidP="00750E58">
      <w:pPr>
        <w:rPr>
          <w:sz w:val="20"/>
          <w:szCs w:val="20"/>
        </w:rPr>
      </w:pPr>
    </w:p>
    <w:p w:rsidR="00B52AC5" w:rsidRPr="00750E58" w:rsidRDefault="00B52AC5" w:rsidP="00750E58">
      <w:pPr>
        <w:rPr>
          <w:sz w:val="20"/>
          <w:szCs w:val="20"/>
        </w:rPr>
        <w:sectPr w:rsidR="00B52AC5" w:rsidRPr="00750E58">
          <w:type w:val="continuous"/>
          <w:pgSz w:w="11909" w:h="16838"/>
          <w:pgMar w:top="839" w:right="8063" w:bottom="1785" w:left="1276"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638"/>
      </w:tblGrid>
      <w:tr w:rsidR="00B52AC5" w:rsidRPr="00B52AC5" w:rsidTr="00B52AC5">
        <w:trPr>
          <w:trHeight w:hRule="exact" w:val="773"/>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rPr>
                <w:sz w:val="10"/>
                <w:szCs w:val="10"/>
              </w:rPr>
            </w:pP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9" w:lineRule="exact"/>
              <w:ind w:left="120"/>
              <w:rPr>
                <w:color w:val="000000"/>
                <w:sz w:val="26"/>
                <w:szCs w:val="26"/>
                <w:lang w:eastAsia="uk-UA"/>
              </w:rPr>
            </w:pPr>
            <w:r w:rsidRPr="00B52AC5">
              <w:rPr>
                <w:b/>
                <w:bCs/>
                <w:color w:val="000000"/>
                <w:sz w:val="21"/>
                <w:szCs w:val="21"/>
                <w:shd w:val="clear" w:color="auto" w:fill="FFFFFF"/>
                <w:lang w:eastAsia="uk-UA"/>
              </w:rPr>
              <w:t xml:space="preserve">- </w:t>
            </w:r>
            <w:r w:rsidRPr="00B52AC5">
              <w:rPr>
                <w:i/>
                <w:iCs/>
                <w:color w:val="000000"/>
                <w:sz w:val="21"/>
                <w:szCs w:val="21"/>
                <w:shd w:val="clear" w:color="auto" w:fill="FFFFFF"/>
                <w:lang w:eastAsia="uk-UA"/>
              </w:rPr>
              <w:t>класифікує та порівнює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геометричні фігури (за формою, розміром, площею, периметром, іншими ознаками тощо) [4 МАО </w:t>
            </w:r>
            <w:r w:rsidRPr="00B52AC5">
              <w:rPr>
                <w:color w:val="000000"/>
                <w:sz w:val="21"/>
                <w:szCs w:val="21"/>
                <w:shd w:val="clear" w:color="auto" w:fill="FFFFFF"/>
                <w:lang w:val="ru-RU" w:eastAsia="uk-UA"/>
              </w:rPr>
              <w:t>4</w:t>
            </w:r>
            <w:r w:rsidRPr="00B52AC5">
              <w:rPr>
                <w:color w:val="000000"/>
                <w:sz w:val="21"/>
                <w:szCs w:val="21"/>
                <w:shd w:val="clear" w:color="auto" w:fill="FFFFFF"/>
                <w:lang w:val="ru-RU" w:eastAsia="uk-UA"/>
              </w:rPr>
              <w:softHyphen/>
              <w:t>4.5-41</w:t>
            </w:r>
          </w:p>
        </w:tc>
      </w:tr>
      <w:tr w:rsidR="00B52AC5" w:rsidRPr="00B52AC5" w:rsidTr="00B52AC5">
        <w:trPr>
          <w:trHeight w:hRule="exact" w:val="1781"/>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4" w:lineRule="exact"/>
              <w:jc w:val="both"/>
              <w:rPr>
                <w:color w:val="000000"/>
                <w:sz w:val="26"/>
                <w:szCs w:val="26"/>
                <w:lang w:eastAsia="uk-UA"/>
              </w:rPr>
            </w:pPr>
            <w:r w:rsidRPr="00B52AC5">
              <w:rPr>
                <w:color w:val="000000"/>
                <w:sz w:val="21"/>
                <w:szCs w:val="21"/>
                <w:shd w:val="clear" w:color="auto" w:fill="FFFFFF"/>
                <w:lang w:eastAsia="uk-UA"/>
              </w:rPr>
              <w:t>Створює з геометричних фігур різні конструкції; будує площинні фігури за заданими розмірами</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after="60" w:line="200" w:lineRule="exact"/>
              <w:jc w:val="center"/>
              <w:rPr>
                <w:color w:val="000000"/>
                <w:sz w:val="26"/>
                <w:szCs w:val="26"/>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586" w:wrap="notBeside" w:vAnchor="text" w:hAnchor="text" w:xAlign="center" w:y="1"/>
              <w:widowControl w:val="0"/>
              <w:numPr>
                <w:ilvl w:val="0"/>
                <w:numId w:val="78"/>
              </w:numPr>
              <w:tabs>
                <w:tab w:val="left" w:pos="235"/>
              </w:tabs>
              <w:spacing w:before="60" w:line="210" w:lineRule="exact"/>
              <w:ind w:left="120"/>
              <w:rPr>
                <w:color w:val="000000"/>
                <w:sz w:val="26"/>
                <w:szCs w:val="26"/>
                <w:lang w:eastAsia="uk-UA"/>
              </w:rPr>
            </w:pPr>
            <w:r w:rsidRPr="00B52AC5">
              <w:rPr>
                <w:i/>
                <w:iCs/>
                <w:color w:val="000000"/>
                <w:sz w:val="21"/>
                <w:szCs w:val="21"/>
                <w:shd w:val="clear" w:color="auto" w:fill="FFFFFF"/>
                <w:lang w:eastAsia="uk-UA"/>
              </w:rPr>
              <w:t>моделює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геометричні фігури із підручного матеріалу [4 МАО </w:t>
            </w:r>
            <w:r w:rsidRPr="00B52AC5">
              <w:rPr>
                <w:color w:val="000000"/>
                <w:sz w:val="21"/>
                <w:szCs w:val="21"/>
                <w:shd w:val="clear" w:color="auto" w:fill="FFFFFF"/>
                <w:lang w:val="ru-RU" w:eastAsia="uk-UA"/>
              </w:rPr>
              <w:t>4</w:t>
            </w:r>
            <w:r w:rsidRPr="00B52AC5">
              <w:rPr>
                <w:color w:val="000000"/>
                <w:sz w:val="21"/>
                <w:szCs w:val="21"/>
                <w:shd w:val="clear" w:color="auto" w:fill="FFFFFF"/>
                <w:lang w:val="ru-RU" w:eastAsia="uk-UA"/>
              </w:rPr>
              <w:softHyphen/>
            </w:r>
            <w:r w:rsidRPr="00B52AC5">
              <w:rPr>
                <w:color w:val="000000"/>
                <w:sz w:val="21"/>
                <w:szCs w:val="21"/>
                <w:shd w:val="clear" w:color="auto" w:fill="FFFFFF"/>
                <w:vertAlign w:val="superscript"/>
                <w:lang w:val="ru-RU" w:eastAsia="uk-UA"/>
              </w:rPr>
              <w:t>4</w:t>
            </w:r>
            <w:r w:rsidRPr="00B52AC5">
              <w:rPr>
                <w:color w:val="000000"/>
                <w:sz w:val="21"/>
                <w:szCs w:val="21"/>
                <w:shd w:val="clear" w:color="auto" w:fill="FFFFFF"/>
                <w:lang w:val="ru-RU" w:eastAsia="uk-UA"/>
              </w:rPr>
              <w:t>-</w:t>
            </w:r>
            <w:r w:rsidRPr="00B52AC5">
              <w:rPr>
                <w:color w:val="000000"/>
                <w:sz w:val="21"/>
                <w:szCs w:val="21"/>
                <w:shd w:val="clear" w:color="auto" w:fill="FFFFFF"/>
                <w:vertAlign w:val="superscript"/>
                <w:lang w:val="ru-RU" w:eastAsia="uk-UA"/>
              </w:rPr>
              <w:t>6-1];</w:t>
            </w:r>
            <w:r w:rsidRPr="00B52AC5">
              <w:rPr>
                <w:color w:val="000000"/>
                <w:sz w:val="21"/>
                <w:szCs w:val="21"/>
                <w:shd w:val="clear" w:color="auto" w:fill="FFFFFF"/>
                <w:lang w:eastAsia="uk-UA"/>
              </w:rPr>
              <w:t xml:space="preserve"> </w:t>
            </w:r>
            <w:r w:rsidRPr="00B52AC5">
              <w:rPr>
                <w:b/>
                <w:bCs/>
                <w:color w:val="000000"/>
                <w:sz w:val="21"/>
                <w:szCs w:val="21"/>
                <w:shd w:val="clear" w:color="auto" w:fill="FFFFFF"/>
                <w:lang w:eastAsia="uk-UA"/>
              </w:rPr>
              <w:t>. .</w:t>
            </w:r>
          </w:p>
          <w:p w:rsidR="00B52AC5" w:rsidRPr="00B52AC5" w:rsidRDefault="00B52AC5" w:rsidP="00252BE0">
            <w:pPr>
              <w:framePr w:w="9586" w:wrap="notBeside" w:vAnchor="text" w:hAnchor="text" w:xAlign="center" w:y="1"/>
              <w:widowControl w:val="0"/>
              <w:numPr>
                <w:ilvl w:val="0"/>
                <w:numId w:val="78"/>
              </w:numPr>
              <w:tabs>
                <w:tab w:val="left" w:pos="254"/>
              </w:tabs>
              <w:spacing w:line="254" w:lineRule="exact"/>
              <w:ind w:left="120"/>
              <w:rPr>
                <w:color w:val="000000"/>
                <w:sz w:val="26"/>
                <w:szCs w:val="26"/>
                <w:lang w:eastAsia="uk-UA"/>
              </w:rPr>
            </w:pPr>
            <w:r w:rsidRPr="00B52AC5">
              <w:rPr>
                <w:i/>
                <w:iCs/>
                <w:color w:val="000000"/>
                <w:sz w:val="21"/>
                <w:szCs w:val="21"/>
                <w:shd w:val="clear" w:color="auto" w:fill="FFFFFF"/>
                <w:lang w:eastAsia="uk-UA"/>
              </w:rPr>
              <w:t>будує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площинні фігури (трикутник, прямокутник, коло) за заданими розмірами [4 МАО 4-4.6-2];</w:t>
            </w:r>
          </w:p>
          <w:p w:rsidR="00B52AC5" w:rsidRPr="00B52AC5" w:rsidRDefault="00B52AC5" w:rsidP="00252BE0">
            <w:pPr>
              <w:framePr w:w="9586" w:wrap="notBeside" w:vAnchor="text" w:hAnchor="text" w:xAlign="center" w:y="1"/>
              <w:widowControl w:val="0"/>
              <w:numPr>
                <w:ilvl w:val="0"/>
                <w:numId w:val="78"/>
              </w:numPr>
              <w:tabs>
                <w:tab w:val="left" w:pos="250"/>
              </w:tabs>
              <w:spacing w:line="254" w:lineRule="exact"/>
              <w:ind w:left="120"/>
              <w:rPr>
                <w:color w:val="000000"/>
                <w:sz w:val="26"/>
                <w:szCs w:val="26"/>
                <w:lang w:eastAsia="uk-UA"/>
              </w:rPr>
            </w:pPr>
            <w:r w:rsidRPr="00B52AC5">
              <w:rPr>
                <w:i/>
                <w:iCs/>
                <w:color w:val="000000"/>
                <w:sz w:val="21"/>
                <w:szCs w:val="21"/>
                <w:shd w:val="clear" w:color="auto" w:fill="FFFFFF"/>
                <w:lang w:eastAsia="uk-UA"/>
              </w:rPr>
              <w:t>створює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різні конструкції, поєднуючи між собою площинні та об'ємні фігури [4 МАО 4-4.6-31</w:t>
            </w:r>
          </w:p>
        </w:tc>
      </w:tr>
      <w:tr w:rsidR="00B52AC5" w:rsidRPr="00B52AC5" w:rsidTr="00B52AC5">
        <w:trPr>
          <w:trHeight w:hRule="exact" w:val="2544"/>
          <w:jc w:val="center"/>
        </w:trPr>
        <w:tc>
          <w:tcPr>
            <w:tcW w:w="958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ind w:left="120"/>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58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Опис та складання маршрутів для подорожей, які пов'язані з напрямом і поворотом.</w:t>
            </w:r>
          </w:p>
          <w:p w:rsidR="00B52AC5" w:rsidRPr="00B52AC5" w:rsidRDefault="00B52AC5" w:rsidP="00B52AC5">
            <w:pPr>
              <w:framePr w:w="958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Елементи кола та круга: центр, радіус, діаметр. Властивості діаметра.</w:t>
            </w:r>
          </w:p>
          <w:p w:rsidR="00B52AC5" w:rsidRPr="00B52AC5" w:rsidRDefault="00B52AC5" w:rsidP="00B52AC5">
            <w:pPr>
              <w:framePr w:w="958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Кут. Види кутів: прямі, гострі, тупі.</w:t>
            </w:r>
          </w:p>
          <w:p w:rsidR="00B52AC5" w:rsidRPr="00B52AC5" w:rsidRDefault="00B52AC5" w:rsidP="00B52AC5">
            <w:pPr>
              <w:framePr w:w="958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Істотні ознаки геометричних фігур (трикутник, прямокутник, багатокутник, коло і круг; куб, піраміда, паралелепіпед, куля, конус, циліндр).</w:t>
            </w:r>
          </w:p>
          <w:p w:rsidR="00B52AC5" w:rsidRPr="00B52AC5" w:rsidRDefault="00B52AC5" w:rsidP="00B52AC5">
            <w:pPr>
              <w:framePr w:w="958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Класифікація та порівняння геометричних фігур (за формою, розміром, площею, периметром, іншими ознаками тощо).</w:t>
            </w:r>
          </w:p>
          <w:p w:rsidR="00B52AC5" w:rsidRPr="00B52AC5" w:rsidRDefault="00B52AC5" w:rsidP="00B52AC5">
            <w:pPr>
              <w:framePr w:w="958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Створення різних конструкцій із геометричних фігур.</w:t>
            </w:r>
          </w:p>
          <w:p w:rsidR="00B52AC5" w:rsidRPr="00B52AC5" w:rsidRDefault="00B52AC5" w:rsidP="00B52AC5">
            <w:pPr>
              <w:framePr w:w="958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Побудова площинних фігур заданих розмірів.</w:t>
            </w:r>
          </w:p>
        </w:tc>
      </w:tr>
      <w:tr w:rsidR="00B52AC5" w:rsidRPr="00B52AC5" w:rsidTr="00B52AC5">
        <w:trPr>
          <w:trHeight w:hRule="exact" w:val="259"/>
          <w:jc w:val="center"/>
        </w:trPr>
        <w:tc>
          <w:tcPr>
            <w:tcW w:w="958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5. Змістова лінія «Робота з даними»</w:t>
            </w:r>
          </w:p>
        </w:tc>
      </w:tr>
      <w:tr w:rsidR="00B52AC5" w:rsidRPr="00B52AC5" w:rsidTr="00B52AC5">
        <w:trPr>
          <w:trHeight w:hRule="exact" w:val="26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1781"/>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Аналізує проблемні ситуації, що виникають у житті; описує проблемні життєві ситуації за допомогою групи величин, які пов'язані між собою</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586" w:wrap="notBeside" w:vAnchor="text" w:hAnchor="text" w:xAlign="center" w:y="1"/>
              <w:widowControl w:val="0"/>
              <w:numPr>
                <w:ilvl w:val="0"/>
                <w:numId w:val="79"/>
              </w:numPr>
              <w:tabs>
                <w:tab w:val="left" w:pos="259"/>
              </w:tabs>
              <w:spacing w:line="250" w:lineRule="exact"/>
              <w:ind w:left="120"/>
              <w:rPr>
                <w:color w:val="000000"/>
                <w:sz w:val="26"/>
                <w:szCs w:val="26"/>
                <w:lang w:eastAsia="uk-UA"/>
              </w:rPr>
            </w:pPr>
            <w:r w:rsidRPr="00B52AC5">
              <w:rPr>
                <w:i/>
                <w:iCs/>
                <w:color w:val="000000"/>
                <w:sz w:val="21"/>
                <w:szCs w:val="21"/>
                <w:shd w:val="clear" w:color="auto" w:fill="FFFFFF"/>
                <w:lang w:eastAsia="uk-UA"/>
              </w:rPr>
              <w:t>читає</w:t>
            </w:r>
            <w:r w:rsidRPr="00B52AC5">
              <w:rPr>
                <w:b/>
                <w:bCs/>
                <w:color w:val="000000"/>
                <w:sz w:val="21"/>
                <w:szCs w:val="21"/>
                <w:shd w:val="clear" w:color="auto" w:fill="FFFFFF"/>
                <w:lang w:eastAsia="uk-UA"/>
              </w:rPr>
              <w:t xml:space="preserve">, </w:t>
            </w:r>
            <w:r w:rsidRPr="00B52AC5">
              <w:rPr>
                <w:i/>
                <w:iCs/>
                <w:color w:val="000000"/>
                <w:sz w:val="21"/>
                <w:szCs w:val="21"/>
                <w:shd w:val="clear" w:color="auto" w:fill="FFFFFF"/>
                <w:lang w:eastAsia="uk-UA"/>
              </w:rPr>
              <w:t>знаходить</w:t>
            </w:r>
            <w:r w:rsidRPr="00B52AC5">
              <w:rPr>
                <w:b/>
                <w:bCs/>
                <w:color w:val="000000"/>
                <w:sz w:val="21"/>
                <w:szCs w:val="21"/>
                <w:shd w:val="clear" w:color="auto" w:fill="FFFFFF"/>
                <w:lang w:eastAsia="uk-UA"/>
              </w:rPr>
              <w:t xml:space="preserve">, </w:t>
            </w:r>
            <w:r w:rsidRPr="00B52AC5">
              <w:rPr>
                <w:i/>
                <w:iCs/>
                <w:color w:val="000000"/>
                <w:sz w:val="21"/>
                <w:szCs w:val="21"/>
                <w:shd w:val="clear" w:color="auto" w:fill="FFFFFF"/>
                <w:lang w:eastAsia="uk-UA"/>
              </w:rPr>
              <w:t>аналізує</w:t>
            </w:r>
            <w:r w:rsidRPr="00B52AC5">
              <w:rPr>
                <w:b/>
                <w:bCs/>
                <w:color w:val="000000"/>
                <w:sz w:val="21"/>
                <w:szCs w:val="21"/>
                <w:shd w:val="clear" w:color="auto" w:fill="FFFFFF"/>
                <w:lang w:eastAsia="uk-UA"/>
              </w:rPr>
              <w:t xml:space="preserve">, </w:t>
            </w:r>
            <w:r w:rsidRPr="00B52AC5">
              <w:rPr>
                <w:i/>
                <w:iCs/>
                <w:color w:val="000000"/>
                <w:sz w:val="21"/>
                <w:szCs w:val="21"/>
                <w:shd w:val="clear" w:color="auto" w:fill="FFFFFF"/>
                <w:lang w:eastAsia="uk-UA"/>
              </w:rPr>
              <w:t>порівнює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інформацію, подану в таблицях, графіках, на схемах, діаграмах [4 МАО 5-1.2-1];</w:t>
            </w:r>
          </w:p>
          <w:p w:rsidR="00B52AC5" w:rsidRPr="00B52AC5" w:rsidRDefault="00B52AC5" w:rsidP="00252BE0">
            <w:pPr>
              <w:framePr w:w="9586" w:wrap="notBeside" w:vAnchor="text" w:hAnchor="text" w:xAlign="center" w:y="1"/>
              <w:widowControl w:val="0"/>
              <w:numPr>
                <w:ilvl w:val="0"/>
                <w:numId w:val="79"/>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описує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проблемні життєві ситуації, які ґрунтуються на конкретних даних, за допомогою групи величин, пов'язаних між собою [4 МАО 5-1.2-2]</w:t>
            </w:r>
          </w:p>
        </w:tc>
      </w:tr>
      <w:tr w:rsidR="00B52AC5" w:rsidRPr="00B52AC5" w:rsidTr="00B52AC5">
        <w:trPr>
          <w:trHeight w:hRule="exact" w:val="1646"/>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69" w:lineRule="exact"/>
              <w:ind w:left="120"/>
              <w:rPr>
                <w:color w:val="000000"/>
                <w:sz w:val="26"/>
                <w:szCs w:val="26"/>
                <w:lang w:eastAsia="uk-UA"/>
              </w:rPr>
            </w:pPr>
            <w:r w:rsidRPr="00B52AC5">
              <w:rPr>
                <w:color w:val="000000"/>
                <w:sz w:val="21"/>
                <w:szCs w:val="21"/>
                <w:shd w:val="clear" w:color="auto" w:fill="FFFFFF"/>
                <w:lang w:eastAsia="uk-UA"/>
              </w:rPr>
              <w:t>Перетворює інформацію (почуту, побачену, прочитану) різними способами у схему, таблицю, схематичний рисунок</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74" w:lineRule="exact"/>
              <w:jc w:val="center"/>
              <w:rPr>
                <w:color w:val="000000"/>
                <w:sz w:val="26"/>
                <w:szCs w:val="26"/>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586" w:wrap="notBeside" w:vAnchor="text" w:hAnchor="text" w:xAlign="center" w:y="1"/>
              <w:widowControl w:val="0"/>
              <w:numPr>
                <w:ilvl w:val="0"/>
                <w:numId w:val="80"/>
              </w:numPr>
              <w:tabs>
                <w:tab w:val="left" w:pos="269"/>
              </w:tabs>
              <w:spacing w:line="274" w:lineRule="exact"/>
              <w:ind w:left="120"/>
              <w:rPr>
                <w:color w:val="000000"/>
                <w:sz w:val="26"/>
                <w:szCs w:val="26"/>
                <w:lang w:eastAsia="uk-UA"/>
              </w:rPr>
            </w:pPr>
            <w:r w:rsidRPr="00B52AC5">
              <w:rPr>
                <w:i/>
                <w:iCs/>
                <w:color w:val="000000"/>
                <w:sz w:val="21"/>
                <w:szCs w:val="21"/>
                <w:shd w:val="clear" w:color="auto" w:fill="FFFFFF"/>
                <w:lang w:eastAsia="uk-UA"/>
              </w:rPr>
              <w:t>представляє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дані за допомогою таблиць, схем, стовпчикових та кругових діаграм [4 МАО 5-2.1-1];</w:t>
            </w:r>
          </w:p>
          <w:p w:rsidR="00B52AC5" w:rsidRPr="00B52AC5" w:rsidRDefault="00B52AC5" w:rsidP="00252BE0">
            <w:pPr>
              <w:framePr w:w="9586" w:wrap="notBeside" w:vAnchor="text" w:hAnchor="text" w:xAlign="center" w:y="1"/>
              <w:widowControl w:val="0"/>
              <w:numPr>
                <w:ilvl w:val="0"/>
                <w:numId w:val="80"/>
              </w:numPr>
              <w:tabs>
                <w:tab w:val="left" w:pos="365"/>
              </w:tabs>
              <w:spacing w:line="274" w:lineRule="exact"/>
              <w:ind w:left="120"/>
              <w:rPr>
                <w:color w:val="000000"/>
                <w:sz w:val="26"/>
                <w:szCs w:val="26"/>
                <w:lang w:eastAsia="uk-UA"/>
              </w:rPr>
            </w:pPr>
            <w:r w:rsidRPr="00B52AC5">
              <w:rPr>
                <w:i/>
                <w:iCs/>
                <w:color w:val="000000"/>
                <w:sz w:val="21"/>
                <w:szCs w:val="21"/>
                <w:shd w:val="clear" w:color="auto" w:fill="FFFFFF"/>
                <w:lang w:eastAsia="uk-UA"/>
              </w:rPr>
              <w:t>використовує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на практичному рівні різні способи подання конкретних даних [4 МАО 5-2.1-2]</w:t>
            </w:r>
          </w:p>
        </w:tc>
      </w:tr>
      <w:tr w:rsidR="00B52AC5" w:rsidRPr="00B52AC5" w:rsidTr="00B52AC5">
        <w:trPr>
          <w:trHeight w:hRule="exact" w:val="2198"/>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69" w:lineRule="exact"/>
              <w:ind w:left="120"/>
              <w:rPr>
                <w:color w:val="000000"/>
                <w:sz w:val="26"/>
                <w:szCs w:val="26"/>
                <w:lang w:eastAsia="uk-UA"/>
              </w:rPr>
            </w:pPr>
            <w:r w:rsidRPr="00B52AC5">
              <w:rPr>
                <w:color w:val="000000"/>
                <w:sz w:val="21"/>
                <w:szCs w:val="21"/>
                <w:shd w:val="clear" w:color="auto" w:fill="FFFFFF"/>
                <w:lang w:eastAsia="uk-UA"/>
              </w:rPr>
              <w:t>Обирає дані, необхідні і достатні для розв'язання проблемної ситуації; обґрунтовує вибір дій для розв'язання проблемної ситуації; розв'язує проблемну ситуацію різними способами</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69" w:lineRule="exact"/>
              <w:jc w:val="center"/>
              <w:rPr>
                <w:color w:val="000000"/>
                <w:sz w:val="26"/>
                <w:szCs w:val="26"/>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586" w:wrap="notBeside" w:vAnchor="text" w:hAnchor="text" w:xAlign="center" w:y="1"/>
              <w:widowControl w:val="0"/>
              <w:numPr>
                <w:ilvl w:val="0"/>
                <w:numId w:val="81"/>
              </w:numPr>
              <w:tabs>
                <w:tab w:val="left" w:pos="245"/>
              </w:tabs>
              <w:spacing w:line="269" w:lineRule="exact"/>
              <w:ind w:left="120"/>
              <w:rPr>
                <w:color w:val="000000"/>
                <w:sz w:val="26"/>
                <w:szCs w:val="26"/>
                <w:lang w:eastAsia="uk-UA"/>
              </w:rPr>
            </w:pPr>
            <w:r w:rsidRPr="00B52AC5">
              <w:rPr>
                <w:i/>
                <w:iCs/>
                <w:color w:val="000000"/>
                <w:sz w:val="21"/>
                <w:szCs w:val="21"/>
                <w:shd w:val="clear" w:color="auto" w:fill="FFFFFF"/>
                <w:lang w:eastAsia="uk-UA"/>
              </w:rPr>
              <w:t>добирає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дані, необхідні й достатні для розв'язання проблемної ситуації [4 МАО 5-2.3-1];</w:t>
            </w:r>
          </w:p>
          <w:p w:rsidR="00B52AC5" w:rsidRPr="00B52AC5" w:rsidRDefault="00B52AC5" w:rsidP="00252BE0">
            <w:pPr>
              <w:framePr w:w="9586" w:wrap="notBeside" w:vAnchor="text" w:hAnchor="text" w:xAlign="center" w:y="1"/>
              <w:widowControl w:val="0"/>
              <w:numPr>
                <w:ilvl w:val="0"/>
                <w:numId w:val="81"/>
              </w:numPr>
              <w:tabs>
                <w:tab w:val="left" w:pos="245"/>
              </w:tabs>
              <w:spacing w:line="269" w:lineRule="exact"/>
              <w:ind w:left="120"/>
              <w:rPr>
                <w:color w:val="000000"/>
                <w:sz w:val="26"/>
                <w:szCs w:val="26"/>
                <w:lang w:eastAsia="uk-UA"/>
              </w:rPr>
            </w:pPr>
            <w:r w:rsidRPr="00B52AC5">
              <w:rPr>
                <w:i/>
                <w:iCs/>
                <w:color w:val="000000"/>
                <w:sz w:val="21"/>
                <w:szCs w:val="21"/>
                <w:shd w:val="clear" w:color="auto" w:fill="FFFFFF"/>
                <w:lang w:eastAsia="uk-UA"/>
              </w:rPr>
              <w:t>обгрунтовує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вибір дій із даними для розв'язання проблемної ситуації [4 МАО 5-2.3-2];</w:t>
            </w:r>
          </w:p>
          <w:p w:rsidR="00B52AC5" w:rsidRPr="00B52AC5" w:rsidRDefault="00B52AC5" w:rsidP="00252BE0">
            <w:pPr>
              <w:framePr w:w="9586" w:wrap="notBeside" w:vAnchor="text" w:hAnchor="text" w:xAlign="center" w:y="1"/>
              <w:widowControl w:val="0"/>
              <w:numPr>
                <w:ilvl w:val="0"/>
                <w:numId w:val="81"/>
              </w:numPr>
              <w:tabs>
                <w:tab w:val="left" w:pos="221"/>
              </w:tabs>
              <w:spacing w:line="269" w:lineRule="exact"/>
              <w:ind w:left="120"/>
              <w:rPr>
                <w:color w:val="000000"/>
                <w:sz w:val="26"/>
                <w:szCs w:val="26"/>
                <w:lang w:eastAsia="uk-UA"/>
              </w:rPr>
            </w:pPr>
            <w:r w:rsidRPr="00B52AC5">
              <w:rPr>
                <w:i/>
                <w:iCs/>
                <w:color w:val="000000"/>
                <w:sz w:val="21"/>
                <w:szCs w:val="21"/>
                <w:shd w:val="clear" w:color="auto" w:fill="FFFFFF"/>
                <w:lang w:eastAsia="uk-UA"/>
              </w:rPr>
              <w:t>розв 'язує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різними способами проблемну ситуацію, використовуючи наявні дані [4 МАО 5-2.3-3]</w:t>
            </w:r>
          </w:p>
        </w:tc>
      </w:tr>
      <w:tr w:rsidR="00B52AC5" w:rsidRPr="00B52AC5" w:rsidTr="00B52AC5">
        <w:trPr>
          <w:trHeight w:hRule="exact" w:val="1378"/>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586" w:wrap="notBeside" w:vAnchor="text" w:hAnchor="text" w:xAlign="center" w:y="1"/>
              <w:widowControl w:val="0"/>
              <w:spacing w:line="274" w:lineRule="exact"/>
              <w:ind w:left="120"/>
              <w:rPr>
                <w:color w:val="000000"/>
                <w:sz w:val="26"/>
                <w:szCs w:val="26"/>
                <w:lang w:eastAsia="uk-UA"/>
              </w:rPr>
            </w:pPr>
            <w:r w:rsidRPr="00B52AC5">
              <w:rPr>
                <w:color w:val="000000"/>
                <w:sz w:val="21"/>
                <w:szCs w:val="21"/>
                <w:shd w:val="clear" w:color="auto" w:fill="FFFFFF"/>
                <w:lang w:eastAsia="uk-UA"/>
              </w:rPr>
              <w:t>Досліджує різні шляхи розв'язання проблемної ситуації, обирає раціональний шлях її розв'язання</w:t>
            </w:r>
          </w:p>
        </w:tc>
        <w:tc>
          <w:tcPr>
            <w:tcW w:w="663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74" w:lineRule="exact"/>
              <w:jc w:val="center"/>
              <w:rPr>
                <w:color w:val="000000"/>
                <w:sz w:val="26"/>
                <w:szCs w:val="26"/>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586" w:wrap="notBeside" w:vAnchor="text" w:hAnchor="text" w:xAlign="center" w:y="1"/>
              <w:widowControl w:val="0"/>
              <w:numPr>
                <w:ilvl w:val="0"/>
                <w:numId w:val="82"/>
              </w:numPr>
              <w:tabs>
                <w:tab w:val="left" w:pos="250"/>
              </w:tabs>
              <w:spacing w:line="274" w:lineRule="exact"/>
              <w:ind w:left="120"/>
              <w:rPr>
                <w:color w:val="000000"/>
                <w:sz w:val="26"/>
                <w:szCs w:val="26"/>
                <w:lang w:eastAsia="uk-UA"/>
              </w:rPr>
            </w:pPr>
            <w:r w:rsidRPr="00B52AC5">
              <w:rPr>
                <w:i/>
                <w:iCs/>
                <w:color w:val="000000"/>
                <w:sz w:val="21"/>
                <w:szCs w:val="21"/>
                <w:shd w:val="clear" w:color="auto" w:fill="FFFFFF"/>
                <w:lang w:eastAsia="uk-UA"/>
              </w:rPr>
              <w:t>досліджує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різні шляхи розв'язування проблемної ситуації, спираючись на наявні дані [4 МАО 5-3.2-1];</w:t>
            </w:r>
          </w:p>
          <w:p w:rsidR="00B52AC5" w:rsidRPr="00B52AC5" w:rsidRDefault="00B52AC5" w:rsidP="00252BE0">
            <w:pPr>
              <w:framePr w:w="9586" w:wrap="notBeside" w:vAnchor="text" w:hAnchor="text" w:xAlign="center" w:y="1"/>
              <w:widowControl w:val="0"/>
              <w:numPr>
                <w:ilvl w:val="0"/>
                <w:numId w:val="82"/>
              </w:numPr>
              <w:tabs>
                <w:tab w:val="left" w:pos="245"/>
              </w:tabs>
              <w:spacing w:line="274" w:lineRule="exact"/>
              <w:ind w:left="120"/>
              <w:rPr>
                <w:color w:val="000000"/>
                <w:sz w:val="26"/>
                <w:szCs w:val="26"/>
                <w:lang w:eastAsia="uk-UA"/>
              </w:rPr>
            </w:pPr>
            <w:r w:rsidRPr="00B52AC5">
              <w:rPr>
                <w:i/>
                <w:iCs/>
                <w:color w:val="000000"/>
                <w:sz w:val="21"/>
                <w:szCs w:val="21"/>
                <w:shd w:val="clear" w:color="auto" w:fill="FFFFFF"/>
                <w:lang w:eastAsia="uk-UA"/>
              </w:rPr>
              <w:t>дбирає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раціональний шлях розв'язання проблемної ситуації з огляду на наявні дані [4 МАО 5-3.2-2]</w:t>
            </w:r>
          </w:p>
        </w:tc>
      </w:tr>
      <w:tr w:rsidR="00B52AC5" w:rsidRPr="00B52AC5" w:rsidTr="00B52AC5">
        <w:trPr>
          <w:trHeight w:hRule="exact" w:val="1690"/>
          <w:jc w:val="center"/>
        </w:trPr>
        <w:tc>
          <w:tcPr>
            <w:tcW w:w="9585"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586" w:wrap="notBeside" w:vAnchor="text" w:hAnchor="text" w:xAlign="center" w:y="1"/>
              <w:widowControl w:val="0"/>
              <w:spacing w:line="274" w:lineRule="exact"/>
              <w:jc w:val="both"/>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586" w:wrap="notBeside" w:vAnchor="text" w:hAnchor="text" w:xAlign="center" w:y="1"/>
              <w:widowControl w:val="0"/>
              <w:spacing w:line="274" w:lineRule="exact"/>
              <w:jc w:val="both"/>
              <w:rPr>
                <w:color w:val="000000"/>
                <w:sz w:val="26"/>
                <w:szCs w:val="26"/>
                <w:lang w:eastAsia="uk-UA"/>
              </w:rPr>
            </w:pPr>
            <w:r w:rsidRPr="00B52AC5">
              <w:rPr>
                <w:color w:val="000000"/>
                <w:sz w:val="21"/>
                <w:szCs w:val="21"/>
                <w:shd w:val="clear" w:color="auto" w:fill="FFFFFF"/>
                <w:lang w:eastAsia="uk-UA"/>
              </w:rPr>
              <w:t>Зчитування даних з таблиць, схем, діаграм.</w:t>
            </w:r>
          </w:p>
          <w:p w:rsidR="00B52AC5" w:rsidRPr="00B52AC5" w:rsidRDefault="00B52AC5" w:rsidP="00B52AC5">
            <w:pPr>
              <w:framePr w:w="9586" w:wrap="notBeside" w:vAnchor="text" w:hAnchor="text" w:xAlign="center" w:y="1"/>
              <w:widowControl w:val="0"/>
              <w:spacing w:line="274" w:lineRule="exact"/>
              <w:jc w:val="both"/>
              <w:rPr>
                <w:color w:val="000000"/>
                <w:sz w:val="26"/>
                <w:szCs w:val="26"/>
                <w:lang w:eastAsia="uk-UA"/>
              </w:rPr>
            </w:pPr>
            <w:r w:rsidRPr="00B52AC5">
              <w:rPr>
                <w:color w:val="000000"/>
                <w:sz w:val="21"/>
                <w:szCs w:val="21"/>
                <w:shd w:val="clear" w:color="auto" w:fill="FFFFFF"/>
                <w:lang w:eastAsia="uk-UA"/>
              </w:rPr>
              <w:t>Використання інформації, яка представлена у різних формах, для відповіді на запитання, які виходять за межі безпосереднього зчитування даних.</w:t>
            </w:r>
          </w:p>
          <w:p w:rsidR="00B52AC5" w:rsidRPr="00B52AC5" w:rsidRDefault="00B52AC5" w:rsidP="00B52AC5">
            <w:pPr>
              <w:framePr w:w="9586" w:wrap="notBeside" w:vAnchor="text" w:hAnchor="text" w:xAlign="center" w:y="1"/>
              <w:widowControl w:val="0"/>
              <w:spacing w:line="274" w:lineRule="exact"/>
              <w:jc w:val="both"/>
              <w:rPr>
                <w:color w:val="000000"/>
                <w:sz w:val="26"/>
                <w:szCs w:val="26"/>
                <w:lang w:eastAsia="uk-UA"/>
              </w:rPr>
            </w:pPr>
            <w:r w:rsidRPr="00B52AC5">
              <w:rPr>
                <w:color w:val="000000"/>
                <w:sz w:val="21"/>
                <w:szCs w:val="21"/>
                <w:shd w:val="clear" w:color="auto" w:fill="FFFFFF"/>
                <w:lang w:eastAsia="uk-UA"/>
              </w:rPr>
              <w:t>Представлення даних за допомогою таблиць, схем, стовпчикових та кругових діаграм.</w:t>
            </w:r>
          </w:p>
          <w:p w:rsidR="00B52AC5" w:rsidRPr="00B52AC5" w:rsidRDefault="00B52AC5" w:rsidP="00B52AC5">
            <w:pPr>
              <w:framePr w:w="9586" w:wrap="notBeside" w:vAnchor="text" w:hAnchor="text" w:xAlign="center" w:y="1"/>
              <w:widowControl w:val="0"/>
              <w:spacing w:line="274" w:lineRule="exact"/>
              <w:jc w:val="both"/>
              <w:rPr>
                <w:color w:val="000000"/>
                <w:sz w:val="26"/>
                <w:szCs w:val="26"/>
                <w:lang w:eastAsia="uk-UA"/>
              </w:rPr>
            </w:pPr>
            <w:r w:rsidRPr="00B52AC5">
              <w:rPr>
                <w:color w:val="000000"/>
                <w:sz w:val="21"/>
                <w:szCs w:val="21"/>
                <w:shd w:val="clear" w:color="auto" w:fill="FFFFFF"/>
                <w:lang w:eastAsia="uk-UA"/>
              </w:rPr>
              <w:t>Дослідження різних шляхів розв'язування проблемної ситуації та добір доцільного.</w:t>
            </w:r>
          </w:p>
        </w:tc>
      </w:tr>
    </w:tbl>
    <w:p w:rsidR="00B52AC5" w:rsidRPr="00B52AC5" w:rsidRDefault="00B52AC5" w:rsidP="00B52AC5">
      <w:pPr>
        <w:rPr>
          <w:sz w:val="2"/>
          <w:szCs w:val="2"/>
        </w:rPr>
      </w:pPr>
    </w:p>
    <w:p w:rsidR="00B52AC5" w:rsidRPr="00B52AC5" w:rsidRDefault="00B52AC5" w:rsidP="00B52AC5">
      <w:pPr>
        <w:rPr>
          <w:sz w:val="2"/>
          <w:szCs w:val="2"/>
        </w:rPr>
        <w:sectPr w:rsidR="00B52AC5" w:rsidRPr="00B52AC5">
          <w:pgSz w:w="11909" w:h="16838"/>
          <w:pgMar w:top="1117" w:right="1157" w:bottom="891" w:left="1157" w:header="0" w:footer="3" w:gutter="0"/>
          <w:cols w:space="720"/>
          <w:noEndnote/>
          <w:docGrid w:linePitch="360"/>
        </w:sectPr>
      </w:pPr>
    </w:p>
    <w:p w:rsidR="00B52AC5" w:rsidRPr="00B52AC5" w:rsidRDefault="00B52AC5" w:rsidP="00B52AC5">
      <w:pPr>
        <w:widowControl w:val="0"/>
        <w:spacing w:line="317" w:lineRule="exact"/>
        <w:ind w:right="800"/>
        <w:jc w:val="center"/>
        <w:rPr>
          <w:color w:val="000000"/>
          <w:sz w:val="27"/>
          <w:szCs w:val="27"/>
          <w:shd w:val="clear" w:color="auto" w:fill="FFFFFF"/>
          <w:lang w:eastAsia="uk-UA"/>
        </w:rPr>
      </w:pPr>
    </w:p>
    <w:p w:rsidR="00B52AC5" w:rsidRPr="00B52AC5" w:rsidRDefault="00B52AC5" w:rsidP="00B52AC5">
      <w:pPr>
        <w:widowControl w:val="0"/>
        <w:spacing w:line="317" w:lineRule="exact"/>
        <w:ind w:right="800"/>
        <w:jc w:val="center"/>
        <w:rPr>
          <w:b/>
          <w:color w:val="000000"/>
          <w:shd w:val="clear" w:color="auto" w:fill="FFFFFF"/>
          <w:lang w:eastAsia="uk-UA"/>
        </w:rPr>
      </w:pPr>
      <w:r w:rsidRPr="00B52AC5">
        <w:rPr>
          <w:b/>
          <w:color w:val="000000"/>
          <w:shd w:val="clear" w:color="auto" w:fill="FFFFFF"/>
          <w:lang w:eastAsia="uk-UA"/>
        </w:rPr>
        <w:lastRenderedPageBreak/>
        <w:t xml:space="preserve">Природнича освітня галузь </w:t>
      </w:r>
    </w:p>
    <w:p w:rsidR="00B52AC5" w:rsidRPr="00B52AC5" w:rsidRDefault="00B52AC5" w:rsidP="00B52AC5">
      <w:pPr>
        <w:widowControl w:val="0"/>
        <w:spacing w:line="317" w:lineRule="exact"/>
        <w:ind w:right="800"/>
        <w:jc w:val="center"/>
        <w:rPr>
          <w:sz w:val="28"/>
          <w:szCs w:val="28"/>
          <w:lang w:eastAsia="uk-UA"/>
        </w:rPr>
      </w:pPr>
      <w:r w:rsidRPr="00B52AC5">
        <w:rPr>
          <w:color w:val="000000"/>
          <w:sz w:val="27"/>
          <w:szCs w:val="27"/>
          <w:shd w:val="clear" w:color="auto" w:fill="FFFFFF"/>
          <w:lang w:eastAsia="uk-UA"/>
        </w:rPr>
        <w:t>Пояснювальна записка</w:t>
      </w:r>
    </w:p>
    <w:p w:rsidR="00B52AC5" w:rsidRPr="00B52AC5" w:rsidRDefault="00B52AC5" w:rsidP="00B52AC5">
      <w:pPr>
        <w:widowControl w:val="0"/>
        <w:autoSpaceDE w:val="0"/>
        <w:autoSpaceDN w:val="0"/>
        <w:adjustRightInd w:val="0"/>
        <w:ind w:firstLine="284"/>
        <w:rPr>
          <w:sz w:val="20"/>
          <w:szCs w:val="20"/>
        </w:rPr>
      </w:pPr>
      <w:r w:rsidRPr="00B52AC5">
        <w:rPr>
          <w:color w:val="000000"/>
          <w:sz w:val="20"/>
          <w:szCs w:val="20"/>
          <w:shd w:val="clear" w:color="auto" w:fill="FFFFFF"/>
        </w:rPr>
        <w:t>Освітню програму природничої освітньої галузі створено на основі Державного стандарту початкової освіти.</w:t>
      </w:r>
    </w:p>
    <w:p w:rsidR="00B52AC5" w:rsidRPr="00B52AC5" w:rsidRDefault="00B52AC5" w:rsidP="00B52AC5">
      <w:pPr>
        <w:widowControl w:val="0"/>
        <w:autoSpaceDE w:val="0"/>
        <w:autoSpaceDN w:val="0"/>
        <w:adjustRightInd w:val="0"/>
        <w:ind w:firstLine="284"/>
        <w:rPr>
          <w:sz w:val="20"/>
          <w:szCs w:val="20"/>
        </w:rPr>
      </w:pPr>
      <w:r w:rsidRPr="00B52AC5">
        <w:rPr>
          <w:b/>
          <w:bCs/>
          <w:i/>
          <w:iCs/>
          <w:color w:val="000000"/>
          <w:sz w:val="20"/>
          <w:szCs w:val="20"/>
          <w:shd w:val="clear" w:color="auto" w:fill="FFFFFF"/>
        </w:rPr>
        <w:t>Метою</w:t>
      </w:r>
      <w:r w:rsidRPr="00B52AC5">
        <w:rPr>
          <w:color w:val="000000"/>
          <w:sz w:val="20"/>
          <w:szCs w:val="20"/>
          <w:shd w:val="clear" w:color="auto" w:fill="FFFFFF"/>
        </w:rPr>
        <w:t xml:space="preserve"> 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B52AC5" w:rsidRPr="00B52AC5" w:rsidRDefault="00B52AC5" w:rsidP="00B52AC5">
      <w:pPr>
        <w:widowControl w:val="0"/>
        <w:autoSpaceDE w:val="0"/>
        <w:autoSpaceDN w:val="0"/>
        <w:adjustRightInd w:val="0"/>
        <w:ind w:firstLine="284"/>
        <w:rPr>
          <w:sz w:val="20"/>
          <w:szCs w:val="20"/>
        </w:rPr>
      </w:pPr>
      <w:r w:rsidRPr="00B52AC5">
        <w:rPr>
          <w:color w:val="000000"/>
          <w:sz w:val="20"/>
          <w:szCs w:val="20"/>
          <w:shd w:val="clear" w:color="auto" w:fill="FFFFFF"/>
        </w:rPr>
        <w:t xml:space="preserve">Відповідно до окресленої мети, головними </w:t>
      </w:r>
      <w:r w:rsidRPr="00B52AC5">
        <w:rPr>
          <w:rFonts w:eastAsia="Calibri"/>
          <w:b/>
          <w:bCs/>
          <w:color w:val="000000"/>
          <w:sz w:val="20"/>
          <w:szCs w:val="20"/>
          <w:shd w:val="clear" w:color="auto" w:fill="FFFFFF"/>
        </w:rPr>
        <w:t xml:space="preserve">завданнями </w:t>
      </w:r>
      <w:r w:rsidRPr="00B52AC5">
        <w:rPr>
          <w:color w:val="000000"/>
          <w:sz w:val="20"/>
          <w:szCs w:val="20"/>
          <w:shd w:val="clear" w:color="auto" w:fill="FFFFFF"/>
        </w:rPr>
        <w:t>природничої освітньої галузі у початковій школі є:</w:t>
      </w:r>
    </w:p>
    <w:p w:rsidR="00B52AC5" w:rsidRPr="00B52AC5" w:rsidRDefault="00B52AC5" w:rsidP="00B52AC5">
      <w:pPr>
        <w:widowControl w:val="0"/>
        <w:autoSpaceDE w:val="0"/>
        <w:autoSpaceDN w:val="0"/>
        <w:adjustRightInd w:val="0"/>
        <w:ind w:firstLine="284"/>
        <w:rPr>
          <w:sz w:val="20"/>
          <w:szCs w:val="20"/>
        </w:rPr>
      </w:pPr>
      <w:r w:rsidRPr="00B52AC5">
        <w:rPr>
          <w:color w:val="000000"/>
          <w:sz w:val="20"/>
          <w:szCs w:val="20"/>
          <w:shd w:val="clear" w:color="auto" w:fill="FFFFFF"/>
        </w:rPr>
        <w:t>виховання любові та шанобливого ставлення до природи рідного краю, України, планети Земля;</w:t>
      </w:r>
    </w:p>
    <w:p w:rsidR="00B52AC5" w:rsidRPr="00B52AC5" w:rsidRDefault="00B52AC5" w:rsidP="00B52AC5">
      <w:pPr>
        <w:widowControl w:val="0"/>
        <w:autoSpaceDE w:val="0"/>
        <w:autoSpaceDN w:val="0"/>
        <w:adjustRightInd w:val="0"/>
        <w:ind w:firstLine="284"/>
        <w:rPr>
          <w:sz w:val="20"/>
          <w:szCs w:val="20"/>
        </w:rPr>
      </w:pPr>
      <w:r w:rsidRPr="00B52AC5">
        <w:rPr>
          <w:color w:val="000000"/>
          <w:sz w:val="20"/>
          <w:szCs w:val="20"/>
          <w:shd w:val="clear" w:color="auto" w:fill="FFFFFF"/>
        </w:rPr>
        <w:t>формування екологічно й етично обґрунтованої поведінки у природі, залучення до природоохоронних акцій;</w:t>
      </w:r>
    </w:p>
    <w:p w:rsidR="00B52AC5" w:rsidRPr="00B52AC5" w:rsidRDefault="00B52AC5" w:rsidP="00B52AC5">
      <w:pPr>
        <w:widowControl w:val="0"/>
        <w:autoSpaceDE w:val="0"/>
        <w:autoSpaceDN w:val="0"/>
        <w:adjustRightInd w:val="0"/>
        <w:ind w:firstLine="284"/>
        <w:rPr>
          <w:sz w:val="20"/>
          <w:szCs w:val="20"/>
        </w:rPr>
      </w:pPr>
      <w:r w:rsidRPr="00B52AC5">
        <w:rPr>
          <w:color w:val="000000"/>
          <w:sz w:val="20"/>
          <w:szCs w:val="20"/>
          <w:shd w:val="clear" w:color="auto" w:fill="FFFFFF"/>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B52AC5" w:rsidRPr="00B52AC5" w:rsidRDefault="00B52AC5" w:rsidP="00B52AC5">
      <w:pPr>
        <w:widowControl w:val="0"/>
        <w:autoSpaceDE w:val="0"/>
        <w:autoSpaceDN w:val="0"/>
        <w:adjustRightInd w:val="0"/>
        <w:ind w:firstLine="284"/>
        <w:rPr>
          <w:sz w:val="20"/>
          <w:szCs w:val="20"/>
        </w:rPr>
      </w:pPr>
      <w:r w:rsidRPr="00B52AC5">
        <w:rPr>
          <w:color w:val="000000"/>
          <w:sz w:val="20"/>
          <w:szCs w:val="20"/>
          <w:shd w:val="clear" w:color="auto" w:fill="FFFFFF"/>
        </w:rPr>
        <w:t>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w:t>
      </w:r>
    </w:p>
    <w:p w:rsidR="00B52AC5" w:rsidRPr="00B52AC5" w:rsidRDefault="00B52AC5" w:rsidP="00B52AC5">
      <w:pPr>
        <w:widowControl w:val="0"/>
        <w:autoSpaceDE w:val="0"/>
        <w:autoSpaceDN w:val="0"/>
        <w:adjustRightInd w:val="0"/>
        <w:ind w:firstLine="284"/>
        <w:rPr>
          <w:sz w:val="20"/>
          <w:szCs w:val="20"/>
        </w:rPr>
      </w:pPr>
      <w:r w:rsidRPr="00B52AC5">
        <w:rPr>
          <w:color w:val="000000"/>
          <w:sz w:val="20"/>
          <w:szCs w:val="20"/>
          <w:shd w:val="clear" w:color="auto" w:fill="FFFFFF"/>
        </w:rPr>
        <w:t xml:space="preserve">Відповідно до зазначених мети і завдань, виокремлено такі </w:t>
      </w:r>
      <w:r w:rsidRPr="00B52AC5">
        <w:rPr>
          <w:rFonts w:eastAsia="Calibri"/>
          <w:b/>
          <w:bCs/>
          <w:color w:val="000000"/>
          <w:sz w:val="20"/>
          <w:szCs w:val="20"/>
          <w:shd w:val="clear" w:color="auto" w:fill="FFFFFF"/>
        </w:rPr>
        <w:t xml:space="preserve">змістові лінії: </w:t>
      </w:r>
      <w:r w:rsidRPr="00B52AC5">
        <w:rPr>
          <w:color w:val="000000"/>
          <w:sz w:val="20"/>
          <w:szCs w:val="20"/>
          <w:shd w:val="clear" w:color="auto" w:fill="FFFFFF"/>
        </w:rPr>
        <w:t>«Я пізнаю природу», «Я у природі», «Я у рукотворному світі».</w:t>
      </w:r>
    </w:p>
    <w:p w:rsidR="00B52AC5" w:rsidRPr="00B52AC5" w:rsidRDefault="00B52AC5" w:rsidP="00B52AC5">
      <w:pPr>
        <w:widowControl w:val="0"/>
        <w:autoSpaceDE w:val="0"/>
        <w:autoSpaceDN w:val="0"/>
        <w:adjustRightInd w:val="0"/>
        <w:ind w:firstLine="284"/>
        <w:rPr>
          <w:sz w:val="20"/>
          <w:szCs w:val="20"/>
        </w:rPr>
      </w:pPr>
      <w:r w:rsidRPr="00B52AC5">
        <w:rPr>
          <w:color w:val="000000"/>
          <w:sz w:val="20"/>
          <w:szCs w:val="20"/>
          <w:shd w:val="clear" w:color="auto" w:fill="FFFFFF"/>
        </w:rPr>
        <w:t xml:space="preserve">Змістова лінія </w:t>
      </w:r>
      <w:r w:rsidRPr="00B52AC5">
        <w:rPr>
          <w:b/>
          <w:bCs/>
          <w:i/>
          <w:iCs/>
          <w:color w:val="000000"/>
          <w:sz w:val="20"/>
          <w:szCs w:val="20"/>
          <w:shd w:val="clear" w:color="auto" w:fill="FFFFFF"/>
        </w:rPr>
        <w:t>«Я пізнаю природу»</w:t>
      </w:r>
      <w:r w:rsidRPr="00B52AC5">
        <w:rPr>
          <w:color w:val="000000"/>
          <w:sz w:val="20"/>
          <w:szCs w:val="20"/>
          <w:shd w:val="clear" w:color="auto" w:fill="FFFFFF"/>
        </w:rPr>
        <w:t xml:space="preserve"> 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w:t>
      </w:r>
    </w:p>
    <w:p w:rsidR="00B52AC5" w:rsidRPr="00B52AC5" w:rsidRDefault="00B52AC5" w:rsidP="00B52AC5">
      <w:pPr>
        <w:widowControl w:val="0"/>
        <w:autoSpaceDE w:val="0"/>
        <w:autoSpaceDN w:val="0"/>
        <w:adjustRightInd w:val="0"/>
        <w:ind w:firstLine="284"/>
        <w:rPr>
          <w:sz w:val="20"/>
          <w:szCs w:val="20"/>
        </w:rPr>
      </w:pPr>
      <w:r w:rsidRPr="00B52AC5">
        <w:rPr>
          <w:color w:val="000000"/>
          <w:sz w:val="20"/>
          <w:szCs w:val="20"/>
          <w:shd w:val="clear" w:color="auto" w:fill="FFFFFF"/>
        </w:rPr>
        <w:t xml:space="preserve">Змістова лінія </w:t>
      </w:r>
      <w:r w:rsidRPr="00B52AC5">
        <w:rPr>
          <w:b/>
          <w:bCs/>
          <w:i/>
          <w:iCs/>
          <w:color w:val="000000"/>
          <w:sz w:val="20"/>
          <w:szCs w:val="20"/>
          <w:shd w:val="clear" w:color="auto" w:fill="FFFFFF"/>
        </w:rPr>
        <w:t>«Я у природі»</w:t>
      </w:r>
      <w:r w:rsidRPr="00B52AC5">
        <w:rPr>
          <w:color w:val="000000"/>
          <w:sz w:val="20"/>
          <w:szCs w:val="20"/>
          <w:shd w:val="clear" w:color="auto" w:fill="FFFFFF"/>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B52AC5" w:rsidRPr="00B52AC5" w:rsidRDefault="00B52AC5" w:rsidP="00B52AC5">
      <w:pPr>
        <w:widowControl w:val="0"/>
        <w:autoSpaceDE w:val="0"/>
        <w:autoSpaceDN w:val="0"/>
        <w:adjustRightInd w:val="0"/>
        <w:ind w:firstLine="284"/>
        <w:rPr>
          <w:sz w:val="20"/>
          <w:szCs w:val="20"/>
        </w:rPr>
      </w:pPr>
      <w:r w:rsidRPr="00B52AC5">
        <w:rPr>
          <w:color w:val="000000"/>
          <w:sz w:val="20"/>
          <w:szCs w:val="20"/>
          <w:shd w:val="clear" w:color="auto" w:fill="FFFFFF"/>
        </w:rPr>
        <w:t xml:space="preserve">Змістова лінія </w:t>
      </w:r>
      <w:r w:rsidRPr="00B52AC5">
        <w:rPr>
          <w:b/>
          <w:bCs/>
          <w:i/>
          <w:iCs/>
          <w:color w:val="000000"/>
          <w:sz w:val="20"/>
          <w:szCs w:val="20"/>
          <w:shd w:val="clear" w:color="auto" w:fill="FFFFFF"/>
        </w:rPr>
        <w:t>«Я в рукотворному світі»</w:t>
      </w:r>
      <w:r w:rsidRPr="00B52AC5">
        <w:rPr>
          <w:color w:val="000000"/>
          <w:sz w:val="20"/>
          <w:szCs w:val="20"/>
          <w:shd w:val="clear" w:color="auto" w:fill="FFFFFF"/>
        </w:rPr>
        <w:t xml:space="preserve"> 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B52AC5" w:rsidRPr="00B52AC5" w:rsidRDefault="00B52AC5" w:rsidP="00B52AC5">
      <w:pPr>
        <w:widowControl w:val="0"/>
        <w:autoSpaceDE w:val="0"/>
        <w:autoSpaceDN w:val="0"/>
        <w:adjustRightInd w:val="0"/>
        <w:ind w:firstLine="284"/>
        <w:rPr>
          <w:sz w:val="20"/>
          <w:szCs w:val="20"/>
        </w:rPr>
      </w:pPr>
      <w:r w:rsidRPr="00B52AC5">
        <w:rPr>
          <w:color w:val="000000"/>
          <w:sz w:val="20"/>
          <w:szCs w:val="20"/>
          <w:shd w:val="clear" w:color="auto" w:fill="FFFFFF"/>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B52AC5" w:rsidRPr="00B52AC5" w:rsidRDefault="00B52AC5" w:rsidP="00B52AC5">
      <w:pPr>
        <w:widowControl w:val="0"/>
        <w:spacing w:line="322" w:lineRule="exact"/>
        <w:ind w:right="800"/>
        <w:jc w:val="center"/>
        <w:rPr>
          <w:sz w:val="28"/>
          <w:szCs w:val="28"/>
          <w:lang w:eastAsia="uk-UA"/>
        </w:rPr>
      </w:pPr>
      <w:r w:rsidRPr="00B52AC5">
        <w:rPr>
          <w:color w:val="000000"/>
          <w:sz w:val="27"/>
          <w:szCs w:val="27"/>
          <w:shd w:val="clear" w:color="auto" w:fill="FFFFFF"/>
          <w:lang w:eastAsia="uk-UA"/>
        </w:rPr>
        <w:t>Результати навчання і пропонований зміст 3-4-й класи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418"/>
      </w:tblGrid>
      <w:tr w:rsidR="00B52AC5" w:rsidRPr="00B52AC5" w:rsidTr="00B52AC5">
        <w:trPr>
          <w:trHeight w:hRule="exact" w:val="523"/>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both"/>
              <w:rPr>
                <w:color w:val="000000"/>
                <w:sz w:val="26"/>
                <w:szCs w:val="26"/>
                <w:lang w:eastAsia="uk-UA"/>
              </w:rPr>
            </w:pPr>
            <w:r w:rsidRPr="00B52AC5">
              <w:rPr>
                <w:b/>
                <w:bCs/>
                <w:color w:val="000000"/>
                <w:sz w:val="20"/>
                <w:szCs w:val="20"/>
                <w:shd w:val="clear" w:color="auto" w:fill="FFFFFF"/>
                <w:lang w:eastAsia="uk-UA"/>
              </w:rPr>
              <w:t>Обов’язковий результат навчання</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Очікувані результати</w:t>
            </w:r>
          </w:p>
        </w:tc>
      </w:tr>
      <w:tr w:rsidR="00B52AC5" w:rsidRPr="00B52AC5" w:rsidTr="00B52AC5">
        <w:trPr>
          <w:trHeight w:hRule="exact" w:val="259"/>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264"/>
          <w:jc w:val="center"/>
        </w:trPr>
        <w:tc>
          <w:tcPr>
            <w:tcW w:w="936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10" w:lineRule="exact"/>
              <w:jc w:val="center"/>
              <w:rPr>
                <w:color w:val="000000"/>
                <w:sz w:val="26"/>
                <w:szCs w:val="26"/>
                <w:lang w:eastAsia="uk-UA"/>
              </w:rPr>
            </w:pPr>
            <w:r w:rsidRPr="00B52AC5">
              <w:rPr>
                <w:b/>
                <w:bCs/>
                <w:color w:val="000000"/>
                <w:sz w:val="20"/>
                <w:szCs w:val="20"/>
                <w:shd w:val="clear" w:color="auto" w:fill="FFFFFF"/>
                <w:lang w:eastAsia="uk-UA"/>
              </w:rPr>
              <w:t xml:space="preserve">1. Змістова лінія </w:t>
            </w:r>
            <w:r w:rsidRPr="00B52AC5">
              <w:rPr>
                <w:color w:val="000000"/>
                <w:sz w:val="21"/>
                <w:szCs w:val="21"/>
                <w:shd w:val="clear" w:color="auto" w:fill="FFFFFF"/>
                <w:lang w:eastAsia="uk-UA"/>
              </w:rPr>
              <w:t xml:space="preserve">«Я </w:t>
            </w:r>
            <w:r w:rsidRPr="00B52AC5">
              <w:rPr>
                <w:b/>
                <w:bCs/>
                <w:color w:val="000000"/>
                <w:sz w:val="20"/>
                <w:szCs w:val="20"/>
                <w:shd w:val="clear" w:color="auto" w:fill="FFFFFF"/>
                <w:lang w:eastAsia="uk-UA"/>
              </w:rPr>
              <w:t>пізнаю природу»</w:t>
            </w:r>
          </w:p>
        </w:tc>
      </w:tr>
      <w:tr w:rsidR="00B52AC5" w:rsidRPr="00B52AC5" w:rsidTr="00B52AC5">
        <w:trPr>
          <w:trHeight w:hRule="exact" w:val="1286"/>
          <w:jc w:val="center"/>
        </w:trPr>
        <w:tc>
          <w:tcPr>
            <w:tcW w:w="2947"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365" w:wrap="notBeside" w:vAnchor="text" w:hAnchor="text" w:xAlign="center" w:y="1"/>
              <w:widowControl w:val="0"/>
              <w:spacing w:line="254" w:lineRule="exact"/>
              <w:jc w:val="both"/>
              <w:rPr>
                <w:color w:val="000000"/>
                <w:sz w:val="26"/>
                <w:szCs w:val="26"/>
                <w:lang w:eastAsia="uk-UA"/>
              </w:rPr>
            </w:pPr>
            <w:r w:rsidRPr="00B52AC5">
              <w:rPr>
                <w:color w:val="000000"/>
                <w:sz w:val="21"/>
                <w:szCs w:val="21"/>
                <w:shd w:val="clear" w:color="auto" w:fill="FFFFFF"/>
                <w:lang w:eastAsia="uk-UA"/>
              </w:rPr>
              <w:t>Обирає в навколишньому світі або із запропонованих запитань такі проблеми, що можна розв'язати дослідницьким способом</w:t>
            </w:r>
          </w:p>
        </w:tc>
        <w:tc>
          <w:tcPr>
            <w:tcW w:w="6418"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365" w:wrap="notBeside" w:vAnchor="text" w:hAnchor="text" w:xAlign="center" w:y="1"/>
              <w:widowControl w:val="0"/>
              <w:numPr>
                <w:ilvl w:val="0"/>
                <w:numId w:val="83"/>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ставить запитання</w:t>
            </w:r>
            <w:r w:rsidRPr="00B52AC5">
              <w:rPr>
                <w:color w:val="000000"/>
                <w:sz w:val="21"/>
                <w:szCs w:val="21"/>
                <w:shd w:val="clear" w:color="auto" w:fill="FFFFFF"/>
                <w:lang w:eastAsia="uk-UA"/>
              </w:rPr>
              <w:t xml:space="preserve"> [4 ПРО 1-1.1-1];</w:t>
            </w:r>
          </w:p>
          <w:p w:rsidR="00B52AC5" w:rsidRPr="00B52AC5" w:rsidRDefault="00B52AC5" w:rsidP="00252BE0">
            <w:pPr>
              <w:framePr w:w="9365" w:wrap="notBeside" w:vAnchor="text" w:hAnchor="text" w:xAlign="center" w:y="1"/>
              <w:widowControl w:val="0"/>
              <w:numPr>
                <w:ilvl w:val="0"/>
                <w:numId w:val="83"/>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чому обрав / -ла певну проблему природничого змісту як дослідницьку [4 ПРО 1-1.1-2];</w:t>
            </w:r>
          </w:p>
          <w:p w:rsidR="00B52AC5" w:rsidRPr="00B52AC5" w:rsidRDefault="00B52AC5" w:rsidP="00252BE0">
            <w:pPr>
              <w:framePr w:w="9365" w:wrap="notBeside" w:vAnchor="text" w:hAnchor="text" w:xAlign="center" w:y="1"/>
              <w:widowControl w:val="0"/>
              <w:numPr>
                <w:ilvl w:val="0"/>
                <w:numId w:val="83"/>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окреслює</w:t>
            </w:r>
            <w:r w:rsidRPr="00B52AC5">
              <w:rPr>
                <w:color w:val="000000"/>
                <w:sz w:val="21"/>
                <w:szCs w:val="21"/>
                <w:shd w:val="clear" w:color="auto" w:fill="FFFFFF"/>
                <w:lang w:eastAsia="uk-UA"/>
              </w:rPr>
              <w:t xml:space="preserve"> проблему, перш ніж її вирішувати [4 ПРО 1-1.1-3]</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418"/>
      </w:tblGrid>
      <w:tr w:rsidR="00B52AC5" w:rsidRPr="00B52AC5" w:rsidTr="00B52AC5">
        <w:trPr>
          <w:trHeight w:hRule="exact" w:val="1573"/>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4" w:lineRule="exact"/>
              <w:jc w:val="both"/>
              <w:rPr>
                <w:color w:val="000000"/>
                <w:sz w:val="26"/>
                <w:szCs w:val="26"/>
                <w:lang w:eastAsia="uk-UA"/>
              </w:rPr>
            </w:pPr>
            <w:r w:rsidRPr="00B52AC5">
              <w:rPr>
                <w:color w:val="000000"/>
                <w:sz w:val="21"/>
                <w:szCs w:val="21"/>
                <w:shd w:val="clear" w:color="auto" w:fill="FFFFFF"/>
                <w:lang w:eastAsia="uk-UA"/>
              </w:rPr>
              <w:lastRenderedPageBreak/>
              <w:t>Визначає мету спостережень/ досліджень; прогнозує можливі результати спостережень/ досліджень</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365" w:wrap="notBeside" w:vAnchor="text" w:hAnchor="text" w:xAlign="center" w:y="1"/>
              <w:widowControl w:val="0"/>
              <w:numPr>
                <w:ilvl w:val="0"/>
                <w:numId w:val="84"/>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навіщо він / вона виконує спостереження або дослід природничого змісту [4 ПРО 1-1.2-1];</w:t>
            </w:r>
          </w:p>
          <w:p w:rsidR="00B52AC5" w:rsidRPr="00B52AC5" w:rsidRDefault="00B52AC5" w:rsidP="00252BE0">
            <w:pPr>
              <w:framePr w:w="9365" w:wrap="notBeside" w:vAnchor="text" w:hAnchor="text" w:xAlign="center" w:y="1"/>
              <w:widowControl w:val="0"/>
              <w:numPr>
                <w:ilvl w:val="0"/>
                <w:numId w:val="84"/>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прогнозує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результат спостереження / досліду [4 ПРО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t>1.2-2];</w:t>
            </w:r>
            <w:r w:rsidRPr="00B52AC5">
              <w:rPr>
                <w:color w:val="000000"/>
                <w:sz w:val="21"/>
                <w:szCs w:val="21"/>
                <w:shd w:val="clear" w:color="auto" w:fill="FFFFFF"/>
                <w:lang w:eastAsia="uk-UA"/>
              </w:rPr>
              <w:t xml:space="preserve"> '</w:t>
            </w:r>
          </w:p>
          <w:p w:rsidR="00B52AC5" w:rsidRPr="00B52AC5" w:rsidRDefault="00B52AC5" w:rsidP="00252BE0">
            <w:pPr>
              <w:framePr w:w="9365" w:wrap="notBeside" w:vAnchor="text" w:hAnchor="text" w:xAlign="center" w:y="1"/>
              <w:widowControl w:val="0"/>
              <w:numPr>
                <w:ilvl w:val="0"/>
                <w:numId w:val="84"/>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порівнює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здобутий результат із припущенням [4 ПРО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t>1.2-3];</w:t>
            </w:r>
            <w:r w:rsidRPr="00B52AC5">
              <w:rPr>
                <w:color w:val="000000"/>
                <w:sz w:val="21"/>
                <w:szCs w:val="21"/>
                <w:shd w:val="clear" w:color="auto" w:fill="FFFFFF"/>
                <w:lang w:eastAsia="uk-UA"/>
              </w:rPr>
              <w:t xml:space="preserve"> '</w:t>
            </w:r>
          </w:p>
          <w:p w:rsidR="00B52AC5" w:rsidRPr="00B52AC5" w:rsidRDefault="00B52AC5" w:rsidP="00252BE0">
            <w:pPr>
              <w:framePr w:w="9365" w:wrap="notBeside" w:vAnchor="text" w:hAnchor="text" w:xAlign="center" w:y="1"/>
              <w:widowControl w:val="0"/>
              <w:numPr>
                <w:ilvl w:val="0"/>
                <w:numId w:val="84"/>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висуває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власні гіпотези [4 ПРО 1-1.2-4]</w:t>
            </w:r>
          </w:p>
        </w:tc>
      </w:tr>
      <w:tr w:rsidR="00B52AC5" w:rsidRPr="00B52AC5" w:rsidTr="00B52AC5">
        <w:trPr>
          <w:trHeight w:hRule="exact" w:val="1781"/>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Визначає послідовність кроків під час спостереження/ експерименту; обирає необхідні умови дослідження</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365" w:wrap="notBeside" w:vAnchor="text" w:hAnchor="text" w:xAlign="center" w:y="1"/>
              <w:widowControl w:val="0"/>
              <w:numPr>
                <w:ilvl w:val="0"/>
                <w:numId w:val="85"/>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складає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план дослідження [4 ПРО 1-1.3-1];</w:t>
            </w:r>
          </w:p>
          <w:p w:rsidR="00B52AC5" w:rsidRPr="00B52AC5" w:rsidRDefault="00B52AC5" w:rsidP="00252BE0">
            <w:pPr>
              <w:framePr w:w="9365" w:wrap="notBeside" w:vAnchor="text" w:hAnchor="text" w:xAlign="center" w:y="1"/>
              <w:widowControl w:val="0"/>
              <w:numPr>
                <w:ilvl w:val="0"/>
                <w:numId w:val="85"/>
              </w:numPr>
              <w:tabs>
                <w:tab w:val="left" w:pos="235"/>
              </w:tabs>
              <w:spacing w:line="250" w:lineRule="exact"/>
              <w:ind w:left="120"/>
              <w:rPr>
                <w:color w:val="000000"/>
                <w:sz w:val="26"/>
                <w:szCs w:val="26"/>
                <w:lang w:eastAsia="uk-UA"/>
              </w:rPr>
            </w:pPr>
            <w:r w:rsidRPr="00B52AC5">
              <w:rPr>
                <w:i/>
                <w:iCs/>
                <w:color w:val="000000"/>
                <w:sz w:val="21"/>
                <w:szCs w:val="21"/>
                <w:shd w:val="clear" w:color="auto" w:fill="FFFFFF"/>
                <w:lang w:eastAsia="uk-UA"/>
              </w:rPr>
              <w:t>планує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самостійне спостереження/ експеримент [4 ПРО 1-1.3-2];</w:t>
            </w:r>
          </w:p>
          <w:p w:rsidR="00B52AC5" w:rsidRPr="00B52AC5" w:rsidRDefault="00B52AC5" w:rsidP="00252BE0">
            <w:pPr>
              <w:framePr w:w="9365" w:wrap="notBeside" w:vAnchor="text" w:hAnchor="text" w:xAlign="center" w:y="1"/>
              <w:widowControl w:val="0"/>
              <w:numPr>
                <w:ilvl w:val="0"/>
                <w:numId w:val="85"/>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навіщо необхідно визначати послідовність кроків у дослідженні [4 ПРО 1-1.3-3];</w:t>
            </w:r>
          </w:p>
          <w:p w:rsidR="00B52AC5" w:rsidRPr="00B52AC5" w:rsidRDefault="00B52AC5" w:rsidP="00252BE0">
            <w:pPr>
              <w:framePr w:w="9365" w:wrap="notBeside" w:vAnchor="text" w:hAnchor="text" w:xAlign="center" w:y="1"/>
              <w:widowControl w:val="0"/>
              <w:numPr>
                <w:ilvl w:val="0"/>
                <w:numId w:val="85"/>
              </w:numPr>
              <w:tabs>
                <w:tab w:val="left" w:pos="254"/>
              </w:tabs>
              <w:spacing w:line="250" w:lineRule="exact"/>
              <w:ind w:left="120"/>
              <w:rPr>
                <w:color w:val="000000"/>
                <w:sz w:val="26"/>
                <w:szCs w:val="26"/>
                <w:lang w:eastAsia="uk-UA"/>
              </w:rPr>
            </w:pPr>
            <w:r w:rsidRPr="00B52AC5">
              <w:rPr>
                <w:i/>
                <w:iCs/>
                <w:color w:val="000000"/>
                <w:sz w:val="21"/>
                <w:szCs w:val="21"/>
                <w:shd w:val="clear" w:color="auto" w:fill="FFFFFF"/>
                <w:lang w:eastAsia="uk-UA"/>
              </w:rPr>
              <w:t>добирає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відповідні матеріали, засоби, обладнання, прилади [4 ПРО 1-1.3-41</w:t>
            </w:r>
          </w:p>
        </w:tc>
      </w:tr>
      <w:tr w:rsidR="00B52AC5" w:rsidRPr="00B52AC5" w:rsidTr="00B52AC5">
        <w:trPr>
          <w:trHeight w:hRule="exact" w:val="4738"/>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Проводить спостереження за обраними або запропонованими природними явищами та об'єктами, проводить дослідження, створює навчальні моделі</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365" w:wrap="notBeside" w:vAnchor="text" w:hAnchor="text" w:xAlign="center" w:y="1"/>
              <w:widowControl w:val="0"/>
              <w:numPr>
                <w:ilvl w:val="0"/>
                <w:numId w:val="8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проводить дослідження</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за природним об'єктом / явищем, </w:t>
            </w:r>
            <w:r w:rsidRPr="00B52AC5">
              <w:rPr>
                <w:i/>
                <w:iCs/>
                <w:color w:val="000000"/>
                <w:sz w:val="21"/>
                <w:szCs w:val="21"/>
                <w:shd w:val="clear" w:color="auto" w:fill="FFFFFF"/>
                <w:lang w:eastAsia="uk-UA"/>
              </w:rPr>
              <w:t>описує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його перебіг [4 ПРО 1-1.4-1];</w:t>
            </w:r>
          </w:p>
          <w:p w:rsidR="00B52AC5" w:rsidRPr="00B52AC5" w:rsidRDefault="00B52AC5" w:rsidP="00252BE0">
            <w:pPr>
              <w:framePr w:w="9365" w:wrap="notBeside" w:vAnchor="text" w:hAnchor="text" w:xAlign="center" w:y="1"/>
              <w:widowControl w:val="0"/>
              <w:numPr>
                <w:ilvl w:val="0"/>
                <w:numId w:val="8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застосовує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відповідні матеріали, засоби, обладнання, прилади [4 ПРО 1-1.4-2];</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i/>
                <w:iCs/>
                <w:color w:val="000000"/>
                <w:sz w:val="21"/>
                <w:szCs w:val="21"/>
                <w:shd w:val="clear" w:color="auto" w:fill="FFFFFF"/>
                <w:lang w:eastAsia="uk-UA"/>
              </w:rPr>
              <w:t>-виготовляє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моделі для досліджень [4 ПРО 1-1.4-3];</w:t>
            </w:r>
          </w:p>
          <w:p w:rsidR="00B52AC5" w:rsidRPr="00B52AC5" w:rsidRDefault="00B52AC5" w:rsidP="00252BE0">
            <w:pPr>
              <w:framePr w:w="9365" w:wrap="notBeside" w:vAnchor="text" w:hAnchor="text" w:xAlign="center" w:y="1"/>
              <w:widowControl w:val="0"/>
              <w:numPr>
                <w:ilvl w:val="0"/>
                <w:numId w:val="8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спостерігає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за об'єктами досліджень [4 ПРО 1-1.4-4];</w:t>
            </w:r>
          </w:p>
          <w:p w:rsidR="00B52AC5" w:rsidRPr="00B52AC5" w:rsidRDefault="00B52AC5" w:rsidP="00252BE0">
            <w:pPr>
              <w:framePr w:w="9365" w:wrap="notBeside" w:vAnchor="text" w:hAnchor="text" w:xAlign="center" w:y="1"/>
              <w:widowControl w:val="0"/>
              <w:numPr>
                <w:ilvl w:val="0"/>
                <w:numId w:val="86"/>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спостерігає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за погодою [4 ПРО 1-1.4-5];</w:t>
            </w:r>
          </w:p>
          <w:p w:rsidR="00B52AC5" w:rsidRPr="00B52AC5" w:rsidRDefault="00B52AC5" w:rsidP="00252BE0">
            <w:pPr>
              <w:framePr w:w="9365" w:wrap="notBeside" w:vAnchor="text" w:hAnchor="text" w:xAlign="center" w:y="1"/>
              <w:widowControl w:val="0"/>
              <w:numPr>
                <w:ilvl w:val="0"/>
                <w:numId w:val="8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досліджуй</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воду, її три стани, властивості: температуру плавлення льоду та кипіння води [4 ПРО 1-1.4-6];</w:t>
            </w:r>
          </w:p>
          <w:p w:rsidR="00B52AC5" w:rsidRPr="00B52AC5" w:rsidRDefault="00B52AC5" w:rsidP="00252BE0">
            <w:pPr>
              <w:framePr w:w="9365" w:wrap="notBeside" w:vAnchor="text" w:hAnchor="text" w:xAlign="center" w:y="1"/>
              <w:widowControl w:val="0"/>
              <w:numPr>
                <w:ilvl w:val="0"/>
                <w:numId w:val="86"/>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досліджує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воду як розчинник [4 ПРО 1-1.4-7];</w:t>
            </w:r>
          </w:p>
          <w:p w:rsidR="00B52AC5" w:rsidRPr="00B52AC5" w:rsidRDefault="00B52AC5" w:rsidP="00252BE0">
            <w:pPr>
              <w:framePr w:w="9365" w:wrap="notBeside" w:vAnchor="text" w:hAnchor="text" w:xAlign="center" w:y="1"/>
              <w:widowControl w:val="0"/>
              <w:numPr>
                <w:ilvl w:val="0"/>
                <w:numId w:val="86"/>
              </w:numPr>
              <w:tabs>
                <w:tab w:val="left" w:pos="211"/>
              </w:tabs>
              <w:spacing w:line="250" w:lineRule="exact"/>
              <w:ind w:left="120"/>
              <w:rPr>
                <w:color w:val="000000"/>
                <w:sz w:val="26"/>
                <w:szCs w:val="26"/>
                <w:lang w:eastAsia="uk-UA"/>
              </w:rPr>
            </w:pPr>
            <w:r w:rsidRPr="00B52AC5">
              <w:rPr>
                <w:i/>
                <w:iCs/>
                <w:color w:val="000000"/>
                <w:sz w:val="21"/>
                <w:szCs w:val="21"/>
                <w:shd w:val="clear" w:color="auto" w:fill="FFFFFF"/>
                <w:lang w:eastAsia="uk-UA"/>
              </w:rPr>
              <w:t>розрізняє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розчинні й нерозчинні у воді речовини [4 ПРО 1- 14-8|:</w:t>
            </w:r>
          </w:p>
          <w:p w:rsidR="00B52AC5" w:rsidRPr="00B52AC5" w:rsidRDefault="00B52AC5" w:rsidP="00252BE0">
            <w:pPr>
              <w:framePr w:w="9365" w:wrap="notBeside" w:vAnchor="text" w:hAnchor="text" w:xAlign="center" w:y="1"/>
              <w:widowControl w:val="0"/>
              <w:numPr>
                <w:ilvl w:val="0"/>
                <w:numId w:val="86"/>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досліджуй</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ґрунт своєї місцевості, його склад (воду, пісок, глину тощо) [4 ПРО 1-1.4-9];</w:t>
            </w:r>
          </w:p>
          <w:p w:rsidR="00B52AC5" w:rsidRPr="00B52AC5" w:rsidRDefault="00B52AC5" w:rsidP="00252BE0">
            <w:pPr>
              <w:framePr w:w="9365" w:wrap="notBeside" w:vAnchor="text" w:hAnchor="text" w:xAlign="center" w:y="1"/>
              <w:widowControl w:val="0"/>
              <w:numPr>
                <w:ilvl w:val="0"/>
                <w:numId w:val="86"/>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досліджує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умови розвитку рослин [4 ПРО 1-1.4-10];</w:t>
            </w:r>
          </w:p>
          <w:p w:rsidR="00B52AC5" w:rsidRPr="00B52AC5" w:rsidRDefault="00B52AC5" w:rsidP="00252BE0">
            <w:pPr>
              <w:framePr w:w="9365" w:wrap="notBeside" w:vAnchor="text" w:hAnchor="text" w:xAlign="center" w:y="1"/>
              <w:widowControl w:val="0"/>
              <w:numPr>
                <w:ilvl w:val="0"/>
                <w:numId w:val="86"/>
              </w:numPr>
              <w:tabs>
                <w:tab w:val="left" w:pos="221"/>
              </w:tabs>
              <w:spacing w:line="250" w:lineRule="exact"/>
              <w:ind w:left="120"/>
              <w:rPr>
                <w:color w:val="000000"/>
                <w:sz w:val="26"/>
                <w:szCs w:val="26"/>
                <w:lang w:eastAsia="uk-UA"/>
              </w:rPr>
            </w:pPr>
            <w:r w:rsidRPr="00B52AC5">
              <w:rPr>
                <w:i/>
                <w:iCs/>
                <w:color w:val="000000"/>
                <w:sz w:val="21"/>
                <w:szCs w:val="21"/>
                <w:shd w:val="clear" w:color="auto" w:fill="FFFFFF"/>
                <w:lang w:eastAsia="uk-UA"/>
              </w:rPr>
              <w:t>розмножуй</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рослини насінням, живцями, бульбами, листками [4 ПРО 1-1.4-11];</w:t>
            </w:r>
          </w:p>
          <w:p w:rsidR="00B52AC5" w:rsidRPr="00B52AC5" w:rsidRDefault="00B52AC5" w:rsidP="00252BE0">
            <w:pPr>
              <w:framePr w:w="9365" w:wrap="notBeside" w:vAnchor="text" w:hAnchor="text" w:xAlign="center" w:y="1"/>
              <w:widowControl w:val="0"/>
              <w:numPr>
                <w:ilvl w:val="0"/>
                <w:numId w:val="86"/>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спостерігає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за рослинами і тваринами [4 ПРО 1-1.4-12];</w:t>
            </w:r>
          </w:p>
          <w:p w:rsidR="00B52AC5" w:rsidRPr="00B52AC5" w:rsidRDefault="00B52AC5" w:rsidP="00252BE0">
            <w:pPr>
              <w:framePr w:w="9365" w:wrap="notBeside" w:vAnchor="text" w:hAnchor="text" w:xAlign="center" w:y="1"/>
              <w:widowControl w:val="0"/>
              <w:numPr>
                <w:ilvl w:val="0"/>
                <w:numId w:val="86"/>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спостерігає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за зоряним небом [4 ПРО 1-1.4-13]</w:t>
            </w:r>
          </w:p>
        </w:tc>
      </w:tr>
      <w:tr w:rsidR="00B52AC5" w:rsidRPr="00B52AC5" w:rsidTr="00B52AC5">
        <w:trPr>
          <w:trHeight w:hRule="exact" w:val="2539"/>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4" w:lineRule="exact"/>
              <w:jc w:val="both"/>
              <w:rPr>
                <w:color w:val="000000"/>
                <w:sz w:val="26"/>
                <w:szCs w:val="26"/>
                <w:lang w:eastAsia="uk-UA"/>
              </w:rPr>
            </w:pPr>
            <w:r w:rsidRPr="00B52AC5">
              <w:rPr>
                <w:color w:val="000000"/>
                <w:sz w:val="21"/>
                <w:szCs w:val="21"/>
                <w:shd w:val="clear" w:color="auto" w:fill="FFFFFF"/>
                <w:lang w:eastAsia="uk-UA"/>
              </w:rPr>
              <w:t>Встановлює зв'язки між об'єктами і явищами природи; робить висновки із спостережень та досліджень разом з учителем або самостійно</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365" w:wrap="notBeside" w:vAnchor="text" w:hAnchor="text" w:xAlign="center" w:y="1"/>
              <w:widowControl w:val="0"/>
              <w:numPr>
                <w:ilvl w:val="0"/>
                <w:numId w:val="87"/>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описує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властивості об'єктів дослідження [4 ПРО 1-1.5-1];</w:t>
            </w:r>
          </w:p>
          <w:p w:rsidR="00B52AC5" w:rsidRPr="00B52AC5" w:rsidRDefault="00B52AC5" w:rsidP="00252BE0">
            <w:pPr>
              <w:framePr w:w="9365" w:wrap="notBeside" w:vAnchor="text" w:hAnchor="text" w:xAlign="center" w:y="1"/>
              <w:widowControl w:val="0"/>
              <w:numPr>
                <w:ilvl w:val="0"/>
                <w:numId w:val="87"/>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встановлює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зв'язки між об'єктами і явищами природи [4 ПРО 1-1.5-2];</w:t>
            </w:r>
          </w:p>
          <w:p w:rsidR="00B52AC5" w:rsidRPr="00B52AC5" w:rsidRDefault="00B52AC5" w:rsidP="00252BE0">
            <w:pPr>
              <w:framePr w:w="9365" w:wrap="notBeside" w:vAnchor="text" w:hAnchor="text" w:xAlign="center" w:y="1"/>
              <w:widowControl w:val="0"/>
              <w:numPr>
                <w:ilvl w:val="0"/>
                <w:numId w:val="87"/>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з 'ясовує,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за яких умов відбуваються зміни [4 ПРО 1-1.5-3]; </w:t>
            </w:r>
            <w:r w:rsidRPr="00B52AC5">
              <w:rPr>
                <w:i/>
                <w:iCs/>
                <w:color w:val="000000"/>
                <w:sz w:val="21"/>
                <w:szCs w:val="21"/>
                <w:shd w:val="clear" w:color="auto" w:fill="FFFFFF"/>
                <w:lang w:eastAsia="uk-UA"/>
              </w:rPr>
              <w:t>-узагальнює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результати досліджень [4 ПРО 1-1.5-4];</w:t>
            </w:r>
          </w:p>
          <w:p w:rsidR="00B52AC5" w:rsidRPr="00B52AC5" w:rsidRDefault="00B52AC5" w:rsidP="00252BE0">
            <w:pPr>
              <w:framePr w:w="9365" w:wrap="notBeside" w:vAnchor="text" w:hAnchor="text" w:xAlign="center" w:y="1"/>
              <w:widowControl w:val="0"/>
              <w:numPr>
                <w:ilvl w:val="0"/>
                <w:numId w:val="87"/>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робить</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висновки із спостережень та досліджень разом з учителем або самостійно [4 ПРО 1-1.5-5];</w:t>
            </w:r>
          </w:p>
          <w:p w:rsidR="00B52AC5" w:rsidRPr="00B52AC5" w:rsidRDefault="00B52AC5" w:rsidP="00252BE0">
            <w:pPr>
              <w:framePr w:w="9365" w:wrap="notBeside" w:vAnchor="text" w:hAnchor="text" w:xAlign="center" w:y="1"/>
              <w:widowControl w:val="0"/>
              <w:numPr>
                <w:ilvl w:val="0"/>
                <w:numId w:val="87"/>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переконує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у правильності здобутих результатів і зроблених висновків [4 ПРО 1-1.5-6]</w:t>
            </w:r>
          </w:p>
        </w:tc>
      </w:tr>
      <w:tr w:rsidR="00B52AC5" w:rsidRPr="00B52AC5" w:rsidTr="00B52AC5">
        <w:trPr>
          <w:trHeight w:hRule="exact" w:val="2290"/>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Визначає фактори успіху, аналізує помилки, які виникають під час дослідження, змінює умови чи послідовність дій під час дослідження</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365" w:wrap="notBeside" w:vAnchor="text" w:hAnchor="text" w:xAlign="center" w:y="1"/>
              <w:widowControl w:val="0"/>
              <w:numPr>
                <w:ilvl w:val="0"/>
                <w:numId w:val="88"/>
              </w:numPr>
              <w:tabs>
                <w:tab w:val="left" w:pos="269"/>
              </w:tabs>
              <w:spacing w:line="250"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умови та послідовність кроків, здійснюючи дослідження [4 ПРО 1-1.6-1];</w:t>
            </w:r>
          </w:p>
          <w:p w:rsidR="00B52AC5" w:rsidRPr="00B52AC5" w:rsidRDefault="00B52AC5" w:rsidP="00252BE0">
            <w:pPr>
              <w:framePr w:w="9365" w:wrap="notBeside" w:vAnchor="text" w:hAnchor="text" w:xAlign="center" w:y="1"/>
              <w:widowControl w:val="0"/>
              <w:numPr>
                <w:ilvl w:val="0"/>
                <w:numId w:val="88"/>
              </w:numPr>
              <w:tabs>
                <w:tab w:val="left" w:pos="259"/>
              </w:tabs>
              <w:spacing w:line="250" w:lineRule="exact"/>
              <w:ind w:left="120"/>
              <w:rPr>
                <w:color w:val="000000"/>
                <w:sz w:val="26"/>
                <w:szCs w:val="26"/>
                <w:lang w:eastAsia="uk-UA"/>
              </w:rPr>
            </w:pPr>
            <w:r w:rsidRPr="00B52AC5">
              <w:rPr>
                <w:i/>
                <w:iCs/>
                <w:color w:val="000000"/>
                <w:sz w:val="21"/>
                <w:szCs w:val="21"/>
                <w:shd w:val="clear" w:color="auto" w:fill="FFFFFF"/>
                <w:lang w:eastAsia="uk-UA"/>
              </w:rPr>
              <w:t>порівнює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різні методи дослідження [4 ПРО 1-1.6-2];</w:t>
            </w:r>
          </w:p>
          <w:p w:rsidR="00B52AC5" w:rsidRPr="00B52AC5" w:rsidRDefault="00B52AC5" w:rsidP="00252BE0">
            <w:pPr>
              <w:framePr w:w="9365" w:wrap="notBeside" w:vAnchor="text" w:hAnchor="text" w:xAlign="center" w:y="1"/>
              <w:widowControl w:val="0"/>
              <w:numPr>
                <w:ilvl w:val="0"/>
                <w:numId w:val="88"/>
              </w:numPr>
              <w:tabs>
                <w:tab w:val="left" w:pos="274"/>
              </w:tabs>
              <w:spacing w:line="250" w:lineRule="exact"/>
              <w:ind w:left="120"/>
              <w:rPr>
                <w:color w:val="000000"/>
                <w:sz w:val="26"/>
                <w:szCs w:val="26"/>
                <w:lang w:eastAsia="uk-UA"/>
              </w:rPr>
            </w:pPr>
            <w:r w:rsidRPr="00B52AC5">
              <w:rPr>
                <w:i/>
                <w:iCs/>
                <w:color w:val="000000"/>
                <w:sz w:val="21"/>
                <w:szCs w:val="21"/>
                <w:shd w:val="clear" w:color="auto" w:fill="FFFFFF"/>
                <w:lang w:eastAsia="uk-UA"/>
              </w:rPr>
              <w:t>виявляє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причини невдач і пропонує шляхи їх виправлення [4 ПРО 1-1.6-3];</w:t>
            </w:r>
          </w:p>
          <w:p w:rsidR="00B52AC5" w:rsidRPr="00B52AC5" w:rsidRDefault="00B52AC5" w:rsidP="00252BE0">
            <w:pPr>
              <w:framePr w:w="9365" w:wrap="notBeside" w:vAnchor="text" w:hAnchor="text" w:xAlign="center" w:y="1"/>
              <w:widowControl w:val="0"/>
              <w:numPr>
                <w:ilvl w:val="0"/>
                <w:numId w:val="88"/>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оцінює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чинники, які привели до успіху [4 ПРО 1-1.6-4];</w:t>
            </w:r>
          </w:p>
          <w:p w:rsidR="00B52AC5" w:rsidRPr="00B52AC5" w:rsidRDefault="00B52AC5" w:rsidP="00252BE0">
            <w:pPr>
              <w:framePr w:w="9365" w:wrap="notBeside" w:vAnchor="text" w:hAnchor="text" w:xAlign="center" w:y="1"/>
              <w:widowControl w:val="0"/>
              <w:numPr>
                <w:ilvl w:val="0"/>
                <w:numId w:val="88"/>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дотримується правил</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безпеки під час проведення спостережень та дослідів [4 ПРО 1-1.6-5]</w:t>
            </w:r>
          </w:p>
        </w:tc>
      </w:tr>
      <w:tr w:rsidR="00B52AC5" w:rsidRPr="00B52AC5" w:rsidTr="00B52AC5">
        <w:trPr>
          <w:trHeight w:hRule="exact" w:val="1536"/>
          <w:jc w:val="center"/>
        </w:trPr>
        <w:tc>
          <w:tcPr>
            <w:tcW w:w="2947"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Знаходить, систематизує (згідно з планом) інформацію про навколишній світ; використовує технічні</w:t>
            </w:r>
          </w:p>
        </w:tc>
        <w:tc>
          <w:tcPr>
            <w:tcW w:w="6418"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365" w:wrap="notBeside" w:vAnchor="text" w:hAnchor="text" w:xAlign="center" w:y="1"/>
              <w:widowControl w:val="0"/>
              <w:numPr>
                <w:ilvl w:val="0"/>
                <w:numId w:val="89"/>
              </w:numPr>
              <w:tabs>
                <w:tab w:val="left" w:pos="250"/>
              </w:tabs>
              <w:spacing w:line="250" w:lineRule="exact"/>
              <w:ind w:left="120"/>
              <w:rPr>
                <w:color w:val="000000"/>
                <w:sz w:val="26"/>
                <w:szCs w:val="26"/>
                <w:lang w:eastAsia="uk-UA"/>
              </w:rPr>
            </w:pPr>
            <w:r w:rsidRPr="00B52AC5">
              <w:rPr>
                <w:color w:val="000000"/>
                <w:sz w:val="21"/>
                <w:szCs w:val="21"/>
                <w:shd w:val="clear" w:color="auto" w:fill="FFFFFF"/>
                <w:lang w:eastAsia="uk-UA"/>
              </w:rPr>
              <w:t xml:space="preserve">правильно </w:t>
            </w:r>
            <w:r w:rsidRPr="00B52AC5">
              <w:rPr>
                <w:i/>
                <w:iCs/>
                <w:color w:val="000000"/>
                <w:sz w:val="21"/>
                <w:szCs w:val="21"/>
                <w:shd w:val="clear" w:color="auto" w:fill="FFFFFF"/>
                <w:lang w:eastAsia="uk-UA"/>
              </w:rPr>
              <w:t>використовує</w:t>
            </w:r>
            <w:r w:rsidRPr="00B52AC5">
              <w:rPr>
                <w:color w:val="000000"/>
                <w:sz w:val="21"/>
                <w:szCs w:val="21"/>
                <w:shd w:val="clear" w:color="auto" w:fill="FFFFFF"/>
                <w:lang w:eastAsia="uk-UA"/>
              </w:rPr>
              <w:t xml:space="preserve"> пристрої для пошуку і здобуття інформації природознавчого змісту [4 ПРО 1-2.1-1];</w:t>
            </w:r>
          </w:p>
          <w:p w:rsidR="00B52AC5" w:rsidRPr="00B52AC5" w:rsidRDefault="00B52AC5" w:rsidP="00252BE0">
            <w:pPr>
              <w:framePr w:w="9365" w:wrap="notBeside" w:vAnchor="text" w:hAnchor="text" w:xAlign="center" w:y="1"/>
              <w:widowControl w:val="0"/>
              <w:numPr>
                <w:ilvl w:val="0"/>
                <w:numId w:val="89"/>
              </w:numPr>
              <w:tabs>
                <w:tab w:val="left" w:pos="269"/>
              </w:tabs>
              <w:spacing w:line="250" w:lineRule="exact"/>
              <w:ind w:left="120"/>
              <w:rPr>
                <w:color w:val="000000"/>
                <w:sz w:val="26"/>
                <w:szCs w:val="26"/>
                <w:lang w:eastAsia="uk-UA"/>
              </w:rPr>
            </w:pPr>
            <w:r w:rsidRPr="00B52AC5">
              <w:rPr>
                <w:color w:val="000000"/>
                <w:sz w:val="21"/>
                <w:szCs w:val="21"/>
                <w:shd w:val="clear" w:color="auto" w:fill="FFFFFF"/>
                <w:lang w:eastAsia="uk-UA"/>
              </w:rPr>
              <w:t xml:space="preserve">самостійно </w:t>
            </w:r>
            <w:r w:rsidRPr="00B52AC5">
              <w:rPr>
                <w:i/>
                <w:iCs/>
                <w:color w:val="000000"/>
                <w:sz w:val="21"/>
                <w:szCs w:val="21"/>
                <w:shd w:val="clear" w:color="auto" w:fill="FFFFFF"/>
                <w:lang w:eastAsia="uk-UA"/>
              </w:rPr>
              <w:t>добирає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та </w:t>
            </w:r>
            <w:r w:rsidRPr="00B52AC5">
              <w:rPr>
                <w:i/>
                <w:iCs/>
                <w:color w:val="000000"/>
                <w:sz w:val="21"/>
                <w:szCs w:val="21"/>
                <w:shd w:val="clear" w:color="auto" w:fill="FFFFFF"/>
                <w:lang w:eastAsia="uk-UA"/>
              </w:rPr>
              <w:t>поширює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необхідну інформацію природознавчого змісту [4 ПРО 1-2.1-2];</w:t>
            </w:r>
          </w:p>
          <w:p w:rsidR="00B52AC5" w:rsidRPr="00B52AC5" w:rsidRDefault="00B52AC5" w:rsidP="00252BE0">
            <w:pPr>
              <w:framePr w:w="9365" w:wrap="notBeside" w:vAnchor="text" w:hAnchor="text" w:xAlign="center" w:y="1"/>
              <w:widowControl w:val="0"/>
              <w:numPr>
                <w:ilvl w:val="0"/>
                <w:numId w:val="89"/>
              </w:numPr>
              <w:tabs>
                <w:tab w:val="left" w:pos="259"/>
              </w:tabs>
              <w:spacing w:line="250" w:lineRule="exact"/>
              <w:ind w:left="120"/>
              <w:rPr>
                <w:color w:val="000000"/>
                <w:sz w:val="26"/>
                <w:szCs w:val="26"/>
                <w:lang w:eastAsia="uk-UA"/>
              </w:rPr>
            </w:pPr>
            <w:r w:rsidRPr="00B52AC5">
              <w:rPr>
                <w:i/>
                <w:iCs/>
                <w:color w:val="000000"/>
                <w:sz w:val="21"/>
                <w:szCs w:val="21"/>
                <w:shd w:val="clear" w:color="auto" w:fill="FFFFFF"/>
                <w:lang w:eastAsia="uk-UA"/>
              </w:rPr>
              <w:t>порівнює</w:t>
            </w:r>
            <w:r w:rsidRPr="00B52AC5">
              <w:rPr>
                <w:color w:val="000000"/>
                <w:sz w:val="21"/>
                <w:szCs w:val="21"/>
                <w:shd w:val="clear" w:color="auto" w:fill="FFFFFF"/>
                <w:lang w:eastAsia="uk-UA"/>
              </w:rPr>
              <w:t xml:space="preserve"> інформацію природничого змісту з відомих їй /</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418"/>
      </w:tblGrid>
      <w:tr w:rsidR="00B52AC5" w:rsidRPr="00B52AC5" w:rsidTr="00B52AC5">
        <w:trPr>
          <w:trHeight w:hRule="exact" w:val="773"/>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4" w:lineRule="exact"/>
              <w:jc w:val="both"/>
              <w:rPr>
                <w:color w:val="000000"/>
                <w:sz w:val="26"/>
                <w:szCs w:val="26"/>
                <w:lang w:eastAsia="uk-UA"/>
              </w:rPr>
            </w:pPr>
            <w:r w:rsidRPr="00B52AC5">
              <w:rPr>
                <w:color w:val="000000"/>
                <w:sz w:val="21"/>
                <w:szCs w:val="21"/>
                <w:shd w:val="clear" w:color="auto" w:fill="FFFFFF"/>
                <w:lang w:eastAsia="uk-UA"/>
              </w:rPr>
              <w:lastRenderedPageBreak/>
              <w:t>прилади і пристрої для пошуку інформації</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4" w:lineRule="exact"/>
              <w:ind w:left="120"/>
              <w:rPr>
                <w:color w:val="000000"/>
                <w:sz w:val="26"/>
                <w:szCs w:val="26"/>
                <w:lang w:eastAsia="uk-UA"/>
              </w:rPr>
            </w:pPr>
            <w:r w:rsidRPr="00B52AC5">
              <w:rPr>
                <w:color w:val="000000"/>
                <w:sz w:val="21"/>
                <w:szCs w:val="21"/>
                <w:shd w:val="clear" w:color="auto" w:fill="FFFFFF"/>
                <w:lang w:eastAsia="uk-UA"/>
              </w:rPr>
              <w:t>йому та запропонованих джерел [4 ПРО 1-2.1-3];</w:t>
            </w:r>
          </w:p>
          <w:p w:rsidR="00B52AC5" w:rsidRPr="00B52AC5" w:rsidRDefault="00B52AC5" w:rsidP="00B52AC5">
            <w:pPr>
              <w:framePr w:w="9365" w:wrap="notBeside" w:vAnchor="text" w:hAnchor="text" w:xAlign="center" w:y="1"/>
              <w:widowControl w:val="0"/>
              <w:spacing w:line="254" w:lineRule="exact"/>
              <w:ind w:left="120"/>
              <w:rPr>
                <w:color w:val="000000"/>
                <w:sz w:val="26"/>
                <w:szCs w:val="26"/>
                <w:lang w:eastAsia="uk-UA"/>
              </w:rPr>
            </w:pPr>
            <w:r w:rsidRPr="00B52AC5">
              <w:rPr>
                <w:b/>
                <w:bCs/>
                <w:color w:val="000000"/>
                <w:sz w:val="21"/>
                <w:szCs w:val="21"/>
                <w:shd w:val="clear" w:color="auto" w:fill="FFFFFF"/>
                <w:lang w:eastAsia="uk-UA"/>
              </w:rPr>
              <w:t xml:space="preserve">- </w:t>
            </w:r>
            <w:r w:rsidRPr="00B52AC5">
              <w:rPr>
                <w:i/>
                <w:iCs/>
                <w:color w:val="000000"/>
                <w:sz w:val="21"/>
                <w:szCs w:val="21"/>
                <w:shd w:val="clear" w:color="auto" w:fill="FFFFFF"/>
                <w:lang w:eastAsia="uk-UA"/>
              </w:rPr>
              <w:t>перевіряє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достовірність інформації природничого змісту[4 ПРО 1-2.1-41</w:t>
            </w:r>
          </w:p>
        </w:tc>
      </w:tr>
      <w:tr w:rsidR="00B52AC5" w:rsidRPr="00B52AC5" w:rsidTr="00B52AC5">
        <w:trPr>
          <w:trHeight w:hRule="exact" w:val="1277"/>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4" w:lineRule="exact"/>
              <w:jc w:val="both"/>
              <w:rPr>
                <w:color w:val="000000"/>
                <w:sz w:val="26"/>
                <w:szCs w:val="26"/>
                <w:lang w:eastAsia="uk-UA"/>
              </w:rPr>
            </w:pPr>
            <w:r w:rsidRPr="00B52AC5">
              <w:rPr>
                <w:color w:val="000000"/>
                <w:sz w:val="21"/>
                <w:szCs w:val="21"/>
                <w:shd w:val="clear" w:color="auto" w:fill="FFFFFF"/>
                <w:lang w:eastAsia="uk-UA"/>
              </w:rPr>
              <w:t>Представляє інформацію у вигляді малюнка, схеми, графіка, тексту, презентації тощо</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4"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365" w:wrap="notBeside" w:vAnchor="text" w:hAnchor="text" w:xAlign="center" w:y="1"/>
              <w:widowControl w:val="0"/>
              <w:numPr>
                <w:ilvl w:val="0"/>
                <w:numId w:val="90"/>
              </w:numPr>
              <w:tabs>
                <w:tab w:val="left" w:pos="250"/>
              </w:tabs>
              <w:spacing w:line="254" w:lineRule="exact"/>
              <w:ind w:left="120"/>
              <w:rPr>
                <w:color w:val="000000"/>
                <w:sz w:val="26"/>
                <w:szCs w:val="26"/>
                <w:lang w:eastAsia="uk-UA"/>
              </w:rPr>
            </w:pPr>
            <w:r w:rsidRPr="00B52AC5">
              <w:rPr>
                <w:i/>
                <w:iCs/>
                <w:color w:val="000000"/>
                <w:sz w:val="21"/>
                <w:szCs w:val="21"/>
                <w:shd w:val="clear" w:color="auto" w:fill="FFFFFF"/>
                <w:lang w:eastAsia="uk-UA"/>
              </w:rPr>
              <w:t>застосовує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предметні моделі, малюнки, схеми, графіки, тексти для пояснення явищ і об'єктів природи [4 ПРО 1-2.2-1];</w:t>
            </w:r>
          </w:p>
          <w:p w:rsidR="00B52AC5" w:rsidRPr="00B52AC5" w:rsidRDefault="00B52AC5" w:rsidP="00252BE0">
            <w:pPr>
              <w:framePr w:w="9365" w:wrap="notBeside" w:vAnchor="text" w:hAnchor="text" w:xAlign="center" w:y="1"/>
              <w:widowControl w:val="0"/>
              <w:numPr>
                <w:ilvl w:val="0"/>
                <w:numId w:val="90"/>
              </w:numPr>
              <w:tabs>
                <w:tab w:val="left" w:pos="245"/>
              </w:tabs>
              <w:spacing w:line="254" w:lineRule="exact"/>
              <w:ind w:left="120"/>
              <w:rPr>
                <w:color w:val="000000"/>
                <w:sz w:val="26"/>
                <w:szCs w:val="26"/>
                <w:lang w:eastAsia="uk-UA"/>
              </w:rPr>
            </w:pPr>
            <w:r w:rsidRPr="00B52AC5">
              <w:rPr>
                <w:i/>
                <w:iCs/>
                <w:color w:val="000000"/>
                <w:sz w:val="21"/>
                <w:szCs w:val="21"/>
                <w:shd w:val="clear" w:color="auto" w:fill="FFFFFF"/>
                <w:lang w:eastAsia="uk-UA"/>
              </w:rPr>
              <w:t>готує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повідомлення / презентації і </w:t>
            </w:r>
            <w:r w:rsidRPr="00B52AC5">
              <w:rPr>
                <w:i/>
                <w:iCs/>
                <w:color w:val="000000"/>
                <w:sz w:val="21"/>
                <w:szCs w:val="21"/>
                <w:shd w:val="clear" w:color="auto" w:fill="FFFFFF"/>
                <w:lang w:eastAsia="uk-UA"/>
              </w:rPr>
              <w:t>представляє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їх [4 ПРО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t>2.2-21</w:t>
            </w:r>
          </w:p>
        </w:tc>
      </w:tr>
      <w:tr w:rsidR="00B52AC5" w:rsidRPr="00B52AC5" w:rsidTr="00B52AC5">
        <w:trPr>
          <w:trHeight w:hRule="exact" w:val="5069"/>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Пояснює важливість того, що вивчає, для власного життя, розрізняє в ньому головне і другорядне</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 учениця:</w:t>
            </w:r>
          </w:p>
          <w:p w:rsidR="00B52AC5" w:rsidRPr="00B52AC5" w:rsidRDefault="00B52AC5" w:rsidP="00252BE0">
            <w:pPr>
              <w:framePr w:w="9365" w:wrap="notBeside" w:vAnchor="text" w:hAnchor="text" w:xAlign="center" w:y="1"/>
              <w:widowControl w:val="0"/>
              <w:numPr>
                <w:ilvl w:val="0"/>
                <w:numId w:val="91"/>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орієнтується</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на місцевості за Сонцем, компасом, місцевими ознаками [4 ПРО 1-4.1-1];</w:t>
            </w:r>
          </w:p>
          <w:p w:rsidR="00B52AC5" w:rsidRPr="00B52AC5" w:rsidRDefault="00B52AC5" w:rsidP="00252BE0">
            <w:pPr>
              <w:framePr w:w="9365" w:wrap="notBeside" w:vAnchor="text" w:hAnchor="text" w:xAlign="center" w:y="1"/>
              <w:widowControl w:val="0"/>
              <w:numPr>
                <w:ilvl w:val="0"/>
                <w:numId w:val="91"/>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сторони горизонту [4 ПРО 1-4.1-2];</w:t>
            </w:r>
          </w:p>
          <w:p w:rsidR="00B52AC5" w:rsidRPr="00B52AC5" w:rsidRDefault="00B52AC5" w:rsidP="00252BE0">
            <w:pPr>
              <w:framePr w:w="9365" w:wrap="notBeside" w:vAnchor="text" w:hAnchor="text" w:xAlign="center" w:y="1"/>
              <w:widowControl w:val="0"/>
              <w:numPr>
                <w:ilvl w:val="0"/>
                <w:numId w:val="91"/>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читає</w:t>
            </w:r>
            <w:r w:rsidRPr="00B52AC5">
              <w:rPr>
                <w:b/>
                <w:bCs/>
                <w:color w:val="000000"/>
                <w:sz w:val="21"/>
                <w:szCs w:val="21"/>
                <w:shd w:val="clear" w:color="auto" w:fill="FFFFFF"/>
                <w:lang w:eastAsia="uk-UA"/>
              </w:rPr>
              <w:t xml:space="preserve"> </w:t>
            </w:r>
            <w:r w:rsidRPr="00B52AC5">
              <w:rPr>
                <w:i/>
                <w:iCs/>
                <w:color w:val="000000"/>
                <w:sz w:val="21"/>
                <w:szCs w:val="21"/>
                <w:shd w:val="clear" w:color="auto" w:fill="FFFFFF"/>
                <w:lang w:eastAsia="uk-UA"/>
              </w:rPr>
              <w:t>(тлумачить</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план і карту [4 ПРО 1-4.1-3];</w:t>
            </w:r>
          </w:p>
          <w:p w:rsidR="00B52AC5" w:rsidRPr="00B52AC5" w:rsidRDefault="00B52AC5" w:rsidP="00252BE0">
            <w:pPr>
              <w:framePr w:w="9365" w:wrap="notBeside" w:vAnchor="text" w:hAnchor="text" w:xAlign="center" w:y="1"/>
              <w:widowControl w:val="0"/>
              <w:numPr>
                <w:ilvl w:val="0"/>
                <w:numId w:val="91"/>
              </w:numPr>
              <w:tabs>
                <w:tab w:val="left" w:pos="245"/>
              </w:tabs>
              <w:spacing w:line="37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користь рослин, тварин для власного життя [4 ПРО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r>
            <w:r w:rsidRPr="00B52AC5">
              <w:rPr>
                <w:color w:val="000000"/>
                <w:sz w:val="21"/>
                <w:szCs w:val="21"/>
                <w:shd w:val="clear" w:color="auto" w:fill="FFFFFF"/>
                <w:vertAlign w:val="superscript"/>
                <w:lang w:val="ru-RU" w:eastAsia="uk-UA"/>
              </w:rPr>
              <w:t>4</w:t>
            </w:r>
            <w:r w:rsidRPr="00B52AC5">
              <w:rPr>
                <w:color w:val="000000"/>
                <w:sz w:val="21"/>
                <w:szCs w:val="21"/>
                <w:shd w:val="clear" w:color="auto" w:fill="FFFFFF"/>
                <w:vertAlign w:val="superscript"/>
                <w:lang w:eastAsia="uk-UA"/>
              </w:rPr>
              <w:t xml:space="preserve"> </w:t>
            </w:r>
            <w:r w:rsidRPr="00B52AC5">
              <w:rPr>
                <w:b/>
                <w:bCs/>
                <w:color w:val="000000"/>
                <w:sz w:val="20"/>
                <w:szCs w:val="20"/>
                <w:shd w:val="clear" w:color="auto" w:fill="FFFFFF"/>
                <w:vertAlign w:val="superscript"/>
                <w:lang w:eastAsia="uk-UA"/>
              </w:rPr>
              <w:t>1_4];</w:t>
            </w:r>
            <w:r w:rsidRPr="00B52AC5">
              <w:rPr>
                <w:b/>
                <w:bCs/>
                <w:color w:val="000000"/>
                <w:sz w:val="20"/>
                <w:szCs w:val="20"/>
                <w:shd w:val="clear" w:color="auto" w:fill="FFFFFF"/>
                <w:lang w:eastAsia="uk-UA"/>
              </w:rPr>
              <w:t xml:space="preserve"> . _</w:t>
            </w:r>
          </w:p>
          <w:p w:rsidR="00B52AC5" w:rsidRPr="00B52AC5" w:rsidRDefault="00B52AC5" w:rsidP="00252BE0">
            <w:pPr>
              <w:framePr w:w="9365" w:wrap="notBeside" w:vAnchor="text" w:hAnchor="text" w:xAlign="center" w:y="1"/>
              <w:widowControl w:val="0"/>
              <w:numPr>
                <w:ilvl w:val="0"/>
                <w:numId w:val="91"/>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можливі загрози з боку тварин (небезпечні і хворі тварини), рослин (отруйні рослини) та грибів (отруйні гриби) [4 ПРО 1-4.1-5];</w:t>
            </w:r>
          </w:p>
          <w:p w:rsidR="00B52AC5" w:rsidRPr="00B52AC5" w:rsidRDefault="00B52AC5" w:rsidP="00252BE0">
            <w:pPr>
              <w:framePr w:w="9365" w:wrap="notBeside" w:vAnchor="text" w:hAnchor="text" w:xAlign="center" w:y="1"/>
              <w:widowControl w:val="0"/>
              <w:numPr>
                <w:ilvl w:val="0"/>
                <w:numId w:val="91"/>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загрози таких природних явищ, як гроза, ураган, паводок, пожежа [4 ПРО 1-4.1-6];</w:t>
            </w:r>
          </w:p>
          <w:p w:rsidR="00B52AC5" w:rsidRPr="00B52AC5" w:rsidRDefault="00B52AC5" w:rsidP="00252BE0">
            <w:pPr>
              <w:framePr w:w="9365" w:wrap="notBeside" w:vAnchor="text" w:hAnchor="text" w:xAlign="center" w:y="1"/>
              <w:widowControl w:val="0"/>
              <w:numPr>
                <w:ilvl w:val="0"/>
                <w:numId w:val="91"/>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як діяти в разі загрози урагану, паводку, пожежі тощо [4 ПРО 1-4.1-7];</w:t>
            </w:r>
          </w:p>
          <w:p w:rsidR="00B52AC5" w:rsidRPr="00B52AC5" w:rsidRDefault="00B52AC5" w:rsidP="00252BE0">
            <w:pPr>
              <w:framePr w:w="9365" w:wrap="notBeside" w:vAnchor="text" w:hAnchor="text" w:xAlign="center" w:y="1"/>
              <w:widowControl w:val="0"/>
              <w:numPr>
                <w:ilvl w:val="0"/>
                <w:numId w:val="91"/>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запропонований раціон харчування (або </w:t>
            </w:r>
            <w:r w:rsidRPr="00B52AC5">
              <w:rPr>
                <w:i/>
                <w:iCs/>
                <w:color w:val="000000"/>
                <w:sz w:val="21"/>
                <w:szCs w:val="21"/>
                <w:shd w:val="clear" w:color="auto" w:fill="FFFFFF"/>
                <w:lang w:eastAsia="uk-UA"/>
              </w:rPr>
              <w:t xml:space="preserve">складає </w:t>
            </w:r>
            <w:r w:rsidRPr="00B52AC5">
              <w:rPr>
                <w:color w:val="000000"/>
                <w:sz w:val="21"/>
                <w:szCs w:val="21"/>
                <w:shd w:val="clear" w:color="auto" w:fill="FFFFFF"/>
                <w:lang w:eastAsia="uk-UA"/>
              </w:rPr>
              <w:t>власний раціон здорового харчування) [4 ПРО 1-4.1-8];</w:t>
            </w:r>
          </w:p>
          <w:p w:rsidR="00B52AC5" w:rsidRPr="00B52AC5" w:rsidRDefault="00B52AC5" w:rsidP="00252BE0">
            <w:pPr>
              <w:framePr w:w="9365" w:wrap="notBeside" w:vAnchor="text" w:hAnchor="text" w:xAlign="center" w:y="1"/>
              <w:widowControl w:val="0"/>
              <w:numPr>
                <w:ilvl w:val="0"/>
                <w:numId w:val="91"/>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склад продуктів за написами на упаковках [4 ПРО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t>4.1-9];</w:t>
            </w:r>
          </w:p>
          <w:p w:rsidR="00B52AC5" w:rsidRPr="00B52AC5" w:rsidRDefault="00B52AC5" w:rsidP="00252BE0">
            <w:pPr>
              <w:framePr w:w="9365" w:wrap="notBeside" w:vAnchor="text" w:hAnchor="text" w:xAlign="center" w:y="1"/>
              <w:widowControl w:val="0"/>
              <w:numPr>
                <w:ilvl w:val="0"/>
                <w:numId w:val="91"/>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висловлює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судження про корисність / шкідливість продуктів залежно від їхнього складу [4 ПРО 1-4.1-10]</w:t>
            </w:r>
          </w:p>
        </w:tc>
      </w:tr>
      <w:tr w:rsidR="00B52AC5" w:rsidRPr="00B52AC5" w:rsidTr="00B52AC5">
        <w:trPr>
          <w:trHeight w:hRule="exact" w:val="1526"/>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4" w:lineRule="exact"/>
              <w:jc w:val="both"/>
              <w:rPr>
                <w:color w:val="000000"/>
                <w:sz w:val="26"/>
                <w:szCs w:val="26"/>
                <w:lang w:eastAsia="uk-UA"/>
              </w:rPr>
            </w:pPr>
            <w:r w:rsidRPr="00B52AC5">
              <w:rPr>
                <w:color w:val="000000"/>
                <w:sz w:val="21"/>
                <w:szCs w:val="21"/>
                <w:shd w:val="clear" w:color="auto" w:fill="FFFFFF"/>
                <w:lang w:eastAsia="uk-UA"/>
              </w:rPr>
              <w:t>Визначає відоме і невідоме у проблемі, висловлює докази правильності суджень</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365" w:wrap="notBeside" w:vAnchor="text" w:hAnchor="text" w:xAlign="center" w:y="1"/>
              <w:widowControl w:val="0"/>
              <w:numPr>
                <w:ilvl w:val="0"/>
                <w:numId w:val="92"/>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формулює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проблему, </w:t>
            </w: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відоме і невідоме в ній [1 ПРО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t>4.2-1];'</w:t>
            </w:r>
          </w:p>
          <w:p w:rsidR="00B52AC5" w:rsidRPr="00B52AC5" w:rsidRDefault="00B52AC5" w:rsidP="00252BE0">
            <w:pPr>
              <w:framePr w:w="9365" w:wrap="notBeside" w:vAnchor="text" w:hAnchor="text" w:xAlign="center" w:y="1"/>
              <w:widowControl w:val="0"/>
              <w:numPr>
                <w:ilvl w:val="0"/>
                <w:numId w:val="92"/>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знаходить</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шляхи вирішення проблеми й </w:t>
            </w:r>
            <w:r w:rsidRPr="00B52AC5">
              <w:rPr>
                <w:i/>
                <w:iCs/>
                <w:color w:val="000000"/>
                <w:sz w:val="21"/>
                <w:szCs w:val="21"/>
                <w:shd w:val="clear" w:color="auto" w:fill="FFFFFF"/>
                <w:lang w:eastAsia="uk-UA"/>
              </w:rPr>
              <w:t>вирішує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її [4 ПРО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t>4.2-2];</w:t>
            </w:r>
            <w:r w:rsidRPr="00B52AC5">
              <w:rPr>
                <w:color w:val="000000"/>
                <w:sz w:val="21"/>
                <w:szCs w:val="21"/>
                <w:shd w:val="clear" w:color="auto" w:fill="FFFFFF"/>
                <w:lang w:eastAsia="uk-UA"/>
              </w:rPr>
              <w:t xml:space="preserve"> </w:t>
            </w:r>
            <w:r w:rsidRPr="00B52AC5">
              <w:rPr>
                <w:b/>
                <w:bCs/>
                <w:color w:val="000000"/>
                <w:sz w:val="20"/>
                <w:szCs w:val="20"/>
                <w:shd w:val="clear" w:color="auto" w:fill="FFFFFF"/>
                <w:lang w:eastAsia="uk-UA"/>
              </w:rPr>
              <w:t>'</w:t>
            </w:r>
          </w:p>
          <w:p w:rsidR="00B52AC5" w:rsidRPr="00B52AC5" w:rsidRDefault="00B52AC5" w:rsidP="00252BE0">
            <w:pPr>
              <w:framePr w:w="9365" w:wrap="notBeside" w:vAnchor="text" w:hAnchor="text" w:xAlign="center" w:y="1"/>
              <w:widowControl w:val="0"/>
              <w:numPr>
                <w:ilvl w:val="0"/>
                <w:numId w:val="92"/>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добирає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докази правильності суджень [4 ПРО 1-4.2-3]</w:t>
            </w:r>
          </w:p>
        </w:tc>
      </w:tr>
      <w:tr w:rsidR="00B52AC5" w:rsidRPr="00B52AC5" w:rsidTr="00B52AC5">
        <w:trPr>
          <w:trHeight w:hRule="exact" w:val="4247"/>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Класифікує об'єкти навколишнього світу за кількома ознаками та властивостями</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365" w:wrap="notBeside" w:vAnchor="text" w:hAnchor="text" w:xAlign="center" w:y="1"/>
              <w:widowControl w:val="0"/>
              <w:numPr>
                <w:ilvl w:val="0"/>
                <w:numId w:val="93"/>
              </w:numPr>
              <w:tabs>
                <w:tab w:val="left" w:pos="264"/>
              </w:tabs>
              <w:spacing w:line="250" w:lineRule="exact"/>
              <w:ind w:left="120"/>
              <w:rPr>
                <w:color w:val="000000"/>
                <w:sz w:val="26"/>
                <w:szCs w:val="26"/>
                <w:lang w:eastAsia="uk-UA"/>
              </w:rPr>
            </w:pPr>
            <w:r w:rsidRPr="00B52AC5">
              <w:rPr>
                <w:i/>
                <w:iCs/>
                <w:color w:val="000000"/>
                <w:sz w:val="21"/>
                <w:szCs w:val="21"/>
                <w:shd w:val="clear" w:color="auto" w:fill="FFFFFF"/>
                <w:lang w:eastAsia="uk-UA"/>
              </w:rPr>
              <w:t>порівнює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природні об'єкти за розміром, масою, кількістю тощо [4 ПРО 1-4.3-1];</w:t>
            </w:r>
          </w:p>
          <w:p w:rsidR="00B52AC5" w:rsidRPr="00B52AC5" w:rsidRDefault="00B52AC5" w:rsidP="00252BE0">
            <w:pPr>
              <w:framePr w:w="9365" w:wrap="notBeside" w:vAnchor="text" w:hAnchor="text" w:xAlign="center" w:y="1"/>
              <w:widowControl w:val="0"/>
              <w:numPr>
                <w:ilvl w:val="0"/>
                <w:numId w:val="93"/>
              </w:numPr>
              <w:tabs>
                <w:tab w:val="left" w:pos="264"/>
              </w:tabs>
              <w:spacing w:line="250" w:lineRule="exact"/>
              <w:ind w:left="12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ознаки живого у рослин, тварин і грибів [4 ПРО 1-4.3-2];</w:t>
            </w:r>
          </w:p>
          <w:p w:rsidR="00B52AC5" w:rsidRPr="00B52AC5" w:rsidRDefault="00B52AC5" w:rsidP="00252BE0">
            <w:pPr>
              <w:framePr w:w="9365" w:wrap="notBeside" w:vAnchor="text" w:hAnchor="text" w:xAlign="center" w:y="1"/>
              <w:widowControl w:val="0"/>
              <w:numPr>
                <w:ilvl w:val="0"/>
                <w:numId w:val="93"/>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розрізняє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трав'янисті рослини, кущі, дерева; культурні та дикорослі рослини [4 ПРО 1-4.3-3];</w:t>
            </w:r>
          </w:p>
          <w:p w:rsidR="00B52AC5" w:rsidRPr="00B52AC5" w:rsidRDefault="00B52AC5" w:rsidP="00252BE0">
            <w:pPr>
              <w:framePr w:w="9365" w:wrap="notBeside" w:vAnchor="text" w:hAnchor="text" w:xAlign="center" w:y="1"/>
              <w:widowControl w:val="0"/>
              <w:numPr>
                <w:ilvl w:val="0"/>
                <w:numId w:val="93"/>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розпізнає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червів, комах, павуків, риб, земноводних, плазунів, птахів, звірів (ссавців) [4 ПРО 1-4.3-4];</w:t>
            </w:r>
          </w:p>
          <w:p w:rsidR="00B52AC5" w:rsidRPr="00B52AC5" w:rsidRDefault="00B52AC5" w:rsidP="00252BE0">
            <w:pPr>
              <w:framePr w:w="9365" w:wrap="notBeside" w:vAnchor="text" w:hAnchor="text" w:xAlign="center" w:y="1"/>
              <w:widowControl w:val="0"/>
              <w:numPr>
                <w:ilvl w:val="0"/>
                <w:numId w:val="93"/>
              </w:numPr>
              <w:tabs>
                <w:tab w:val="left" w:pos="221"/>
              </w:tabs>
              <w:spacing w:line="250" w:lineRule="exact"/>
              <w:ind w:left="120"/>
              <w:rPr>
                <w:color w:val="000000"/>
                <w:sz w:val="26"/>
                <w:szCs w:val="26"/>
                <w:lang w:eastAsia="uk-UA"/>
              </w:rPr>
            </w:pPr>
            <w:r w:rsidRPr="00B52AC5">
              <w:rPr>
                <w:i/>
                <w:iCs/>
                <w:color w:val="000000"/>
                <w:sz w:val="21"/>
                <w:szCs w:val="21"/>
                <w:shd w:val="clear" w:color="auto" w:fill="FFFFFF"/>
                <w:lang w:eastAsia="uk-UA"/>
              </w:rPr>
              <w:t>розрізняє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рослиноїдних, м'ясоїдних, всеїдних тварин; свійських і диких тварин [4 ПРО 1-4.3-5];</w:t>
            </w:r>
          </w:p>
          <w:p w:rsidR="00B52AC5" w:rsidRPr="00B52AC5" w:rsidRDefault="00B52AC5" w:rsidP="00252BE0">
            <w:pPr>
              <w:framePr w:w="9365" w:wrap="notBeside" w:vAnchor="text" w:hAnchor="text" w:xAlign="center" w:y="1"/>
              <w:widowControl w:val="0"/>
              <w:numPr>
                <w:ilvl w:val="0"/>
                <w:numId w:val="93"/>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розпізнає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отруйні та їстівні гриби своєї місцевості [4 ПРО 1-4.3-6];</w:t>
            </w:r>
          </w:p>
          <w:p w:rsidR="00B52AC5" w:rsidRPr="00B52AC5" w:rsidRDefault="00B52AC5" w:rsidP="00252BE0">
            <w:pPr>
              <w:framePr w:w="9365" w:wrap="notBeside" w:vAnchor="text" w:hAnchor="text" w:xAlign="center" w:y="1"/>
              <w:widowControl w:val="0"/>
              <w:numPr>
                <w:ilvl w:val="0"/>
                <w:numId w:val="93"/>
              </w:numPr>
              <w:tabs>
                <w:tab w:val="left" w:pos="245"/>
              </w:tabs>
              <w:spacing w:line="250" w:lineRule="exact"/>
              <w:ind w:left="120"/>
              <w:rPr>
                <w:color w:val="000000"/>
                <w:sz w:val="26"/>
                <w:szCs w:val="26"/>
                <w:lang w:eastAsia="uk-UA"/>
              </w:rPr>
            </w:pPr>
            <w:r w:rsidRPr="00B52AC5">
              <w:rPr>
                <w:color w:val="000000"/>
                <w:sz w:val="21"/>
                <w:szCs w:val="21"/>
                <w:shd w:val="clear" w:color="auto" w:fill="FFFFFF"/>
                <w:lang w:eastAsia="uk-UA"/>
              </w:rPr>
              <w:t xml:space="preserve">розрізняє основні системи органів людини: опорно-рухову, травну, дихальну, серцево-судинну, органи чуття, кров, шкіру [4 ПРО 1-4.1-7]; </w:t>
            </w:r>
            <w:r w:rsidRPr="00B52AC5">
              <w:rPr>
                <w:b/>
                <w:bCs/>
                <w:color w:val="000000"/>
                <w:sz w:val="20"/>
                <w:szCs w:val="20"/>
                <w:shd w:val="clear" w:color="auto" w:fill="FFFFFF"/>
                <w:lang w:eastAsia="uk-UA"/>
              </w:rPr>
              <w:t>"</w:t>
            </w:r>
          </w:p>
          <w:p w:rsidR="00B52AC5" w:rsidRPr="00B52AC5" w:rsidRDefault="00B52AC5" w:rsidP="00252BE0">
            <w:pPr>
              <w:framePr w:w="9365" w:wrap="notBeside" w:vAnchor="text" w:hAnchor="text" w:xAlign="center" w:y="1"/>
              <w:widowControl w:val="0"/>
              <w:numPr>
                <w:ilvl w:val="0"/>
                <w:numId w:val="93"/>
              </w:numPr>
              <w:tabs>
                <w:tab w:val="left" w:pos="235"/>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значення загартування [4 ПРО 1-4.3-8];</w:t>
            </w:r>
          </w:p>
          <w:p w:rsidR="00B52AC5" w:rsidRPr="00B52AC5" w:rsidRDefault="00B52AC5" w:rsidP="00252BE0">
            <w:pPr>
              <w:framePr w:w="9365" w:wrap="notBeside" w:vAnchor="text" w:hAnchor="text" w:xAlign="center" w:y="1"/>
              <w:widowControl w:val="0"/>
              <w:numPr>
                <w:ilvl w:val="0"/>
                <w:numId w:val="93"/>
              </w:numPr>
              <w:tabs>
                <w:tab w:val="left" w:pos="221"/>
              </w:tabs>
              <w:spacing w:line="250" w:lineRule="exact"/>
              <w:ind w:left="120"/>
              <w:rPr>
                <w:color w:val="000000"/>
                <w:sz w:val="26"/>
                <w:szCs w:val="26"/>
                <w:lang w:eastAsia="uk-UA"/>
              </w:rPr>
            </w:pPr>
            <w:r w:rsidRPr="00B52AC5">
              <w:rPr>
                <w:i/>
                <w:iCs/>
                <w:color w:val="000000"/>
                <w:sz w:val="21"/>
                <w:szCs w:val="21"/>
                <w:shd w:val="clear" w:color="auto" w:fill="FFFFFF"/>
                <w:lang w:eastAsia="uk-UA"/>
              </w:rPr>
              <w:t>розрізняє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окремі органи людини та </w:t>
            </w: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їх значення [4 ПРО 1-4.3-91</w:t>
            </w:r>
          </w:p>
        </w:tc>
      </w:tr>
      <w:tr w:rsidR="00B52AC5" w:rsidRPr="00B52AC5" w:rsidTr="00B52AC5">
        <w:trPr>
          <w:trHeight w:hRule="exact" w:val="1790"/>
          <w:jc w:val="center"/>
        </w:trPr>
        <w:tc>
          <w:tcPr>
            <w:tcW w:w="9365"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b/>
                <w:bCs/>
                <w:color w:val="000000"/>
                <w:sz w:val="20"/>
                <w:szCs w:val="20"/>
                <w:shd w:val="clear" w:color="auto" w:fill="FFFFFF"/>
                <w:lang w:eastAsia="uk-UA"/>
              </w:rPr>
              <w:t xml:space="preserve">Пропонований </w:t>
            </w:r>
            <w:r w:rsidRPr="00B52AC5">
              <w:rPr>
                <w:color w:val="000000"/>
                <w:sz w:val="21"/>
                <w:szCs w:val="21"/>
                <w:shd w:val="clear" w:color="auto" w:fill="FFFFFF"/>
                <w:lang w:eastAsia="uk-UA"/>
              </w:rPr>
              <w:t>зміст</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Явища природи. Причиново-наслідкові зв'язки у природі.</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Прилади для вимірювання лінійних розмірів тіл, маси, часу, температури. Одиниці довжини, площі, об'єму, маси, часу, температури.</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Спостереження і досліди - методи дослідження природи.</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Повітря, його властивості. Рух повітря.</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Окремі рослини і тварини. Вплив довкілля на організм рослин і тварин.</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418"/>
      </w:tblGrid>
      <w:tr w:rsidR="00B52AC5" w:rsidRPr="00B52AC5" w:rsidTr="00B52AC5">
        <w:trPr>
          <w:trHeight w:hRule="exact" w:val="1282"/>
          <w:jc w:val="center"/>
        </w:trPr>
        <w:tc>
          <w:tcPr>
            <w:tcW w:w="936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lastRenderedPageBreak/>
              <w:t>Масштаб. Орієнтування на місцевості. Компас.</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 xml:space="preserve">Сузір'я. Місяць </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супутник Землі. Планети Сонячної системи. Галактика. Чумацький шлях. Зміна дня і ночі. Причини зміни пір року. Форма і розміри Землі. Горизонт.</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Організм людини. Здоровий спосіб життя. Охорона здоров'я.</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Складники здорового харчування: продукти тваринного і рослинного походження, сіль, цукор.</w:t>
            </w:r>
          </w:p>
        </w:tc>
      </w:tr>
      <w:tr w:rsidR="00B52AC5" w:rsidRPr="00B52AC5" w:rsidTr="00B52AC5">
        <w:trPr>
          <w:trHeight w:hRule="exact" w:val="286"/>
          <w:jc w:val="center"/>
        </w:trPr>
        <w:tc>
          <w:tcPr>
            <w:tcW w:w="936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10" w:lineRule="exact"/>
              <w:jc w:val="center"/>
              <w:rPr>
                <w:color w:val="000000"/>
                <w:sz w:val="26"/>
                <w:szCs w:val="26"/>
                <w:lang w:eastAsia="uk-UA"/>
              </w:rPr>
            </w:pPr>
            <w:r w:rsidRPr="00B52AC5">
              <w:rPr>
                <w:color w:val="000000"/>
                <w:sz w:val="21"/>
                <w:szCs w:val="21"/>
                <w:shd w:val="clear" w:color="auto" w:fill="FFFFFF"/>
                <w:lang w:eastAsia="uk-UA"/>
              </w:rPr>
              <w:t xml:space="preserve">2. </w:t>
            </w:r>
            <w:r w:rsidRPr="00B52AC5">
              <w:rPr>
                <w:b/>
                <w:bCs/>
                <w:color w:val="000000"/>
                <w:sz w:val="20"/>
                <w:szCs w:val="20"/>
                <w:shd w:val="clear" w:color="auto" w:fill="FFFFFF"/>
                <w:lang w:eastAsia="uk-UA"/>
              </w:rPr>
              <w:t xml:space="preserve">Змістова лінія </w:t>
            </w:r>
            <w:r w:rsidRPr="00B52AC5">
              <w:rPr>
                <w:color w:val="000000"/>
                <w:sz w:val="21"/>
                <w:szCs w:val="21"/>
                <w:shd w:val="clear" w:color="auto" w:fill="FFFFFF"/>
                <w:lang w:eastAsia="uk-UA"/>
              </w:rPr>
              <w:t xml:space="preserve">«Я у </w:t>
            </w:r>
            <w:r w:rsidRPr="00B52AC5">
              <w:rPr>
                <w:b/>
                <w:bCs/>
                <w:color w:val="000000"/>
                <w:sz w:val="20"/>
                <w:szCs w:val="20"/>
                <w:shd w:val="clear" w:color="auto" w:fill="FFFFFF"/>
                <w:lang w:eastAsia="uk-UA"/>
              </w:rPr>
              <w:t>природі»</w:t>
            </w:r>
          </w:p>
        </w:tc>
      </w:tr>
      <w:tr w:rsidR="00B52AC5" w:rsidRPr="00B52AC5" w:rsidTr="00B52AC5">
        <w:trPr>
          <w:trHeight w:hRule="exact" w:val="422"/>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10" w:lineRule="exact"/>
              <w:jc w:val="center"/>
              <w:rPr>
                <w:color w:val="000000"/>
                <w:sz w:val="26"/>
                <w:szCs w:val="26"/>
                <w:lang w:eastAsia="uk-UA"/>
              </w:rPr>
            </w:pPr>
            <w:r w:rsidRPr="00B52AC5">
              <w:rPr>
                <w:color w:val="000000"/>
                <w:sz w:val="21"/>
                <w:szCs w:val="21"/>
                <w:shd w:val="clear" w:color="auto" w:fill="FFFFFF"/>
                <w:lang w:eastAsia="uk-UA"/>
              </w:rPr>
              <w:t>2</w:t>
            </w:r>
          </w:p>
        </w:tc>
      </w:tr>
      <w:tr w:rsidR="00B52AC5" w:rsidRPr="00B52AC5" w:rsidTr="00B52AC5">
        <w:trPr>
          <w:trHeight w:hRule="exact" w:val="2035"/>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4" w:lineRule="exact"/>
              <w:jc w:val="both"/>
              <w:rPr>
                <w:color w:val="000000"/>
                <w:sz w:val="26"/>
                <w:szCs w:val="26"/>
                <w:lang w:eastAsia="uk-UA"/>
              </w:rPr>
            </w:pPr>
            <w:r w:rsidRPr="00B52AC5">
              <w:rPr>
                <w:color w:val="000000"/>
                <w:sz w:val="21"/>
                <w:szCs w:val="21"/>
                <w:shd w:val="clear" w:color="auto" w:fill="FFFFFF"/>
                <w:lang w:eastAsia="uk-UA"/>
              </w:rPr>
              <w:t>Діє в навколишньому світі з урахуванням взаємозв'язків між об'єктами живої і неживої природи</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365" w:wrap="notBeside" w:vAnchor="text" w:hAnchor="text" w:xAlign="center" w:y="1"/>
              <w:widowControl w:val="0"/>
              <w:numPr>
                <w:ilvl w:val="0"/>
                <w:numId w:val="94"/>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відповідально діє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 природі [4 ПРО 2-3.1-1];</w:t>
            </w:r>
          </w:p>
          <w:p w:rsidR="00B52AC5" w:rsidRPr="00B52AC5" w:rsidRDefault="00B52AC5" w:rsidP="00252BE0">
            <w:pPr>
              <w:framePr w:w="9365" w:wrap="notBeside" w:vAnchor="text" w:hAnchor="text" w:xAlign="center" w:y="1"/>
              <w:widowControl w:val="0"/>
              <w:numPr>
                <w:ilvl w:val="0"/>
                <w:numId w:val="94"/>
              </w:numPr>
              <w:tabs>
                <w:tab w:val="left" w:pos="254"/>
              </w:tabs>
              <w:spacing w:line="250" w:lineRule="exact"/>
              <w:ind w:left="12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важливість того, що вивчає про довкілля [4 ПРО 2-3.1-2];</w:t>
            </w:r>
          </w:p>
          <w:p w:rsidR="00B52AC5" w:rsidRPr="00B52AC5" w:rsidRDefault="00B52AC5" w:rsidP="00252BE0">
            <w:pPr>
              <w:framePr w:w="9365" w:wrap="notBeside" w:vAnchor="text" w:hAnchor="text" w:xAlign="center" w:y="1"/>
              <w:widowControl w:val="0"/>
              <w:numPr>
                <w:ilvl w:val="0"/>
                <w:numId w:val="94"/>
              </w:numPr>
              <w:tabs>
                <w:tab w:val="left" w:pos="254"/>
              </w:tabs>
              <w:spacing w:line="250" w:lineRule="exact"/>
              <w:ind w:left="120"/>
              <w:rPr>
                <w:color w:val="000000"/>
                <w:sz w:val="26"/>
                <w:szCs w:val="26"/>
                <w:lang w:eastAsia="uk-UA"/>
              </w:rPr>
            </w:pPr>
            <w:r w:rsidRPr="00B52AC5">
              <w:rPr>
                <w:i/>
                <w:iCs/>
                <w:color w:val="000000"/>
                <w:sz w:val="21"/>
                <w:szCs w:val="21"/>
                <w:shd w:val="clear" w:color="auto" w:fill="FFFFFF"/>
                <w:lang w:eastAsia="uk-UA"/>
              </w:rPr>
              <w:t>висловлює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свою думку стосовно того, що вивчає про довкілля, </w:t>
            </w:r>
            <w:r w:rsidRPr="00B52AC5">
              <w:rPr>
                <w:i/>
                <w:iCs/>
                <w:color w:val="000000"/>
                <w:sz w:val="21"/>
                <w:szCs w:val="21"/>
                <w:shd w:val="clear" w:color="auto" w:fill="FFFFFF"/>
                <w:lang w:eastAsia="uk-UA"/>
              </w:rPr>
              <w:t>обгрунтовує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її [4 ПРО 2-3.1-3];</w:t>
            </w:r>
          </w:p>
          <w:p w:rsidR="00B52AC5" w:rsidRPr="00B52AC5" w:rsidRDefault="00B52AC5" w:rsidP="00252BE0">
            <w:pPr>
              <w:framePr w:w="9365" w:wrap="notBeside" w:vAnchor="text" w:hAnchor="text" w:xAlign="center" w:y="1"/>
              <w:widowControl w:val="0"/>
              <w:numPr>
                <w:ilvl w:val="0"/>
                <w:numId w:val="94"/>
              </w:numPr>
              <w:tabs>
                <w:tab w:val="left" w:pos="125"/>
              </w:tabs>
              <w:spacing w:line="250" w:lineRule="exact"/>
              <w:jc w:val="both"/>
              <w:rPr>
                <w:color w:val="000000"/>
                <w:sz w:val="26"/>
                <w:szCs w:val="26"/>
                <w:lang w:eastAsia="uk-UA"/>
              </w:rPr>
            </w:pPr>
            <w:r w:rsidRPr="00B52AC5">
              <w:rPr>
                <w:color w:val="000000"/>
                <w:sz w:val="21"/>
                <w:szCs w:val="21"/>
                <w:shd w:val="clear" w:color="auto" w:fill="FFFFFF"/>
                <w:lang w:eastAsia="uk-UA"/>
              </w:rPr>
              <w:t>пояснює взаємозв'язки між об'єктами живої і неживої природи [4 ПРО 2-3.1-4]</w:t>
            </w:r>
          </w:p>
        </w:tc>
      </w:tr>
      <w:tr w:rsidR="00B52AC5" w:rsidRPr="00B52AC5" w:rsidTr="00B52AC5">
        <w:trPr>
          <w:trHeight w:hRule="exact" w:val="1781"/>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Встановлює зв'язки між діяльністю людини і станом навколишнього світу; складає правила поведінки в навколишньому світі і дотримується їх</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365" w:wrap="notBeside" w:vAnchor="text" w:hAnchor="text" w:xAlign="center" w:y="1"/>
              <w:widowControl w:val="0"/>
              <w:numPr>
                <w:ilvl w:val="0"/>
                <w:numId w:val="95"/>
              </w:numPr>
              <w:tabs>
                <w:tab w:val="left" w:pos="106"/>
              </w:tabs>
              <w:spacing w:line="250" w:lineRule="exact"/>
              <w:jc w:val="both"/>
              <w:rPr>
                <w:color w:val="000000"/>
                <w:sz w:val="26"/>
                <w:szCs w:val="26"/>
                <w:lang w:eastAsia="uk-UA"/>
              </w:rPr>
            </w:pPr>
            <w:r w:rsidRPr="00B52AC5">
              <w:rPr>
                <w:i/>
                <w:iCs/>
                <w:color w:val="000000"/>
                <w:sz w:val="21"/>
                <w:szCs w:val="21"/>
                <w:shd w:val="clear" w:color="auto" w:fill="FFFFFF"/>
                <w:lang w:eastAsia="uk-UA"/>
              </w:rPr>
              <w:t>розрізняє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джерела енергії (відновлювані й невідновлювані) [4 ПРО 2-3.2-1];</w:t>
            </w:r>
          </w:p>
          <w:p w:rsidR="00B52AC5" w:rsidRPr="00B52AC5" w:rsidRDefault="00B52AC5" w:rsidP="00252BE0">
            <w:pPr>
              <w:framePr w:w="9365" w:wrap="notBeside" w:vAnchor="text" w:hAnchor="text" w:xAlign="center" w:y="1"/>
              <w:widowControl w:val="0"/>
              <w:numPr>
                <w:ilvl w:val="0"/>
                <w:numId w:val="95"/>
              </w:numPr>
              <w:tabs>
                <w:tab w:val="left" w:pos="274"/>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корисність застосування відновлюваних джерел енергії [4 ПРО 2-3.2-2];</w:t>
            </w:r>
          </w:p>
          <w:p w:rsidR="00B52AC5" w:rsidRPr="00B52AC5" w:rsidRDefault="00B52AC5" w:rsidP="00252BE0">
            <w:pPr>
              <w:framePr w:w="9365" w:wrap="notBeside" w:vAnchor="text" w:hAnchor="text" w:xAlign="center" w:y="1"/>
              <w:widowControl w:val="0"/>
              <w:numPr>
                <w:ilvl w:val="0"/>
                <w:numId w:val="95"/>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складає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правила поведінки в природі [4 ПРО 2-3.2-3];</w:t>
            </w:r>
          </w:p>
          <w:p w:rsidR="00B52AC5" w:rsidRPr="00B52AC5" w:rsidRDefault="00B52AC5" w:rsidP="00252BE0">
            <w:pPr>
              <w:framePr w:w="9365" w:wrap="notBeside" w:vAnchor="text" w:hAnchor="text" w:xAlign="center" w:y="1"/>
              <w:widowControl w:val="0"/>
              <w:numPr>
                <w:ilvl w:val="0"/>
                <w:numId w:val="95"/>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дотримується</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правил поведінки в природі [4 ПРО 2-3.2-4]</w:t>
            </w:r>
          </w:p>
        </w:tc>
      </w:tr>
      <w:tr w:rsidR="00B52AC5" w:rsidRPr="00B52AC5" w:rsidTr="00B52AC5">
        <w:trPr>
          <w:trHeight w:hRule="exact" w:val="1781"/>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Визначає приблизні витрати природних ресурсів, що використовуються в родині, шляхи їх зменшення</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365" w:wrap="notBeside" w:vAnchor="text" w:hAnchor="text" w:xAlign="center" w:y="1"/>
              <w:widowControl w:val="0"/>
              <w:numPr>
                <w:ilvl w:val="0"/>
                <w:numId w:val="96"/>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встановлює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за показаннями лічильників витрати води, газу, електроенергії родиною за місяць [4 ПРО 2-3.4-1];</w:t>
            </w:r>
          </w:p>
          <w:p w:rsidR="00B52AC5" w:rsidRPr="00B52AC5" w:rsidRDefault="00B52AC5" w:rsidP="00252BE0">
            <w:pPr>
              <w:framePr w:w="9365" w:wrap="notBeside" w:vAnchor="text" w:hAnchor="text" w:xAlign="center" w:y="1"/>
              <w:widowControl w:val="0"/>
              <w:numPr>
                <w:ilvl w:val="0"/>
                <w:numId w:val="96"/>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пропонує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власні шляхи зменшення витрат природних ресурсів [4 ПРО 2-3.4-2];</w:t>
            </w:r>
          </w:p>
          <w:p w:rsidR="00B52AC5" w:rsidRPr="00B52AC5" w:rsidRDefault="00B52AC5" w:rsidP="00252BE0">
            <w:pPr>
              <w:framePr w:w="9365" w:wrap="notBeside" w:vAnchor="text" w:hAnchor="text" w:xAlign="center" w:y="1"/>
              <w:widowControl w:val="0"/>
              <w:numPr>
                <w:ilvl w:val="0"/>
                <w:numId w:val="96"/>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сортує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сміття на паперове, пластикове тощо і пояснює, навіщо це робить [4 ПРО 2-3.4-3]</w:t>
            </w:r>
          </w:p>
        </w:tc>
      </w:tr>
      <w:tr w:rsidR="00B52AC5" w:rsidRPr="00B52AC5" w:rsidTr="00B52AC5">
        <w:trPr>
          <w:trHeight w:hRule="exact" w:val="3298"/>
          <w:jc w:val="center"/>
        </w:trPr>
        <w:tc>
          <w:tcPr>
            <w:tcW w:w="936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Тіла і речовини. Різноманіття речовин у довкіллі.</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Поширення води у природі, значення її для живих організмів. Колообіг води у природі. Значення повітря для рослин, тварин і людини. Джерела забруднення повітря. Способи охорони чистоти повітря.</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Корисні копалини (вугілля, нафта, газ, торф) та їхнє використання.</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Відновлювані джерела енергії (Сонце, вітер і вода) та їхнє використання.</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Організми ґрунтів. Роль живих організмів в утворенні ґрунту. Значення ґрунту для рослин і тварин.</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Єдність світу живої і неживої природи, людина - частина природи.</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Людина в природі. Значення природи в житті людини.</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Охорона рослинного і тваринного світу. Природоохоронні території рідного краю.</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Економне використання води, електрики, газу в побуті.</w:t>
            </w:r>
          </w:p>
        </w:tc>
      </w:tr>
      <w:tr w:rsidR="00B52AC5" w:rsidRPr="00B52AC5" w:rsidTr="00B52AC5">
        <w:trPr>
          <w:trHeight w:hRule="exact" w:val="557"/>
          <w:jc w:val="center"/>
        </w:trPr>
        <w:tc>
          <w:tcPr>
            <w:tcW w:w="936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3. Змістова лінія «Я у рукотворному світі»</w:t>
            </w:r>
          </w:p>
        </w:tc>
      </w:tr>
      <w:tr w:rsidR="00B52AC5" w:rsidRPr="00B52AC5" w:rsidTr="00B52AC5">
        <w:trPr>
          <w:trHeight w:hRule="exact" w:val="422"/>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1747"/>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78" w:lineRule="exact"/>
              <w:jc w:val="both"/>
              <w:rPr>
                <w:color w:val="000000"/>
                <w:sz w:val="26"/>
                <w:szCs w:val="26"/>
                <w:lang w:eastAsia="uk-UA"/>
              </w:rPr>
            </w:pPr>
            <w:r w:rsidRPr="00B52AC5">
              <w:rPr>
                <w:color w:val="000000"/>
                <w:sz w:val="21"/>
                <w:szCs w:val="21"/>
                <w:shd w:val="clear" w:color="auto" w:fill="FFFFFF"/>
                <w:lang w:eastAsia="uk-UA"/>
              </w:rPr>
              <w:t>Встановлює зв'язки між діяльністю людини і станом навколишнього світу; складає правила поведінки в навколишньому світі і дотримується їх</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64"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365" w:wrap="notBeside" w:vAnchor="text" w:hAnchor="text" w:xAlign="center" w:y="1"/>
              <w:widowControl w:val="0"/>
              <w:numPr>
                <w:ilvl w:val="0"/>
                <w:numId w:val="97"/>
              </w:numPr>
              <w:tabs>
                <w:tab w:val="left" w:pos="139"/>
              </w:tabs>
              <w:spacing w:line="264" w:lineRule="exact"/>
              <w:jc w:val="both"/>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що не всі матеріали, створені людиною, корисні для довкілля [4 ПРО 3-3.2-1]</w:t>
            </w:r>
          </w:p>
          <w:p w:rsidR="00B52AC5" w:rsidRPr="00B52AC5" w:rsidRDefault="00B52AC5" w:rsidP="00252BE0">
            <w:pPr>
              <w:framePr w:w="9365" w:wrap="notBeside" w:vAnchor="text" w:hAnchor="text" w:xAlign="center" w:y="1"/>
              <w:widowControl w:val="0"/>
              <w:numPr>
                <w:ilvl w:val="0"/>
                <w:numId w:val="97"/>
              </w:numPr>
              <w:tabs>
                <w:tab w:val="left" w:pos="134"/>
              </w:tabs>
              <w:spacing w:line="264" w:lineRule="exact"/>
              <w:jc w:val="both"/>
              <w:rPr>
                <w:color w:val="000000"/>
                <w:sz w:val="26"/>
                <w:szCs w:val="26"/>
                <w:lang w:eastAsia="uk-UA"/>
              </w:rPr>
            </w:pPr>
            <w:r w:rsidRPr="00B52AC5">
              <w:rPr>
                <w:i/>
                <w:iCs/>
                <w:color w:val="000000"/>
                <w:sz w:val="21"/>
                <w:szCs w:val="21"/>
                <w:shd w:val="clear" w:color="auto" w:fill="FFFFFF"/>
                <w:lang w:eastAsia="uk-UA"/>
              </w:rPr>
              <w:t>використовує</w:t>
            </w:r>
            <w:r w:rsidRPr="00B52AC5">
              <w:rPr>
                <w:color w:val="000000"/>
                <w:sz w:val="21"/>
                <w:szCs w:val="21"/>
                <w:shd w:val="clear" w:color="auto" w:fill="FFFFFF"/>
                <w:lang w:eastAsia="uk-UA"/>
              </w:rPr>
              <w:t xml:space="preserve"> матеріали (пластмасу, гуму, скло, метал, папір) відповідно до їхніх властивостей [4 ПРО 3-3.2-2]</w:t>
            </w:r>
          </w:p>
        </w:tc>
      </w:tr>
      <w:tr w:rsidR="00B52AC5" w:rsidRPr="00B52AC5" w:rsidTr="00B52AC5">
        <w:trPr>
          <w:trHeight w:hRule="exact" w:val="1166"/>
          <w:jc w:val="center"/>
        </w:trPr>
        <w:tc>
          <w:tcPr>
            <w:tcW w:w="2947"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365" w:wrap="notBeside" w:vAnchor="text" w:hAnchor="text" w:xAlign="center" w:y="1"/>
              <w:widowControl w:val="0"/>
              <w:spacing w:line="278" w:lineRule="exact"/>
              <w:jc w:val="both"/>
              <w:rPr>
                <w:color w:val="000000"/>
                <w:sz w:val="26"/>
                <w:szCs w:val="26"/>
                <w:lang w:eastAsia="uk-UA"/>
              </w:rPr>
            </w:pPr>
            <w:r w:rsidRPr="00B52AC5">
              <w:rPr>
                <w:color w:val="000000"/>
                <w:sz w:val="21"/>
                <w:szCs w:val="21"/>
                <w:shd w:val="clear" w:color="auto" w:fill="FFFFFF"/>
                <w:lang w:eastAsia="uk-UA"/>
              </w:rPr>
              <w:t>Пояснює значущість винаходів у повсякденному житті, збереженні навколишнього світу</w:t>
            </w:r>
          </w:p>
        </w:tc>
        <w:tc>
          <w:tcPr>
            <w:tcW w:w="6418"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after="60" w:line="20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B52AC5">
            <w:pPr>
              <w:framePr w:w="9365" w:wrap="notBeside" w:vAnchor="text" w:hAnchor="text" w:xAlign="center" w:y="1"/>
              <w:widowControl w:val="0"/>
              <w:spacing w:before="60" w:line="288" w:lineRule="exact"/>
              <w:jc w:val="both"/>
              <w:rPr>
                <w:color w:val="000000"/>
                <w:sz w:val="26"/>
                <w:szCs w:val="26"/>
                <w:lang w:eastAsia="uk-UA"/>
              </w:rPr>
            </w:pPr>
            <w:r w:rsidRPr="00B52AC5">
              <w:rPr>
                <w:color w:val="000000"/>
                <w:sz w:val="21"/>
                <w:szCs w:val="21"/>
                <w:shd w:val="clear" w:color="auto" w:fill="FFFFFF"/>
                <w:lang w:eastAsia="uk-UA"/>
              </w:rPr>
              <w:t xml:space="preserve">- </w:t>
            </w:r>
            <w:r w:rsidRPr="00B52AC5">
              <w:rPr>
                <w:i/>
                <w:iCs/>
                <w:color w:val="000000"/>
                <w:sz w:val="21"/>
                <w:szCs w:val="21"/>
                <w:shd w:val="clear" w:color="auto" w:fill="FFFFFF"/>
                <w:lang w:eastAsia="uk-UA"/>
              </w:rPr>
              <w:t>розповідає</w:t>
            </w:r>
            <w:r w:rsidRPr="00B52AC5">
              <w:rPr>
                <w:color w:val="000000"/>
                <w:sz w:val="21"/>
                <w:szCs w:val="21"/>
                <w:shd w:val="clear" w:color="auto" w:fill="FFFFFF"/>
                <w:lang w:eastAsia="uk-UA"/>
              </w:rPr>
              <w:t xml:space="preserve"> про винаходи та винахідників, пояснює вплив їхніх ідей на повсякденне життя та збереження довкілля [4 ПРО </w:t>
            </w:r>
            <w:r w:rsidRPr="00B52AC5">
              <w:rPr>
                <w:color w:val="000000"/>
                <w:sz w:val="21"/>
                <w:szCs w:val="21"/>
                <w:shd w:val="clear" w:color="auto" w:fill="FFFFFF"/>
                <w:lang w:val="ru-RU" w:eastAsia="uk-UA"/>
              </w:rPr>
              <w:t>3-3.3</w:t>
            </w:r>
            <w:r w:rsidRPr="00B52AC5">
              <w:rPr>
                <w:color w:val="000000"/>
                <w:sz w:val="21"/>
                <w:szCs w:val="21"/>
                <w:shd w:val="clear" w:color="auto" w:fill="FFFFFF"/>
                <w:lang w:val="ru-RU" w:eastAsia="uk-UA"/>
              </w:rPr>
              <w:softHyphen/>
              <w:t>1]</w:t>
            </w:r>
          </w:p>
        </w:tc>
      </w:tr>
    </w:tbl>
    <w:p w:rsidR="00B52AC5" w:rsidRPr="00B52AC5" w:rsidRDefault="00B52AC5" w:rsidP="00B52AC5">
      <w:pPr>
        <w:rPr>
          <w:sz w:val="2"/>
          <w:szCs w:val="2"/>
        </w:rPr>
        <w:sectPr w:rsidR="00B52AC5" w:rsidRPr="00B52AC5">
          <w:type w:val="continuous"/>
          <w:pgSz w:w="11909" w:h="16838"/>
          <w:pgMar w:top="867" w:right="907" w:bottom="628" w:left="1017" w:header="0" w:footer="3" w:gutter="0"/>
          <w:cols w:space="720"/>
          <w:noEndnote/>
          <w:docGrid w:linePitch="360"/>
        </w:sectPr>
      </w:pPr>
    </w:p>
    <w:p w:rsidR="00B52AC5" w:rsidRPr="00B52AC5" w:rsidRDefault="00B52AC5" w:rsidP="00B52AC5">
      <w:pPr>
        <w:widowControl w:val="0"/>
        <w:spacing w:line="290" w:lineRule="exact"/>
        <w:jc w:val="center"/>
        <w:rPr>
          <w:b/>
          <w:bCs/>
          <w:sz w:val="29"/>
          <w:szCs w:val="29"/>
          <w:lang w:eastAsia="uk-UA"/>
        </w:rPr>
      </w:pPr>
      <w:r w:rsidRPr="00B52AC5">
        <w:rPr>
          <w:b/>
          <w:bCs/>
          <w:sz w:val="29"/>
          <w:szCs w:val="29"/>
          <w:lang w:eastAsia="uk-UA"/>
        </w:rPr>
        <w:lastRenderedPageBreak/>
        <w:t>зо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418"/>
      </w:tblGrid>
      <w:tr w:rsidR="00B52AC5" w:rsidRPr="00B52AC5" w:rsidTr="00B52AC5">
        <w:trPr>
          <w:trHeight w:hRule="exact" w:val="241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365" w:wrap="notBeside" w:vAnchor="text" w:hAnchor="text" w:xAlign="center" w:y="1"/>
              <w:widowControl w:val="0"/>
              <w:spacing w:line="278" w:lineRule="exact"/>
              <w:jc w:val="both"/>
              <w:rPr>
                <w:color w:val="000000"/>
                <w:sz w:val="26"/>
                <w:szCs w:val="26"/>
                <w:lang w:eastAsia="uk-UA"/>
              </w:rPr>
            </w:pPr>
            <w:r w:rsidRPr="00B52AC5">
              <w:rPr>
                <w:color w:val="000000"/>
                <w:sz w:val="21"/>
                <w:szCs w:val="21"/>
                <w:shd w:val="clear" w:color="auto" w:fill="FFFFFF"/>
                <w:lang w:eastAsia="uk-UA"/>
              </w:rPr>
              <w:t>Пропонує власний спосіб розв'язання обраної або запропонованої проблеми</w:t>
            </w:r>
          </w:p>
        </w:tc>
        <w:tc>
          <w:tcPr>
            <w:tcW w:w="641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64"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365" w:wrap="notBeside" w:vAnchor="text" w:hAnchor="text" w:xAlign="center" w:y="1"/>
              <w:widowControl w:val="0"/>
              <w:numPr>
                <w:ilvl w:val="0"/>
                <w:numId w:val="98"/>
              </w:numPr>
              <w:tabs>
                <w:tab w:val="left" w:pos="250"/>
              </w:tabs>
              <w:spacing w:line="264" w:lineRule="exact"/>
              <w:ind w:left="120"/>
              <w:rPr>
                <w:color w:val="000000"/>
                <w:sz w:val="26"/>
                <w:szCs w:val="26"/>
                <w:lang w:eastAsia="uk-UA"/>
              </w:rPr>
            </w:pPr>
            <w:r w:rsidRPr="00B52AC5">
              <w:rPr>
                <w:i/>
                <w:iCs/>
                <w:color w:val="000000"/>
                <w:sz w:val="21"/>
                <w:szCs w:val="21"/>
                <w:shd w:val="clear" w:color="auto" w:fill="FFFFFF"/>
                <w:lang w:eastAsia="uk-UA"/>
              </w:rPr>
              <w:t>пропонує</w:t>
            </w:r>
            <w:r w:rsidRPr="00B52AC5">
              <w:rPr>
                <w:color w:val="000000"/>
                <w:sz w:val="21"/>
                <w:szCs w:val="21"/>
                <w:shd w:val="clear" w:color="auto" w:fill="FFFFFF"/>
                <w:lang w:eastAsia="uk-UA"/>
              </w:rPr>
              <w:t xml:space="preserve"> та </w:t>
            </w:r>
            <w:r w:rsidRPr="00B52AC5">
              <w:rPr>
                <w:i/>
                <w:iCs/>
                <w:color w:val="000000"/>
                <w:sz w:val="21"/>
                <w:szCs w:val="21"/>
                <w:shd w:val="clear" w:color="auto" w:fill="FFFFFF"/>
                <w:lang w:eastAsia="uk-UA"/>
              </w:rPr>
              <w:t>обгрунтовує</w:t>
            </w:r>
            <w:r w:rsidRPr="00B52AC5">
              <w:rPr>
                <w:color w:val="000000"/>
                <w:sz w:val="21"/>
                <w:szCs w:val="21"/>
                <w:shd w:val="clear" w:color="auto" w:fill="FFFFFF"/>
                <w:lang w:eastAsia="uk-UA"/>
              </w:rPr>
              <w:t xml:space="preserve"> власну ідею розв'язання проблеми [4 ПРО 3-4.4-1]; ” ”</w:t>
            </w:r>
          </w:p>
          <w:p w:rsidR="00B52AC5" w:rsidRPr="00B52AC5" w:rsidRDefault="00B52AC5" w:rsidP="00252BE0">
            <w:pPr>
              <w:framePr w:w="9365" w:wrap="notBeside" w:vAnchor="text" w:hAnchor="text" w:xAlign="center" w:y="1"/>
              <w:widowControl w:val="0"/>
              <w:numPr>
                <w:ilvl w:val="0"/>
                <w:numId w:val="98"/>
              </w:numPr>
              <w:tabs>
                <w:tab w:val="left" w:pos="245"/>
              </w:tabs>
              <w:spacing w:line="264" w:lineRule="exact"/>
              <w:ind w:left="120"/>
              <w:rPr>
                <w:color w:val="000000"/>
                <w:sz w:val="26"/>
                <w:szCs w:val="26"/>
                <w:lang w:eastAsia="uk-UA"/>
              </w:rPr>
            </w:pPr>
            <w:r w:rsidRPr="00B52AC5">
              <w:rPr>
                <w:i/>
                <w:iCs/>
                <w:color w:val="000000"/>
                <w:sz w:val="21"/>
                <w:szCs w:val="21"/>
                <w:shd w:val="clear" w:color="auto" w:fill="FFFFFF"/>
                <w:lang w:eastAsia="uk-UA"/>
              </w:rPr>
              <w:t>перевіряє</w:t>
            </w:r>
            <w:r w:rsidRPr="00B52AC5">
              <w:rPr>
                <w:color w:val="000000"/>
                <w:sz w:val="21"/>
                <w:szCs w:val="21"/>
                <w:shd w:val="clear" w:color="auto" w:fill="FFFFFF"/>
                <w:lang w:eastAsia="uk-UA"/>
              </w:rPr>
              <w:t xml:space="preserve"> свою ідею різними способами [4 ПРО 3-4.4-2];</w:t>
            </w:r>
          </w:p>
          <w:p w:rsidR="00B52AC5" w:rsidRPr="00B52AC5" w:rsidRDefault="00B52AC5" w:rsidP="00252BE0">
            <w:pPr>
              <w:framePr w:w="9365" w:wrap="notBeside" w:vAnchor="text" w:hAnchor="text" w:xAlign="center" w:y="1"/>
              <w:widowControl w:val="0"/>
              <w:numPr>
                <w:ilvl w:val="0"/>
                <w:numId w:val="98"/>
              </w:numPr>
              <w:tabs>
                <w:tab w:val="left" w:pos="254"/>
              </w:tabs>
              <w:spacing w:line="264" w:lineRule="exact"/>
              <w:ind w:left="120"/>
              <w:rPr>
                <w:color w:val="000000"/>
                <w:sz w:val="26"/>
                <w:szCs w:val="26"/>
                <w:lang w:eastAsia="uk-UA"/>
              </w:rPr>
            </w:pPr>
            <w:r w:rsidRPr="00B52AC5">
              <w:rPr>
                <w:i/>
                <w:iCs/>
                <w:color w:val="000000"/>
                <w:sz w:val="21"/>
                <w:szCs w:val="21"/>
                <w:shd w:val="clear" w:color="auto" w:fill="FFFFFF"/>
                <w:lang w:eastAsia="uk-UA"/>
              </w:rPr>
              <w:t>використовує</w:t>
            </w:r>
            <w:r w:rsidRPr="00B52AC5">
              <w:rPr>
                <w:color w:val="000000"/>
                <w:sz w:val="21"/>
                <w:szCs w:val="21"/>
                <w:shd w:val="clear" w:color="auto" w:fill="FFFFFF"/>
                <w:lang w:eastAsia="uk-UA"/>
              </w:rPr>
              <w:t xml:space="preserve"> матеріали повторно (пластмасу, гуму, скло, метал, папір), пропонуючи власний спосіб розв'язання проблеми [4 ПРО 3-4.4-3];</w:t>
            </w:r>
          </w:p>
          <w:p w:rsidR="00B52AC5" w:rsidRPr="00B52AC5" w:rsidRDefault="00B52AC5" w:rsidP="00252BE0">
            <w:pPr>
              <w:framePr w:w="9365" w:wrap="notBeside" w:vAnchor="text" w:hAnchor="text" w:xAlign="center" w:y="1"/>
              <w:widowControl w:val="0"/>
              <w:numPr>
                <w:ilvl w:val="0"/>
                <w:numId w:val="98"/>
              </w:numPr>
              <w:tabs>
                <w:tab w:val="left" w:pos="250"/>
              </w:tabs>
              <w:spacing w:line="264" w:lineRule="exact"/>
              <w:ind w:left="120"/>
              <w:rPr>
                <w:color w:val="000000"/>
                <w:sz w:val="26"/>
                <w:szCs w:val="26"/>
                <w:lang w:eastAsia="uk-UA"/>
              </w:rPr>
            </w:pPr>
            <w:r w:rsidRPr="00B52AC5">
              <w:rPr>
                <w:i/>
                <w:iCs/>
                <w:color w:val="000000"/>
                <w:sz w:val="21"/>
                <w:szCs w:val="21"/>
                <w:shd w:val="clear" w:color="auto" w:fill="FFFFFF"/>
                <w:lang w:eastAsia="uk-UA"/>
              </w:rPr>
              <w:t>аргументує</w:t>
            </w:r>
            <w:r w:rsidRPr="00B52AC5">
              <w:rPr>
                <w:color w:val="000000"/>
                <w:sz w:val="21"/>
                <w:szCs w:val="21"/>
                <w:shd w:val="clear" w:color="auto" w:fill="FFFFFF"/>
                <w:lang w:eastAsia="uk-UA"/>
              </w:rPr>
              <w:t xml:space="preserve"> доцільність повторного використання матеріалів [4 ПРО 3-4.4-4]</w:t>
            </w:r>
          </w:p>
        </w:tc>
      </w:tr>
      <w:tr w:rsidR="00B52AC5" w:rsidRPr="00B52AC5" w:rsidTr="00B52AC5">
        <w:trPr>
          <w:trHeight w:hRule="exact" w:val="1536"/>
          <w:jc w:val="center"/>
        </w:trPr>
        <w:tc>
          <w:tcPr>
            <w:tcW w:w="9365"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Людина і природа. Значення природи в житті людини. Охорона довкілля від забруднення. Охорона земних надр. Використання винаходів і відкриттів.</w:t>
            </w:r>
          </w:p>
          <w:p w:rsidR="00B52AC5" w:rsidRPr="00B52AC5" w:rsidRDefault="00B52AC5" w:rsidP="00B52AC5">
            <w:pPr>
              <w:framePr w:w="93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Доцільність повторного використання матеріалів. Механізми та інструменти.</w:t>
            </w:r>
          </w:p>
        </w:tc>
      </w:tr>
    </w:tbl>
    <w:p w:rsidR="00B52AC5" w:rsidRPr="00B52AC5" w:rsidRDefault="00B52AC5" w:rsidP="00B52AC5">
      <w:pPr>
        <w:rPr>
          <w:sz w:val="2"/>
          <w:szCs w:val="2"/>
        </w:rPr>
      </w:pPr>
    </w:p>
    <w:p w:rsidR="00B52AC5" w:rsidRPr="00B52AC5" w:rsidRDefault="00B52AC5" w:rsidP="00B52AC5">
      <w:pPr>
        <w:widowControl w:val="0"/>
        <w:autoSpaceDE w:val="0"/>
        <w:autoSpaceDN w:val="0"/>
        <w:adjustRightInd w:val="0"/>
        <w:ind w:firstLine="142"/>
        <w:jc w:val="center"/>
        <w:rPr>
          <w:b/>
          <w:color w:val="000000"/>
          <w:shd w:val="clear" w:color="auto" w:fill="FFFFFF"/>
        </w:rPr>
      </w:pPr>
    </w:p>
    <w:p w:rsidR="00B52AC5" w:rsidRPr="00B52AC5" w:rsidRDefault="00B52AC5" w:rsidP="00B52AC5">
      <w:pPr>
        <w:widowControl w:val="0"/>
        <w:autoSpaceDE w:val="0"/>
        <w:autoSpaceDN w:val="0"/>
        <w:adjustRightInd w:val="0"/>
        <w:ind w:firstLine="142"/>
        <w:jc w:val="center"/>
        <w:rPr>
          <w:b/>
          <w:color w:val="000000"/>
          <w:shd w:val="clear" w:color="auto" w:fill="FFFFFF"/>
        </w:rPr>
      </w:pPr>
    </w:p>
    <w:p w:rsidR="00B52AC5" w:rsidRPr="00B52AC5" w:rsidRDefault="00B52AC5" w:rsidP="00B52AC5">
      <w:pPr>
        <w:widowControl w:val="0"/>
        <w:autoSpaceDE w:val="0"/>
        <w:autoSpaceDN w:val="0"/>
        <w:adjustRightInd w:val="0"/>
        <w:ind w:firstLine="142"/>
        <w:jc w:val="center"/>
        <w:rPr>
          <w:color w:val="000000"/>
          <w:sz w:val="27"/>
          <w:szCs w:val="27"/>
          <w:shd w:val="clear" w:color="auto" w:fill="FFFFFF"/>
        </w:rPr>
      </w:pPr>
      <w:r w:rsidRPr="00B52AC5">
        <w:rPr>
          <w:b/>
          <w:color w:val="000000"/>
          <w:shd w:val="clear" w:color="auto" w:fill="FFFFFF"/>
        </w:rPr>
        <w:t>Технологічна освітня галузь</w:t>
      </w:r>
    </w:p>
    <w:p w:rsidR="00B52AC5" w:rsidRPr="00B52AC5" w:rsidRDefault="00B52AC5" w:rsidP="00B52AC5">
      <w:pPr>
        <w:widowControl w:val="0"/>
        <w:autoSpaceDE w:val="0"/>
        <w:autoSpaceDN w:val="0"/>
        <w:adjustRightInd w:val="0"/>
        <w:ind w:firstLine="142"/>
        <w:jc w:val="center"/>
        <w:rPr>
          <w:sz w:val="20"/>
          <w:szCs w:val="20"/>
        </w:rPr>
      </w:pPr>
      <w:r w:rsidRPr="00B52AC5">
        <w:rPr>
          <w:color w:val="000000"/>
          <w:sz w:val="20"/>
          <w:szCs w:val="20"/>
          <w:shd w:val="clear" w:color="auto" w:fill="FFFFFF"/>
        </w:rPr>
        <w:t>Пояснювальна записка</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t>Освітню програму технологічної освітньої галузі створено на основі Державного стандарту початкової освіти.</w:t>
      </w:r>
    </w:p>
    <w:p w:rsidR="00B52AC5" w:rsidRPr="00B52AC5" w:rsidRDefault="00B52AC5" w:rsidP="00B52AC5">
      <w:pPr>
        <w:widowControl w:val="0"/>
        <w:autoSpaceDE w:val="0"/>
        <w:autoSpaceDN w:val="0"/>
        <w:adjustRightInd w:val="0"/>
        <w:ind w:firstLine="142"/>
        <w:rPr>
          <w:sz w:val="20"/>
          <w:szCs w:val="20"/>
        </w:rPr>
      </w:pPr>
      <w:r w:rsidRPr="00B52AC5">
        <w:rPr>
          <w:b/>
          <w:bCs/>
          <w:i/>
          <w:iCs/>
          <w:color w:val="000000"/>
          <w:sz w:val="20"/>
          <w:szCs w:val="20"/>
          <w:shd w:val="clear" w:color="auto" w:fill="FFFFFF"/>
        </w:rPr>
        <w:t>Метою</w:t>
      </w:r>
      <w:r w:rsidRPr="00B52AC5">
        <w:rPr>
          <w:color w:val="000000"/>
          <w:sz w:val="20"/>
          <w:szCs w:val="20"/>
          <w:shd w:val="clear" w:color="auto" w:fill="FFFFFF"/>
        </w:rPr>
        <w:t xml:space="preserve"> технологічної освітньої галузі для загальної середньої освіти є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t xml:space="preserve">Відповідно до окресленої мети, головними </w:t>
      </w:r>
      <w:r w:rsidRPr="00B52AC5">
        <w:rPr>
          <w:rFonts w:eastAsia="Calibri"/>
          <w:b/>
          <w:bCs/>
          <w:color w:val="000000"/>
          <w:sz w:val="20"/>
          <w:szCs w:val="20"/>
          <w:shd w:val="clear" w:color="auto" w:fill="FFFFFF"/>
        </w:rPr>
        <w:t xml:space="preserve">завданнями </w:t>
      </w:r>
      <w:r w:rsidRPr="00B52AC5">
        <w:rPr>
          <w:color w:val="000000"/>
          <w:sz w:val="20"/>
          <w:szCs w:val="20"/>
          <w:shd w:val="clear" w:color="auto" w:fill="FFFFFF"/>
        </w:rPr>
        <w:t>технологічної освітньої галузі у початковій школі є:</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t>формування вміння ефективно використовувати природні матеріали з турботою про навколишнє середовище;</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t>створення умов для практичного і творчого застосування традицій і сучасних ремесел.</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t xml:space="preserve">Зміст технологічної освітньої галузі в початкових класах структурується за такими </w:t>
      </w:r>
      <w:r w:rsidRPr="00B52AC5">
        <w:rPr>
          <w:rFonts w:eastAsia="Calibri"/>
          <w:b/>
          <w:bCs/>
          <w:color w:val="000000"/>
          <w:sz w:val="20"/>
          <w:szCs w:val="20"/>
          <w:shd w:val="clear" w:color="auto" w:fill="FFFFFF"/>
        </w:rPr>
        <w:t xml:space="preserve">змістовими лініями: </w:t>
      </w:r>
      <w:r w:rsidRPr="00B52AC5">
        <w:rPr>
          <w:color w:val="000000"/>
          <w:sz w:val="20"/>
          <w:szCs w:val="20"/>
          <w:shd w:val="clear" w:color="auto" w:fill="FFFFFF"/>
        </w:rPr>
        <w:t>«Технічна творчість і техніка», «Світ технологій», «Світ ремесел», «Побут».</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t>Змістові лінії, які систематизують очікувані результати навчання, спрямовані на формування ключових компетентностей учнів.</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t xml:space="preserve">Змістова лінія </w:t>
      </w:r>
      <w:r w:rsidRPr="00B52AC5">
        <w:rPr>
          <w:rFonts w:eastAsia="Calibri"/>
          <w:b/>
          <w:bCs/>
          <w:color w:val="000000"/>
          <w:sz w:val="20"/>
          <w:szCs w:val="20"/>
          <w:shd w:val="clear" w:color="auto" w:fill="FFFFFF"/>
        </w:rPr>
        <w:t xml:space="preserve">«Технічна творчість і техніка» </w:t>
      </w:r>
      <w:r w:rsidRPr="00B52AC5">
        <w:rPr>
          <w:color w:val="000000"/>
          <w:sz w:val="20"/>
          <w:szCs w:val="20"/>
          <w:shd w:val="clear" w:color="auto" w:fill="FFFFFF"/>
        </w:rPr>
        <w:t>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t xml:space="preserve">Змістова лінія </w:t>
      </w:r>
      <w:r w:rsidRPr="00B52AC5">
        <w:rPr>
          <w:rFonts w:eastAsia="Calibri"/>
          <w:b/>
          <w:bCs/>
          <w:color w:val="000000"/>
          <w:sz w:val="20"/>
          <w:szCs w:val="20"/>
          <w:shd w:val="clear" w:color="auto" w:fill="FFFFFF"/>
        </w:rPr>
        <w:t xml:space="preserve">«Світ технологій» </w:t>
      </w:r>
      <w:r w:rsidRPr="00B52AC5">
        <w:rPr>
          <w:color w:val="000000"/>
          <w:sz w:val="20"/>
          <w:szCs w:val="20"/>
          <w:shd w:val="clear" w:color="auto" w:fill="FFFFFF"/>
        </w:rPr>
        <w:t>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підприємства,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t xml:space="preserve">Змістова лінія </w:t>
      </w:r>
      <w:r w:rsidRPr="00B52AC5">
        <w:rPr>
          <w:rFonts w:eastAsia="Calibri"/>
          <w:b/>
          <w:bCs/>
          <w:color w:val="000000"/>
          <w:sz w:val="20"/>
          <w:szCs w:val="20"/>
          <w:shd w:val="clear" w:color="auto" w:fill="FFFFFF"/>
        </w:rPr>
        <w:t xml:space="preserve">«Світ ремесел» </w:t>
      </w:r>
      <w:r w:rsidRPr="00B52AC5">
        <w:rPr>
          <w:color w:val="000000"/>
          <w:sz w:val="20"/>
          <w:szCs w:val="20"/>
          <w:shd w:val="clear" w:color="auto" w:fill="FFFFFF"/>
        </w:rPr>
        <w:t>має на меті формувати в учнів ставлення до творів декоративно-ужиткового мистецтва та ремесел як до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t>Пропоновані умови: персональний доступ учня / учениці до виробів, виготовлених традиційними та сучасними ремеслами; а також до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lastRenderedPageBreak/>
        <w:t xml:space="preserve">Змістова лінія </w:t>
      </w:r>
      <w:r w:rsidRPr="00B52AC5">
        <w:rPr>
          <w:rFonts w:eastAsia="Calibri"/>
          <w:b/>
          <w:bCs/>
          <w:color w:val="000000"/>
          <w:sz w:val="20"/>
          <w:szCs w:val="20"/>
          <w:shd w:val="clear" w:color="auto" w:fill="FFFFFF"/>
        </w:rPr>
        <w:t xml:space="preserve">«Побут» </w:t>
      </w:r>
      <w:r w:rsidRPr="00B52AC5">
        <w:rPr>
          <w:color w:val="000000"/>
          <w:sz w:val="20"/>
          <w:szCs w:val="20"/>
          <w:shd w:val="clear" w:color="auto" w:fill="FFFFFF"/>
        </w:rPr>
        <w:t>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B52AC5" w:rsidRPr="00B52AC5" w:rsidRDefault="00B52AC5" w:rsidP="00B52AC5">
      <w:pPr>
        <w:widowControl w:val="0"/>
        <w:autoSpaceDE w:val="0"/>
        <w:autoSpaceDN w:val="0"/>
        <w:adjustRightInd w:val="0"/>
        <w:ind w:firstLine="142"/>
        <w:rPr>
          <w:sz w:val="20"/>
          <w:szCs w:val="20"/>
        </w:rPr>
      </w:pPr>
      <w:r w:rsidRPr="00B52AC5">
        <w:rPr>
          <w:color w:val="000000"/>
          <w:sz w:val="20"/>
          <w:szCs w:val="20"/>
          <w:shd w:val="clear" w:color="auto" w:fill="FFFFFF"/>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B52AC5" w:rsidRPr="00750E58" w:rsidRDefault="00B52AC5" w:rsidP="00750E58">
      <w:pPr>
        <w:widowControl w:val="0"/>
        <w:autoSpaceDE w:val="0"/>
        <w:autoSpaceDN w:val="0"/>
        <w:adjustRightInd w:val="0"/>
        <w:ind w:firstLine="142"/>
        <w:rPr>
          <w:color w:val="000000"/>
          <w:sz w:val="20"/>
          <w:szCs w:val="20"/>
          <w:shd w:val="clear" w:color="auto" w:fill="FFFFFF"/>
        </w:rPr>
      </w:pPr>
      <w:r w:rsidRPr="00B52AC5">
        <w:rPr>
          <w:color w:val="000000"/>
          <w:sz w:val="20"/>
          <w:szCs w:val="20"/>
          <w:shd w:val="clear" w:color="auto" w:fill="FFFFFF"/>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B52AC5" w:rsidRPr="00B52AC5" w:rsidRDefault="00B52AC5" w:rsidP="00B52AC5">
      <w:pPr>
        <w:keepNext/>
        <w:keepLines/>
        <w:widowControl w:val="0"/>
        <w:spacing w:after="300" w:line="370" w:lineRule="exact"/>
        <w:jc w:val="center"/>
        <w:outlineLvl w:val="1"/>
        <w:rPr>
          <w:b/>
          <w:bCs/>
          <w:sz w:val="28"/>
          <w:szCs w:val="28"/>
          <w:lang w:eastAsia="uk-UA"/>
        </w:rPr>
      </w:pPr>
      <w:bookmarkStart w:id="15" w:name="bookmark55"/>
      <w:r w:rsidRPr="00B52AC5">
        <w:rPr>
          <w:b/>
          <w:bCs/>
          <w:color w:val="000000"/>
          <w:sz w:val="27"/>
          <w:szCs w:val="27"/>
          <w:shd w:val="clear" w:color="auto" w:fill="FFFFFF"/>
          <w:lang w:eastAsia="uk-UA"/>
        </w:rPr>
        <w:lastRenderedPageBreak/>
        <w:t>Результати навчання і пропонований зміст 3-4-й класи</w:t>
      </w:r>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965"/>
      </w:tblGrid>
      <w:tr w:rsidR="00B52AC5" w:rsidRPr="00B52AC5" w:rsidTr="00B52AC5">
        <w:trPr>
          <w:trHeight w:hRule="exact" w:val="518"/>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912"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Обов’язкові результати навчання</w:t>
            </w:r>
          </w:p>
        </w:tc>
        <w:tc>
          <w:tcPr>
            <w:tcW w:w="6965"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12"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Очікувані результати навчання</w:t>
            </w:r>
          </w:p>
        </w:tc>
      </w:tr>
      <w:tr w:rsidR="00B52AC5" w:rsidRPr="00B52AC5" w:rsidTr="00B52AC5">
        <w:trPr>
          <w:trHeight w:hRule="exact" w:val="26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912"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w:t>
            </w:r>
          </w:p>
        </w:tc>
        <w:tc>
          <w:tcPr>
            <w:tcW w:w="6965"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12"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264"/>
          <w:jc w:val="center"/>
        </w:trPr>
        <w:tc>
          <w:tcPr>
            <w:tcW w:w="9912"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12"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 Змістова лінія «Технічна творчість та техніка»</w:t>
            </w:r>
          </w:p>
        </w:tc>
      </w:tr>
      <w:tr w:rsidR="00B52AC5" w:rsidRPr="00B52AC5" w:rsidTr="00B52AC5">
        <w:trPr>
          <w:trHeight w:hRule="exact" w:val="279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912"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Самостійно добирає матеріали та технології для виготовлення виробу</w:t>
            </w:r>
          </w:p>
        </w:tc>
        <w:tc>
          <w:tcPr>
            <w:tcW w:w="6965"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12"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12" w:wrap="notBeside" w:vAnchor="text" w:hAnchor="text" w:xAlign="center" w:y="1"/>
              <w:widowControl w:val="0"/>
              <w:numPr>
                <w:ilvl w:val="0"/>
                <w:numId w:val="99"/>
              </w:numPr>
              <w:tabs>
                <w:tab w:val="left" w:pos="241"/>
              </w:tabs>
              <w:spacing w:line="250" w:lineRule="exact"/>
              <w:ind w:left="140"/>
              <w:rPr>
                <w:color w:val="000000"/>
                <w:sz w:val="26"/>
                <w:szCs w:val="26"/>
                <w:lang w:eastAsia="uk-UA"/>
              </w:rPr>
            </w:pPr>
            <w:r w:rsidRPr="00B52AC5">
              <w:rPr>
                <w:i/>
                <w:iCs/>
                <w:color w:val="000000"/>
                <w:sz w:val="21"/>
                <w:szCs w:val="21"/>
                <w:shd w:val="clear" w:color="auto" w:fill="FFFFFF"/>
                <w:lang w:eastAsia="uk-UA"/>
              </w:rPr>
              <w:t>розпізнає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конструкційні матеріали візуально та на дотик [4 ТЕО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t>1.3-1];</w:t>
            </w:r>
          </w:p>
          <w:p w:rsidR="00B52AC5" w:rsidRPr="00B52AC5" w:rsidRDefault="00B52AC5" w:rsidP="00252BE0">
            <w:pPr>
              <w:framePr w:w="9912" w:wrap="notBeside" w:vAnchor="text" w:hAnchor="text" w:xAlign="center" w:y="1"/>
              <w:widowControl w:val="0"/>
              <w:numPr>
                <w:ilvl w:val="0"/>
                <w:numId w:val="99"/>
              </w:numPr>
              <w:tabs>
                <w:tab w:val="left" w:pos="274"/>
              </w:tabs>
              <w:spacing w:line="250" w:lineRule="exact"/>
              <w:ind w:left="140"/>
              <w:rPr>
                <w:color w:val="000000"/>
                <w:sz w:val="26"/>
                <w:szCs w:val="26"/>
                <w:lang w:eastAsia="uk-UA"/>
              </w:rPr>
            </w:pPr>
            <w:r w:rsidRPr="00B52AC5">
              <w:rPr>
                <w:color w:val="000000"/>
                <w:sz w:val="21"/>
                <w:szCs w:val="21"/>
                <w:shd w:val="clear" w:color="auto" w:fill="FFFFFF"/>
                <w:lang w:eastAsia="uk-UA"/>
              </w:rPr>
              <w:t xml:space="preserve">самостійно </w:t>
            </w:r>
            <w:r w:rsidRPr="00B52AC5">
              <w:rPr>
                <w:i/>
                <w:iCs/>
                <w:color w:val="000000"/>
                <w:sz w:val="21"/>
                <w:szCs w:val="21"/>
                <w:shd w:val="clear" w:color="auto" w:fill="FFFFFF"/>
                <w:lang w:eastAsia="uk-UA"/>
              </w:rPr>
              <w:t>добирає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конструкційні матеріали для виготовлення виробу з готових елементів (використання металевих, дерев'яних чи пластмасових конструкторів; готових елементів з паперу, пластику, деревини, пінопласту та інших для макетування) [4 ТЕО 1-1.3-2];</w:t>
            </w:r>
          </w:p>
          <w:p w:rsidR="00B52AC5" w:rsidRPr="00B52AC5" w:rsidRDefault="00B52AC5" w:rsidP="00252BE0">
            <w:pPr>
              <w:framePr w:w="9912" w:wrap="notBeside" w:vAnchor="text" w:hAnchor="text" w:xAlign="center" w:y="1"/>
              <w:widowControl w:val="0"/>
              <w:numPr>
                <w:ilvl w:val="0"/>
                <w:numId w:val="99"/>
              </w:numPr>
              <w:tabs>
                <w:tab w:val="left" w:pos="265"/>
              </w:tabs>
              <w:spacing w:line="250" w:lineRule="exact"/>
              <w:ind w:left="140"/>
              <w:rPr>
                <w:color w:val="000000"/>
                <w:sz w:val="26"/>
                <w:szCs w:val="26"/>
                <w:lang w:eastAsia="uk-UA"/>
              </w:rPr>
            </w:pPr>
            <w:r w:rsidRPr="00B52AC5">
              <w:rPr>
                <w:color w:val="000000"/>
                <w:sz w:val="21"/>
                <w:szCs w:val="21"/>
                <w:shd w:val="clear" w:color="auto" w:fill="FFFFFF"/>
                <w:lang w:eastAsia="uk-UA"/>
              </w:rPr>
              <w:t xml:space="preserve">самостійно </w:t>
            </w:r>
            <w:r w:rsidRPr="00B52AC5">
              <w:rPr>
                <w:i/>
                <w:iCs/>
                <w:color w:val="000000"/>
                <w:sz w:val="21"/>
                <w:szCs w:val="21"/>
                <w:shd w:val="clear" w:color="auto" w:fill="FFFFFF"/>
                <w:lang w:eastAsia="uk-UA"/>
              </w:rPr>
              <w:t>добирає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конструкційні матеріали для виготовлення виробу (за зразком та за власним задумом), зіставляючи їх властивості: папір, пластилін, полімерна глина чи солене тісто, тканина, нитки; неткані, природні та інші матеріали [4 ТЕО 1-1.3-3]</w:t>
            </w:r>
          </w:p>
        </w:tc>
      </w:tr>
      <w:tr w:rsidR="00B52AC5" w:rsidRPr="00B52AC5" w:rsidTr="00B52AC5">
        <w:trPr>
          <w:trHeight w:hRule="exact" w:val="279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912"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Обирає об'єкт праці та прогнозує кінцевий результат власної діяльності; самостійно планує послідовність технологічних операцій під час виготовлення виробу</w:t>
            </w:r>
          </w:p>
        </w:tc>
        <w:tc>
          <w:tcPr>
            <w:tcW w:w="6965"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12"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12" w:wrap="notBeside" w:vAnchor="text" w:hAnchor="text" w:xAlign="center" w:y="1"/>
              <w:widowControl w:val="0"/>
              <w:numPr>
                <w:ilvl w:val="0"/>
                <w:numId w:val="100"/>
              </w:numPr>
              <w:tabs>
                <w:tab w:val="left" w:pos="255"/>
              </w:tabs>
              <w:spacing w:line="250" w:lineRule="exact"/>
              <w:ind w:left="140"/>
              <w:rPr>
                <w:color w:val="000000"/>
                <w:sz w:val="26"/>
                <w:szCs w:val="26"/>
                <w:lang w:eastAsia="uk-UA"/>
              </w:rPr>
            </w:pPr>
            <w:r w:rsidRPr="00B52AC5">
              <w:rPr>
                <w:i/>
                <w:iCs/>
                <w:color w:val="000000"/>
                <w:sz w:val="21"/>
                <w:szCs w:val="21"/>
                <w:shd w:val="clear" w:color="auto" w:fill="FFFFFF"/>
                <w:lang w:eastAsia="uk-UA"/>
              </w:rPr>
              <w:t>задумує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об'єкт праці для виготовлення </w:t>
            </w:r>
            <w:r w:rsidRPr="00B52AC5">
              <w:rPr>
                <w:b/>
                <w:bCs/>
                <w:color w:val="000000"/>
                <w:sz w:val="20"/>
                <w:szCs w:val="20"/>
                <w:shd w:val="clear" w:color="auto" w:fill="FFFFFF"/>
                <w:lang w:eastAsia="uk-UA"/>
              </w:rPr>
              <w:t xml:space="preserve">} 4 </w:t>
            </w:r>
            <w:r w:rsidRPr="00B52AC5">
              <w:rPr>
                <w:color w:val="000000"/>
                <w:sz w:val="21"/>
                <w:szCs w:val="21"/>
                <w:shd w:val="clear" w:color="auto" w:fill="FFFFFF"/>
                <w:lang w:eastAsia="uk-UA"/>
              </w:rPr>
              <w:t>ТЕО 1-1.1-1];</w:t>
            </w:r>
          </w:p>
          <w:p w:rsidR="00B52AC5" w:rsidRPr="00B52AC5" w:rsidRDefault="00B52AC5" w:rsidP="00252BE0">
            <w:pPr>
              <w:framePr w:w="9912" w:wrap="notBeside" w:vAnchor="text" w:hAnchor="text" w:xAlign="center" w:y="1"/>
              <w:widowControl w:val="0"/>
              <w:numPr>
                <w:ilvl w:val="0"/>
                <w:numId w:val="100"/>
              </w:numPr>
              <w:tabs>
                <w:tab w:val="left" w:pos="255"/>
              </w:tabs>
              <w:spacing w:line="250" w:lineRule="exact"/>
              <w:ind w:left="140"/>
              <w:rPr>
                <w:color w:val="000000"/>
                <w:sz w:val="26"/>
                <w:szCs w:val="26"/>
                <w:lang w:eastAsia="uk-UA"/>
              </w:rPr>
            </w:pPr>
            <w:r w:rsidRPr="00B52AC5">
              <w:rPr>
                <w:i/>
                <w:iCs/>
                <w:color w:val="000000"/>
                <w:sz w:val="21"/>
                <w:szCs w:val="21"/>
                <w:shd w:val="clear" w:color="auto" w:fill="FFFFFF"/>
                <w:lang w:eastAsia="uk-UA"/>
              </w:rPr>
              <w:t>прогнозує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результат власної діяльності [4 ТЕО 1-1.1-2];</w:t>
            </w:r>
          </w:p>
          <w:p w:rsidR="00B52AC5" w:rsidRPr="00B52AC5" w:rsidRDefault="00B52AC5" w:rsidP="00252BE0">
            <w:pPr>
              <w:framePr w:w="9912" w:wrap="notBeside" w:vAnchor="text" w:hAnchor="text" w:xAlign="center" w:y="1"/>
              <w:widowControl w:val="0"/>
              <w:numPr>
                <w:ilvl w:val="0"/>
                <w:numId w:val="100"/>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планує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послідовність технологічних операцій із використанням технологічних карт [4 ТЕО 1-1.1-3];</w:t>
            </w:r>
          </w:p>
          <w:p w:rsidR="00B52AC5" w:rsidRPr="00B52AC5" w:rsidRDefault="00B52AC5" w:rsidP="00252BE0">
            <w:pPr>
              <w:framePr w:w="9912" w:wrap="notBeside" w:vAnchor="text" w:hAnchor="text" w:xAlign="center" w:y="1"/>
              <w:widowControl w:val="0"/>
              <w:numPr>
                <w:ilvl w:val="0"/>
                <w:numId w:val="100"/>
              </w:numPr>
              <w:tabs>
                <w:tab w:val="left" w:pos="265"/>
              </w:tabs>
              <w:spacing w:line="250" w:lineRule="exact"/>
              <w:ind w:left="140"/>
              <w:rPr>
                <w:color w:val="000000"/>
                <w:sz w:val="26"/>
                <w:szCs w:val="26"/>
                <w:lang w:eastAsia="uk-UA"/>
              </w:rPr>
            </w:pPr>
            <w:r w:rsidRPr="00B52AC5">
              <w:rPr>
                <w:color w:val="000000"/>
                <w:sz w:val="21"/>
                <w:szCs w:val="21"/>
                <w:shd w:val="clear" w:color="auto" w:fill="FFFFFF"/>
                <w:lang w:eastAsia="uk-UA"/>
              </w:rPr>
              <w:t xml:space="preserve">самостійно </w:t>
            </w:r>
            <w:r w:rsidRPr="00B52AC5">
              <w:rPr>
                <w:i/>
                <w:iCs/>
                <w:color w:val="000000"/>
                <w:sz w:val="21"/>
                <w:szCs w:val="21"/>
                <w:shd w:val="clear" w:color="auto" w:fill="FFFFFF"/>
                <w:lang w:eastAsia="uk-UA"/>
              </w:rPr>
              <w:t>внконує знайомі технологічні операції</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 конструкційними матеріалами (використання паперу, ниток, тканини, природного матеріалу, пластиліну, пласких матеріалів; склеювання, складання, зв'язування тощо) [4 ТЕО 1-1.1-4];</w:t>
            </w:r>
          </w:p>
          <w:p w:rsidR="00B52AC5" w:rsidRPr="00B52AC5" w:rsidRDefault="00B52AC5" w:rsidP="00252BE0">
            <w:pPr>
              <w:framePr w:w="9912" w:wrap="notBeside" w:vAnchor="text" w:hAnchor="text" w:xAlign="center" w:y="1"/>
              <w:widowControl w:val="0"/>
              <w:numPr>
                <w:ilvl w:val="0"/>
                <w:numId w:val="100"/>
              </w:numPr>
              <w:tabs>
                <w:tab w:val="left" w:pos="260"/>
              </w:tabs>
              <w:spacing w:line="250" w:lineRule="exact"/>
              <w:ind w:left="140"/>
              <w:rPr>
                <w:color w:val="000000"/>
                <w:sz w:val="26"/>
                <w:szCs w:val="26"/>
                <w:lang w:eastAsia="uk-UA"/>
              </w:rPr>
            </w:pPr>
            <w:r w:rsidRPr="00B52AC5">
              <w:rPr>
                <w:i/>
                <w:iCs/>
                <w:color w:val="000000"/>
                <w:sz w:val="21"/>
                <w:szCs w:val="21"/>
                <w:shd w:val="clear" w:color="auto" w:fill="FFFFFF"/>
                <w:lang w:eastAsia="uk-UA"/>
              </w:rPr>
              <w:t>аргументує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вибір моделі, яку він/вона сконструював/ла, спираючись на запитання дорослих [4 ТЕО 1-1.1-5]</w:t>
            </w:r>
          </w:p>
        </w:tc>
      </w:tr>
      <w:tr w:rsidR="00B52AC5" w:rsidRPr="00B52AC5" w:rsidTr="00B52AC5">
        <w:trPr>
          <w:trHeight w:hRule="exact" w:val="734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912"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Моделює, конструює та виготовляє виріб 3 готових елементів; виготовляє та оздоблює виріб відомими технологіями</w:t>
            </w:r>
          </w:p>
        </w:tc>
        <w:tc>
          <w:tcPr>
            <w:tcW w:w="6965"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12"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12" w:wrap="notBeside" w:vAnchor="text" w:hAnchor="text" w:xAlign="center" w:y="1"/>
              <w:widowControl w:val="0"/>
              <w:numPr>
                <w:ilvl w:val="0"/>
                <w:numId w:val="101"/>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конструює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виріб із рухомими частинами, використовуючи готові до складання елементи та деталі [4 ТЕО 1-1.4-1];</w:t>
            </w:r>
          </w:p>
          <w:p w:rsidR="00B52AC5" w:rsidRPr="00B52AC5" w:rsidRDefault="00B52AC5" w:rsidP="00252BE0">
            <w:pPr>
              <w:framePr w:w="9912" w:wrap="notBeside" w:vAnchor="text" w:hAnchor="text" w:xAlign="center" w:y="1"/>
              <w:widowControl w:val="0"/>
              <w:numPr>
                <w:ilvl w:val="0"/>
                <w:numId w:val="101"/>
              </w:numPr>
              <w:tabs>
                <w:tab w:val="left" w:pos="260"/>
              </w:tabs>
              <w:spacing w:line="250" w:lineRule="exact"/>
              <w:ind w:left="140"/>
              <w:rPr>
                <w:color w:val="000000"/>
                <w:sz w:val="26"/>
                <w:szCs w:val="26"/>
                <w:lang w:eastAsia="uk-UA"/>
              </w:rPr>
            </w:pPr>
            <w:r w:rsidRPr="00B52AC5">
              <w:rPr>
                <w:i/>
                <w:iCs/>
                <w:color w:val="000000"/>
                <w:sz w:val="21"/>
                <w:szCs w:val="21"/>
                <w:shd w:val="clear" w:color="auto" w:fill="FFFFFF"/>
                <w:lang w:eastAsia="uk-UA"/>
              </w:rPr>
              <w:t>порівнює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старі та сучасні моделі різних технічних пристроїв і </w:t>
            </w:r>
            <w:r w:rsidRPr="00B52AC5">
              <w:rPr>
                <w:i/>
                <w:iCs/>
                <w:color w:val="000000"/>
                <w:sz w:val="21"/>
                <w:szCs w:val="21"/>
                <w:shd w:val="clear" w:color="auto" w:fill="FFFFFF"/>
                <w:lang w:eastAsia="uk-UA"/>
              </w:rPr>
              <w:t>конструює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моделі майбутнього [4 ТЕО 1-1.4-2];</w:t>
            </w:r>
          </w:p>
          <w:p w:rsidR="00B52AC5" w:rsidRPr="00B52AC5" w:rsidRDefault="00B52AC5" w:rsidP="00252BE0">
            <w:pPr>
              <w:framePr w:w="9912" w:wrap="notBeside" w:vAnchor="text" w:hAnchor="text" w:xAlign="center" w:y="1"/>
              <w:widowControl w:val="0"/>
              <w:numPr>
                <w:ilvl w:val="0"/>
                <w:numId w:val="101"/>
              </w:numPr>
              <w:tabs>
                <w:tab w:val="left" w:pos="265"/>
              </w:tabs>
              <w:spacing w:line="250" w:lineRule="exact"/>
              <w:ind w:left="140"/>
              <w:rPr>
                <w:color w:val="000000"/>
                <w:sz w:val="26"/>
                <w:szCs w:val="26"/>
                <w:lang w:eastAsia="uk-UA"/>
              </w:rPr>
            </w:pPr>
            <w:r w:rsidRPr="00B52AC5">
              <w:rPr>
                <w:rFonts w:eastAsia="Calibri"/>
                <w:i/>
                <w:iCs/>
                <w:color w:val="000000"/>
                <w:sz w:val="21"/>
                <w:szCs w:val="21"/>
                <w:shd w:val="clear" w:color="auto" w:fill="FFFFFF"/>
                <w:lang w:eastAsia="uk-UA"/>
              </w:rPr>
              <w:t>створює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задані форми з використанням всіх семи танів Танграму [4 ТЕО 1-1.4-3];</w:t>
            </w:r>
          </w:p>
          <w:p w:rsidR="00B52AC5" w:rsidRPr="00B52AC5" w:rsidRDefault="00B52AC5" w:rsidP="00252BE0">
            <w:pPr>
              <w:framePr w:w="9912" w:wrap="notBeside" w:vAnchor="text" w:hAnchor="text" w:xAlign="center" w:y="1"/>
              <w:widowControl w:val="0"/>
              <w:numPr>
                <w:ilvl w:val="0"/>
                <w:numId w:val="101"/>
              </w:numPr>
              <w:tabs>
                <w:tab w:val="left" w:pos="260"/>
              </w:tabs>
              <w:spacing w:line="250" w:lineRule="exact"/>
              <w:ind w:left="140"/>
              <w:rPr>
                <w:color w:val="000000"/>
                <w:sz w:val="26"/>
                <w:szCs w:val="26"/>
                <w:lang w:eastAsia="uk-UA"/>
              </w:rPr>
            </w:pPr>
            <w:r w:rsidRPr="00B52AC5">
              <w:rPr>
                <w:color w:val="000000"/>
                <w:sz w:val="21"/>
                <w:szCs w:val="21"/>
                <w:shd w:val="clear" w:color="auto" w:fill="FFFFFF"/>
                <w:lang w:eastAsia="uk-UA"/>
              </w:rPr>
              <w:t xml:space="preserve">самостійно </w:t>
            </w:r>
            <w:r w:rsidRPr="00B52AC5">
              <w:rPr>
                <w:i/>
                <w:iCs/>
                <w:color w:val="000000"/>
                <w:sz w:val="21"/>
                <w:szCs w:val="21"/>
                <w:shd w:val="clear" w:color="auto" w:fill="FFFFFF"/>
                <w:lang w:eastAsia="uk-UA"/>
              </w:rPr>
              <w:t>виготовляє та оздоблює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виріб знайомими технологіями [4 ТЕО 1-1.4-4];</w:t>
            </w:r>
          </w:p>
          <w:p w:rsidR="00B52AC5" w:rsidRPr="00B52AC5" w:rsidRDefault="00B52AC5" w:rsidP="00252BE0">
            <w:pPr>
              <w:framePr w:w="9912" w:wrap="notBeside" w:vAnchor="text" w:hAnchor="text" w:xAlign="center" w:y="1"/>
              <w:widowControl w:val="0"/>
              <w:numPr>
                <w:ilvl w:val="0"/>
                <w:numId w:val="101"/>
              </w:numPr>
              <w:tabs>
                <w:tab w:val="left" w:pos="270"/>
              </w:tabs>
              <w:spacing w:line="250" w:lineRule="exact"/>
              <w:ind w:left="140"/>
              <w:rPr>
                <w:color w:val="000000"/>
                <w:sz w:val="26"/>
                <w:szCs w:val="26"/>
                <w:lang w:eastAsia="uk-UA"/>
              </w:rPr>
            </w:pPr>
            <w:r w:rsidRPr="00B52AC5">
              <w:rPr>
                <w:i/>
                <w:iCs/>
                <w:color w:val="000000"/>
                <w:sz w:val="21"/>
                <w:szCs w:val="21"/>
                <w:shd w:val="clear" w:color="auto" w:fill="FFFFFF"/>
                <w:lang w:eastAsia="uk-UA"/>
              </w:rPr>
              <w:t>створює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та </w:t>
            </w:r>
            <w:r w:rsidRPr="00B52AC5">
              <w:rPr>
                <w:i/>
                <w:iCs/>
                <w:color w:val="000000"/>
                <w:sz w:val="21"/>
                <w:szCs w:val="21"/>
                <w:shd w:val="clear" w:color="auto" w:fill="FFFFFF"/>
                <w:lang w:eastAsia="uk-UA"/>
              </w:rPr>
              <w:t>оздоблює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виріб, дотримуючись логічної послідовності, за зразком чи власним задумом із різних конструкційних матеріалів та повторно використовуючи матеріали [4 ТЕ01-1.4-5];</w:t>
            </w:r>
          </w:p>
          <w:p w:rsidR="00B52AC5" w:rsidRPr="00B52AC5" w:rsidRDefault="00B52AC5" w:rsidP="00252BE0">
            <w:pPr>
              <w:framePr w:w="9912" w:wrap="notBeside" w:vAnchor="text" w:hAnchor="text" w:xAlign="center" w:y="1"/>
              <w:widowControl w:val="0"/>
              <w:numPr>
                <w:ilvl w:val="0"/>
                <w:numId w:val="101"/>
              </w:numPr>
              <w:tabs>
                <w:tab w:val="left" w:pos="265"/>
              </w:tabs>
              <w:spacing w:line="250" w:lineRule="exact"/>
              <w:ind w:left="140"/>
              <w:rPr>
                <w:color w:val="000000"/>
                <w:sz w:val="26"/>
                <w:szCs w:val="26"/>
                <w:lang w:eastAsia="uk-UA"/>
              </w:rPr>
            </w:pPr>
            <w:r w:rsidRPr="00B52AC5">
              <w:rPr>
                <w:color w:val="000000"/>
                <w:sz w:val="21"/>
                <w:szCs w:val="21"/>
                <w:shd w:val="clear" w:color="auto" w:fill="FFFFFF"/>
                <w:lang w:eastAsia="uk-UA"/>
              </w:rPr>
              <w:t xml:space="preserve">самостійно </w:t>
            </w:r>
            <w:r w:rsidRPr="00B52AC5">
              <w:rPr>
                <w:i/>
                <w:iCs/>
                <w:color w:val="000000"/>
                <w:sz w:val="21"/>
                <w:szCs w:val="21"/>
                <w:shd w:val="clear" w:color="auto" w:fill="FFFFFF"/>
                <w:lang w:eastAsia="uk-UA"/>
              </w:rPr>
              <w:t>створює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виріб за зразком (шаблоном) та власним задумом із використанням паперу, картону, ниток, природних матеріалів (предметні та сюжетні аплікації з природного матеріалу, нескладні сюжетні композиції, вироби в техніці орігамі, макети виробів із штучних матеріалів та картону, вироби об'ємної форми з паперу) [4 ТЕО 1-1.4-6];</w:t>
            </w:r>
          </w:p>
          <w:p w:rsidR="00B52AC5" w:rsidRPr="00B52AC5" w:rsidRDefault="00B52AC5" w:rsidP="00252BE0">
            <w:pPr>
              <w:framePr w:w="9912" w:wrap="notBeside" w:vAnchor="text" w:hAnchor="text" w:xAlign="center" w:y="1"/>
              <w:widowControl w:val="0"/>
              <w:numPr>
                <w:ilvl w:val="0"/>
                <w:numId w:val="101"/>
              </w:numPr>
              <w:tabs>
                <w:tab w:val="left" w:pos="236"/>
              </w:tabs>
              <w:spacing w:line="250" w:lineRule="exact"/>
              <w:ind w:left="140"/>
              <w:rPr>
                <w:color w:val="000000"/>
                <w:sz w:val="26"/>
                <w:szCs w:val="26"/>
                <w:lang w:eastAsia="uk-UA"/>
              </w:rPr>
            </w:pPr>
            <w:r w:rsidRPr="00B52AC5">
              <w:rPr>
                <w:i/>
                <w:iCs/>
                <w:color w:val="000000"/>
                <w:sz w:val="21"/>
                <w:szCs w:val="21"/>
                <w:shd w:val="clear" w:color="auto" w:fill="FFFFFF"/>
                <w:lang w:eastAsia="uk-UA"/>
              </w:rPr>
              <w:t>ріже</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ножицями по прямій, кривій та ламаній лініях за запропонованим зразком (шаблоном) нитки, папір, картон [4 ТЕО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t>1.4-7];</w:t>
            </w:r>
          </w:p>
          <w:p w:rsidR="00B52AC5" w:rsidRPr="00B52AC5" w:rsidRDefault="00B52AC5" w:rsidP="00252BE0">
            <w:pPr>
              <w:framePr w:w="9912" w:wrap="notBeside" w:vAnchor="text" w:hAnchor="text" w:xAlign="center" w:y="1"/>
              <w:widowControl w:val="0"/>
              <w:numPr>
                <w:ilvl w:val="0"/>
                <w:numId w:val="101"/>
              </w:numPr>
              <w:tabs>
                <w:tab w:val="left" w:pos="231"/>
              </w:tabs>
              <w:spacing w:line="250" w:lineRule="exact"/>
              <w:ind w:left="140"/>
              <w:rPr>
                <w:color w:val="000000"/>
                <w:sz w:val="26"/>
                <w:szCs w:val="26"/>
                <w:lang w:eastAsia="uk-UA"/>
              </w:rPr>
            </w:pPr>
            <w:r w:rsidRPr="00B52AC5">
              <w:rPr>
                <w:i/>
                <w:iCs/>
                <w:color w:val="000000"/>
                <w:sz w:val="21"/>
                <w:szCs w:val="21"/>
                <w:shd w:val="clear" w:color="auto" w:fill="FFFFFF"/>
                <w:lang w:eastAsia="uk-UA"/>
              </w:rPr>
              <w:t>розміщує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елементи виробу на площині [4 ТЕО 1-1.4-8];</w:t>
            </w:r>
          </w:p>
          <w:p w:rsidR="00B52AC5" w:rsidRPr="00B52AC5" w:rsidRDefault="00B52AC5" w:rsidP="00252BE0">
            <w:pPr>
              <w:framePr w:w="9912" w:wrap="notBeside" w:vAnchor="text" w:hAnchor="text" w:xAlign="center" w:y="1"/>
              <w:widowControl w:val="0"/>
              <w:numPr>
                <w:ilvl w:val="0"/>
                <w:numId w:val="101"/>
              </w:numPr>
              <w:tabs>
                <w:tab w:val="left" w:pos="154"/>
              </w:tabs>
              <w:spacing w:line="250" w:lineRule="exact"/>
              <w:jc w:val="both"/>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послідовність дій та </w:t>
            </w:r>
            <w:r w:rsidRPr="00B52AC5">
              <w:rPr>
                <w:i/>
                <w:iCs/>
                <w:color w:val="000000"/>
                <w:sz w:val="21"/>
                <w:szCs w:val="21"/>
                <w:shd w:val="clear" w:color="auto" w:fill="FFFFFF"/>
                <w:lang w:eastAsia="uk-UA"/>
              </w:rPr>
              <w:t>дотримується</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її під час виготовлення виробів із природних матеріалів, під час виготовлення та оздоблення об'ємних виробів [4 ТЕО 1-1.4-9];</w:t>
            </w:r>
          </w:p>
          <w:p w:rsidR="00B52AC5" w:rsidRPr="00B52AC5" w:rsidRDefault="00B52AC5" w:rsidP="00252BE0">
            <w:pPr>
              <w:framePr w:w="9912" w:wrap="notBeside" w:vAnchor="text" w:hAnchor="text" w:xAlign="center" w:y="1"/>
              <w:widowControl w:val="0"/>
              <w:numPr>
                <w:ilvl w:val="0"/>
                <w:numId w:val="101"/>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аргументує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послідовність та доцільність виготовленого виробу [4 ТЕО 1-1.4-10];</w:t>
            </w:r>
          </w:p>
          <w:p w:rsidR="00B52AC5" w:rsidRPr="00B52AC5" w:rsidRDefault="00B52AC5" w:rsidP="00252BE0">
            <w:pPr>
              <w:framePr w:w="9912" w:wrap="notBeside" w:vAnchor="text" w:hAnchor="text" w:xAlign="center" w:y="1"/>
              <w:widowControl w:val="0"/>
              <w:numPr>
                <w:ilvl w:val="0"/>
                <w:numId w:val="101"/>
              </w:numPr>
              <w:tabs>
                <w:tab w:val="left" w:pos="274"/>
              </w:tabs>
              <w:spacing w:line="250" w:lineRule="exact"/>
              <w:ind w:left="140"/>
              <w:rPr>
                <w:color w:val="000000"/>
                <w:sz w:val="26"/>
                <w:szCs w:val="26"/>
                <w:lang w:eastAsia="uk-UA"/>
              </w:rPr>
            </w:pPr>
            <w:r w:rsidRPr="00B52AC5">
              <w:rPr>
                <w:i/>
                <w:iCs/>
                <w:color w:val="000000"/>
                <w:sz w:val="21"/>
                <w:szCs w:val="21"/>
                <w:shd w:val="clear" w:color="auto" w:fill="FFFFFF"/>
                <w:lang w:eastAsia="uk-UA"/>
              </w:rPr>
              <w:t>оздоблює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виріб за зразком та власним задумом бісером, лелітками, тасьмою, стрічками та іншими матеріалами [4.ТЕО 1-1.4-11]</w:t>
            </w:r>
          </w:p>
        </w:tc>
      </w:tr>
      <w:tr w:rsidR="00B52AC5" w:rsidRPr="00B52AC5" w:rsidTr="00B52AC5">
        <w:trPr>
          <w:trHeight w:hRule="exact" w:val="274"/>
          <w:jc w:val="center"/>
        </w:trPr>
        <w:tc>
          <w:tcPr>
            <w:tcW w:w="9912"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12" w:wrap="notBeside" w:vAnchor="text" w:hAnchor="text" w:xAlign="center" w:y="1"/>
              <w:rPr>
                <w:sz w:val="10"/>
                <w:szCs w:val="10"/>
              </w:rPr>
            </w:pPr>
          </w:p>
        </w:tc>
      </w:tr>
    </w:tbl>
    <w:p w:rsidR="00B52AC5" w:rsidRPr="00B52AC5" w:rsidRDefault="00B52AC5" w:rsidP="00B52AC5">
      <w:pPr>
        <w:rPr>
          <w:sz w:val="2"/>
          <w:szCs w:val="2"/>
        </w:rPr>
      </w:pPr>
      <w:r w:rsidRPr="00B52AC5">
        <w:br w:type="page"/>
      </w:r>
    </w:p>
    <w:p w:rsidR="00B52AC5" w:rsidRPr="00B52AC5" w:rsidRDefault="00B52AC5" w:rsidP="00B52AC5">
      <w:pPr>
        <w:spacing w:line="250" w:lineRule="exact"/>
      </w:pPr>
      <w:r w:rsidRPr="00B52AC5">
        <w:rPr>
          <w:color w:val="000000"/>
          <w:sz w:val="20"/>
          <w:szCs w:val="20"/>
          <w:u w:val="single"/>
        </w:rPr>
        <w:lastRenderedPageBreak/>
        <w:t>Пропонований зміст</w:t>
      </w:r>
    </w:p>
    <w:p w:rsidR="00B52AC5" w:rsidRPr="00B52AC5" w:rsidRDefault="00B52AC5" w:rsidP="00B52AC5">
      <w:pPr>
        <w:spacing w:line="250" w:lineRule="exact"/>
      </w:pPr>
      <w:r w:rsidRPr="00B52AC5">
        <w:rPr>
          <w:color w:val="000000"/>
          <w:sz w:val="21"/>
          <w:szCs w:val="21"/>
          <w:u w:val="single"/>
        </w:rPr>
        <w:t>Матеріали, інструменти та пристосування, необхідні для роботи.</w:t>
      </w:r>
    </w:p>
    <w:p w:rsidR="00B52AC5" w:rsidRPr="00B52AC5" w:rsidRDefault="00B52AC5" w:rsidP="00B52AC5">
      <w:pPr>
        <w:spacing w:line="250" w:lineRule="exact"/>
      </w:pPr>
      <w:r w:rsidRPr="00B52AC5">
        <w:rPr>
          <w:color w:val="000000"/>
          <w:sz w:val="21"/>
          <w:szCs w:val="21"/>
          <w:u w:val="single"/>
        </w:rPr>
        <w:t>Добір конструкційних матеріалів, інструментів та пристосувань для виготовлення виробу.</w:t>
      </w:r>
    </w:p>
    <w:p w:rsidR="00B52AC5" w:rsidRPr="00B52AC5" w:rsidRDefault="00B52AC5" w:rsidP="00B52AC5">
      <w:pPr>
        <w:spacing w:line="250" w:lineRule="exact"/>
      </w:pPr>
      <w:r w:rsidRPr="00B52AC5">
        <w:rPr>
          <w:color w:val="000000"/>
          <w:sz w:val="21"/>
          <w:szCs w:val="21"/>
          <w:u w:val="single"/>
        </w:rPr>
        <w:t>Планування виготовлення виробу.</w:t>
      </w:r>
    </w:p>
    <w:p w:rsidR="00B52AC5" w:rsidRPr="00B52AC5" w:rsidRDefault="00B52AC5" w:rsidP="00B52AC5">
      <w:pPr>
        <w:spacing w:line="250" w:lineRule="exact"/>
        <w:ind w:right="280"/>
      </w:pPr>
      <w:r w:rsidRPr="00B52AC5">
        <w:rPr>
          <w:color w:val="000000"/>
          <w:sz w:val="21"/>
          <w:szCs w:val="21"/>
          <w:u w:val="single"/>
        </w:rPr>
        <w:t>Дотримання графічних зображень, схем під час моделювання, конструювання та виготовлення об'ємних виробів із готових елементів (коробки, упаковки, самостійно створені об'ємні деталі). Оздоблення виготовлених виробів відомими техніками та матеріалами бісером, лелітками, тасьмою, стрічками тощо за власним задумом.</w:t>
      </w:r>
    </w:p>
    <w:p w:rsidR="00B52AC5" w:rsidRPr="00B52AC5" w:rsidRDefault="00B52AC5" w:rsidP="00B52AC5">
      <w:pPr>
        <w:spacing w:line="250" w:lineRule="exact"/>
      </w:pPr>
      <w:r w:rsidRPr="00B52AC5">
        <w:rPr>
          <w:color w:val="000000"/>
          <w:sz w:val="21"/>
          <w:szCs w:val="21"/>
          <w:u w:val="single"/>
        </w:rPr>
        <w:t>Макетування виробів з деталей конструктора.</w:t>
      </w:r>
    </w:p>
    <w:p w:rsidR="00B52AC5" w:rsidRPr="00B52AC5" w:rsidRDefault="00B52AC5" w:rsidP="00B52AC5">
      <w:pPr>
        <w:spacing w:line="250" w:lineRule="exact"/>
      </w:pPr>
      <w:r w:rsidRPr="00B52AC5">
        <w:rPr>
          <w:color w:val="000000"/>
          <w:sz w:val="21"/>
          <w:szCs w:val="21"/>
          <w:u w:val="single"/>
        </w:rPr>
        <w:t>Загальні відомості про способи виготовлення рухомих моделей з паперу і картону.</w:t>
      </w:r>
    </w:p>
    <w:p w:rsidR="00B52AC5" w:rsidRPr="00B52AC5" w:rsidRDefault="00B52AC5" w:rsidP="00B52AC5">
      <w:pPr>
        <w:spacing w:line="250" w:lineRule="exact"/>
      </w:pPr>
      <w:r w:rsidRPr="00B52AC5">
        <w:rPr>
          <w:color w:val="000000"/>
          <w:sz w:val="21"/>
          <w:szCs w:val="21"/>
          <w:u w:val="single"/>
        </w:rPr>
        <w:t>Матеріали, інструменти та пристосування для виготовлення рухомих моделей.</w:t>
      </w:r>
    </w:p>
    <w:p w:rsidR="00B52AC5" w:rsidRPr="00B52AC5" w:rsidRDefault="00B52AC5" w:rsidP="00B52AC5">
      <w:pPr>
        <w:spacing w:line="250" w:lineRule="exact"/>
      </w:pPr>
      <w:r w:rsidRPr="00B52AC5">
        <w:rPr>
          <w:color w:val="000000"/>
          <w:sz w:val="21"/>
          <w:szCs w:val="21"/>
          <w:u w:val="single"/>
        </w:rPr>
        <w:t>Послідовність виготовлення виробів об'ємної форми. Способи кріплення елементів.</w:t>
      </w:r>
    </w:p>
    <w:p w:rsidR="00B52AC5" w:rsidRPr="00B52AC5" w:rsidRDefault="00B52AC5" w:rsidP="00B52AC5">
      <w:pPr>
        <w:spacing w:line="250" w:lineRule="exact"/>
        <w:ind w:right="280"/>
      </w:pPr>
      <w:r w:rsidRPr="00B52AC5">
        <w:rPr>
          <w:color w:val="000000"/>
          <w:sz w:val="21"/>
          <w:szCs w:val="21"/>
          <w:u w:val="single"/>
        </w:rPr>
        <w:t>Пластичні матеріали для виготовлення виробів (пластилін, глина, полімерна глина, солоне тісто). Вироби об'ємної форми. Послідовність виготовлення виробів об'ємної форми (рельєф, барельєф) із пластичних матеріалів за власним задумом; об'ємної аплікації на тканині з використанням ґудзиків, леліток та бісеру. Макетування.</w:t>
      </w:r>
    </w:p>
    <w:p w:rsidR="00B52AC5" w:rsidRPr="00B52AC5" w:rsidRDefault="00B52AC5" w:rsidP="00B52AC5">
      <w:pPr>
        <w:spacing w:line="250" w:lineRule="exact"/>
        <w:ind w:right="280"/>
      </w:pPr>
      <w:r w:rsidRPr="00B52AC5">
        <w:rPr>
          <w:color w:val="000000"/>
          <w:sz w:val="21"/>
          <w:szCs w:val="21"/>
          <w:u w:val="single"/>
        </w:rPr>
        <w:t>Види та властивості тканин. Використання тканин. Прийоми різання тканини та особливості її з'єднання з папером.</w:t>
      </w:r>
    </w:p>
    <w:p w:rsidR="00B52AC5" w:rsidRPr="00B52AC5" w:rsidRDefault="00B52AC5" w:rsidP="00B52AC5">
      <w:pPr>
        <w:spacing w:line="250" w:lineRule="exact"/>
        <w:ind w:right="660"/>
        <w:jc w:val="both"/>
      </w:pPr>
      <w:r w:rsidRPr="00B52AC5">
        <w:rPr>
          <w:color w:val="000000"/>
          <w:sz w:val="21"/>
          <w:szCs w:val="21"/>
          <w:u w:val="single"/>
        </w:rPr>
        <w:t>Використання у роботі тканини, ниток, нетканих матеріалів (пласка та об'ємна аплікація на основі простих симетричних та асиметричних форм), природних матеріалів та інших матеріалів (пласкі та об'ємні вироби).</w:t>
      </w:r>
    </w:p>
    <w:p w:rsidR="00B52AC5" w:rsidRPr="00B52AC5" w:rsidRDefault="00B52AC5" w:rsidP="00B52AC5">
      <w:pPr>
        <w:spacing w:line="250" w:lineRule="exact"/>
      </w:pPr>
      <w:r w:rsidRPr="00B52AC5">
        <w:rPr>
          <w:color w:val="000000"/>
          <w:sz w:val="21"/>
          <w:szCs w:val="21"/>
          <w:u w:val="single"/>
        </w:rPr>
        <w:t>Розміщення елементів виробу на площині, з'єднання елементів у виріб.</w:t>
      </w:r>
    </w:p>
    <w:p w:rsidR="00B52AC5" w:rsidRPr="00B52AC5" w:rsidRDefault="00B52AC5" w:rsidP="00B52AC5">
      <w:pPr>
        <w:spacing w:line="250" w:lineRule="exact"/>
      </w:pPr>
      <w:r w:rsidRPr="00B52AC5">
        <w:rPr>
          <w:color w:val="000000"/>
          <w:sz w:val="21"/>
          <w:szCs w:val="21"/>
          <w:u w:val="single"/>
        </w:rPr>
        <w:t>Технологічна послідовність у виготовленні виробів за зразком та власним задумом.</w:t>
      </w:r>
    </w:p>
    <w:p w:rsidR="00B52AC5" w:rsidRPr="00B52AC5" w:rsidRDefault="00B52AC5" w:rsidP="00B52AC5">
      <w:pPr>
        <w:spacing w:line="250" w:lineRule="exact"/>
      </w:pPr>
      <w:r w:rsidRPr="00B52AC5">
        <w:rPr>
          <w:color w:val="000000"/>
          <w:sz w:val="21"/>
          <w:szCs w:val="21"/>
          <w:u w:val="single"/>
        </w:rPr>
        <w:t>Послідовність дій під час виготовлення виробів технікою «Орігамі».</w:t>
      </w:r>
    </w:p>
    <w:p w:rsidR="00B52AC5" w:rsidRPr="00B52AC5" w:rsidRDefault="00B52AC5" w:rsidP="00B52AC5">
      <w:pPr>
        <w:spacing w:line="250" w:lineRule="exact"/>
      </w:pPr>
      <w:r w:rsidRPr="00B52AC5">
        <w:rPr>
          <w:color w:val="000000"/>
          <w:sz w:val="21"/>
          <w:szCs w:val="21"/>
          <w:u w:val="single"/>
        </w:rPr>
        <w:t>Картон та пінопласт як штучний матеріал для макетування.</w:t>
      </w:r>
    </w:p>
    <w:p w:rsidR="00B52AC5" w:rsidRPr="00B52AC5" w:rsidRDefault="00B52AC5" w:rsidP="00B52AC5">
      <w:pPr>
        <w:spacing w:line="250" w:lineRule="exact"/>
        <w:ind w:right="280"/>
        <w:jc w:val="both"/>
      </w:pPr>
      <w:r w:rsidRPr="00B52AC5">
        <w:rPr>
          <w:color w:val="000000"/>
          <w:sz w:val="21"/>
          <w:szCs w:val="21"/>
          <w:u w:val="single"/>
        </w:rPr>
        <w:t>Пропоновані об'єкти праці: виготовлення та оздоблення виробів об'ємної форми (транспортний засіб, будинки, вежі, роботи тощо); макетування виробів з деталей конструктора; виготовлення виробів з природних та пластичних матеріалів; виготовлення паперових моделей з рухомими деталями; виготовлення з пластичних матеріалів об'ємних фігур тварин, героїв мультфільмів, казок, тощо; створення колективних композицій з виготовлених виробів; виготовлення м'якої іграшки; вироби, виготовлені технікою «Орігамі»; сюжетні та предметні аплікації з паперу, пластиліну, природних матеріалів; аплікація з паперу, тканини, ниток, нетканих матеріалів, природних матеріалів; об'ємні статичні моделі (фігури) з пластиліну, полімерної глини чи соленого тіста; вироби об'ємної форми з паперу, тканини, ниток, нетканих та інших матеріалів.</w:t>
      </w:r>
    </w:p>
    <w:p w:rsidR="00B52AC5" w:rsidRPr="00B52AC5" w:rsidRDefault="00B52AC5" w:rsidP="004D3766">
      <w:pPr>
        <w:spacing w:line="250" w:lineRule="exact"/>
        <w:ind w:right="280"/>
      </w:pPr>
      <w:r w:rsidRPr="00B52AC5">
        <w:rPr>
          <w:color w:val="000000"/>
          <w:sz w:val="21"/>
          <w:szCs w:val="21"/>
          <w:u w:val="single"/>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w:t>
      </w:r>
      <w:r w:rsidR="004D3766">
        <w:rPr>
          <w:color w:val="000000"/>
          <w:sz w:val="21"/>
          <w:szCs w:val="21"/>
          <w:u w:val="single"/>
        </w:rPr>
        <w:t xml:space="preserve"> </w:t>
      </w:r>
      <w:r w:rsidRPr="00B52AC5">
        <w:rPr>
          <w:color w:val="000000"/>
          <w:sz w:val="21"/>
          <w:szCs w:val="21"/>
          <w:u w:val="single"/>
        </w:rPr>
        <w:t>оздоблення виробу.</w:t>
      </w:r>
      <w:r w:rsidRPr="00B52AC5">
        <w:rPr>
          <w:color w:val="000000"/>
          <w:sz w:val="21"/>
          <w:szCs w:val="21"/>
          <w:u w:val="single"/>
        </w:rPr>
        <w:tab/>
      </w:r>
    </w:p>
    <w:p w:rsidR="00B52AC5" w:rsidRPr="00B52AC5" w:rsidRDefault="004D3766" w:rsidP="004D3766">
      <w:pPr>
        <w:spacing w:line="250" w:lineRule="exact"/>
        <w:ind w:right="280"/>
      </w:pPr>
      <w:r w:rsidRPr="00B52AC5">
        <w:rPr>
          <w:b/>
          <w:bCs/>
          <w:noProof/>
          <w:sz w:val="21"/>
          <w:szCs w:val="21"/>
          <w:lang w:eastAsia="uk-UA"/>
        </w:rPr>
        <mc:AlternateContent>
          <mc:Choice Requires="wps">
            <w:drawing>
              <wp:anchor distT="189230" distB="0" distL="63500" distR="63500" simplePos="0" relativeHeight="251660288" behindDoc="1" locked="0" layoutInCell="1" allowOverlap="1" wp14:anchorId="3530F499" wp14:editId="32246AF9">
                <wp:simplePos x="0" y="0"/>
                <wp:positionH relativeFrom="margin">
                  <wp:posOffset>1243965</wp:posOffset>
                </wp:positionH>
                <wp:positionV relativeFrom="paragraph">
                  <wp:posOffset>142875</wp:posOffset>
                </wp:positionV>
                <wp:extent cx="1144905" cy="84455"/>
                <wp:effectExtent l="0" t="0" r="17145" b="10795"/>
                <wp:wrapSquare wrapText="bothSides"/>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950" w:rsidRDefault="00846950" w:rsidP="00B52AC5">
                            <w:pPr>
                              <w:pStyle w:val="210"/>
                              <w:shd w:val="clear" w:color="auto" w:fill="auto"/>
                              <w:spacing w:line="210" w:lineRule="exact"/>
                              <w:ind w:left="10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BC4815" id="Поле 7" o:spid="_x0000_s1027" type="#_x0000_t202" style="position:absolute;margin-left:97.95pt;margin-top:11.25pt;width:90.15pt;height:6.65pt;z-index:-251656192;visibility:visible;mso-wrap-style:square;mso-width-percent:0;mso-height-percent:0;mso-wrap-distance-left:5pt;mso-wrap-distance-top:14.9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" filled="f" stroked="f">
                <v:textbox inset="0,0,0,0">
                  <w:txbxContent>
                    <w:p w:rsidR="004D3766" w:rsidRDefault="004D3766" w:rsidP="00B52AC5">
                      <w:pPr>
                        <w:pStyle w:val="210"/>
                        <w:shd w:val="clear" w:color="auto" w:fill="auto"/>
                        <w:spacing w:line="210" w:lineRule="exact"/>
                        <w:ind w:left="100"/>
                      </w:pPr>
                      <w:r>
                        <w:t>1</w:t>
                      </w:r>
                    </w:p>
                  </w:txbxContent>
                </v:textbox>
                <w10:wrap type="square" anchorx="margin"/>
              </v:shape>
            </w:pict>
          </mc:Fallback>
        </mc:AlternateContent>
      </w:r>
      <w:r w:rsidR="00B52AC5" w:rsidRPr="00B52AC5">
        <w:rPr>
          <w:color w:val="000000"/>
          <w:sz w:val="20"/>
          <w:szCs w:val="20"/>
          <w:u w:val="single"/>
        </w:rPr>
        <w:t>2. Змістова лінія «Світ технологій»</w:t>
      </w:r>
    </w:p>
    <w:p w:rsidR="00B52AC5" w:rsidRPr="00B52AC5" w:rsidRDefault="00B52AC5" w:rsidP="004D3766">
      <w:pPr>
        <w:widowControl w:val="0"/>
        <w:spacing w:line="210" w:lineRule="exact"/>
        <w:ind w:right="280"/>
        <w:rPr>
          <w:b/>
          <w:bCs/>
          <w:sz w:val="21"/>
          <w:szCs w:val="21"/>
          <w:lang w:eastAsia="uk-UA"/>
        </w:rPr>
        <w:sectPr w:rsidR="00B52AC5" w:rsidRPr="00B52AC5">
          <w:headerReference w:type="even" r:id="rId14"/>
          <w:headerReference w:type="default" r:id="rId15"/>
          <w:pgSz w:w="11909" w:h="16838"/>
          <w:pgMar w:top="867" w:right="907" w:bottom="628" w:left="1017" w:header="0" w:footer="3" w:gutter="0"/>
          <w:cols w:space="720"/>
          <w:noEndnote/>
          <w:titlePg/>
          <w:docGrid w:linePitch="360"/>
        </w:sectPr>
      </w:pPr>
      <w:r w:rsidRPr="00B52AC5">
        <w:rPr>
          <w:b/>
          <w:bCs/>
          <w:sz w:val="21"/>
          <w:szCs w:val="21"/>
          <w:lang w:eastAsia="uk-UA"/>
        </w:rPr>
        <w:t>2</w:t>
      </w:r>
    </w:p>
    <w:p w:rsidR="00B52AC5" w:rsidRPr="00B52AC5" w:rsidRDefault="00B52AC5" w:rsidP="00B52AC5">
      <w:pPr>
        <w:spacing w:line="14" w:lineRule="exact"/>
        <w:rPr>
          <w:sz w:val="1"/>
          <w:szCs w:val="1"/>
        </w:rPr>
      </w:pPr>
    </w:p>
    <w:p w:rsidR="00B52AC5" w:rsidRPr="00B52AC5" w:rsidRDefault="00B52AC5" w:rsidP="00B52AC5">
      <w:pPr>
        <w:rPr>
          <w:sz w:val="2"/>
          <w:szCs w:val="2"/>
        </w:rPr>
        <w:sectPr w:rsidR="00B52AC5" w:rsidRPr="00B52AC5">
          <w:type w:val="continuous"/>
          <w:pgSz w:w="11909" w:h="16838"/>
          <w:pgMar w:top="0" w:right="0" w:bottom="0" w:left="0" w:header="0" w:footer="3" w:gutter="0"/>
          <w:cols w:space="720"/>
          <w:noEndnote/>
          <w:docGrid w:linePitch="360"/>
        </w:sectPr>
      </w:pPr>
    </w:p>
    <w:p w:rsidR="00B52AC5" w:rsidRPr="00B52AC5" w:rsidRDefault="00B52AC5" w:rsidP="00B52AC5">
      <w:pPr>
        <w:spacing w:line="254" w:lineRule="exact"/>
      </w:pPr>
      <w:r w:rsidRPr="00B52AC5">
        <w:rPr>
          <w:color w:val="000000"/>
          <w:sz w:val="21"/>
          <w:szCs w:val="21"/>
          <w:u w:val="single"/>
        </w:rPr>
        <w:lastRenderedPageBreak/>
        <w:t>Читає та аналізує графічні зображення; виконує прості геометричні зображення та керується ними у процесі роботи</w:t>
      </w:r>
    </w:p>
    <w:p w:rsidR="00B52AC5" w:rsidRPr="00B52AC5" w:rsidRDefault="00B52AC5" w:rsidP="00B52AC5">
      <w:pPr>
        <w:spacing w:line="250" w:lineRule="exact"/>
        <w:ind w:left="160"/>
        <w:jc w:val="center"/>
      </w:pPr>
      <w:r w:rsidRPr="00B52AC5">
        <w:rPr>
          <w:color w:val="000000"/>
          <w:sz w:val="20"/>
          <w:szCs w:val="20"/>
          <w:u w:val="single"/>
        </w:rPr>
        <w:t>Учень/учениця:</w:t>
      </w:r>
    </w:p>
    <w:p w:rsidR="00B52AC5" w:rsidRPr="00B52AC5" w:rsidRDefault="00B52AC5" w:rsidP="00252BE0">
      <w:pPr>
        <w:widowControl w:val="0"/>
        <w:numPr>
          <w:ilvl w:val="0"/>
          <w:numId w:val="77"/>
        </w:numPr>
        <w:tabs>
          <w:tab w:val="left" w:pos="130"/>
        </w:tabs>
        <w:spacing w:line="250" w:lineRule="exact"/>
        <w:ind w:right="80"/>
      </w:pPr>
      <w:r w:rsidRPr="00B52AC5">
        <w:rPr>
          <w:i/>
          <w:iCs/>
          <w:color w:val="000000"/>
          <w:sz w:val="21"/>
          <w:szCs w:val="21"/>
        </w:rPr>
        <w:lastRenderedPageBreak/>
        <w:t>читає</w:t>
      </w:r>
      <w:r w:rsidRPr="00B52AC5">
        <w:rPr>
          <w:b/>
          <w:bCs/>
          <w:color w:val="000000"/>
          <w:sz w:val="21"/>
          <w:szCs w:val="21"/>
        </w:rPr>
        <w:t xml:space="preserve">, </w:t>
      </w:r>
      <w:r w:rsidRPr="00B52AC5">
        <w:rPr>
          <w:i/>
          <w:iCs/>
          <w:color w:val="000000"/>
          <w:sz w:val="21"/>
          <w:szCs w:val="21"/>
        </w:rPr>
        <w:t>розуміє та аналізує</w:t>
      </w:r>
      <w:r w:rsidRPr="00B52AC5">
        <w:rPr>
          <w:b/>
          <w:bCs/>
          <w:color w:val="000000"/>
          <w:sz w:val="21"/>
          <w:szCs w:val="21"/>
        </w:rPr>
        <w:t xml:space="preserve"> </w:t>
      </w:r>
      <w:r w:rsidRPr="00B52AC5">
        <w:rPr>
          <w:color w:val="000000"/>
          <w:sz w:val="21"/>
          <w:szCs w:val="21"/>
          <w:u w:val="single"/>
        </w:rPr>
        <w:t>графічні зображення схем, дотримується їх у процесі роботи (використання технологічних карт, графічних зображень, малюнків) [4.ТЕО 2-1.2-1];</w:t>
      </w:r>
    </w:p>
    <w:p w:rsidR="00B52AC5" w:rsidRPr="00B52AC5" w:rsidRDefault="00B52AC5" w:rsidP="00252BE0">
      <w:pPr>
        <w:widowControl w:val="0"/>
        <w:numPr>
          <w:ilvl w:val="0"/>
          <w:numId w:val="77"/>
        </w:numPr>
        <w:tabs>
          <w:tab w:val="left" w:pos="149"/>
        </w:tabs>
        <w:spacing w:line="250" w:lineRule="exact"/>
      </w:pPr>
      <w:r w:rsidRPr="00B52AC5">
        <w:rPr>
          <w:i/>
          <w:iCs/>
          <w:color w:val="000000"/>
          <w:sz w:val="21"/>
          <w:szCs w:val="21"/>
        </w:rPr>
        <w:t>розмічає</w:t>
      </w:r>
      <w:r w:rsidRPr="00B52AC5">
        <w:rPr>
          <w:b/>
          <w:bCs/>
          <w:color w:val="000000"/>
          <w:sz w:val="21"/>
          <w:szCs w:val="21"/>
        </w:rPr>
        <w:t xml:space="preserve"> </w:t>
      </w:r>
      <w:r w:rsidRPr="00B52AC5">
        <w:rPr>
          <w:color w:val="000000"/>
          <w:sz w:val="21"/>
          <w:szCs w:val="21"/>
          <w:u w:val="single"/>
        </w:rPr>
        <w:t>прямі лінії на папері і картоні [4 ТЕО 2-1.2-2];</w:t>
      </w:r>
    </w:p>
    <w:p w:rsidR="00B52AC5" w:rsidRPr="00B52AC5" w:rsidRDefault="00B52AC5" w:rsidP="00252BE0">
      <w:pPr>
        <w:widowControl w:val="0"/>
        <w:numPr>
          <w:ilvl w:val="0"/>
          <w:numId w:val="77"/>
        </w:numPr>
        <w:tabs>
          <w:tab w:val="left" w:pos="120"/>
          <w:tab w:val="left" w:leader="underscore" w:pos="6720"/>
        </w:tabs>
        <w:spacing w:line="250" w:lineRule="exact"/>
        <w:ind w:right="80"/>
        <w:sectPr w:rsidR="00B52AC5" w:rsidRPr="00B52AC5">
          <w:type w:val="continuous"/>
          <w:pgSz w:w="11909" w:h="16838"/>
          <w:pgMar w:top="856" w:right="1209" w:bottom="568" w:left="1017" w:header="0" w:footer="3" w:gutter="0"/>
          <w:cols w:num="2" w:space="720" w:equalWidth="0">
            <w:col w:w="2630" w:space="317"/>
            <w:col w:w="6734"/>
          </w:cols>
          <w:noEndnote/>
          <w:docGrid w:linePitch="360"/>
        </w:sectPr>
      </w:pPr>
      <w:r w:rsidRPr="00B52AC5">
        <w:rPr>
          <w:i/>
          <w:iCs/>
          <w:color w:val="000000"/>
          <w:sz w:val="21"/>
          <w:szCs w:val="21"/>
        </w:rPr>
        <w:t>виконує</w:t>
      </w:r>
      <w:r w:rsidRPr="00B52AC5">
        <w:rPr>
          <w:b/>
          <w:bCs/>
          <w:color w:val="000000"/>
          <w:sz w:val="21"/>
          <w:szCs w:val="21"/>
        </w:rPr>
        <w:t xml:space="preserve"> </w:t>
      </w:r>
      <w:r w:rsidRPr="00B52AC5">
        <w:rPr>
          <w:color w:val="000000"/>
          <w:sz w:val="21"/>
          <w:szCs w:val="21"/>
          <w:u w:val="single"/>
        </w:rPr>
        <w:t>прості геометричні побудови за зразком чи творчим задумом [4 ТЕО 2-1.2-31</w:t>
      </w:r>
      <w:r w:rsidRPr="00B52AC5">
        <w:rPr>
          <w:color w:val="000000"/>
          <w:sz w:val="21"/>
          <w:szCs w:val="21"/>
          <w:u w:val="single"/>
        </w:rPr>
        <w:tab/>
      </w:r>
    </w:p>
    <w:p w:rsidR="00B52AC5" w:rsidRPr="00B52AC5" w:rsidRDefault="00B52AC5" w:rsidP="00B52AC5">
      <w:pPr>
        <w:spacing w:line="1" w:lineRule="exact"/>
        <w:rPr>
          <w:sz w:val="0"/>
          <w:szCs w:val="0"/>
        </w:rPr>
      </w:pPr>
    </w:p>
    <w:p w:rsidR="00B52AC5" w:rsidRPr="00B52AC5" w:rsidRDefault="00B52AC5" w:rsidP="00B52AC5">
      <w:pPr>
        <w:rPr>
          <w:sz w:val="2"/>
          <w:szCs w:val="2"/>
        </w:rPr>
        <w:sectPr w:rsidR="00B52AC5" w:rsidRPr="00B52AC5">
          <w:type w:val="continuous"/>
          <w:pgSz w:w="11909" w:h="16838"/>
          <w:pgMar w:top="0" w:right="0" w:bottom="0" w:left="0" w:header="0" w:footer="3" w:gutter="0"/>
          <w:cols w:space="720"/>
          <w:noEndnote/>
          <w:docGrid w:linePitch="360"/>
        </w:sectPr>
      </w:pPr>
    </w:p>
    <w:p w:rsidR="00B52AC5" w:rsidRPr="00B52AC5" w:rsidRDefault="00B52AC5" w:rsidP="00B52AC5">
      <w:pPr>
        <w:spacing w:line="250" w:lineRule="exact"/>
      </w:pPr>
      <w:r w:rsidRPr="00B52AC5">
        <w:rPr>
          <w:color w:val="000000"/>
          <w:sz w:val="21"/>
          <w:szCs w:val="21"/>
          <w:u w:val="single"/>
        </w:rPr>
        <w:lastRenderedPageBreak/>
        <w:t>Дотримується безпечних прийомів праці під час використання інструментів та пристосувань</w:t>
      </w:r>
    </w:p>
    <w:p w:rsidR="00B52AC5" w:rsidRPr="00B52AC5" w:rsidRDefault="00B52AC5" w:rsidP="00B52AC5">
      <w:pPr>
        <w:spacing w:line="250" w:lineRule="exact"/>
        <w:ind w:right="60"/>
        <w:jc w:val="center"/>
      </w:pPr>
      <w:r w:rsidRPr="00B52AC5">
        <w:rPr>
          <w:color w:val="000000"/>
          <w:sz w:val="20"/>
          <w:szCs w:val="20"/>
          <w:u w:val="single"/>
        </w:rPr>
        <w:lastRenderedPageBreak/>
        <w:t>Учень/учениця:</w:t>
      </w:r>
    </w:p>
    <w:p w:rsidR="00B52AC5" w:rsidRPr="00B52AC5" w:rsidRDefault="00B52AC5" w:rsidP="00252BE0">
      <w:pPr>
        <w:widowControl w:val="0"/>
        <w:numPr>
          <w:ilvl w:val="0"/>
          <w:numId w:val="77"/>
        </w:numPr>
        <w:tabs>
          <w:tab w:val="left" w:pos="130"/>
        </w:tabs>
        <w:spacing w:line="250" w:lineRule="exact"/>
        <w:sectPr w:rsidR="00B52AC5" w:rsidRPr="00B52AC5">
          <w:type w:val="continuous"/>
          <w:pgSz w:w="11909" w:h="16838"/>
          <w:pgMar w:top="856" w:right="1382" w:bottom="568" w:left="1017" w:header="0" w:footer="3" w:gutter="0"/>
          <w:cols w:num="2" w:space="720" w:equalWidth="0">
            <w:col w:w="2563" w:space="490"/>
            <w:col w:w="6456"/>
          </w:cols>
          <w:noEndnote/>
          <w:docGrid w:linePitch="360"/>
        </w:sectPr>
      </w:pPr>
      <w:r w:rsidRPr="00B52AC5">
        <w:rPr>
          <w:color w:val="000000"/>
          <w:sz w:val="21"/>
          <w:szCs w:val="21"/>
          <w:u w:val="single"/>
        </w:rPr>
        <w:t xml:space="preserve">самостійно </w:t>
      </w:r>
      <w:r w:rsidRPr="00B52AC5">
        <w:rPr>
          <w:i/>
          <w:iCs/>
          <w:color w:val="000000"/>
          <w:sz w:val="21"/>
          <w:szCs w:val="21"/>
        </w:rPr>
        <w:t>дотримується</w:t>
      </w:r>
      <w:r w:rsidRPr="00B52AC5">
        <w:rPr>
          <w:b/>
          <w:bCs/>
          <w:color w:val="000000"/>
          <w:sz w:val="21"/>
          <w:szCs w:val="21"/>
        </w:rPr>
        <w:t xml:space="preserve"> </w:t>
      </w:r>
      <w:r w:rsidRPr="00B52AC5">
        <w:rPr>
          <w:color w:val="000000"/>
          <w:sz w:val="21"/>
          <w:szCs w:val="21"/>
          <w:u w:val="single"/>
        </w:rPr>
        <w:t>безпечних прийомів праці під час використання інструментів та пристосувань (використання клею, інструментів та пристосувань з гострими частинами) [4 ТЕО 2-4.3-1]</w:t>
      </w:r>
    </w:p>
    <w:p w:rsidR="00B52AC5" w:rsidRPr="00B52AC5" w:rsidRDefault="00B52AC5" w:rsidP="00B52AC5">
      <w:pPr>
        <w:spacing w:line="15" w:lineRule="exact"/>
        <w:rPr>
          <w:sz w:val="1"/>
          <w:szCs w:val="1"/>
        </w:rPr>
      </w:pPr>
    </w:p>
    <w:p w:rsidR="00B52AC5" w:rsidRPr="00B52AC5" w:rsidRDefault="00B52AC5" w:rsidP="00B52AC5">
      <w:pPr>
        <w:rPr>
          <w:sz w:val="2"/>
          <w:szCs w:val="2"/>
        </w:rPr>
        <w:sectPr w:rsidR="00B52AC5" w:rsidRPr="00B52AC5">
          <w:type w:val="continuous"/>
          <w:pgSz w:w="11909" w:h="16838"/>
          <w:pgMar w:top="0" w:right="0" w:bottom="0" w:left="0" w:header="0" w:footer="3" w:gutter="0"/>
          <w:cols w:space="720"/>
          <w:noEndnote/>
          <w:docGrid w:linePitch="360"/>
        </w:sectPr>
      </w:pPr>
    </w:p>
    <w:p w:rsidR="00B52AC5" w:rsidRPr="00B52AC5" w:rsidRDefault="00B52AC5" w:rsidP="00B52AC5">
      <w:pPr>
        <w:spacing w:line="250" w:lineRule="exact"/>
        <w:ind w:right="40"/>
      </w:pPr>
      <w:r w:rsidRPr="00B52AC5">
        <w:rPr>
          <w:color w:val="000000"/>
          <w:sz w:val="21"/>
          <w:szCs w:val="21"/>
          <w:u w:val="single"/>
        </w:rPr>
        <w:lastRenderedPageBreak/>
        <w:t>Ощадно використовує матеріали; сортує відходи, дотримуючися відповідних правил</w:t>
      </w:r>
    </w:p>
    <w:p w:rsidR="00B52AC5" w:rsidRPr="00B52AC5" w:rsidRDefault="00B52AC5" w:rsidP="00B52AC5">
      <w:pPr>
        <w:spacing w:line="250" w:lineRule="exact"/>
        <w:ind w:left="200"/>
        <w:jc w:val="center"/>
      </w:pPr>
      <w:r w:rsidRPr="00B52AC5">
        <w:rPr>
          <w:color w:val="000000"/>
          <w:sz w:val="20"/>
          <w:szCs w:val="20"/>
          <w:u w:val="single"/>
        </w:rPr>
        <w:t>Учень/учениця:</w:t>
      </w:r>
    </w:p>
    <w:p w:rsidR="00B52AC5" w:rsidRPr="00B52AC5" w:rsidRDefault="00B52AC5" w:rsidP="00252BE0">
      <w:pPr>
        <w:widowControl w:val="0"/>
        <w:numPr>
          <w:ilvl w:val="0"/>
          <w:numId w:val="77"/>
        </w:numPr>
        <w:tabs>
          <w:tab w:val="left" w:pos="125"/>
          <w:tab w:val="left" w:pos="2141"/>
        </w:tabs>
        <w:spacing w:line="250" w:lineRule="exact"/>
        <w:ind w:right="180"/>
      </w:pPr>
      <w:r w:rsidRPr="00B52AC5">
        <w:rPr>
          <w:i/>
          <w:iCs/>
          <w:color w:val="000000"/>
          <w:sz w:val="21"/>
          <w:szCs w:val="21"/>
        </w:rPr>
        <w:t>економно використовує</w:t>
      </w:r>
      <w:r w:rsidRPr="00B52AC5">
        <w:rPr>
          <w:b/>
          <w:bCs/>
          <w:color w:val="000000"/>
          <w:sz w:val="21"/>
          <w:szCs w:val="21"/>
        </w:rPr>
        <w:t xml:space="preserve"> </w:t>
      </w:r>
      <w:r w:rsidRPr="00B52AC5">
        <w:rPr>
          <w:color w:val="000000"/>
          <w:sz w:val="21"/>
          <w:szCs w:val="21"/>
          <w:u w:val="single"/>
        </w:rPr>
        <w:t>матеріали під час виготовлення виробу [4 ТЕО 2-3.2-1];</w:t>
      </w:r>
      <w:r w:rsidRPr="00B52AC5">
        <w:rPr>
          <w:color w:val="000000"/>
          <w:sz w:val="21"/>
          <w:szCs w:val="21"/>
          <w:u w:val="single"/>
        </w:rPr>
        <w:tab/>
        <w:t>”</w:t>
      </w:r>
    </w:p>
    <w:p w:rsidR="00B52AC5" w:rsidRPr="00B52AC5" w:rsidRDefault="00B52AC5" w:rsidP="00252BE0">
      <w:pPr>
        <w:widowControl w:val="0"/>
        <w:numPr>
          <w:ilvl w:val="0"/>
          <w:numId w:val="77"/>
        </w:numPr>
        <w:tabs>
          <w:tab w:val="left" w:pos="125"/>
        </w:tabs>
        <w:spacing w:line="250" w:lineRule="exact"/>
        <w:ind w:right="180"/>
      </w:pPr>
      <w:r w:rsidRPr="00B52AC5">
        <w:rPr>
          <w:i/>
          <w:iCs/>
          <w:color w:val="000000"/>
          <w:sz w:val="21"/>
          <w:szCs w:val="21"/>
        </w:rPr>
        <w:t>сортує</w:t>
      </w:r>
      <w:r w:rsidRPr="00B52AC5">
        <w:rPr>
          <w:b/>
          <w:bCs/>
          <w:color w:val="000000"/>
          <w:sz w:val="21"/>
          <w:szCs w:val="21"/>
        </w:rPr>
        <w:t xml:space="preserve"> </w:t>
      </w:r>
      <w:r w:rsidRPr="00B52AC5">
        <w:rPr>
          <w:color w:val="000000"/>
          <w:sz w:val="21"/>
          <w:szCs w:val="21"/>
          <w:u w:val="single"/>
        </w:rPr>
        <w:t xml:space="preserve">побутові відходи, дотримуючись відповідних правил [4 </w:t>
      </w:r>
      <w:r w:rsidRPr="00B52AC5">
        <w:rPr>
          <w:color w:val="000000"/>
          <w:sz w:val="21"/>
          <w:szCs w:val="21"/>
          <w:u w:val="single"/>
        </w:rPr>
        <w:lastRenderedPageBreak/>
        <w:t>ТЕО 2-3.2-2];</w:t>
      </w:r>
    </w:p>
    <w:p w:rsidR="00B52AC5" w:rsidRPr="00B52AC5" w:rsidRDefault="00B52AC5" w:rsidP="00252BE0">
      <w:pPr>
        <w:widowControl w:val="0"/>
        <w:numPr>
          <w:ilvl w:val="0"/>
          <w:numId w:val="77"/>
        </w:numPr>
        <w:tabs>
          <w:tab w:val="left" w:pos="120"/>
        </w:tabs>
        <w:spacing w:line="250" w:lineRule="exact"/>
        <w:ind w:right="180"/>
      </w:pPr>
      <w:r w:rsidRPr="00B52AC5">
        <w:rPr>
          <w:color w:val="000000"/>
          <w:sz w:val="21"/>
          <w:szCs w:val="21"/>
          <w:u w:val="single"/>
        </w:rPr>
        <w:t xml:space="preserve">самостійно </w:t>
      </w:r>
      <w:r w:rsidRPr="00B52AC5">
        <w:rPr>
          <w:i/>
          <w:iCs/>
          <w:color w:val="000000"/>
          <w:sz w:val="21"/>
          <w:szCs w:val="21"/>
        </w:rPr>
        <w:t>створює виріб</w:t>
      </w:r>
      <w:r w:rsidRPr="00B52AC5">
        <w:rPr>
          <w:b/>
          <w:bCs/>
          <w:color w:val="000000"/>
          <w:sz w:val="21"/>
          <w:szCs w:val="21"/>
        </w:rPr>
        <w:t xml:space="preserve">, </w:t>
      </w:r>
      <w:r w:rsidRPr="00B52AC5">
        <w:rPr>
          <w:i/>
          <w:iCs/>
          <w:color w:val="000000"/>
          <w:sz w:val="21"/>
          <w:szCs w:val="21"/>
        </w:rPr>
        <w:t xml:space="preserve">повторно використовуючи матеріали </w:t>
      </w:r>
      <w:r w:rsidRPr="00B52AC5">
        <w:rPr>
          <w:color w:val="000000"/>
          <w:sz w:val="21"/>
          <w:szCs w:val="21"/>
          <w:u w:val="single"/>
        </w:rPr>
        <w:t>(вироби з пластику, паперу, тканини, фольги та інше) [4 ТЕО 2-3.2-3];</w:t>
      </w:r>
    </w:p>
    <w:p w:rsidR="00B52AC5" w:rsidRPr="00B52AC5" w:rsidRDefault="00B52AC5" w:rsidP="00252BE0">
      <w:pPr>
        <w:widowControl w:val="0"/>
        <w:numPr>
          <w:ilvl w:val="0"/>
          <w:numId w:val="77"/>
        </w:numPr>
        <w:tabs>
          <w:tab w:val="left" w:pos="125"/>
          <w:tab w:val="left" w:leader="underscore" w:pos="6638"/>
        </w:tabs>
        <w:spacing w:line="250" w:lineRule="exact"/>
        <w:ind w:right="180"/>
        <w:sectPr w:rsidR="00B52AC5" w:rsidRPr="00B52AC5">
          <w:type w:val="continuous"/>
          <w:pgSz w:w="11909" w:h="16838"/>
          <w:pgMar w:top="856" w:right="1190" w:bottom="568" w:left="1017" w:header="0" w:footer="3" w:gutter="0"/>
          <w:cols w:num="2" w:space="720" w:equalWidth="0">
            <w:col w:w="2578" w:space="475"/>
            <w:col w:w="6648"/>
          </w:cols>
          <w:noEndnote/>
          <w:docGrid w:linePitch="360"/>
        </w:sectPr>
      </w:pPr>
      <w:r w:rsidRPr="00B52AC5">
        <w:rPr>
          <w:i/>
          <w:iCs/>
          <w:color w:val="000000"/>
          <w:sz w:val="21"/>
          <w:szCs w:val="21"/>
        </w:rPr>
        <w:t>аргументує</w:t>
      </w:r>
      <w:r w:rsidRPr="00B52AC5">
        <w:rPr>
          <w:b/>
          <w:bCs/>
          <w:color w:val="000000"/>
          <w:sz w:val="21"/>
          <w:szCs w:val="21"/>
        </w:rPr>
        <w:t xml:space="preserve"> </w:t>
      </w:r>
      <w:r w:rsidRPr="00B52AC5">
        <w:rPr>
          <w:color w:val="000000"/>
          <w:sz w:val="21"/>
          <w:szCs w:val="21"/>
          <w:u w:val="single"/>
        </w:rPr>
        <w:t>доцільність вторинного використання матеріалів та використовує їх для виготовлення виробів [4 ТЕО 2-3.2-4]</w:t>
      </w:r>
      <w:r w:rsidRPr="00B52AC5">
        <w:rPr>
          <w:color w:val="000000"/>
          <w:sz w:val="21"/>
          <w:szCs w:val="21"/>
          <w:u w:val="single"/>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965"/>
      </w:tblGrid>
      <w:tr w:rsidR="00B52AC5" w:rsidRPr="00B52AC5" w:rsidTr="00B52AC5">
        <w:trPr>
          <w:trHeight w:hRule="exact" w:val="1282"/>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912"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lastRenderedPageBreak/>
              <w:t>Представляє одержаний результат власної або колективної діяльності та намагається оцінити його</w:t>
            </w:r>
          </w:p>
        </w:tc>
        <w:tc>
          <w:tcPr>
            <w:tcW w:w="6965"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12"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12" w:wrap="notBeside" w:vAnchor="text" w:hAnchor="text" w:xAlign="center" w:y="1"/>
              <w:widowControl w:val="0"/>
              <w:numPr>
                <w:ilvl w:val="0"/>
                <w:numId w:val="102"/>
              </w:numPr>
              <w:tabs>
                <w:tab w:val="left" w:pos="216"/>
              </w:tabs>
              <w:spacing w:line="250" w:lineRule="exact"/>
              <w:ind w:left="120"/>
              <w:rPr>
                <w:color w:val="000000"/>
                <w:sz w:val="26"/>
                <w:szCs w:val="26"/>
                <w:lang w:eastAsia="uk-UA"/>
              </w:rPr>
            </w:pPr>
            <w:r w:rsidRPr="00B52AC5">
              <w:rPr>
                <w:i/>
                <w:iCs/>
                <w:color w:val="000000"/>
                <w:sz w:val="21"/>
                <w:szCs w:val="21"/>
                <w:shd w:val="clear" w:color="auto" w:fill="FFFFFF"/>
                <w:lang w:eastAsia="uk-UA"/>
              </w:rPr>
              <w:t>розмірковує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над результатом власної діяльності та презентує її [4 ТЕО 2-1.5-1];</w:t>
            </w:r>
          </w:p>
          <w:p w:rsidR="00B52AC5" w:rsidRPr="00B52AC5" w:rsidRDefault="00B52AC5" w:rsidP="00252BE0">
            <w:pPr>
              <w:framePr w:w="9912" w:wrap="notBeside" w:vAnchor="text" w:hAnchor="text" w:xAlign="center" w:y="1"/>
              <w:widowControl w:val="0"/>
              <w:numPr>
                <w:ilvl w:val="0"/>
                <w:numId w:val="102"/>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описує,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аргументуючи свою думку, чого хотів / -ла досягти [4 ТЕО </w:t>
            </w:r>
            <w:r w:rsidRPr="00B52AC5">
              <w:rPr>
                <w:color w:val="000000"/>
                <w:sz w:val="21"/>
                <w:szCs w:val="21"/>
                <w:shd w:val="clear" w:color="auto" w:fill="FFFFFF"/>
                <w:lang w:val="ru-RU" w:eastAsia="uk-UA"/>
              </w:rPr>
              <w:t>2</w:t>
            </w:r>
            <w:r w:rsidRPr="00B52AC5">
              <w:rPr>
                <w:color w:val="000000"/>
                <w:sz w:val="21"/>
                <w:szCs w:val="21"/>
                <w:shd w:val="clear" w:color="auto" w:fill="FFFFFF"/>
                <w:lang w:val="ru-RU" w:eastAsia="uk-UA"/>
              </w:rPr>
              <w:softHyphen/>
              <w:t>1.5-2]”</w:t>
            </w:r>
          </w:p>
        </w:tc>
      </w:tr>
      <w:tr w:rsidR="00B52AC5" w:rsidRPr="00B52AC5" w:rsidTr="00B52AC5">
        <w:trPr>
          <w:trHeight w:hRule="exact" w:val="7094"/>
          <w:jc w:val="center"/>
        </w:trPr>
        <w:tc>
          <w:tcPr>
            <w:tcW w:w="9912"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12" w:wrap="notBeside" w:vAnchor="text" w:hAnchor="text" w:xAlign="center" w:y="1"/>
              <w:widowControl w:val="0"/>
              <w:spacing w:line="250" w:lineRule="exact"/>
              <w:jc w:val="both"/>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912"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Інструменти та пристосування для виготовлення виробів із сучасних штучних матеріалів (пластик, поролон, синтепон, синтетична вата тощо). Послідовність виготовлення простих виробів із використанням пластику, поролону, синтепону, синтетичної вати.</w:t>
            </w:r>
          </w:p>
          <w:p w:rsidR="00B52AC5" w:rsidRPr="00B52AC5" w:rsidRDefault="00B52AC5" w:rsidP="00B52AC5">
            <w:pPr>
              <w:framePr w:w="9912"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Колаж. Квілінг. Комбінування різноманітних матеріалів для створення композиції-колажу, виробів технікою квілінг; послідовність виготовлення. Матеріали, інструменти та пристосування для виготовлення колажу, виробів технікою квілінг.</w:t>
            </w:r>
          </w:p>
          <w:p w:rsidR="00B52AC5" w:rsidRPr="00B52AC5" w:rsidRDefault="00B52AC5" w:rsidP="00B52AC5">
            <w:pPr>
              <w:framePr w:w="9912"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Елементи графічної грамоти. Лінії. Правила розмічання ліній на папері і картоні.</w:t>
            </w:r>
          </w:p>
          <w:p w:rsidR="00B52AC5" w:rsidRPr="00B52AC5" w:rsidRDefault="00B52AC5" w:rsidP="00B52AC5">
            <w:pPr>
              <w:framePr w:w="9912"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Розгортки прямокутної форми.</w:t>
            </w:r>
          </w:p>
          <w:p w:rsidR="00B52AC5" w:rsidRPr="00B52AC5" w:rsidRDefault="00B52AC5" w:rsidP="00B52AC5">
            <w:pPr>
              <w:framePr w:w="9912"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Використання схем для послідовного виготовлення виробу.</w:t>
            </w:r>
          </w:p>
          <w:p w:rsidR="00B52AC5" w:rsidRPr="00B52AC5" w:rsidRDefault="00B52AC5" w:rsidP="00B52AC5">
            <w:pPr>
              <w:framePr w:w="9912"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Властивості конструкційних матеріалів (види паперу, картону, ниток).</w:t>
            </w:r>
          </w:p>
          <w:p w:rsidR="00B52AC5" w:rsidRPr="00B52AC5" w:rsidRDefault="00B52AC5" w:rsidP="00B52AC5">
            <w:pPr>
              <w:framePr w:w="9912"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Виготовлення об'ємних виробів з елементами вторинних матеріалів.</w:t>
            </w:r>
          </w:p>
          <w:p w:rsidR="00B52AC5" w:rsidRPr="00B52AC5" w:rsidRDefault="00B52AC5" w:rsidP="00B52AC5">
            <w:pPr>
              <w:framePr w:w="9912"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Безпечні прийоми праці під час застосування інструментів та пристосувань.</w:t>
            </w:r>
          </w:p>
          <w:p w:rsidR="00B52AC5" w:rsidRPr="00B52AC5" w:rsidRDefault="00B52AC5" w:rsidP="00B52AC5">
            <w:pPr>
              <w:framePr w:w="9912"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Економне використання матеріалів.</w:t>
            </w:r>
          </w:p>
          <w:p w:rsidR="00B52AC5" w:rsidRPr="00B52AC5" w:rsidRDefault="00B52AC5" w:rsidP="00B52AC5">
            <w:pPr>
              <w:framePr w:w="9912"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Презентація власної (колективної) діяльності.</w:t>
            </w:r>
          </w:p>
          <w:p w:rsidR="00B52AC5" w:rsidRPr="00B52AC5" w:rsidRDefault="00B52AC5" w:rsidP="00B52AC5">
            <w:pPr>
              <w:framePr w:w="9912"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Організація робочого місця. Загальні правила безпеки під час використання інструментів та пристосувань.</w:t>
            </w:r>
          </w:p>
          <w:p w:rsidR="00B52AC5" w:rsidRPr="00B52AC5" w:rsidRDefault="00B52AC5" w:rsidP="00B52AC5">
            <w:pPr>
              <w:framePr w:w="9912"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Орієнтовні об'єкти праці: виготовлення виробів із сучасних штучних матеріалів; виготовлення сюжетної композиції-колажу за власним задумом; виготовлення виробів технікою квілінг; об'ємні статичні моделі (фігури) з пластиліну, полімерної глини чи соленого тіста; об'ємні макети виробів із штучних матеріалів; моделювання та створення виробу із використанням вторинних матеріалів; виготовлення розгорток прямокутної форми з паперу чи картону.</w:t>
            </w:r>
          </w:p>
          <w:p w:rsidR="00B52AC5" w:rsidRPr="00B52AC5" w:rsidRDefault="00B52AC5" w:rsidP="00B52AC5">
            <w:pPr>
              <w:framePr w:w="9912"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довідкових посібників (книжки 3 ілюстраціями до творів, набори малюнків до мультфільмів тощо).</w:t>
            </w:r>
          </w:p>
          <w:p w:rsidR="00B52AC5" w:rsidRPr="00B52AC5" w:rsidRDefault="00B52AC5" w:rsidP="00B52AC5">
            <w:pPr>
              <w:framePr w:w="9912"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Організація екскурсій на підприємства,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tc>
      </w:tr>
      <w:tr w:rsidR="00B52AC5" w:rsidRPr="00B52AC5" w:rsidTr="00B52AC5">
        <w:trPr>
          <w:trHeight w:hRule="exact" w:val="298"/>
          <w:jc w:val="center"/>
        </w:trPr>
        <w:tc>
          <w:tcPr>
            <w:tcW w:w="9912"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12" w:wrap="notBeside" w:vAnchor="text" w:hAnchor="text" w:xAlign="center" w:y="1"/>
              <w:widowControl w:val="0"/>
              <w:spacing w:line="210" w:lineRule="exact"/>
              <w:jc w:val="center"/>
              <w:rPr>
                <w:color w:val="000000"/>
                <w:sz w:val="26"/>
                <w:szCs w:val="26"/>
                <w:lang w:eastAsia="uk-UA"/>
              </w:rPr>
            </w:pPr>
            <w:r w:rsidRPr="00B52AC5">
              <w:rPr>
                <w:color w:val="000000"/>
                <w:sz w:val="21"/>
                <w:szCs w:val="21"/>
                <w:shd w:val="clear" w:color="auto" w:fill="FFFFFF"/>
                <w:lang w:eastAsia="uk-UA"/>
              </w:rPr>
              <w:t xml:space="preserve">3. </w:t>
            </w:r>
            <w:r w:rsidRPr="00B52AC5">
              <w:rPr>
                <w:b/>
                <w:bCs/>
                <w:color w:val="000000"/>
                <w:sz w:val="20"/>
                <w:szCs w:val="20"/>
                <w:shd w:val="clear" w:color="auto" w:fill="FFFFFF"/>
                <w:lang w:eastAsia="uk-UA"/>
              </w:rPr>
              <w:t>Змістова лінія «Світ ремесел»</w:t>
            </w:r>
          </w:p>
        </w:tc>
      </w:tr>
      <w:tr w:rsidR="00B52AC5" w:rsidRPr="00B52AC5" w:rsidTr="00B52AC5">
        <w:trPr>
          <w:trHeight w:hRule="exact" w:val="302"/>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912" w:wrap="notBeside" w:vAnchor="text" w:hAnchor="text" w:xAlign="center" w:y="1"/>
              <w:widowControl w:val="0"/>
              <w:spacing w:line="210" w:lineRule="exact"/>
              <w:jc w:val="center"/>
              <w:rPr>
                <w:color w:val="000000"/>
                <w:sz w:val="26"/>
                <w:szCs w:val="26"/>
                <w:lang w:eastAsia="uk-UA"/>
              </w:rPr>
            </w:pPr>
            <w:r w:rsidRPr="00B52AC5">
              <w:rPr>
                <w:color w:val="000000"/>
                <w:sz w:val="21"/>
                <w:szCs w:val="21"/>
                <w:shd w:val="clear" w:color="auto" w:fill="FFFFFF"/>
                <w:lang w:eastAsia="uk-UA"/>
              </w:rPr>
              <w:t>1</w:t>
            </w:r>
          </w:p>
        </w:tc>
        <w:tc>
          <w:tcPr>
            <w:tcW w:w="6965"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12"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2045"/>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912" w:wrap="notBeside" w:vAnchor="text" w:hAnchor="text" w:xAlign="center" w:y="1"/>
              <w:widowControl w:val="0"/>
              <w:spacing w:line="293" w:lineRule="exact"/>
              <w:ind w:left="120"/>
              <w:rPr>
                <w:color w:val="000000"/>
                <w:sz w:val="26"/>
                <w:szCs w:val="26"/>
                <w:lang w:eastAsia="uk-UA"/>
              </w:rPr>
            </w:pPr>
            <w:r w:rsidRPr="00B52AC5">
              <w:rPr>
                <w:color w:val="000000"/>
                <w:sz w:val="21"/>
                <w:szCs w:val="21"/>
                <w:shd w:val="clear" w:color="auto" w:fill="FFFFFF"/>
                <w:lang w:eastAsia="uk-UA"/>
              </w:rPr>
              <w:t>Самостійно виконує прості технологічні операції традиційних та сучасних ремесел</w:t>
            </w:r>
          </w:p>
        </w:tc>
        <w:tc>
          <w:tcPr>
            <w:tcW w:w="6965"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12" w:wrap="notBeside" w:vAnchor="text" w:hAnchor="text" w:xAlign="center" w:y="1"/>
              <w:widowControl w:val="0"/>
              <w:spacing w:line="288" w:lineRule="exact"/>
              <w:jc w:val="center"/>
              <w:rPr>
                <w:color w:val="000000"/>
                <w:sz w:val="26"/>
                <w:szCs w:val="26"/>
                <w:lang w:eastAsia="uk-UA"/>
              </w:rPr>
            </w:pPr>
            <w:r w:rsidRPr="00B52AC5">
              <w:rPr>
                <w:b/>
                <w:bCs/>
                <w:color w:val="000000"/>
                <w:sz w:val="20"/>
                <w:szCs w:val="20"/>
                <w:shd w:val="clear" w:color="auto" w:fill="FFFFFF"/>
                <w:lang w:eastAsia="uk-UA"/>
              </w:rPr>
              <w:t>Учень/ учениця:</w:t>
            </w:r>
          </w:p>
          <w:p w:rsidR="00B52AC5" w:rsidRPr="00B52AC5" w:rsidRDefault="00B52AC5" w:rsidP="00252BE0">
            <w:pPr>
              <w:framePr w:w="9912" w:wrap="notBeside" w:vAnchor="text" w:hAnchor="text" w:xAlign="center" w:y="1"/>
              <w:widowControl w:val="0"/>
              <w:numPr>
                <w:ilvl w:val="0"/>
                <w:numId w:val="103"/>
              </w:numPr>
              <w:tabs>
                <w:tab w:val="left" w:pos="245"/>
              </w:tabs>
              <w:spacing w:line="288" w:lineRule="exact"/>
              <w:ind w:left="120"/>
              <w:rPr>
                <w:color w:val="000000"/>
                <w:sz w:val="26"/>
                <w:szCs w:val="26"/>
                <w:lang w:eastAsia="uk-UA"/>
              </w:rPr>
            </w:pPr>
            <w:r w:rsidRPr="00B52AC5">
              <w:rPr>
                <w:i/>
                <w:iCs/>
                <w:color w:val="000000"/>
                <w:sz w:val="21"/>
                <w:szCs w:val="21"/>
                <w:shd w:val="clear" w:color="auto" w:fill="FFFFFF"/>
                <w:lang w:eastAsia="uk-UA"/>
              </w:rPr>
              <w:t>висловлює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думку щодо виробів, оздоблених традиційними та сучасними ремеслами [4 ТЕО 3-2.1-1];</w:t>
            </w:r>
          </w:p>
          <w:p w:rsidR="00B52AC5" w:rsidRPr="00B52AC5" w:rsidRDefault="00B52AC5" w:rsidP="00252BE0">
            <w:pPr>
              <w:framePr w:w="9912" w:wrap="notBeside" w:vAnchor="text" w:hAnchor="text" w:xAlign="center" w:y="1"/>
              <w:widowControl w:val="0"/>
              <w:numPr>
                <w:ilvl w:val="0"/>
                <w:numId w:val="103"/>
              </w:numPr>
              <w:tabs>
                <w:tab w:val="left" w:pos="240"/>
              </w:tabs>
              <w:spacing w:line="288" w:lineRule="exact"/>
              <w:ind w:left="120"/>
              <w:rPr>
                <w:color w:val="000000"/>
                <w:sz w:val="26"/>
                <w:szCs w:val="26"/>
                <w:lang w:eastAsia="uk-UA"/>
              </w:rPr>
            </w:pPr>
            <w:r w:rsidRPr="00B52AC5">
              <w:rPr>
                <w:color w:val="000000"/>
                <w:sz w:val="21"/>
                <w:szCs w:val="21"/>
                <w:shd w:val="clear" w:color="auto" w:fill="FFFFFF"/>
                <w:lang w:eastAsia="uk-UA"/>
              </w:rPr>
              <w:t>розпізнає технологічні операції традиційних і сучасних ремесел [4 ТЕО 3-2.1-2];</w:t>
            </w:r>
          </w:p>
          <w:p w:rsidR="00B52AC5" w:rsidRPr="00B52AC5" w:rsidRDefault="00B52AC5" w:rsidP="00252BE0">
            <w:pPr>
              <w:framePr w:w="9912" w:wrap="notBeside" w:vAnchor="text" w:hAnchor="text" w:xAlign="center" w:y="1"/>
              <w:widowControl w:val="0"/>
              <w:numPr>
                <w:ilvl w:val="0"/>
                <w:numId w:val="103"/>
              </w:numPr>
              <w:tabs>
                <w:tab w:val="left" w:pos="245"/>
              </w:tabs>
              <w:spacing w:line="288" w:lineRule="exact"/>
              <w:ind w:left="120"/>
              <w:rPr>
                <w:color w:val="000000"/>
                <w:sz w:val="26"/>
                <w:szCs w:val="26"/>
                <w:lang w:eastAsia="uk-UA"/>
              </w:rPr>
            </w:pPr>
            <w:r w:rsidRPr="00B52AC5">
              <w:rPr>
                <w:color w:val="000000"/>
                <w:sz w:val="21"/>
                <w:szCs w:val="21"/>
                <w:shd w:val="clear" w:color="auto" w:fill="FFFFFF"/>
                <w:lang w:eastAsia="uk-UA"/>
              </w:rPr>
              <w:t xml:space="preserve">самостійно </w:t>
            </w:r>
            <w:r w:rsidRPr="00B52AC5">
              <w:rPr>
                <w:i/>
                <w:iCs/>
                <w:color w:val="000000"/>
                <w:sz w:val="21"/>
                <w:szCs w:val="21"/>
                <w:shd w:val="clear" w:color="auto" w:fill="FFFFFF"/>
                <w:lang w:eastAsia="uk-UA"/>
              </w:rPr>
              <w:t>оздоблює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виріб, застосовуючи елементи традиційних та сучасних ремесел [4 ТЕО 3-2.1-3]</w:t>
            </w:r>
          </w:p>
        </w:tc>
      </w:tr>
      <w:tr w:rsidR="00B52AC5" w:rsidRPr="00B52AC5" w:rsidTr="00B52AC5">
        <w:trPr>
          <w:trHeight w:hRule="exact" w:val="2640"/>
          <w:jc w:val="center"/>
        </w:trPr>
        <w:tc>
          <w:tcPr>
            <w:tcW w:w="2947"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912" w:wrap="notBeside" w:vAnchor="text" w:hAnchor="text" w:xAlign="center" w:y="1"/>
              <w:widowControl w:val="0"/>
              <w:spacing w:line="288" w:lineRule="exact"/>
              <w:ind w:left="120"/>
              <w:rPr>
                <w:color w:val="000000"/>
                <w:sz w:val="26"/>
                <w:szCs w:val="26"/>
                <w:lang w:eastAsia="uk-UA"/>
              </w:rPr>
            </w:pPr>
            <w:r w:rsidRPr="00B52AC5">
              <w:rPr>
                <w:color w:val="000000"/>
                <w:sz w:val="21"/>
                <w:szCs w:val="21"/>
                <w:shd w:val="clear" w:color="auto" w:fill="FFFFFF"/>
                <w:lang w:eastAsia="uk-UA"/>
              </w:rPr>
              <w:t>Самостійно створює виріб, застосовуючи технології традиційних та сучасних ремесел</w:t>
            </w:r>
          </w:p>
        </w:tc>
        <w:tc>
          <w:tcPr>
            <w:tcW w:w="6965"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12" w:wrap="notBeside" w:vAnchor="text" w:hAnchor="text" w:xAlign="center" w:y="1"/>
              <w:widowControl w:val="0"/>
              <w:spacing w:line="288"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12" w:wrap="notBeside" w:vAnchor="text" w:hAnchor="text" w:xAlign="center" w:y="1"/>
              <w:widowControl w:val="0"/>
              <w:numPr>
                <w:ilvl w:val="0"/>
                <w:numId w:val="104"/>
              </w:numPr>
              <w:tabs>
                <w:tab w:val="left" w:pos="115"/>
              </w:tabs>
              <w:spacing w:line="288" w:lineRule="exact"/>
              <w:jc w:val="both"/>
              <w:rPr>
                <w:color w:val="000000"/>
                <w:sz w:val="26"/>
                <w:szCs w:val="26"/>
                <w:lang w:eastAsia="uk-UA"/>
              </w:rPr>
            </w:pPr>
            <w:r w:rsidRPr="00B52AC5">
              <w:rPr>
                <w:i/>
                <w:iCs/>
                <w:color w:val="000000"/>
                <w:sz w:val="21"/>
                <w:szCs w:val="21"/>
                <w:shd w:val="clear" w:color="auto" w:fill="FFFFFF"/>
                <w:lang w:eastAsia="uk-UA"/>
              </w:rPr>
              <w:t>зіставляєте розрізняє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вироби, виготовлені традиційними та сучасними ремеслами (гончарство, ткацтво, витинанка, різьблення та інше) [4 ТЕО 3-2.2-1];</w:t>
            </w:r>
          </w:p>
          <w:p w:rsidR="00B52AC5" w:rsidRPr="00B52AC5" w:rsidRDefault="00B52AC5" w:rsidP="00252BE0">
            <w:pPr>
              <w:framePr w:w="9912" w:wrap="notBeside" w:vAnchor="text" w:hAnchor="text" w:xAlign="center" w:y="1"/>
              <w:widowControl w:val="0"/>
              <w:numPr>
                <w:ilvl w:val="0"/>
                <w:numId w:val="104"/>
              </w:numPr>
              <w:tabs>
                <w:tab w:val="left" w:pos="245"/>
              </w:tabs>
              <w:spacing w:line="288" w:lineRule="exact"/>
              <w:ind w:left="120"/>
              <w:rPr>
                <w:color w:val="000000"/>
                <w:sz w:val="26"/>
                <w:szCs w:val="26"/>
                <w:lang w:eastAsia="uk-UA"/>
              </w:rPr>
            </w:pPr>
            <w:r w:rsidRPr="00B52AC5">
              <w:rPr>
                <w:i/>
                <w:iCs/>
                <w:color w:val="000000"/>
                <w:sz w:val="21"/>
                <w:szCs w:val="21"/>
                <w:shd w:val="clear" w:color="auto" w:fill="FFFFFF"/>
                <w:lang w:eastAsia="uk-UA"/>
              </w:rPr>
              <w:t>висловлює власну позицію</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щодо важливості відродження та збереження традиційних ремесел [4 ТЕО 3-2.2-2];</w:t>
            </w:r>
          </w:p>
          <w:p w:rsidR="00B52AC5" w:rsidRPr="00B52AC5" w:rsidRDefault="00B52AC5" w:rsidP="00252BE0">
            <w:pPr>
              <w:framePr w:w="9912" w:wrap="notBeside" w:vAnchor="text" w:hAnchor="text" w:xAlign="center" w:y="1"/>
              <w:widowControl w:val="0"/>
              <w:numPr>
                <w:ilvl w:val="0"/>
                <w:numId w:val="104"/>
              </w:numPr>
              <w:tabs>
                <w:tab w:val="left" w:pos="250"/>
              </w:tabs>
              <w:spacing w:line="288" w:lineRule="exact"/>
              <w:ind w:left="120"/>
              <w:rPr>
                <w:color w:val="000000"/>
                <w:sz w:val="26"/>
                <w:szCs w:val="26"/>
                <w:lang w:eastAsia="uk-UA"/>
              </w:rPr>
            </w:pPr>
            <w:r w:rsidRPr="00B52AC5">
              <w:rPr>
                <w:color w:val="000000"/>
                <w:sz w:val="21"/>
                <w:szCs w:val="21"/>
                <w:shd w:val="clear" w:color="auto" w:fill="FFFFFF"/>
                <w:lang w:eastAsia="uk-UA"/>
              </w:rPr>
              <w:t xml:space="preserve">самостійно </w:t>
            </w:r>
            <w:r w:rsidRPr="00B52AC5">
              <w:rPr>
                <w:i/>
                <w:iCs/>
                <w:color w:val="000000"/>
                <w:sz w:val="21"/>
                <w:szCs w:val="21"/>
                <w:shd w:val="clear" w:color="auto" w:fill="FFFFFF"/>
                <w:lang w:eastAsia="uk-UA"/>
              </w:rPr>
              <w:t>виготовляє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виріб, застосовуючи технології традиційних та сучасних ремесел (витинанка, аплікація, ліплення та інше) [4 ТЕО 3</w:t>
            </w:r>
            <w:r w:rsidRPr="00B52AC5">
              <w:rPr>
                <w:color w:val="000000"/>
                <w:sz w:val="21"/>
                <w:szCs w:val="21"/>
                <w:shd w:val="clear" w:color="auto" w:fill="FFFFFF"/>
                <w:lang w:eastAsia="uk-UA"/>
              </w:rPr>
              <w:softHyphen/>
              <w:t>2.2-3]</w:t>
            </w:r>
          </w:p>
        </w:tc>
      </w:tr>
    </w:tbl>
    <w:p w:rsidR="00B52AC5" w:rsidRPr="00B52AC5" w:rsidRDefault="00B52AC5" w:rsidP="00B52AC5">
      <w:pPr>
        <w:rPr>
          <w:sz w:val="2"/>
          <w:szCs w:val="2"/>
        </w:rPr>
      </w:pPr>
    </w:p>
    <w:p w:rsidR="00B52AC5" w:rsidRPr="00B52AC5" w:rsidRDefault="00B52AC5" w:rsidP="00B52AC5">
      <w:pPr>
        <w:rPr>
          <w:sz w:val="2"/>
          <w:szCs w:val="2"/>
        </w:rPr>
        <w:sectPr w:rsidR="00B52AC5" w:rsidRPr="00B52AC5">
          <w:pgSz w:w="11909" w:h="16838"/>
          <w:pgMar w:top="1453" w:right="993" w:bottom="1227" w:left="993" w:header="0" w:footer="3" w:gutter="0"/>
          <w:cols w:space="720"/>
          <w:noEndnote/>
          <w:docGrid w:linePitch="360"/>
        </w:sectPr>
      </w:pPr>
    </w:p>
    <w:p w:rsidR="00B52AC5" w:rsidRPr="00B52AC5" w:rsidRDefault="00B52AC5" w:rsidP="00B52AC5">
      <w:pPr>
        <w:spacing w:line="288" w:lineRule="exact"/>
        <w:ind w:left="2960" w:hanging="2940"/>
      </w:pPr>
      <w:r w:rsidRPr="00B52AC5">
        <w:rPr>
          <w:color w:val="000000"/>
          <w:sz w:val="20"/>
          <w:szCs w:val="20"/>
          <w:u w:val="single"/>
        </w:rPr>
        <w:lastRenderedPageBreak/>
        <w:t>Пропонований зміст</w:t>
      </w:r>
    </w:p>
    <w:p w:rsidR="00B52AC5" w:rsidRPr="00B52AC5" w:rsidRDefault="00B52AC5" w:rsidP="00B52AC5">
      <w:pPr>
        <w:spacing w:line="288" w:lineRule="exact"/>
        <w:ind w:left="20" w:right="980"/>
      </w:pPr>
      <w:r w:rsidRPr="00B52AC5">
        <w:rPr>
          <w:color w:val="000000"/>
          <w:sz w:val="21"/>
          <w:szCs w:val="21"/>
          <w:u w:val="single"/>
        </w:rPr>
        <w:t>Створення та оздоблення простих виробів за зразком та власним задумом, із застосуванням традиційних ремесел або технік декоративно-ужиткового мистецтва.</w:t>
      </w:r>
    </w:p>
    <w:p w:rsidR="00B52AC5" w:rsidRPr="00B52AC5" w:rsidRDefault="00B52AC5" w:rsidP="00B52AC5">
      <w:pPr>
        <w:spacing w:line="288" w:lineRule="exact"/>
        <w:ind w:left="20" w:right="20"/>
      </w:pPr>
      <w:r w:rsidRPr="00B52AC5">
        <w:rPr>
          <w:color w:val="000000"/>
          <w:sz w:val="21"/>
          <w:szCs w:val="21"/>
          <w:u w:val="single"/>
        </w:rPr>
        <w:t>Способи плетіння зі стрічок, товстих ниток, шнурів. Основні прийоми роботи та послідовність виготовлення виробів технікою плетіння.</w:t>
      </w:r>
    </w:p>
    <w:p w:rsidR="00B52AC5" w:rsidRPr="00B52AC5" w:rsidRDefault="00B52AC5" w:rsidP="00B52AC5">
      <w:pPr>
        <w:spacing w:line="288" w:lineRule="exact"/>
        <w:ind w:left="2960" w:hanging="2940"/>
      </w:pPr>
      <w:r w:rsidRPr="00B52AC5">
        <w:rPr>
          <w:color w:val="000000"/>
          <w:sz w:val="21"/>
          <w:szCs w:val="21"/>
          <w:u w:val="single"/>
        </w:rPr>
        <w:t>Уявлення про особливості сюжетних витинанок різних регіонів України.</w:t>
      </w:r>
    </w:p>
    <w:p w:rsidR="00B52AC5" w:rsidRPr="00B52AC5" w:rsidRDefault="00B52AC5" w:rsidP="00B52AC5">
      <w:pPr>
        <w:spacing w:line="288" w:lineRule="exact"/>
        <w:ind w:left="2960" w:hanging="2940"/>
      </w:pPr>
      <w:r w:rsidRPr="00B52AC5">
        <w:rPr>
          <w:color w:val="000000"/>
          <w:sz w:val="21"/>
          <w:szCs w:val="21"/>
          <w:u w:val="single"/>
        </w:rPr>
        <w:t>Послідовність дій під час виготовлення витинанки за шаблоном чи власним задумом.</w:t>
      </w:r>
    </w:p>
    <w:p w:rsidR="00B52AC5" w:rsidRPr="00B52AC5" w:rsidRDefault="00B52AC5" w:rsidP="00B52AC5">
      <w:pPr>
        <w:spacing w:line="288" w:lineRule="exact"/>
        <w:ind w:left="20" w:right="20"/>
      </w:pPr>
      <w:r w:rsidRPr="00B52AC5">
        <w:rPr>
          <w:color w:val="000000"/>
          <w:sz w:val="21"/>
          <w:szCs w:val="21"/>
          <w:u w:val="single"/>
        </w:rPr>
        <w:t>Оздоблення виробів технікою вишивки. Матеріали, інструменти та пристосування, основні прийоми роботи, послідовність виготовлення виробів технікою вишивки.</w:t>
      </w:r>
    </w:p>
    <w:p w:rsidR="00B52AC5" w:rsidRPr="00B52AC5" w:rsidRDefault="00B52AC5" w:rsidP="00B52AC5">
      <w:pPr>
        <w:spacing w:line="288" w:lineRule="exact"/>
        <w:ind w:left="2960" w:hanging="2940"/>
      </w:pPr>
      <w:r w:rsidRPr="00B52AC5">
        <w:rPr>
          <w:color w:val="000000"/>
          <w:sz w:val="21"/>
          <w:szCs w:val="21"/>
          <w:u w:val="single"/>
        </w:rPr>
        <w:t>Писанка як один із символів України. Орнамент. Декорування писанок.</w:t>
      </w:r>
    </w:p>
    <w:p w:rsidR="00B52AC5" w:rsidRPr="00B52AC5" w:rsidRDefault="00B52AC5" w:rsidP="00B52AC5">
      <w:pPr>
        <w:spacing w:line="288" w:lineRule="exact"/>
        <w:ind w:left="20" w:right="20"/>
      </w:pPr>
      <w:r w:rsidRPr="00B52AC5">
        <w:rPr>
          <w:color w:val="000000"/>
          <w:sz w:val="21"/>
          <w:szCs w:val="21"/>
          <w:u w:val="single"/>
        </w:rPr>
        <w:t>Орієнтовні об'єкти праці: виготовлення виробів технікою плетіння (ляльки-мотанки, закладки, сувеніри тощо); вироби з елементами витинанки, з глини тощо; оздоблення виробів швами «вперед голка» та «назад голка» (частини одягу, серветка, листівка, картина, тощо); виготовлення аплікацій писанки відомими техніками; декорування писанки.</w:t>
      </w:r>
    </w:p>
    <w:p w:rsidR="00B52AC5" w:rsidRPr="00B52AC5" w:rsidRDefault="00B52AC5" w:rsidP="00B52AC5">
      <w:pPr>
        <w:spacing w:line="288" w:lineRule="exact"/>
        <w:ind w:left="20" w:right="20"/>
      </w:pPr>
      <w:r w:rsidRPr="00B52AC5">
        <w:rPr>
          <w:color w:val="000000"/>
          <w:sz w:val="21"/>
          <w:szCs w:val="21"/>
          <w:u w:val="single"/>
        </w:rPr>
        <w:t>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w:t>
      </w:r>
    </w:p>
    <w:p w:rsidR="00B52AC5" w:rsidRPr="00B52AC5" w:rsidRDefault="00B52AC5" w:rsidP="00B52AC5">
      <w:pPr>
        <w:spacing w:line="288" w:lineRule="exact"/>
        <w:ind w:left="20" w:right="20"/>
        <w:jc w:val="both"/>
      </w:pPr>
      <w:r w:rsidRPr="00B52AC5">
        <w:rPr>
          <w:color w:val="000000"/>
          <w:sz w:val="21"/>
          <w:szCs w:val="21"/>
          <w:u w:val="single"/>
        </w:rPr>
        <w:t>Екскурсія (реальна чи віртуальна) до майстерень народних умільців, музеїв декоративно-ужиткового мистецтва, шкільних майстерень, на робочі місця, на виробництво з традиційними народними ремеслами.</w:t>
      </w:r>
    </w:p>
    <w:p w:rsidR="00B52AC5" w:rsidRPr="00B52AC5" w:rsidRDefault="00B52AC5" w:rsidP="004D3766">
      <w:pPr>
        <w:spacing w:line="288" w:lineRule="exact"/>
        <w:ind w:right="20"/>
      </w:pPr>
      <w:r w:rsidRPr="00B52AC5">
        <w:rPr>
          <w:color w:val="000000"/>
          <w:sz w:val="20"/>
          <w:szCs w:val="20"/>
          <w:u w:val="single"/>
        </w:rPr>
        <w:t>4. Змістова лінія «Побут»</w:t>
      </w:r>
    </w:p>
    <w:p w:rsidR="00B52AC5" w:rsidRPr="00B52AC5" w:rsidRDefault="00B52AC5" w:rsidP="004D3766">
      <w:pPr>
        <w:widowControl w:val="0"/>
        <w:spacing w:after="2" w:line="210" w:lineRule="exact"/>
        <w:ind w:right="20"/>
        <w:rPr>
          <w:b/>
          <w:bCs/>
          <w:sz w:val="21"/>
          <w:szCs w:val="21"/>
          <w:lang w:eastAsia="uk-UA"/>
        </w:rPr>
      </w:pPr>
      <w:r w:rsidRPr="00B52AC5">
        <w:rPr>
          <w:b/>
          <w:bCs/>
          <w:noProof/>
          <w:sz w:val="21"/>
          <w:szCs w:val="21"/>
          <w:lang w:eastAsia="uk-UA"/>
        </w:rPr>
        <mc:AlternateContent>
          <mc:Choice Requires="wps">
            <w:drawing>
              <wp:anchor distT="433070" distB="0" distL="63500" distR="63500" simplePos="0" relativeHeight="251661312" behindDoc="1" locked="0" layoutInCell="1" allowOverlap="1" wp14:anchorId="3A28A0AF" wp14:editId="43A92554">
                <wp:simplePos x="0" y="0"/>
                <wp:positionH relativeFrom="margin">
                  <wp:posOffset>779145</wp:posOffset>
                </wp:positionH>
                <wp:positionV relativeFrom="paragraph">
                  <wp:posOffset>-12065</wp:posOffset>
                </wp:positionV>
                <wp:extent cx="179070" cy="133350"/>
                <wp:effectExtent l="0" t="3175" r="2540" b="0"/>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950" w:rsidRDefault="00846950" w:rsidP="00B52AC5">
                            <w:pPr>
                              <w:pStyle w:val="231"/>
                              <w:shd w:val="clear" w:color="auto" w:fill="auto"/>
                              <w:spacing w:line="210" w:lineRule="exact"/>
                              <w:ind w:left="100"/>
                            </w:pPr>
                            <w: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е 6" o:spid="_x0000_s1028" type="#_x0000_t202" style="position:absolute;margin-left:61.35pt;margin-top:-.95pt;width:14.1pt;height:10.5pt;z-index:-251655168;visibility:visible;mso-wrap-style:square;mso-width-percent:0;mso-height-percent:0;mso-wrap-distance-left:5pt;mso-wrap-distance-top:34.1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" filled="f" stroked="f">
                <v:textbox style="mso-fit-shape-to-text:t" inset="0,0,0,0">
                  <w:txbxContent>
                    <w:p w:rsidR="004D3766" w:rsidRDefault="004D3766" w:rsidP="00B52AC5">
                      <w:pPr>
                        <w:pStyle w:val="231"/>
                        <w:shd w:val="clear" w:color="auto" w:fill="auto"/>
                        <w:spacing w:line="210" w:lineRule="exact"/>
                        <w:ind w:left="100"/>
                      </w:pPr>
                      <w:r>
                        <w:t>1</w:t>
                      </w:r>
                    </w:p>
                  </w:txbxContent>
                </v:textbox>
                <w10:wrap type="square" anchorx="margin"/>
              </v:shape>
            </w:pict>
          </mc:Fallback>
        </mc:AlternateContent>
      </w:r>
      <w:r w:rsidR="004D3766">
        <w:rPr>
          <w:b/>
          <w:bCs/>
          <w:sz w:val="21"/>
          <w:szCs w:val="21"/>
          <w:lang w:eastAsia="uk-UA"/>
        </w:rPr>
        <w:t xml:space="preserve">                 </w:t>
      </w:r>
      <w:r w:rsidRPr="00B52AC5">
        <w:rPr>
          <w:b/>
          <w:bCs/>
          <w:sz w:val="21"/>
          <w:szCs w:val="21"/>
          <w:lang w:eastAsia="uk-UA"/>
        </w:rPr>
        <w:t>2</w:t>
      </w:r>
    </w:p>
    <w:p w:rsidR="00B52AC5" w:rsidRPr="00B52AC5" w:rsidRDefault="00B52AC5" w:rsidP="00B52AC5">
      <w:pPr>
        <w:spacing w:line="288" w:lineRule="exact"/>
        <w:ind w:right="20"/>
        <w:jc w:val="right"/>
      </w:pPr>
      <w:r w:rsidRPr="00B52AC5">
        <w:rPr>
          <w:noProof/>
          <w:lang w:eastAsia="uk-UA"/>
        </w:rPr>
        <mc:AlternateContent>
          <mc:Choice Requires="wps">
            <w:drawing>
              <wp:anchor distT="402590" distB="0" distL="63500" distR="270510" simplePos="0" relativeHeight="251662336" behindDoc="1" locked="0" layoutInCell="1" allowOverlap="1" wp14:anchorId="4B09D37E" wp14:editId="530369A8">
                <wp:simplePos x="0" y="0"/>
                <wp:positionH relativeFrom="margin">
                  <wp:posOffset>6350</wp:posOffset>
                </wp:positionH>
                <wp:positionV relativeFrom="paragraph">
                  <wp:posOffset>-48260</wp:posOffset>
                </wp:positionV>
                <wp:extent cx="1598295" cy="1097280"/>
                <wp:effectExtent l="0" t="0" r="3810" b="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950" w:rsidRDefault="00846950" w:rsidP="00B52AC5">
                            <w:pPr>
                              <w:spacing w:line="288" w:lineRule="exact"/>
                              <w:ind w:right="140"/>
                            </w:pPr>
                            <w:r>
                              <w:rPr>
                                <w:rStyle w:val="40ptExact"/>
                              </w:rPr>
                              <w:t>Безпечно використовує найпростіші прилади у побуті; самостійно організовує робоче місце відповідно до визначених потреб та завдань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е 5" o:spid="_x0000_s1029" type="#_x0000_t202" style="position:absolute;left:0;text-align:left;margin-left:.5pt;margin-top:-3.8pt;width:125.85pt;height:86.4pt;z-index:-251654144;visibility:visible;mso-wrap-style:square;mso-width-percent:0;mso-height-percent:0;mso-wrap-distance-left:5pt;mso-wrap-distance-top:31.7pt;mso-wrap-distance-right:21.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" filled="f" stroked="f">
                <v:textbox style="mso-fit-shape-to-text:t" inset="0,0,0,0">
                  <w:txbxContent>
                    <w:p w:rsidR="004D3766" w:rsidRDefault="004D3766" w:rsidP="00B52AC5">
                      <w:pPr>
                        <w:spacing w:line="288" w:lineRule="exact"/>
                        <w:ind w:right="140"/>
                      </w:pPr>
                      <w:r>
                        <w:rPr>
                          <w:rStyle w:val="40ptExact"/>
                        </w:rPr>
                        <w:t>Безпечно використовує найпростіші прилади у побуті; самостійно організовує робоче місце відповідно до визначених потреб та завдань</w:t>
                      </w:r>
                    </w:p>
                  </w:txbxContent>
                </v:textbox>
                <w10:wrap type="square" anchorx="margin"/>
              </v:shape>
            </w:pict>
          </mc:Fallback>
        </mc:AlternateContent>
      </w:r>
      <w:r w:rsidRPr="00B52AC5">
        <w:rPr>
          <w:color w:val="000000"/>
          <w:sz w:val="20"/>
          <w:szCs w:val="20"/>
          <w:u w:val="single"/>
        </w:rPr>
        <w:t>Учень / учениця:</w:t>
      </w:r>
    </w:p>
    <w:p w:rsidR="00B52AC5" w:rsidRPr="00B52AC5" w:rsidRDefault="00B52AC5" w:rsidP="00252BE0">
      <w:pPr>
        <w:widowControl w:val="0"/>
        <w:numPr>
          <w:ilvl w:val="0"/>
          <w:numId w:val="77"/>
        </w:numPr>
        <w:tabs>
          <w:tab w:val="left" w:pos="145"/>
        </w:tabs>
        <w:spacing w:line="288" w:lineRule="exact"/>
        <w:ind w:left="20" w:right="20"/>
      </w:pPr>
      <w:r w:rsidRPr="00B52AC5">
        <w:rPr>
          <w:color w:val="000000"/>
          <w:sz w:val="21"/>
          <w:szCs w:val="21"/>
          <w:u w:val="single"/>
        </w:rPr>
        <w:t>безпечно поводиться з найпростішими побутовими приладами у власному побуті [4 ТЕО 4-4.2-1];</w:t>
      </w:r>
    </w:p>
    <w:p w:rsidR="00B52AC5" w:rsidRPr="00B52AC5" w:rsidRDefault="00B52AC5" w:rsidP="00252BE0">
      <w:pPr>
        <w:widowControl w:val="0"/>
        <w:numPr>
          <w:ilvl w:val="0"/>
          <w:numId w:val="77"/>
        </w:numPr>
        <w:tabs>
          <w:tab w:val="left" w:pos="145"/>
        </w:tabs>
        <w:spacing w:after="240" w:line="288" w:lineRule="exact"/>
        <w:ind w:left="20" w:right="20"/>
      </w:pPr>
      <w:r w:rsidRPr="00B52AC5">
        <w:rPr>
          <w:noProof/>
          <w:lang w:eastAsia="uk-UA"/>
        </w:rPr>
        <mc:AlternateContent>
          <mc:Choice Requires="wps">
            <w:drawing>
              <wp:anchor distT="0" distB="0" distL="63500" distR="416560" simplePos="0" relativeHeight="251663360" behindDoc="1" locked="0" layoutInCell="1" allowOverlap="1" wp14:anchorId="44F9268D" wp14:editId="2548C4DE">
                <wp:simplePos x="0" y="0"/>
                <wp:positionH relativeFrom="margin">
                  <wp:posOffset>3175</wp:posOffset>
                </wp:positionH>
                <wp:positionV relativeFrom="paragraph">
                  <wp:posOffset>509905</wp:posOffset>
                </wp:positionV>
                <wp:extent cx="1457960" cy="378460"/>
                <wp:effectExtent l="4445" t="635" r="4445" b="1905"/>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950" w:rsidRDefault="00846950" w:rsidP="00B52AC5">
                            <w:pPr>
                              <w:spacing w:line="298" w:lineRule="exact"/>
                              <w:ind w:right="100"/>
                              <w:jc w:val="both"/>
                            </w:pPr>
                            <w:r>
                              <w:rPr>
                                <w:rStyle w:val="40ptExact"/>
                              </w:rPr>
                              <w:t>Планує та виконує дії у власному побуті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е 4" o:spid="_x0000_s1030" type="#_x0000_t202" style="position:absolute;left:0;text-align:left;margin-left:.25pt;margin-top:40.15pt;width:114.8pt;height:29.8pt;z-index:-251653120;visibility:visible;mso-wrap-style:square;mso-width-percent:0;mso-height-percent:0;mso-wrap-distance-left:5pt;mso-wrap-distance-top:0;mso-wrap-distance-right:3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" filled="f" stroked="f">
                <v:textbox style="mso-fit-shape-to-text:t" inset="0,0,0,0">
                  <w:txbxContent>
                    <w:p w:rsidR="004D3766" w:rsidRDefault="004D3766" w:rsidP="00B52AC5">
                      <w:pPr>
                        <w:spacing w:line="298" w:lineRule="exact"/>
                        <w:ind w:right="100"/>
                        <w:jc w:val="both"/>
                      </w:pPr>
                      <w:r>
                        <w:rPr>
                          <w:rStyle w:val="40ptExact"/>
                        </w:rPr>
                        <w:t>Планує та виконує дії у власному побуті</w:t>
                      </w:r>
                    </w:p>
                  </w:txbxContent>
                </v:textbox>
                <w10:wrap type="square" anchorx="margin"/>
              </v:shape>
            </w:pict>
          </mc:Fallback>
        </mc:AlternateContent>
      </w:r>
      <w:r w:rsidRPr="00B52AC5">
        <w:rPr>
          <w:color w:val="000000"/>
          <w:sz w:val="21"/>
          <w:szCs w:val="21"/>
          <w:u w:val="single"/>
        </w:rPr>
        <w:t xml:space="preserve">самостійно </w:t>
      </w:r>
      <w:r w:rsidRPr="00B52AC5">
        <w:rPr>
          <w:i/>
          <w:iCs/>
          <w:color w:val="000000"/>
          <w:sz w:val="21"/>
          <w:szCs w:val="21"/>
        </w:rPr>
        <w:t>організовує</w:t>
      </w:r>
      <w:r w:rsidRPr="00B52AC5">
        <w:rPr>
          <w:color w:val="000000"/>
          <w:sz w:val="21"/>
          <w:szCs w:val="21"/>
          <w:u w:val="single"/>
        </w:rPr>
        <w:t xml:space="preserve"> робоче місце відповідно до власних потреб та визначених завдань (організація особистого побуту) [4 ТЕО 4-4.2-2]</w:t>
      </w:r>
    </w:p>
    <w:p w:rsidR="00B52AC5" w:rsidRPr="00B52AC5" w:rsidRDefault="00B52AC5" w:rsidP="00B52AC5">
      <w:pPr>
        <w:spacing w:line="288" w:lineRule="exact"/>
        <w:ind w:right="20"/>
        <w:jc w:val="right"/>
      </w:pPr>
      <w:r w:rsidRPr="00B52AC5">
        <w:rPr>
          <w:color w:val="000000"/>
          <w:sz w:val="20"/>
          <w:szCs w:val="20"/>
          <w:u w:val="single"/>
        </w:rPr>
        <w:t>Учень / учениця:</w:t>
      </w:r>
    </w:p>
    <w:p w:rsidR="00B52AC5" w:rsidRPr="00B52AC5" w:rsidRDefault="00B52AC5" w:rsidP="00252BE0">
      <w:pPr>
        <w:widowControl w:val="0"/>
        <w:numPr>
          <w:ilvl w:val="0"/>
          <w:numId w:val="77"/>
        </w:numPr>
        <w:tabs>
          <w:tab w:val="left" w:pos="150"/>
        </w:tabs>
        <w:spacing w:line="288" w:lineRule="exact"/>
        <w:ind w:left="2960" w:right="20" w:hanging="2940"/>
      </w:pPr>
      <w:r w:rsidRPr="00B52AC5">
        <w:rPr>
          <w:color w:val="000000"/>
          <w:sz w:val="21"/>
          <w:szCs w:val="21"/>
          <w:u w:val="single"/>
        </w:rPr>
        <w:t xml:space="preserve">самостійно </w:t>
      </w:r>
      <w:r w:rsidRPr="00B52AC5">
        <w:rPr>
          <w:i/>
          <w:iCs/>
          <w:color w:val="000000"/>
          <w:sz w:val="21"/>
          <w:szCs w:val="21"/>
        </w:rPr>
        <w:t>планує та реалізовує</w:t>
      </w:r>
      <w:r w:rsidRPr="00B52AC5">
        <w:rPr>
          <w:color w:val="000000"/>
          <w:sz w:val="21"/>
          <w:szCs w:val="21"/>
          <w:u w:val="single"/>
        </w:rPr>
        <w:t xml:space="preserve"> трудові дії у власному побуті (ремонтує іграшки, книжки відомими способами; доглядає за рослинами і тваринами; готує нескладні страви за рецептами; доглядає за одягом та взуттям) [4 ТЕО 4-4.1-1];</w:t>
      </w:r>
    </w:p>
    <w:p w:rsidR="00B52AC5" w:rsidRPr="00B52AC5" w:rsidRDefault="00B52AC5" w:rsidP="00252BE0">
      <w:pPr>
        <w:widowControl w:val="0"/>
        <w:numPr>
          <w:ilvl w:val="0"/>
          <w:numId w:val="77"/>
        </w:numPr>
        <w:tabs>
          <w:tab w:val="left" w:pos="3080"/>
        </w:tabs>
        <w:spacing w:line="288" w:lineRule="exact"/>
        <w:ind w:left="2960" w:right="720"/>
      </w:pPr>
      <w:r w:rsidRPr="00B52AC5">
        <w:rPr>
          <w:i/>
          <w:iCs/>
          <w:color w:val="000000"/>
          <w:sz w:val="21"/>
          <w:szCs w:val="21"/>
        </w:rPr>
        <w:t>пояснює</w:t>
      </w:r>
      <w:r w:rsidRPr="00B52AC5">
        <w:rPr>
          <w:color w:val="000000"/>
          <w:sz w:val="21"/>
          <w:szCs w:val="21"/>
          <w:u w:val="single"/>
        </w:rPr>
        <w:t xml:space="preserve"> важливість правил поведінки за столом, використовує столовий посуд за призначенням [4 ТЕО 4-4.1-2];</w:t>
      </w:r>
    </w:p>
    <w:p w:rsidR="00B52AC5" w:rsidRPr="00B52AC5" w:rsidRDefault="00B52AC5" w:rsidP="00252BE0">
      <w:pPr>
        <w:widowControl w:val="0"/>
        <w:numPr>
          <w:ilvl w:val="0"/>
          <w:numId w:val="77"/>
        </w:numPr>
        <w:tabs>
          <w:tab w:val="left" w:pos="130"/>
        </w:tabs>
        <w:spacing w:line="288" w:lineRule="exact"/>
        <w:ind w:right="320"/>
        <w:jc w:val="right"/>
        <w:sectPr w:rsidR="00B52AC5" w:rsidRPr="00B52AC5">
          <w:pgSz w:w="11909" w:h="16838"/>
          <w:pgMar w:top="1194" w:right="1144" w:bottom="964" w:left="1067" w:header="0" w:footer="3" w:gutter="0"/>
          <w:cols w:space="720"/>
          <w:noEndnote/>
          <w:docGrid w:linePitch="360"/>
        </w:sectPr>
      </w:pPr>
      <w:r w:rsidRPr="00B52AC5">
        <w:rPr>
          <w:color w:val="000000"/>
          <w:sz w:val="21"/>
          <w:szCs w:val="21"/>
          <w:u w:val="single"/>
        </w:rPr>
        <w:t>сервірує стіл для рідних до сніданку / обіду / вечері [4 ТЕО 4-4.1-3]</w:t>
      </w:r>
    </w:p>
    <w:p w:rsidR="00B52AC5" w:rsidRPr="00B52AC5" w:rsidRDefault="00B52AC5" w:rsidP="00B52AC5">
      <w:pPr>
        <w:spacing w:line="5" w:lineRule="exact"/>
        <w:rPr>
          <w:sz w:val="0"/>
          <w:szCs w:val="0"/>
        </w:rPr>
      </w:pPr>
    </w:p>
    <w:p w:rsidR="00B52AC5" w:rsidRPr="00B52AC5" w:rsidRDefault="00B52AC5" w:rsidP="00B52AC5">
      <w:pPr>
        <w:rPr>
          <w:sz w:val="2"/>
          <w:szCs w:val="2"/>
        </w:rPr>
        <w:sectPr w:rsidR="00B52AC5" w:rsidRPr="00B52AC5">
          <w:type w:val="continuous"/>
          <w:pgSz w:w="11909" w:h="16838"/>
          <w:pgMar w:top="0" w:right="0" w:bottom="0" w:left="0" w:header="0" w:footer="3" w:gutter="0"/>
          <w:cols w:space="720"/>
          <w:noEndnote/>
          <w:docGrid w:linePitch="360"/>
        </w:sectPr>
      </w:pPr>
    </w:p>
    <w:p w:rsidR="00B52AC5" w:rsidRPr="00B52AC5" w:rsidRDefault="00B52AC5" w:rsidP="00B52AC5">
      <w:pPr>
        <w:spacing w:line="288" w:lineRule="exact"/>
      </w:pPr>
      <w:r w:rsidRPr="00B52AC5">
        <w:rPr>
          <w:color w:val="000000"/>
          <w:sz w:val="21"/>
          <w:szCs w:val="21"/>
          <w:u w:val="single"/>
        </w:rPr>
        <w:lastRenderedPageBreak/>
        <w:t>За допомогою дорослих або самостійно розраховує орієнтовні витрати та кількість матеріалів для виготовлення виробу</w:t>
      </w:r>
    </w:p>
    <w:p w:rsidR="00B52AC5" w:rsidRPr="00B52AC5" w:rsidRDefault="00B52AC5" w:rsidP="00B52AC5">
      <w:pPr>
        <w:spacing w:line="288" w:lineRule="exact"/>
        <w:ind w:left="20"/>
        <w:jc w:val="center"/>
      </w:pPr>
      <w:r w:rsidRPr="00B52AC5">
        <w:rPr>
          <w:color w:val="000000"/>
          <w:sz w:val="20"/>
          <w:szCs w:val="20"/>
          <w:u w:val="single"/>
        </w:rPr>
        <w:lastRenderedPageBreak/>
        <w:t>Учень / учениця:</w:t>
      </w:r>
    </w:p>
    <w:p w:rsidR="00B52AC5" w:rsidRPr="00B52AC5" w:rsidRDefault="00B52AC5" w:rsidP="00252BE0">
      <w:pPr>
        <w:widowControl w:val="0"/>
        <w:numPr>
          <w:ilvl w:val="0"/>
          <w:numId w:val="77"/>
        </w:numPr>
        <w:tabs>
          <w:tab w:val="left" w:pos="125"/>
        </w:tabs>
        <w:spacing w:line="288" w:lineRule="exact"/>
        <w:ind w:right="120"/>
        <w:jc w:val="both"/>
      </w:pPr>
      <w:r w:rsidRPr="00B52AC5">
        <w:rPr>
          <w:color w:val="000000"/>
          <w:sz w:val="21"/>
          <w:szCs w:val="21"/>
          <w:u w:val="single"/>
        </w:rPr>
        <w:t xml:space="preserve">спільно з дорослими чи самостійно </w:t>
      </w:r>
      <w:r w:rsidRPr="00B52AC5">
        <w:rPr>
          <w:i/>
          <w:iCs/>
          <w:color w:val="000000"/>
          <w:sz w:val="21"/>
          <w:szCs w:val="21"/>
        </w:rPr>
        <w:t>розраховує</w:t>
      </w:r>
      <w:r w:rsidRPr="00B52AC5">
        <w:rPr>
          <w:color w:val="000000"/>
          <w:sz w:val="21"/>
          <w:szCs w:val="21"/>
          <w:u w:val="single"/>
        </w:rPr>
        <w:t xml:space="preserve"> приблизну кількість необхідних ресурсів для виготовлення виробу [4 ТЕО 4-3.1-1];</w:t>
      </w:r>
    </w:p>
    <w:p w:rsidR="00B52AC5" w:rsidRPr="00B52AC5" w:rsidRDefault="00B52AC5" w:rsidP="00252BE0">
      <w:pPr>
        <w:widowControl w:val="0"/>
        <w:numPr>
          <w:ilvl w:val="0"/>
          <w:numId w:val="77"/>
        </w:numPr>
        <w:tabs>
          <w:tab w:val="left" w:pos="125"/>
        </w:tabs>
        <w:spacing w:line="288" w:lineRule="exact"/>
        <w:ind w:right="120"/>
        <w:jc w:val="both"/>
        <w:sectPr w:rsidR="00B52AC5" w:rsidRPr="00B52AC5">
          <w:type w:val="continuous"/>
          <w:pgSz w:w="11909" w:h="16838"/>
          <w:pgMar w:top="1194" w:right="1202" w:bottom="964" w:left="1072" w:header="0" w:footer="3" w:gutter="0"/>
          <w:cols w:num="2" w:space="720" w:equalWidth="0">
            <w:col w:w="2630" w:space="312"/>
            <w:col w:w="6691"/>
          </w:cols>
          <w:noEndnote/>
          <w:docGrid w:linePitch="360"/>
        </w:sectPr>
      </w:pPr>
      <w:r w:rsidRPr="00B52AC5">
        <w:rPr>
          <w:color w:val="000000"/>
          <w:sz w:val="21"/>
          <w:szCs w:val="21"/>
          <w:u w:val="single"/>
        </w:rPr>
        <w:t xml:space="preserve">самостійно </w:t>
      </w:r>
      <w:r w:rsidRPr="00B52AC5">
        <w:rPr>
          <w:i/>
          <w:iCs/>
          <w:color w:val="000000"/>
          <w:sz w:val="21"/>
          <w:szCs w:val="21"/>
        </w:rPr>
        <w:t>робить припущення</w:t>
      </w:r>
      <w:r w:rsidRPr="00B52AC5">
        <w:rPr>
          <w:color w:val="000000"/>
          <w:sz w:val="21"/>
          <w:szCs w:val="21"/>
          <w:u w:val="single"/>
        </w:rPr>
        <w:t xml:space="preserve"> про потрібну кількість матеріалів для виконання простого завдання [4 ТЕО 4-3.1-2]</w:t>
      </w:r>
    </w:p>
    <w:p w:rsidR="00B52AC5" w:rsidRPr="00B52AC5" w:rsidRDefault="00B52AC5" w:rsidP="00B52AC5">
      <w:pPr>
        <w:spacing w:line="11" w:lineRule="exact"/>
        <w:rPr>
          <w:sz w:val="1"/>
          <w:szCs w:val="1"/>
        </w:rPr>
      </w:pPr>
    </w:p>
    <w:p w:rsidR="00B52AC5" w:rsidRPr="00B52AC5" w:rsidRDefault="00B52AC5" w:rsidP="00B52AC5">
      <w:pPr>
        <w:rPr>
          <w:sz w:val="2"/>
          <w:szCs w:val="2"/>
        </w:rPr>
        <w:sectPr w:rsidR="00B52AC5" w:rsidRPr="00B52AC5">
          <w:type w:val="continuous"/>
          <w:pgSz w:w="11909" w:h="16838"/>
          <w:pgMar w:top="0" w:right="0" w:bottom="0" w:left="0" w:header="0" w:footer="3" w:gutter="0"/>
          <w:cols w:space="720"/>
          <w:noEndnote/>
          <w:docGrid w:linePitch="360"/>
        </w:sectPr>
      </w:pPr>
    </w:p>
    <w:p w:rsidR="00B52AC5" w:rsidRPr="00B52AC5" w:rsidRDefault="00B52AC5" w:rsidP="00B52AC5">
      <w:pPr>
        <w:spacing w:line="288" w:lineRule="exact"/>
        <w:jc w:val="both"/>
      </w:pPr>
      <w:r w:rsidRPr="00B52AC5">
        <w:rPr>
          <w:color w:val="000000"/>
          <w:sz w:val="20"/>
          <w:szCs w:val="20"/>
          <w:u w:val="single"/>
        </w:rPr>
        <w:lastRenderedPageBreak/>
        <w:t>Пропонований зміст</w:t>
      </w:r>
    </w:p>
    <w:p w:rsidR="00B52AC5" w:rsidRPr="00B52AC5" w:rsidRDefault="00B52AC5" w:rsidP="00B52AC5">
      <w:pPr>
        <w:spacing w:line="288" w:lineRule="exact"/>
        <w:jc w:val="both"/>
      </w:pPr>
      <w:r w:rsidRPr="00B52AC5">
        <w:rPr>
          <w:color w:val="000000"/>
          <w:sz w:val="21"/>
          <w:szCs w:val="21"/>
          <w:u w:val="single"/>
        </w:rPr>
        <w:t>Організація власної життєдіяльності.</w:t>
      </w:r>
    </w:p>
    <w:p w:rsidR="00B52AC5" w:rsidRPr="00B52AC5" w:rsidRDefault="00B52AC5" w:rsidP="00B52AC5">
      <w:pPr>
        <w:spacing w:line="288" w:lineRule="exact"/>
        <w:jc w:val="both"/>
      </w:pPr>
      <w:r w:rsidRPr="00B52AC5">
        <w:rPr>
          <w:color w:val="000000"/>
          <w:sz w:val="21"/>
          <w:szCs w:val="21"/>
          <w:u w:val="single"/>
        </w:rPr>
        <w:t>Розв'язування практичних завдань у власному побуті.</w:t>
      </w:r>
    </w:p>
    <w:p w:rsidR="00B52AC5" w:rsidRPr="00B52AC5" w:rsidRDefault="00B52AC5" w:rsidP="00B52AC5">
      <w:pPr>
        <w:spacing w:line="288" w:lineRule="exact"/>
        <w:ind w:right="200"/>
        <w:jc w:val="both"/>
      </w:pPr>
      <w:r w:rsidRPr="00B52AC5">
        <w:rPr>
          <w:color w:val="000000"/>
          <w:sz w:val="21"/>
          <w:szCs w:val="21"/>
          <w:u w:val="single"/>
        </w:rPr>
        <w:t>Одяг і взуття. Оздоблення одягу та взуття. Техніки, матеріали, інструменти та пристосування для оздоблення одягу та взуття. Послідовність оздоблення виробів ґудзиками.</w:t>
      </w:r>
    </w:p>
    <w:p w:rsidR="00B52AC5" w:rsidRPr="00B52AC5" w:rsidRDefault="00B52AC5" w:rsidP="00B52AC5">
      <w:pPr>
        <w:spacing w:line="288" w:lineRule="exact"/>
        <w:jc w:val="both"/>
      </w:pPr>
      <w:r w:rsidRPr="00B52AC5">
        <w:rPr>
          <w:color w:val="000000"/>
          <w:sz w:val="21"/>
          <w:szCs w:val="21"/>
          <w:u w:val="single"/>
        </w:rPr>
        <w:t>Культура харчування. Правила поведінки за столом. Сервірування столу до обіду.</w:t>
      </w:r>
    </w:p>
    <w:p w:rsidR="00B52AC5" w:rsidRPr="00B52AC5" w:rsidRDefault="00B52AC5" w:rsidP="00B52AC5">
      <w:pPr>
        <w:spacing w:line="288" w:lineRule="exact"/>
        <w:jc w:val="both"/>
      </w:pPr>
      <w:r w:rsidRPr="00B52AC5">
        <w:rPr>
          <w:color w:val="000000"/>
          <w:sz w:val="21"/>
          <w:szCs w:val="21"/>
          <w:u w:val="single"/>
        </w:rPr>
        <w:t>Організація робочого місця відповідно до визначених потреб і завдань.</w:t>
      </w:r>
      <w:r w:rsidRPr="00B52AC5">
        <w:br w:type="page"/>
      </w:r>
    </w:p>
    <w:p w:rsidR="00B52AC5" w:rsidRPr="00B52AC5" w:rsidRDefault="00B52AC5" w:rsidP="00B52AC5">
      <w:pPr>
        <w:spacing w:line="288" w:lineRule="exact"/>
        <w:ind w:left="60" w:right="20"/>
      </w:pPr>
      <w:r w:rsidRPr="00B52AC5">
        <w:rPr>
          <w:color w:val="000000"/>
          <w:sz w:val="21"/>
          <w:szCs w:val="21"/>
          <w:u w:val="single"/>
        </w:rPr>
        <w:lastRenderedPageBreak/>
        <w:t>Планування та реалізація найпростіших трудових дій (ремонт іграшок, книжок відомими способами; догляд за рослинами і тваринами; нескладні страви за рецептами; догляд за одягом та взуттям). Розрахунок матеріалів та витрат для виконання простого завдання.</w:t>
      </w:r>
    </w:p>
    <w:p w:rsidR="00B52AC5" w:rsidRPr="00B52AC5" w:rsidRDefault="00B52AC5" w:rsidP="00B52AC5">
      <w:pPr>
        <w:spacing w:line="288" w:lineRule="exact"/>
        <w:ind w:left="60" w:right="20"/>
      </w:pPr>
      <w:r w:rsidRPr="00B52AC5">
        <w:rPr>
          <w:color w:val="000000"/>
          <w:sz w:val="21"/>
          <w:szCs w:val="21"/>
          <w:u w:val="single"/>
        </w:rPr>
        <w:t>Орієнтовні об'єкти праці: оздоблення макетів моделей (шаблонів) одягу та взуття з картону раніше освоєними техніками; сервірування столу; прості страви: канапки, чай тощо; простий ремонт книжки, іграшок тощо.</w:t>
      </w:r>
    </w:p>
    <w:p w:rsidR="00B52AC5" w:rsidRPr="00B52AC5" w:rsidRDefault="00B52AC5" w:rsidP="00B52AC5">
      <w:pPr>
        <w:spacing w:line="288" w:lineRule="exact"/>
        <w:ind w:left="60" w:right="20"/>
      </w:pPr>
      <w:r w:rsidRPr="00B52AC5">
        <w:rPr>
          <w:color w:val="000000"/>
          <w:sz w:val="21"/>
          <w:szCs w:val="21"/>
          <w:u w:val="single"/>
        </w:rPr>
        <w:t>Пропоновані умови: персональний доступ учня / учениці до матеріалів, інструментів та пристосувань; об'єктів (іграшок, книжок, рослин тощо)</w:t>
      </w:r>
    </w:p>
    <w:p w:rsidR="00B52AC5" w:rsidRPr="00B52AC5" w:rsidRDefault="00B52AC5" w:rsidP="00B52AC5">
      <w:pPr>
        <w:spacing w:after="273" w:line="288" w:lineRule="exact"/>
        <w:ind w:left="60" w:right="1060"/>
      </w:pPr>
      <w:r w:rsidRPr="00B52AC5">
        <w:rPr>
          <w:color w:val="000000"/>
          <w:sz w:val="21"/>
          <w:szCs w:val="21"/>
          <w:u w:val="single"/>
        </w:rPr>
        <w:t>Переглядає та обговорює фільми (мультфільми), у яких висвітлюються найпростіші дії щодо самостійності в побуті.</w:t>
      </w:r>
    </w:p>
    <w:p w:rsidR="00B52AC5" w:rsidRPr="00B52AC5" w:rsidRDefault="00B52AC5" w:rsidP="00B52AC5">
      <w:pPr>
        <w:widowControl w:val="0"/>
        <w:spacing w:line="322" w:lineRule="exact"/>
        <w:ind w:left="40"/>
        <w:jc w:val="center"/>
        <w:rPr>
          <w:color w:val="000000"/>
          <w:sz w:val="27"/>
          <w:szCs w:val="27"/>
          <w:shd w:val="clear" w:color="auto" w:fill="FFFFFF"/>
          <w:lang w:eastAsia="uk-UA"/>
        </w:rPr>
      </w:pPr>
      <w:r w:rsidRPr="00B52AC5">
        <w:rPr>
          <w:b/>
          <w:color w:val="000000"/>
          <w:shd w:val="clear" w:color="auto" w:fill="FFFFFF"/>
          <w:lang w:eastAsia="uk-UA"/>
        </w:rPr>
        <w:t>Інформатична освітня галузь</w:t>
      </w:r>
    </w:p>
    <w:p w:rsidR="00B52AC5" w:rsidRPr="00B52AC5" w:rsidRDefault="00B52AC5" w:rsidP="00B52AC5">
      <w:pPr>
        <w:widowControl w:val="0"/>
        <w:spacing w:line="322" w:lineRule="exact"/>
        <w:ind w:left="40"/>
        <w:jc w:val="center"/>
        <w:rPr>
          <w:sz w:val="28"/>
          <w:szCs w:val="28"/>
          <w:lang w:eastAsia="uk-UA"/>
        </w:rPr>
      </w:pPr>
      <w:r w:rsidRPr="00B52AC5">
        <w:rPr>
          <w:color w:val="000000"/>
          <w:sz w:val="27"/>
          <w:szCs w:val="27"/>
          <w:shd w:val="clear" w:color="auto" w:fill="FFFFFF"/>
          <w:lang w:eastAsia="uk-UA"/>
        </w:rPr>
        <w:t xml:space="preserve"> Пояснювальна записка</w:t>
      </w:r>
    </w:p>
    <w:p w:rsidR="00B52AC5" w:rsidRPr="00B52AC5" w:rsidRDefault="00B52AC5" w:rsidP="00B52AC5">
      <w:pPr>
        <w:widowControl w:val="0"/>
        <w:spacing w:line="322" w:lineRule="exact"/>
        <w:ind w:left="60" w:right="20" w:firstLine="680"/>
        <w:jc w:val="both"/>
        <w:rPr>
          <w:color w:val="000000"/>
          <w:sz w:val="20"/>
          <w:szCs w:val="20"/>
          <w:lang w:eastAsia="uk-UA"/>
        </w:rPr>
      </w:pPr>
      <w:r w:rsidRPr="00B52AC5">
        <w:rPr>
          <w:color w:val="000000"/>
          <w:sz w:val="20"/>
          <w:szCs w:val="20"/>
          <w:shd w:val="clear" w:color="auto" w:fill="FFFFFF"/>
          <w:lang w:eastAsia="uk-UA"/>
        </w:rPr>
        <w:t>Освітню програму цієї галузі створено на основі Державного стандарту початкової освіти.</w:t>
      </w:r>
    </w:p>
    <w:p w:rsidR="00B52AC5" w:rsidRPr="00B52AC5" w:rsidRDefault="00B52AC5" w:rsidP="00B52AC5">
      <w:pPr>
        <w:widowControl w:val="0"/>
        <w:spacing w:line="322" w:lineRule="exact"/>
        <w:ind w:left="60" w:right="20" w:firstLine="680"/>
        <w:jc w:val="both"/>
        <w:rPr>
          <w:color w:val="000000"/>
          <w:sz w:val="20"/>
          <w:szCs w:val="20"/>
          <w:lang w:eastAsia="uk-UA"/>
        </w:rPr>
      </w:pPr>
      <w:r w:rsidRPr="00B52AC5">
        <w:rPr>
          <w:b/>
          <w:bCs/>
          <w:i/>
          <w:iCs/>
          <w:color w:val="000000"/>
          <w:sz w:val="20"/>
          <w:szCs w:val="20"/>
          <w:shd w:val="clear" w:color="auto" w:fill="FFFFFF"/>
          <w:lang w:eastAsia="uk-UA"/>
        </w:rPr>
        <w:t>Метою</w:t>
      </w:r>
      <w:r w:rsidRPr="00B52AC5">
        <w:rPr>
          <w:color w:val="000000"/>
          <w:sz w:val="20"/>
          <w:szCs w:val="20"/>
          <w:shd w:val="clear" w:color="auto" w:fill="FFFFFF"/>
          <w:lang w:eastAsia="uk-UA"/>
        </w:rPr>
        <w:t xml:space="preserve"> інформатичної освітньої галузі для загальної середньої освіти є 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B52AC5" w:rsidRPr="00B52AC5" w:rsidRDefault="00B52AC5" w:rsidP="00B52AC5">
      <w:pPr>
        <w:widowControl w:val="0"/>
        <w:spacing w:line="322" w:lineRule="exact"/>
        <w:ind w:left="60" w:right="20" w:firstLine="680"/>
        <w:jc w:val="both"/>
        <w:rPr>
          <w:color w:val="000000"/>
          <w:sz w:val="20"/>
          <w:szCs w:val="20"/>
          <w:lang w:eastAsia="uk-UA"/>
        </w:rPr>
      </w:pPr>
      <w:r w:rsidRPr="00B52AC5">
        <w:rPr>
          <w:color w:val="000000"/>
          <w:sz w:val="20"/>
          <w:szCs w:val="20"/>
          <w:shd w:val="clear" w:color="auto" w:fill="FFFFFF"/>
          <w:lang w:eastAsia="uk-UA"/>
        </w:rPr>
        <w:t xml:space="preserve">Відповідно до окресленої мети, головними </w:t>
      </w:r>
      <w:r w:rsidRPr="00B52AC5">
        <w:rPr>
          <w:rFonts w:eastAsia="Calibri"/>
          <w:b/>
          <w:bCs/>
          <w:color w:val="000000"/>
          <w:sz w:val="20"/>
          <w:szCs w:val="20"/>
          <w:shd w:val="clear" w:color="auto" w:fill="FFFFFF"/>
          <w:lang w:eastAsia="uk-UA"/>
        </w:rPr>
        <w:t xml:space="preserve">завданнями </w:t>
      </w:r>
      <w:r w:rsidRPr="00B52AC5">
        <w:rPr>
          <w:color w:val="000000"/>
          <w:sz w:val="20"/>
          <w:szCs w:val="20"/>
          <w:shd w:val="clear" w:color="auto" w:fill="FFFFFF"/>
          <w:lang w:eastAsia="uk-UA"/>
        </w:rPr>
        <w:t>інформатичної освітньої галузі у початковій школі є:</w:t>
      </w:r>
    </w:p>
    <w:p w:rsidR="00B52AC5" w:rsidRPr="00B52AC5" w:rsidRDefault="00B52AC5" w:rsidP="00252BE0">
      <w:pPr>
        <w:widowControl w:val="0"/>
        <w:numPr>
          <w:ilvl w:val="0"/>
          <w:numId w:val="55"/>
        </w:numPr>
        <w:tabs>
          <w:tab w:val="left" w:pos="740"/>
        </w:tabs>
        <w:spacing w:line="322" w:lineRule="exact"/>
        <w:ind w:left="720" w:right="20" w:hanging="340"/>
        <w:jc w:val="both"/>
        <w:rPr>
          <w:color w:val="000000"/>
          <w:sz w:val="20"/>
          <w:szCs w:val="20"/>
          <w:lang w:eastAsia="uk-UA"/>
        </w:rPr>
      </w:pPr>
      <w:r w:rsidRPr="00B52AC5">
        <w:rPr>
          <w:color w:val="000000"/>
          <w:sz w:val="20"/>
          <w:szCs w:val="20"/>
          <w:shd w:val="clear" w:color="auto" w:fill="FFFFFF"/>
          <w:lang w:eastAsia="uk-UA"/>
        </w:rPr>
        <w:t>формування відповідальної позиції цифрового громадянина, навичок безпечного й етичного користування цифровими пристроями та мережами;</w:t>
      </w:r>
    </w:p>
    <w:p w:rsidR="00B52AC5" w:rsidRPr="00B52AC5" w:rsidRDefault="00B52AC5" w:rsidP="00252BE0">
      <w:pPr>
        <w:widowControl w:val="0"/>
        <w:numPr>
          <w:ilvl w:val="0"/>
          <w:numId w:val="55"/>
        </w:numPr>
        <w:tabs>
          <w:tab w:val="left" w:pos="740"/>
        </w:tabs>
        <w:spacing w:line="322" w:lineRule="exact"/>
        <w:ind w:left="720" w:right="20" w:hanging="340"/>
        <w:jc w:val="both"/>
        <w:rPr>
          <w:color w:val="000000"/>
          <w:sz w:val="20"/>
          <w:szCs w:val="20"/>
          <w:lang w:eastAsia="uk-UA"/>
        </w:rPr>
      </w:pPr>
      <w:r w:rsidRPr="00B52AC5">
        <w:rPr>
          <w:color w:val="000000"/>
          <w:sz w:val="20"/>
          <w:szCs w:val="20"/>
          <w:shd w:val="clear" w:color="auto" w:fill="FFFFFF"/>
          <w:lang w:eastAsia="uk-UA"/>
        </w:rPr>
        <w:t>формування початкових умінь розрізняти інформацію різних видів та працювати з нею за допомогою цифрових пристроїв чи без них;</w:t>
      </w:r>
    </w:p>
    <w:p w:rsidR="00B52AC5" w:rsidRPr="00B52AC5" w:rsidRDefault="00B52AC5" w:rsidP="00252BE0">
      <w:pPr>
        <w:widowControl w:val="0"/>
        <w:numPr>
          <w:ilvl w:val="0"/>
          <w:numId w:val="55"/>
        </w:numPr>
        <w:tabs>
          <w:tab w:val="left" w:pos="812"/>
        </w:tabs>
        <w:spacing w:line="322" w:lineRule="exact"/>
        <w:ind w:left="720" w:right="20" w:hanging="340"/>
        <w:jc w:val="both"/>
        <w:rPr>
          <w:color w:val="000000"/>
          <w:sz w:val="20"/>
          <w:szCs w:val="20"/>
          <w:lang w:eastAsia="uk-UA"/>
        </w:rPr>
      </w:pPr>
      <w:r w:rsidRPr="00B52AC5">
        <w:rPr>
          <w:color w:val="000000"/>
          <w:sz w:val="20"/>
          <w:szCs w:val="20"/>
          <w:shd w:val="clear" w:color="auto" w:fill="FFFFFF"/>
          <w:lang w:eastAsia="uk-UA"/>
        </w:rPr>
        <w:t>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B52AC5" w:rsidRPr="00B52AC5" w:rsidRDefault="00B52AC5" w:rsidP="00252BE0">
      <w:pPr>
        <w:widowControl w:val="0"/>
        <w:numPr>
          <w:ilvl w:val="0"/>
          <w:numId w:val="55"/>
        </w:numPr>
        <w:tabs>
          <w:tab w:val="left" w:pos="730"/>
        </w:tabs>
        <w:spacing w:line="322" w:lineRule="exact"/>
        <w:ind w:left="720" w:right="20" w:hanging="340"/>
        <w:jc w:val="both"/>
        <w:rPr>
          <w:color w:val="000000"/>
          <w:sz w:val="20"/>
          <w:szCs w:val="20"/>
          <w:lang w:eastAsia="uk-UA"/>
        </w:rPr>
      </w:pPr>
      <w:r w:rsidRPr="00B52AC5">
        <w:rPr>
          <w:color w:val="000000"/>
          <w:sz w:val="20"/>
          <w:szCs w:val="20"/>
          <w:shd w:val="clear" w:color="auto" w:fill="FFFFFF"/>
          <w:lang w:eastAsia="uk-UA"/>
        </w:rPr>
        <w:t>налагодження комунікації за допомогою цифрових пристроїв та мереж для спільної творчості, співпраці, навчання, гри;</w:t>
      </w:r>
    </w:p>
    <w:p w:rsidR="00B52AC5" w:rsidRPr="00B52AC5" w:rsidRDefault="00B52AC5" w:rsidP="00252BE0">
      <w:pPr>
        <w:widowControl w:val="0"/>
        <w:numPr>
          <w:ilvl w:val="0"/>
          <w:numId w:val="55"/>
        </w:numPr>
        <w:tabs>
          <w:tab w:val="left" w:pos="740"/>
        </w:tabs>
        <w:spacing w:line="322" w:lineRule="exact"/>
        <w:ind w:left="720" w:right="20" w:hanging="340"/>
        <w:jc w:val="both"/>
        <w:rPr>
          <w:color w:val="000000"/>
          <w:sz w:val="20"/>
          <w:szCs w:val="20"/>
          <w:lang w:eastAsia="uk-UA"/>
        </w:rPr>
      </w:pPr>
      <w:r w:rsidRPr="00B52AC5">
        <w:rPr>
          <w:color w:val="000000"/>
          <w:sz w:val="20"/>
          <w:szCs w:val="20"/>
          <w:shd w:val="clear" w:color="auto" w:fill="FFFFFF"/>
          <w:lang w:eastAsia="uk-UA"/>
        </w:rPr>
        <w:t>формування початкових умінь створювати електронні тексти (зображення, відео, звуки, програми тощо) за допомогою цифрових пристроїв;</w:t>
      </w:r>
    </w:p>
    <w:p w:rsidR="00B52AC5" w:rsidRPr="00B52AC5" w:rsidRDefault="00B52AC5" w:rsidP="00252BE0">
      <w:pPr>
        <w:widowControl w:val="0"/>
        <w:numPr>
          <w:ilvl w:val="0"/>
          <w:numId w:val="55"/>
        </w:numPr>
        <w:tabs>
          <w:tab w:val="left" w:pos="740"/>
        </w:tabs>
        <w:spacing w:line="322" w:lineRule="exact"/>
        <w:ind w:left="720" w:right="20" w:hanging="340"/>
        <w:jc w:val="both"/>
        <w:rPr>
          <w:color w:val="000000"/>
          <w:sz w:val="20"/>
          <w:szCs w:val="20"/>
          <w:lang w:eastAsia="uk-UA"/>
        </w:rPr>
      </w:pPr>
      <w:r w:rsidRPr="00B52AC5">
        <w:rPr>
          <w:color w:val="000000"/>
          <w:sz w:val="20"/>
          <w:szCs w:val="20"/>
          <w:shd w:val="clear" w:color="auto" w:fill="FFFFFF"/>
          <w:lang w:eastAsia="uk-UA"/>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p>
    <w:p w:rsidR="00B52AC5" w:rsidRPr="00B52AC5" w:rsidRDefault="00B52AC5" w:rsidP="00B52AC5">
      <w:pPr>
        <w:widowControl w:val="0"/>
        <w:spacing w:line="322" w:lineRule="exact"/>
        <w:ind w:left="60" w:right="20" w:firstLine="340"/>
        <w:jc w:val="both"/>
        <w:rPr>
          <w:color w:val="000000"/>
          <w:sz w:val="20"/>
          <w:szCs w:val="20"/>
          <w:lang w:eastAsia="uk-UA"/>
        </w:rPr>
      </w:pPr>
      <w:r w:rsidRPr="00B52AC5">
        <w:rPr>
          <w:color w:val="000000"/>
          <w:sz w:val="20"/>
          <w:szCs w:val="20"/>
          <w:shd w:val="clear" w:color="auto" w:fill="FFFFFF"/>
          <w:lang w:eastAsia="uk-UA"/>
        </w:rPr>
        <w:t xml:space="preserve">Реалізація поставленої мети та завдань у початковій школі відбувається за </w:t>
      </w:r>
      <w:r w:rsidRPr="00B52AC5">
        <w:rPr>
          <w:b/>
          <w:bCs/>
          <w:i/>
          <w:iCs/>
          <w:color w:val="000000"/>
          <w:sz w:val="20"/>
          <w:szCs w:val="20"/>
          <w:shd w:val="clear" w:color="auto" w:fill="FFFFFF"/>
          <w:lang w:eastAsia="uk-UA"/>
        </w:rPr>
        <w:t>змістовими лініями</w:t>
      </w:r>
      <w:r w:rsidRPr="00B52AC5">
        <w:rPr>
          <w:color w:val="000000"/>
          <w:sz w:val="20"/>
          <w:szCs w:val="20"/>
          <w:shd w:val="clear" w:color="auto" w:fill="FFFFFF"/>
          <w:lang w:eastAsia="uk-UA"/>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 У рамках змістової лінії </w:t>
      </w:r>
      <w:r w:rsidRPr="00B52AC5">
        <w:rPr>
          <w:b/>
          <w:bCs/>
          <w:i/>
          <w:iCs/>
          <w:color w:val="000000"/>
          <w:sz w:val="20"/>
          <w:szCs w:val="20"/>
          <w:shd w:val="clear" w:color="auto" w:fill="FFFFFF"/>
          <w:lang w:eastAsia="uk-UA"/>
        </w:rPr>
        <w:t>“Я у світі інформації (Дані. Інформація. Моделі)”</w:t>
      </w:r>
      <w:r w:rsidRPr="00B52AC5">
        <w:rPr>
          <w:color w:val="000000"/>
          <w:sz w:val="20"/>
          <w:szCs w:val="20"/>
          <w:shd w:val="clear" w:color="auto" w:fill="FFFFFF"/>
          <w:lang w:eastAsia="uk-UA"/>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B52AC5" w:rsidRPr="00B52AC5" w:rsidRDefault="00B52AC5" w:rsidP="00B52AC5">
      <w:pPr>
        <w:widowControl w:val="0"/>
        <w:spacing w:line="322" w:lineRule="exact"/>
        <w:ind w:left="20" w:right="20" w:firstLine="700"/>
        <w:jc w:val="both"/>
        <w:rPr>
          <w:color w:val="000000"/>
          <w:sz w:val="20"/>
          <w:szCs w:val="20"/>
          <w:lang w:eastAsia="uk-UA"/>
        </w:rPr>
      </w:pPr>
      <w:r w:rsidRPr="00B52AC5">
        <w:rPr>
          <w:color w:val="000000"/>
          <w:sz w:val="20"/>
          <w:szCs w:val="20"/>
          <w:shd w:val="clear" w:color="auto" w:fill="FFFFFF"/>
          <w:lang w:eastAsia="uk-UA"/>
        </w:rPr>
        <w:t xml:space="preserve">Змістова лінія </w:t>
      </w:r>
      <w:r w:rsidRPr="00B52AC5">
        <w:rPr>
          <w:b/>
          <w:bCs/>
          <w:i/>
          <w:iCs/>
          <w:color w:val="000000"/>
          <w:sz w:val="20"/>
          <w:szCs w:val="20"/>
          <w:shd w:val="clear" w:color="auto" w:fill="FFFFFF"/>
          <w:lang w:eastAsia="uk-UA"/>
        </w:rPr>
        <w:t>“Моя цифрова творчість”</w:t>
      </w:r>
      <w:r w:rsidRPr="00B52AC5">
        <w:rPr>
          <w:color w:val="000000"/>
          <w:sz w:val="20"/>
          <w:szCs w:val="20"/>
          <w:shd w:val="clear" w:color="auto" w:fill="FFFFFF"/>
          <w:lang w:eastAsia="uk-UA"/>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B52AC5" w:rsidRPr="00B52AC5" w:rsidRDefault="00B52AC5" w:rsidP="00B52AC5">
      <w:pPr>
        <w:widowControl w:val="0"/>
        <w:spacing w:line="322" w:lineRule="exact"/>
        <w:ind w:left="20" w:right="20" w:firstLine="700"/>
        <w:jc w:val="both"/>
        <w:rPr>
          <w:color w:val="000000"/>
          <w:sz w:val="20"/>
          <w:szCs w:val="20"/>
          <w:lang w:eastAsia="uk-UA"/>
        </w:rPr>
      </w:pPr>
      <w:r w:rsidRPr="00B52AC5">
        <w:rPr>
          <w:color w:val="000000"/>
          <w:sz w:val="20"/>
          <w:szCs w:val="20"/>
          <w:shd w:val="clear" w:color="auto" w:fill="FFFFFF"/>
          <w:lang w:eastAsia="uk-UA"/>
        </w:rPr>
        <w:t>В основі змістової лінії “</w:t>
      </w:r>
      <w:r w:rsidRPr="00B52AC5">
        <w:rPr>
          <w:b/>
          <w:bCs/>
          <w:i/>
          <w:iCs/>
          <w:color w:val="000000"/>
          <w:sz w:val="20"/>
          <w:szCs w:val="20"/>
          <w:shd w:val="clear" w:color="auto" w:fill="FFFFFF"/>
          <w:lang w:eastAsia="uk-UA"/>
        </w:rPr>
        <w:t>Комунікація та співпраця” -</w:t>
      </w:r>
      <w:r w:rsidRPr="00B52AC5">
        <w:rPr>
          <w:color w:val="000000"/>
          <w:sz w:val="20"/>
          <w:szCs w:val="20"/>
          <w:shd w:val="clear" w:color="auto" w:fill="FFFFFF"/>
          <w:lang w:eastAsia="uk-UA"/>
        </w:rPr>
        <w:t xml:space="preserve">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w:t>
      </w:r>
      <w:r w:rsidRPr="00B52AC5">
        <w:rPr>
          <w:color w:val="000000"/>
          <w:sz w:val="20"/>
          <w:szCs w:val="20"/>
          <w:shd w:val="clear" w:color="auto" w:fill="FFFFFF"/>
          <w:lang w:eastAsia="uk-UA"/>
        </w:rPr>
        <w:lastRenderedPageBreak/>
        <w:t>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B52AC5" w:rsidRPr="00B52AC5" w:rsidRDefault="00B52AC5" w:rsidP="00B52AC5">
      <w:pPr>
        <w:widowControl w:val="0"/>
        <w:spacing w:line="322" w:lineRule="exact"/>
        <w:ind w:left="20" w:right="20" w:firstLine="700"/>
        <w:jc w:val="both"/>
        <w:rPr>
          <w:color w:val="000000"/>
          <w:sz w:val="20"/>
          <w:szCs w:val="20"/>
          <w:lang w:eastAsia="uk-UA"/>
        </w:rPr>
      </w:pPr>
      <w:r w:rsidRPr="00B52AC5">
        <w:rPr>
          <w:color w:val="000000"/>
          <w:sz w:val="20"/>
          <w:szCs w:val="20"/>
          <w:shd w:val="clear" w:color="auto" w:fill="FFFFFF"/>
          <w:lang w:eastAsia="uk-UA"/>
        </w:rPr>
        <w:t xml:space="preserve">Змістова лінія </w:t>
      </w:r>
      <w:r w:rsidRPr="00B52AC5">
        <w:rPr>
          <w:b/>
          <w:bCs/>
          <w:i/>
          <w:iCs/>
          <w:color w:val="000000"/>
          <w:sz w:val="20"/>
          <w:szCs w:val="20"/>
          <w:shd w:val="clear" w:color="auto" w:fill="FFFFFF"/>
          <w:lang w:eastAsia="uk-UA"/>
        </w:rPr>
        <w:t>“Я і цифрові пристрої”</w:t>
      </w:r>
      <w:r w:rsidRPr="00B52AC5">
        <w:rPr>
          <w:color w:val="000000"/>
          <w:sz w:val="20"/>
          <w:szCs w:val="20"/>
          <w:shd w:val="clear" w:color="auto" w:fill="FFFFFF"/>
          <w:lang w:eastAsia="uk-UA"/>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 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B52AC5" w:rsidRPr="00B52AC5" w:rsidRDefault="00B52AC5" w:rsidP="00B52AC5">
      <w:pPr>
        <w:widowControl w:val="0"/>
        <w:spacing w:line="322" w:lineRule="exact"/>
        <w:ind w:left="20" w:right="20" w:firstLine="700"/>
        <w:jc w:val="both"/>
        <w:rPr>
          <w:color w:val="000000"/>
          <w:sz w:val="20"/>
          <w:szCs w:val="20"/>
          <w:lang w:eastAsia="uk-UA"/>
        </w:rPr>
      </w:pPr>
      <w:r w:rsidRPr="00B52AC5">
        <w:rPr>
          <w:color w:val="000000"/>
          <w:sz w:val="20"/>
          <w:szCs w:val="20"/>
          <w:shd w:val="clear" w:color="auto" w:fill="FFFFFF"/>
          <w:lang w:eastAsia="uk-UA"/>
        </w:rPr>
        <w:t>Змістову лінію “</w:t>
      </w:r>
      <w:r w:rsidRPr="00B52AC5">
        <w:rPr>
          <w:b/>
          <w:bCs/>
          <w:i/>
          <w:iCs/>
          <w:color w:val="000000"/>
          <w:sz w:val="20"/>
          <w:szCs w:val="20"/>
          <w:shd w:val="clear" w:color="auto" w:fill="FFFFFF"/>
          <w:lang w:eastAsia="uk-UA"/>
        </w:rPr>
        <w:t>Відповідальність та безпека в інформаційному суспільстві”</w:t>
      </w:r>
      <w:r w:rsidRPr="00B52AC5">
        <w:rPr>
          <w:color w:val="000000"/>
          <w:sz w:val="20"/>
          <w:szCs w:val="20"/>
          <w:shd w:val="clear" w:color="auto" w:fill="FFFFFF"/>
          <w:lang w:eastAsia="uk-UA"/>
        </w:rPr>
        <w:t xml:space="preserve">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B52AC5" w:rsidRPr="00750E58" w:rsidRDefault="00B52AC5" w:rsidP="00750E58">
      <w:pPr>
        <w:widowControl w:val="0"/>
        <w:spacing w:line="322" w:lineRule="exact"/>
        <w:ind w:left="20" w:right="20" w:firstLine="700"/>
        <w:jc w:val="both"/>
        <w:rPr>
          <w:color w:val="000000"/>
          <w:sz w:val="20"/>
          <w:szCs w:val="20"/>
          <w:lang w:eastAsia="uk-UA"/>
        </w:rPr>
      </w:pPr>
      <w:r w:rsidRPr="00B52AC5">
        <w:rPr>
          <w:color w:val="000000"/>
          <w:sz w:val="20"/>
          <w:szCs w:val="20"/>
          <w:shd w:val="clear" w:color="auto" w:fill="FFFFFF"/>
          <w:lang w:eastAsia="uk-UA"/>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B52AC5" w:rsidRPr="00B52AC5" w:rsidRDefault="00B52AC5" w:rsidP="00B52AC5">
      <w:pPr>
        <w:keepNext/>
        <w:keepLines/>
        <w:widowControl w:val="0"/>
        <w:spacing w:after="300" w:line="322" w:lineRule="exact"/>
        <w:ind w:right="700"/>
        <w:jc w:val="center"/>
        <w:outlineLvl w:val="1"/>
        <w:rPr>
          <w:b/>
          <w:bCs/>
          <w:sz w:val="28"/>
          <w:szCs w:val="28"/>
          <w:lang w:eastAsia="uk-UA"/>
        </w:rPr>
      </w:pPr>
      <w:bookmarkStart w:id="16" w:name="bookmark56"/>
      <w:r w:rsidRPr="00B52AC5">
        <w:rPr>
          <w:b/>
          <w:bCs/>
          <w:color w:val="000000"/>
          <w:sz w:val="27"/>
          <w:szCs w:val="27"/>
          <w:shd w:val="clear" w:color="auto" w:fill="FFFFFF"/>
          <w:lang w:eastAsia="uk-UA"/>
        </w:rPr>
        <w:lastRenderedPageBreak/>
        <w:t>Результати навчання і пропонований зміст 3-4-й класи</w:t>
      </w:r>
      <w:bookmarkEnd w:id="16"/>
    </w:p>
    <w:tbl>
      <w:tblPr>
        <w:tblOverlap w:val="never"/>
        <w:tblW w:w="0" w:type="auto"/>
        <w:jc w:val="center"/>
        <w:tblLayout w:type="fixed"/>
        <w:tblCellMar>
          <w:left w:w="10" w:type="dxa"/>
          <w:right w:w="10" w:type="dxa"/>
        </w:tblCellMar>
        <w:tblLook w:val="04A0" w:firstRow="1" w:lastRow="0" w:firstColumn="1" w:lastColumn="0" w:noHBand="0" w:noVBand="1"/>
      </w:tblPr>
      <w:tblGrid>
        <w:gridCol w:w="3706"/>
        <w:gridCol w:w="6221"/>
      </w:tblGrid>
      <w:tr w:rsidR="00B52AC5" w:rsidRPr="00B52AC5" w:rsidTr="00B52AC5">
        <w:trPr>
          <w:trHeight w:hRule="exact" w:val="288"/>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Обов’язкові результати навчання</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Очікувані результати навчання</w:t>
            </w:r>
          </w:p>
        </w:tc>
      </w:tr>
      <w:tr w:rsidR="00B52AC5" w:rsidRPr="00B52AC5" w:rsidTr="00B52AC5">
        <w:trPr>
          <w:trHeight w:hRule="exact" w:val="504"/>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355"/>
          <w:jc w:val="center"/>
        </w:trPr>
        <w:tc>
          <w:tcPr>
            <w:tcW w:w="9927"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 Змістова лінія «Я у світі інформації»</w:t>
            </w:r>
          </w:p>
        </w:tc>
      </w:tr>
      <w:tr w:rsidR="00B52AC5" w:rsidRPr="00B52AC5" w:rsidTr="00B52AC5">
        <w:trPr>
          <w:trHeight w:hRule="exact" w:val="2686"/>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4" w:lineRule="exact"/>
              <w:ind w:left="120"/>
              <w:rPr>
                <w:color w:val="000000"/>
                <w:sz w:val="26"/>
                <w:szCs w:val="26"/>
                <w:lang w:eastAsia="uk-UA"/>
              </w:rPr>
            </w:pPr>
            <w:r w:rsidRPr="00B52AC5">
              <w:rPr>
                <w:color w:val="000000"/>
                <w:sz w:val="21"/>
                <w:szCs w:val="21"/>
                <w:shd w:val="clear" w:color="auto" w:fill="FFFFFF"/>
                <w:lang w:eastAsia="uk-UA"/>
              </w:rPr>
              <w:t>Пояснює основні інформаційні процеси у близькому для себе середовищі (дім, школа, вулиця) на основі власних спостережень</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26" w:wrap="notBeside" w:vAnchor="text" w:hAnchor="text" w:xAlign="center" w:y="1"/>
              <w:widowControl w:val="0"/>
              <w:numPr>
                <w:ilvl w:val="0"/>
                <w:numId w:val="105"/>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наводить</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приклади інформаційних процесів у близькому для себе середовищі та </w:t>
            </w:r>
            <w:r w:rsidRPr="00B52AC5">
              <w:rPr>
                <w:i/>
                <w:iCs/>
                <w:color w:val="000000"/>
                <w:sz w:val="21"/>
                <w:szCs w:val="21"/>
                <w:shd w:val="clear" w:color="auto" w:fill="FFFFFF"/>
                <w:lang w:eastAsia="uk-UA"/>
              </w:rPr>
              <w:t>описує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їх сутність [4 ІФО 1-1.1-1];</w:t>
            </w:r>
          </w:p>
          <w:p w:rsidR="00B52AC5" w:rsidRPr="00B52AC5" w:rsidRDefault="00B52AC5" w:rsidP="00252BE0">
            <w:pPr>
              <w:framePr w:w="9926" w:wrap="notBeside" w:vAnchor="text" w:hAnchor="text" w:xAlign="center" w:y="1"/>
              <w:widowControl w:val="0"/>
              <w:numPr>
                <w:ilvl w:val="0"/>
                <w:numId w:val="105"/>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учасників інформаційних процесів та </w:t>
            </w:r>
            <w:r w:rsidRPr="00B52AC5">
              <w:rPr>
                <w:i/>
                <w:iCs/>
                <w:color w:val="000000"/>
                <w:sz w:val="21"/>
                <w:szCs w:val="21"/>
                <w:shd w:val="clear" w:color="auto" w:fill="FFFFFF"/>
                <w:lang w:eastAsia="uk-UA"/>
              </w:rPr>
              <w:t>описує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їхню інформаційну взаємодію [4 ІФО 1-1.1-2];</w:t>
            </w:r>
          </w:p>
          <w:p w:rsidR="00B52AC5" w:rsidRPr="00B52AC5" w:rsidRDefault="00B52AC5" w:rsidP="00252BE0">
            <w:pPr>
              <w:framePr w:w="9926" w:wrap="notBeside" w:vAnchor="text" w:hAnchor="text" w:xAlign="center" w:y="1"/>
              <w:widowControl w:val="0"/>
              <w:numPr>
                <w:ilvl w:val="0"/>
                <w:numId w:val="105"/>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переваги і обмеження цифрових пристроїв та інформаційних технологій для опрацювання інформації [4 ІФО 1-11-3];</w:t>
            </w:r>
          </w:p>
          <w:p w:rsidR="00B52AC5" w:rsidRPr="00B52AC5" w:rsidRDefault="00B52AC5" w:rsidP="00252BE0">
            <w:pPr>
              <w:framePr w:w="9926" w:wrap="notBeside" w:vAnchor="text" w:hAnchor="text" w:xAlign="center" w:y="1"/>
              <w:widowControl w:val="0"/>
              <w:numPr>
                <w:ilvl w:val="0"/>
                <w:numId w:val="105"/>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відстежує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здійснення інформаційного процесу та </w:t>
            </w:r>
            <w:r w:rsidRPr="00B52AC5">
              <w:rPr>
                <w:i/>
                <w:iCs/>
                <w:color w:val="000000"/>
                <w:sz w:val="21"/>
                <w:szCs w:val="21"/>
                <w:shd w:val="clear" w:color="auto" w:fill="FFFFFF"/>
                <w:lang w:eastAsia="uk-UA"/>
              </w:rPr>
              <w:t xml:space="preserve">виявляє </w:t>
            </w:r>
            <w:r w:rsidRPr="00B52AC5">
              <w:rPr>
                <w:color w:val="000000"/>
                <w:sz w:val="21"/>
                <w:szCs w:val="21"/>
                <w:shd w:val="clear" w:color="auto" w:fill="FFFFFF"/>
                <w:lang w:eastAsia="uk-UA"/>
              </w:rPr>
              <w:t xml:space="preserve">порушення (наприклад, момент виникнення шуму) [4 ІФО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t>1.1-4]</w:t>
            </w:r>
          </w:p>
        </w:tc>
      </w:tr>
      <w:tr w:rsidR="00B52AC5" w:rsidRPr="00B52AC5" w:rsidTr="00B52AC5">
        <w:trPr>
          <w:trHeight w:hRule="exact" w:val="9346"/>
          <w:jc w:val="center"/>
        </w:trPr>
        <w:tc>
          <w:tcPr>
            <w:tcW w:w="3706"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Знаходить інформацію, зберігає дані на цифрових носіях, перетворює інформацію з однієї форми в іншу за допомогою поданих шаблонів, порівнює різні способи представлення інформації, аналізує та впорядковує послідовності</w:t>
            </w:r>
          </w:p>
        </w:tc>
        <w:tc>
          <w:tcPr>
            <w:tcW w:w="6221"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after="60" w:line="200" w:lineRule="exact"/>
              <w:jc w:val="center"/>
              <w:rPr>
                <w:color w:val="000000"/>
                <w:sz w:val="26"/>
                <w:szCs w:val="26"/>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926" w:wrap="notBeside" w:vAnchor="text" w:hAnchor="text" w:xAlign="center" w:y="1"/>
              <w:widowControl w:val="0"/>
              <w:numPr>
                <w:ilvl w:val="0"/>
                <w:numId w:val="106"/>
              </w:numPr>
              <w:tabs>
                <w:tab w:val="left" w:pos="226"/>
              </w:tabs>
              <w:spacing w:before="60" w:line="312" w:lineRule="exact"/>
              <w:ind w:left="120"/>
              <w:rPr>
                <w:color w:val="000000"/>
                <w:sz w:val="26"/>
                <w:szCs w:val="26"/>
                <w:lang w:eastAsia="uk-UA"/>
              </w:rPr>
            </w:pPr>
            <w:r w:rsidRPr="00B52AC5">
              <w:rPr>
                <w:i/>
                <w:iCs/>
                <w:color w:val="000000"/>
                <w:sz w:val="21"/>
                <w:szCs w:val="21"/>
                <w:shd w:val="clear" w:color="auto" w:fill="FFFFFF"/>
                <w:lang w:eastAsia="uk-UA"/>
              </w:rPr>
              <w:t>робить</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висновок щодо способу подання інформації (текстова, графічна, числова, звукова, відео тощо) [4 ІФО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r>
            <w:r w:rsidRPr="00B52AC5">
              <w:rPr>
                <w:color w:val="000000"/>
                <w:sz w:val="21"/>
                <w:szCs w:val="21"/>
                <w:shd w:val="clear" w:color="auto" w:fill="FFFFFF"/>
                <w:vertAlign w:val="superscript"/>
                <w:lang w:val="ru-RU" w:eastAsia="uk-UA"/>
              </w:rPr>
              <w:t>1</w:t>
            </w:r>
            <w:r w:rsidRPr="00B52AC5">
              <w:rPr>
                <w:color w:val="000000"/>
                <w:sz w:val="21"/>
                <w:szCs w:val="21"/>
                <w:shd w:val="clear" w:color="auto" w:fill="FFFFFF"/>
                <w:vertAlign w:val="superscript"/>
                <w:lang w:eastAsia="uk-UA"/>
              </w:rPr>
              <w:t xml:space="preserve"> 2-1];</w:t>
            </w:r>
            <w:r w:rsidRPr="00B52AC5">
              <w:rPr>
                <w:color w:val="000000"/>
                <w:sz w:val="21"/>
                <w:szCs w:val="21"/>
                <w:shd w:val="clear" w:color="auto" w:fill="FFFFFF"/>
                <w:lang w:eastAsia="uk-UA"/>
              </w:rPr>
              <w:t xml:space="preserve"> </w:t>
            </w:r>
            <w:r w:rsidRPr="00B52AC5">
              <w:rPr>
                <w:rFonts w:ascii="MS Gothic" w:eastAsia="MS Gothic" w:hAnsi="MS Gothic" w:cs="MS Gothic"/>
                <w:color w:val="000000"/>
                <w:sz w:val="16"/>
                <w:szCs w:val="16"/>
                <w:shd w:val="clear" w:color="auto" w:fill="FFFFFF"/>
                <w:lang w:eastAsia="uk-UA"/>
              </w:rPr>
              <w:t>. .</w:t>
            </w:r>
          </w:p>
          <w:p w:rsidR="00B52AC5" w:rsidRPr="00B52AC5" w:rsidRDefault="00B52AC5" w:rsidP="00B52AC5">
            <w:pPr>
              <w:framePr w:w="9926" w:wrap="notBeside" w:vAnchor="text" w:hAnchor="text" w:xAlign="center" w:y="1"/>
              <w:widowControl w:val="0"/>
              <w:spacing w:line="250" w:lineRule="exact"/>
              <w:ind w:left="120"/>
              <w:rPr>
                <w:color w:val="000000"/>
                <w:sz w:val="26"/>
                <w:szCs w:val="26"/>
                <w:lang w:eastAsia="uk-UA"/>
              </w:rPr>
            </w:pPr>
            <w:r w:rsidRPr="00B52AC5">
              <w:rPr>
                <w:i/>
                <w:iCs/>
                <w:color w:val="000000"/>
                <w:sz w:val="21"/>
                <w:szCs w:val="21"/>
                <w:shd w:val="clear" w:color="auto" w:fill="FFFFFF"/>
                <w:lang w:eastAsia="uk-UA"/>
              </w:rPr>
              <w:t>-шукає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інформацію за ключовими словами та </w:t>
            </w:r>
            <w:r w:rsidRPr="00B52AC5">
              <w:rPr>
                <w:i/>
                <w:iCs/>
                <w:color w:val="000000"/>
                <w:sz w:val="21"/>
                <w:szCs w:val="21"/>
                <w:shd w:val="clear" w:color="auto" w:fill="FFFFFF"/>
                <w:lang w:eastAsia="uk-UA"/>
              </w:rPr>
              <w:t xml:space="preserve">зберігає </w:t>
            </w:r>
            <w:r w:rsidRPr="00B52AC5">
              <w:rPr>
                <w:color w:val="000000"/>
                <w:sz w:val="21"/>
                <w:szCs w:val="21"/>
                <w:shd w:val="clear" w:color="auto" w:fill="FFFFFF"/>
                <w:lang w:eastAsia="uk-UA"/>
              </w:rPr>
              <w:t>результати пошуку [4 ІФО 1-1.2-2];</w:t>
            </w:r>
          </w:p>
          <w:p w:rsidR="00B52AC5" w:rsidRPr="00B52AC5" w:rsidRDefault="00B52AC5" w:rsidP="00252BE0">
            <w:pPr>
              <w:framePr w:w="9926" w:wrap="notBeside" w:vAnchor="text" w:hAnchor="text" w:xAlign="center" w:y="1"/>
              <w:widowControl w:val="0"/>
              <w:numPr>
                <w:ilvl w:val="0"/>
                <w:numId w:val="10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знаходить</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інформацію, що підтверджує чи спростовує просте твердження [4 ІФО 1-1.2-3];</w:t>
            </w:r>
          </w:p>
          <w:p w:rsidR="00B52AC5" w:rsidRPr="00B52AC5" w:rsidRDefault="00B52AC5" w:rsidP="00252BE0">
            <w:pPr>
              <w:framePr w:w="9926" w:wrap="notBeside" w:vAnchor="text" w:hAnchor="text" w:xAlign="center" w:y="1"/>
              <w:widowControl w:val="0"/>
              <w:numPr>
                <w:ilvl w:val="0"/>
                <w:numId w:val="10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добирає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пристрої та інструменти для отримання даних необхідного типу [4 ІФО 1-1.2-4];</w:t>
            </w:r>
          </w:p>
          <w:p w:rsidR="00B52AC5" w:rsidRPr="00B52AC5" w:rsidRDefault="00B52AC5" w:rsidP="00252BE0">
            <w:pPr>
              <w:framePr w:w="9926" w:wrap="notBeside" w:vAnchor="text" w:hAnchor="text" w:xAlign="center" w:y="1"/>
              <w:widowControl w:val="0"/>
              <w:numPr>
                <w:ilvl w:val="0"/>
                <w:numId w:val="106"/>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обирає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спосіб збереження інформації та відповідний носій даних [4 ІФО 1-1.2-5];</w:t>
            </w:r>
          </w:p>
          <w:p w:rsidR="00B52AC5" w:rsidRPr="00B52AC5" w:rsidRDefault="00B52AC5" w:rsidP="00252BE0">
            <w:pPr>
              <w:framePr w:w="9926" w:wrap="notBeside" w:vAnchor="text" w:hAnchor="text" w:xAlign="center" w:y="1"/>
              <w:widowControl w:val="0"/>
              <w:numPr>
                <w:ilvl w:val="0"/>
                <w:numId w:val="10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заносить</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дані у попередньо створену та готову до використання базу (щоденник погоди, читацький щоденник чи блог, таблицю тощо) [4 ІФО 1-1.2-6];</w:t>
            </w:r>
          </w:p>
          <w:p w:rsidR="00B52AC5" w:rsidRPr="00B52AC5" w:rsidRDefault="00B52AC5" w:rsidP="00252BE0">
            <w:pPr>
              <w:framePr w:w="9926" w:wrap="notBeside" w:vAnchor="text" w:hAnchor="text" w:xAlign="center" w:y="1"/>
              <w:widowControl w:val="0"/>
              <w:numPr>
                <w:ilvl w:val="0"/>
                <w:numId w:val="10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наводить</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приклади того, що одні і ті ж дані можна представляти більш ніж одним способом чи кодуванням [4 ІФО 1-1.2-7];</w:t>
            </w:r>
          </w:p>
          <w:p w:rsidR="00B52AC5" w:rsidRPr="00B52AC5" w:rsidRDefault="00B52AC5" w:rsidP="00252BE0">
            <w:pPr>
              <w:framePr w:w="9926" w:wrap="notBeside" w:vAnchor="text" w:hAnchor="text" w:xAlign="center" w:y="1"/>
              <w:widowControl w:val="0"/>
              <w:numPr>
                <w:ilvl w:val="0"/>
                <w:numId w:val="10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обирає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спосіб представлення даних для різних життєвих ситуацій [4 ІФО 1-1.2-8];</w:t>
            </w:r>
          </w:p>
          <w:p w:rsidR="00B52AC5" w:rsidRPr="00B52AC5" w:rsidRDefault="00B52AC5" w:rsidP="00252BE0">
            <w:pPr>
              <w:framePr w:w="9926" w:wrap="notBeside" w:vAnchor="text" w:hAnchor="text" w:xAlign="center" w:y="1"/>
              <w:widowControl w:val="0"/>
              <w:numPr>
                <w:ilvl w:val="0"/>
                <w:numId w:val="10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виконує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кодування </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розкодування повідомлень за запропонованим правилом [4 ІФО 1-1.2-9];</w:t>
            </w:r>
          </w:p>
          <w:p w:rsidR="00B52AC5" w:rsidRPr="00B52AC5" w:rsidRDefault="00B52AC5" w:rsidP="00252BE0">
            <w:pPr>
              <w:framePr w:w="9926" w:wrap="notBeside" w:vAnchor="text" w:hAnchor="text" w:xAlign="center" w:y="1"/>
              <w:widowControl w:val="0"/>
              <w:numPr>
                <w:ilvl w:val="0"/>
                <w:numId w:val="106"/>
              </w:numPr>
              <w:tabs>
                <w:tab w:val="left" w:pos="235"/>
              </w:tabs>
              <w:spacing w:line="293" w:lineRule="exact"/>
              <w:ind w:left="120"/>
              <w:rPr>
                <w:color w:val="000000"/>
                <w:sz w:val="26"/>
                <w:szCs w:val="26"/>
                <w:lang w:eastAsia="uk-UA"/>
              </w:rPr>
            </w:pPr>
            <w:r w:rsidRPr="00B52AC5">
              <w:rPr>
                <w:i/>
                <w:iCs/>
                <w:color w:val="000000"/>
                <w:sz w:val="21"/>
                <w:szCs w:val="21"/>
                <w:shd w:val="clear" w:color="auto" w:fill="FFFFFF"/>
                <w:lang w:eastAsia="uk-UA"/>
              </w:rPr>
              <w:t>заповнює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шаблони, схеми за наведеним зразком [4 ІФО </w:t>
            </w:r>
            <w:r w:rsidRPr="00B52AC5">
              <w:rPr>
                <w:color w:val="000000"/>
                <w:sz w:val="21"/>
                <w:szCs w:val="21"/>
                <w:shd w:val="clear" w:color="auto" w:fill="FFFFFF"/>
                <w:lang w:val="ru-RU" w:eastAsia="uk-UA"/>
              </w:rPr>
              <w:t>1-1.2</w:t>
            </w:r>
            <w:r w:rsidRPr="00B52AC5">
              <w:rPr>
                <w:color w:val="000000"/>
                <w:sz w:val="21"/>
                <w:szCs w:val="21"/>
                <w:shd w:val="clear" w:color="auto" w:fill="FFFFFF"/>
                <w:lang w:val="ru-RU" w:eastAsia="uk-UA"/>
              </w:rPr>
              <w:softHyphen/>
            </w:r>
            <w:r w:rsidRPr="00B52AC5">
              <w:rPr>
                <w:b/>
                <w:bCs/>
                <w:color w:val="000000"/>
                <w:sz w:val="20"/>
                <w:szCs w:val="20"/>
                <w:shd w:val="clear" w:color="auto" w:fill="FFFFFF"/>
                <w:vertAlign w:val="superscript"/>
                <w:lang w:val="ru-RU" w:eastAsia="uk-UA"/>
              </w:rPr>
              <w:t>10]</w:t>
            </w:r>
            <w:r w:rsidRPr="00B52AC5">
              <w:rPr>
                <w:b/>
                <w:bCs/>
                <w:color w:val="000000"/>
                <w:sz w:val="20"/>
                <w:szCs w:val="20"/>
                <w:shd w:val="clear" w:color="auto" w:fill="FFFFFF"/>
                <w:lang w:val="ru-RU" w:eastAsia="uk-UA"/>
              </w:rPr>
              <w:t>;</w:t>
            </w:r>
          </w:p>
          <w:p w:rsidR="00B52AC5" w:rsidRPr="00B52AC5" w:rsidRDefault="00B52AC5" w:rsidP="00252BE0">
            <w:pPr>
              <w:framePr w:w="9926" w:wrap="notBeside" w:vAnchor="text" w:hAnchor="text" w:xAlign="center" w:y="1"/>
              <w:widowControl w:val="0"/>
              <w:numPr>
                <w:ilvl w:val="0"/>
                <w:numId w:val="106"/>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знаходить</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пропущені і </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 xml:space="preserve">або помилкові дії у знайомій послідовності, </w:t>
            </w:r>
            <w:r w:rsidRPr="00B52AC5">
              <w:rPr>
                <w:i/>
                <w:iCs/>
                <w:color w:val="000000"/>
                <w:sz w:val="21"/>
                <w:szCs w:val="21"/>
                <w:shd w:val="clear" w:color="auto" w:fill="FFFFFF"/>
                <w:lang w:eastAsia="uk-UA"/>
              </w:rPr>
              <w:t>виправляє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помилки в ній [4 ІФО 1-1.2-11];</w:t>
            </w:r>
          </w:p>
          <w:p w:rsidR="00B52AC5" w:rsidRPr="00B52AC5" w:rsidRDefault="00B52AC5" w:rsidP="00252BE0">
            <w:pPr>
              <w:framePr w:w="9926" w:wrap="notBeside" w:vAnchor="text" w:hAnchor="text" w:xAlign="center" w:y="1"/>
              <w:widowControl w:val="0"/>
              <w:numPr>
                <w:ilvl w:val="0"/>
                <w:numId w:val="10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складає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прості схеми та </w:t>
            </w:r>
            <w:r w:rsidRPr="00B52AC5">
              <w:rPr>
                <w:i/>
                <w:iCs/>
                <w:color w:val="000000"/>
                <w:sz w:val="21"/>
                <w:szCs w:val="21"/>
                <w:shd w:val="clear" w:color="auto" w:fill="FFFFFF"/>
                <w:lang w:eastAsia="uk-UA"/>
              </w:rPr>
              <w:t>дає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відповіді на запитання, користуючись такими схемами [4 ІФО 1-1.2-12];</w:t>
            </w:r>
          </w:p>
          <w:p w:rsidR="00B52AC5" w:rsidRPr="00B52AC5" w:rsidRDefault="00B52AC5" w:rsidP="00252BE0">
            <w:pPr>
              <w:framePr w:w="9926" w:wrap="notBeside" w:vAnchor="text" w:hAnchor="text" w:xAlign="center" w:y="1"/>
              <w:widowControl w:val="0"/>
              <w:numPr>
                <w:ilvl w:val="0"/>
                <w:numId w:val="10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представляє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якісні дані графічно [4 ІФО 1.2-13];</w:t>
            </w:r>
          </w:p>
          <w:p w:rsidR="00B52AC5" w:rsidRPr="00B52AC5" w:rsidRDefault="00B52AC5" w:rsidP="00252BE0">
            <w:pPr>
              <w:framePr w:w="9926" w:wrap="notBeside" w:vAnchor="text" w:hAnchor="text" w:xAlign="center" w:y="1"/>
              <w:widowControl w:val="0"/>
              <w:numPr>
                <w:ilvl w:val="0"/>
                <w:numId w:val="106"/>
              </w:numPr>
              <w:tabs>
                <w:tab w:val="left" w:pos="254"/>
              </w:tabs>
              <w:spacing w:line="250" w:lineRule="exact"/>
              <w:ind w:left="120"/>
              <w:rPr>
                <w:color w:val="000000"/>
                <w:sz w:val="26"/>
                <w:szCs w:val="26"/>
                <w:lang w:eastAsia="uk-UA"/>
              </w:rPr>
            </w:pPr>
            <w:r w:rsidRPr="00B52AC5">
              <w:rPr>
                <w:i/>
                <w:iCs/>
                <w:color w:val="000000"/>
                <w:sz w:val="21"/>
                <w:szCs w:val="21"/>
                <w:shd w:val="clear" w:color="auto" w:fill="FFFFFF"/>
                <w:lang w:eastAsia="uk-UA"/>
              </w:rPr>
              <w:t>вирізняє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способи графічного представлення кількісних і якісних характеристик (організаційні діаграми </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діаграми і графіки) [4 ІФО 1-1.2-14];</w:t>
            </w:r>
          </w:p>
          <w:p w:rsidR="00B52AC5" w:rsidRPr="00B52AC5" w:rsidRDefault="00B52AC5" w:rsidP="00B52AC5">
            <w:pPr>
              <w:framePr w:w="9926" w:wrap="notBeside" w:vAnchor="text" w:hAnchor="text" w:xAlign="center" w:y="1"/>
              <w:widowControl w:val="0"/>
              <w:spacing w:line="250" w:lineRule="exact"/>
              <w:ind w:left="120"/>
              <w:rPr>
                <w:color w:val="000000"/>
                <w:sz w:val="26"/>
                <w:szCs w:val="26"/>
                <w:lang w:eastAsia="uk-UA"/>
              </w:rPr>
            </w:pPr>
            <w:r w:rsidRPr="00B52AC5">
              <w:rPr>
                <w:i/>
                <w:iCs/>
                <w:color w:val="000000"/>
                <w:sz w:val="21"/>
                <w:szCs w:val="21"/>
                <w:shd w:val="clear" w:color="auto" w:fill="FFFFFF"/>
                <w:lang w:eastAsia="uk-UA"/>
              </w:rPr>
              <w:t>-упорядковує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об'єкти за заданими та самостійно визначеними ознаками [4 ІФО 1-1.2-15];</w:t>
            </w:r>
          </w:p>
          <w:p w:rsidR="00B52AC5" w:rsidRPr="00B52AC5" w:rsidRDefault="00B52AC5" w:rsidP="00252BE0">
            <w:pPr>
              <w:framePr w:w="9926" w:wrap="notBeside" w:vAnchor="text" w:hAnchor="text" w:xAlign="center" w:y="1"/>
              <w:widowControl w:val="0"/>
              <w:numPr>
                <w:ilvl w:val="0"/>
                <w:numId w:val="106"/>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пропонує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різні способи впорядкування об'єктів (за різними властивостями) [4 ІФО 1-1.2-16]</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06"/>
        <w:gridCol w:w="6221"/>
      </w:tblGrid>
      <w:tr w:rsidR="00B52AC5" w:rsidRPr="00B52AC5" w:rsidTr="00B52AC5">
        <w:trPr>
          <w:trHeight w:hRule="exact" w:val="4694"/>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lastRenderedPageBreak/>
              <w:t>Класифікує об'єкти за їх властивостями, зіставляє ознаки моделей реального і цифрового світу, аналізує вплив подій на властивості, досліджує об'єкти за допомогою створених моделей</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26" w:wrap="notBeside" w:vAnchor="text" w:hAnchor="text" w:xAlign="center" w:y="1"/>
              <w:widowControl w:val="0"/>
              <w:numPr>
                <w:ilvl w:val="0"/>
                <w:numId w:val="107"/>
              </w:numPr>
              <w:tabs>
                <w:tab w:val="left" w:pos="327"/>
              </w:tabs>
              <w:spacing w:line="250" w:lineRule="exact"/>
              <w:ind w:left="14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об'єкти, їх властивості та значення [4 ІФО 1-1.3-1] ;</w:t>
            </w:r>
          </w:p>
          <w:p w:rsidR="00B52AC5" w:rsidRPr="00B52AC5" w:rsidRDefault="00B52AC5" w:rsidP="00252BE0">
            <w:pPr>
              <w:framePr w:w="9926" w:wrap="notBeside" w:vAnchor="text" w:hAnchor="text" w:xAlign="center" w:y="1"/>
              <w:widowControl w:val="0"/>
              <w:numPr>
                <w:ilvl w:val="0"/>
                <w:numId w:val="107"/>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групи об'єктів за їх властивостями, </w:t>
            </w:r>
            <w:r w:rsidRPr="00B52AC5">
              <w:rPr>
                <w:i/>
                <w:iCs/>
                <w:color w:val="000000"/>
                <w:sz w:val="21"/>
                <w:szCs w:val="21"/>
                <w:shd w:val="clear" w:color="auto" w:fill="FFFFFF"/>
                <w:lang w:eastAsia="uk-UA"/>
              </w:rPr>
              <w:t>дає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їм назви [4 ІФО 1-1.3-2]; ~</w:t>
            </w:r>
          </w:p>
          <w:p w:rsidR="00B52AC5" w:rsidRPr="00B52AC5" w:rsidRDefault="00B52AC5" w:rsidP="00252BE0">
            <w:pPr>
              <w:framePr w:w="9926" w:wrap="notBeside" w:vAnchor="text" w:hAnchor="text" w:xAlign="center" w:y="1"/>
              <w:widowControl w:val="0"/>
              <w:numPr>
                <w:ilvl w:val="0"/>
                <w:numId w:val="107"/>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групує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об'єкти (та/ або повідомлення, предмети, елементи тощо) за заданими чи самостійно визначеними ознаками [4 ІФО 1-1.3-3];</w:t>
            </w:r>
          </w:p>
          <w:p w:rsidR="00B52AC5" w:rsidRPr="00B52AC5" w:rsidRDefault="00B52AC5" w:rsidP="00252BE0">
            <w:pPr>
              <w:framePr w:w="9926" w:wrap="notBeside" w:vAnchor="text" w:hAnchor="text" w:xAlign="center" w:y="1"/>
              <w:widowControl w:val="0"/>
              <w:numPr>
                <w:ilvl w:val="0"/>
                <w:numId w:val="107"/>
              </w:numPr>
              <w:tabs>
                <w:tab w:val="left" w:pos="260"/>
              </w:tabs>
              <w:spacing w:line="250" w:lineRule="exact"/>
              <w:ind w:left="140"/>
              <w:rPr>
                <w:color w:val="000000"/>
                <w:sz w:val="26"/>
                <w:szCs w:val="26"/>
                <w:lang w:eastAsia="uk-UA"/>
              </w:rPr>
            </w:pPr>
            <w:r w:rsidRPr="00B52AC5">
              <w:rPr>
                <w:i/>
                <w:iCs/>
                <w:color w:val="000000"/>
                <w:sz w:val="21"/>
                <w:szCs w:val="21"/>
                <w:shd w:val="clear" w:color="auto" w:fill="FFFFFF"/>
                <w:lang w:eastAsia="uk-UA"/>
              </w:rPr>
              <w:t>знаходить</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помилки у групуванні об'єктів та пояснює їх [4 ІФО 1-1.3-4] ;</w:t>
            </w:r>
          </w:p>
          <w:p w:rsidR="00B52AC5" w:rsidRPr="00B52AC5" w:rsidRDefault="00B52AC5" w:rsidP="00252BE0">
            <w:pPr>
              <w:framePr w:w="9926" w:wrap="notBeside" w:vAnchor="text" w:hAnchor="text" w:xAlign="center" w:y="1"/>
              <w:widowControl w:val="0"/>
              <w:numPr>
                <w:ilvl w:val="0"/>
                <w:numId w:val="107"/>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висловлює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припущення щодо події, яка змінила значення властивості об'єкта, </w:t>
            </w:r>
            <w:r w:rsidRPr="00B52AC5">
              <w:rPr>
                <w:i/>
                <w:iCs/>
                <w:color w:val="000000"/>
                <w:sz w:val="21"/>
                <w:szCs w:val="21"/>
                <w:shd w:val="clear" w:color="auto" w:fill="FFFFFF"/>
                <w:lang w:eastAsia="uk-UA"/>
              </w:rPr>
              <w:t>прогнозує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зміни значень властивостей залежно від настання події [4 ІФО 1-1.3-5] ;</w:t>
            </w:r>
          </w:p>
          <w:p w:rsidR="00B52AC5" w:rsidRPr="00B52AC5" w:rsidRDefault="00B52AC5" w:rsidP="00252BE0">
            <w:pPr>
              <w:framePr w:w="9926" w:wrap="notBeside" w:vAnchor="text" w:hAnchor="text" w:xAlign="center" w:y="1"/>
              <w:widowControl w:val="0"/>
              <w:numPr>
                <w:ilvl w:val="0"/>
                <w:numId w:val="107"/>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називає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оригінальні відповідники інформаційних та реальних моделей (глобус як модель Землі, автомобільні моделі, план приміщення тощо) [4 ІФО 1-1.3-6] ;</w:t>
            </w:r>
          </w:p>
          <w:p w:rsidR="00B52AC5" w:rsidRPr="00B52AC5" w:rsidRDefault="00B52AC5" w:rsidP="00252BE0">
            <w:pPr>
              <w:framePr w:w="9926" w:wrap="notBeside" w:vAnchor="text" w:hAnchor="text" w:xAlign="center" w:y="1"/>
              <w:widowControl w:val="0"/>
              <w:numPr>
                <w:ilvl w:val="0"/>
                <w:numId w:val="107"/>
              </w:numPr>
              <w:tabs>
                <w:tab w:val="left" w:pos="265"/>
              </w:tabs>
              <w:spacing w:line="269" w:lineRule="exact"/>
              <w:ind w:left="140"/>
              <w:rPr>
                <w:color w:val="000000"/>
                <w:sz w:val="26"/>
                <w:szCs w:val="26"/>
                <w:lang w:eastAsia="uk-UA"/>
              </w:rPr>
            </w:pPr>
            <w:r w:rsidRPr="00B52AC5">
              <w:rPr>
                <w:i/>
                <w:iCs/>
                <w:color w:val="000000"/>
                <w:sz w:val="21"/>
                <w:szCs w:val="21"/>
                <w:shd w:val="clear" w:color="auto" w:fill="FFFFFF"/>
                <w:lang w:eastAsia="uk-UA"/>
              </w:rPr>
              <w:t>експериментує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з доступними моделями, </w:t>
            </w:r>
            <w:r w:rsidRPr="00B52AC5">
              <w:rPr>
                <w:i/>
                <w:iCs/>
                <w:color w:val="000000"/>
                <w:sz w:val="21"/>
                <w:szCs w:val="21"/>
                <w:shd w:val="clear" w:color="auto" w:fill="FFFFFF"/>
                <w:lang w:eastAsia="uk-UA"/>
              </w:rPr>
              <w:t>фіксує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зміни, що відбуваються, </w:t>
            </w:r>
            <w:r w:rsidRPr="00B52AC5">
              <w:rPr>
                <w:i/>
                <w:iCs/>
                <w:color w:val="000000"/>
                <w:sz w:val="21"/>
                <w:szCs w:val="21"/>
                <w:shd w:val="clear" w:color="auto" w:fill="FFFFFF"/>
                <w:lang w:eastAsia="uk-UA"/>
              </w:rPr>
              <w:t>прогнозує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результат експерименту [4 ІФО </w:t>
            </w:r>
            <w:r w:rsidRPr="00B52AC5">
              <w:rPr>
                <w:color w:val="000000"/>
                <w:sz w:val="21"/>
                <w:szCs w:val="21"/>
                <w:shd w:val="clear" w:color="auto" w:fill="FFFFFF"/>
                <w:lang w:val="ru-RU" w:eastAsia="uk-UA"/>
              </w:rPr>
              <w:t>1-1.3</w:t>
            </w:r>
            <w:r w:rsidRPr="00B52AC5">
              <w:rPr>
                <w:color w:val="000000"/>
                <w:sz w:val="21"/>
                <w:szCs w:val="21"/>
                <w:shd w:val="clear" w:color="auto" w:fill="FFFFFF"/>
                <w:lang w:val="ru-RU" w:eastAsia="uk-UA"/>
              </w:rPr>
              <w:softHyphen/>
            </w:r>
            <w:r w:rsidRPr="00B52AC5">
              <w:rPr>
                <w:color w:val="000000"/>
                <w:sz w:val="21"/>
                <w:szCs w:val="21"/>
                <w:shd w:val="clear" w:color="auto" w:fill="FFFFFF"/>
                <w:vertAlign w:val="superscript"/>
                <w:lang w:val="ru-RU" w:eastAsia="uk-UA"/>
              </w:rPr>
              <w:t>7]</w:t>
            </w:r>
            <w:r w:rsidRPr="00B52AC5">
              <w:rPr>
                <w:color w:val="000000"/>
                <w:sz w:val="21"/>
                <w:szCs w:val="21"/>
                <w:shd w:val="clear" w:color="auto" w:fill="FFFFFF"/>
                <w:lang w:val="ru-RU" w:eastAsia="uk-UA"/>
              </w:rPr>
              <w:t>;</w:t>
            </w:r>
            <w:r w:rsidRPr="00B52AC5">
              <w:rPr>
                <w:color w:val="000000"/>
                <w:sz w:val="21"/>
                <w:szCs w:val="21"/>
                <w:shd w:val="clear" w:color="auto" w:fill="FFFFFF"/>
                <w:lang w:eastAsia="uk-UA"/>
              </w:rPr>
              <w:t xml:space="preserve"> '</w:t>
            </w:r>
          </w:p>
          <w:p w:rsidR="00B52AC5" w:rsidRPr="00B52AC5" w:rsidRDefault="00B52AC5" w:rsidP="00252BE0">
            <w:pPr>
              <w:framePr w:w="9926" w:wrap="notBeside" w:vAnchor="text" w:hAnchor="text" w:xAlign="center" w:y="1"/>
              <w:widowControl w:val="0"/>
              <w:numPr>
                <w:ilvl w:val="0"/>
                <w:numId w:val="107"/>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переводить</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задачу / проблему з однієї форми представлення в іншу (текстову у графічну, у короткий запис тощо) [4 ІФО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t>1.3-8]</w:t>
            </w:r>
          </w:p>
        </w:tc>
      </w:tr>
      <w:tr w:rsidR="00B52AC5" w:rsidRPr="00B52AC5" w:rsidTr="00B52AC5">
        <w:trPr>
          <w:trHeight w:hRule="exact" w:val="3825"/>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Висловлює припущення про достовірність інформації, отриманої з цифрових джерел, розрізняє факти і судження</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26" w:wrap="notBeside" w:vAnchor="text" w:hAnchor="text" w:xAlign="center" w:y="1"/>
              <w:widowControl w:val="0"/>
              <w:numPr>
                <w:ilvl w:val="0"/>
                <w:numId w:val="108"/>
              </w:numPr>
              <w:tabs>
                <w:tab w:val="left" w:pos="231"/>
              </w:tabs>
              <w:spacing w:line="250" w:lineRule="exact"/>
              <w:ind w:left="140"/>
              <w:rPr>
                <w:color w:val="000000"/>
                <w:sz w:val="26"/>
                <w:szCs w:val="26"/>
                <w:lang w:eastAsia="uk-UA"/>
              </w:rPr>
            </w:pPr>
            <w:r w:rsidRPr="00B52AC5">
              <w:rPr>
                <w:i/>
                <w:iCs/>
                <w:color w:val="000000"/>
                <w:sz w:val="21"/>
                <w:szCs w:val="21"/>
                <w:shd w:val="clear" w:color="auto" w:fill="FFFFFF"/>
                <w:lang w:eastAsia="uk-UA"/>
              </w:rPr>
              <w:t>розрізняє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істинні та хибні висловлювання [4 ІФО 1-1.4-1];</w:t>
            </w:r>
          </w:p>
          <w:p w:rsidR="00B52AC5" w:rsidRPr="00B52AC5" w:rsidRDefault="00B52AC5" w:rsidP="00252BE0">
            <w:pPr>
              <w:framePr w:w="9926" w:wrap="notBeside" w:vAnchor="text" w:hAnchor="text" w:xAlign="center" w:y="1"/>
              <w:widowControl w:val="0"/>
              <w:numPr>
                <w:ilvl w:val="0"/>
                <w:numId w:val="108"/>
              </w:numPr>
              <w:tabs>
                <w:tab w:val="left" w:pos="255"/>
              </w:tabs>
              <w:spacing w:line="250" w:lineRule="exact"/>
              <w:ind w:left="140"/>
              <w:rPr>
                <w:color w:val="000000"/>
                <w:sz w:val="26"/>
                <w:szCs w:val="26"/>
                <w:lang w:eastAsia="uk-UA"/>
              </w:rPr>
            </w:pPr>
            <w:r w:rsidRPr="00B52AC5">
              <w:rPr>
                <w:i/>
                <w:iCs/>
                <w:color w:val="000000"/>
                <w:sz w:val="21"/>
                <w:szCs w:val="21"/>
                <w:shd w:val="clear" w:color="auto" w:fill="FFFFFF"/>
                <w:lang w:eastAsia="uk-UA"/>
              </w:rPr>
              <w:t>порівнює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тексти з хибною та правдивою інформацію [4 ІФО 1-1 4-2];</w:t>
            </w:r>
          </w:p>
          <w:p w:rsidR="00B52AC5" w:rsidRPr="00B52AC5" w:rsidRDefault="00B52AC5" w:rsidP="00252BE0">
            <w:pPr>
              <w:framePr w:w="9926" w:wrap="notBeside" w:vAnchor="text" w:hAnchor="text" w:xAlign="center" w:y="1"/>
              <w:widowControl w:val="0"/>
              <w:numPr>
                <w:ilvl w:val="0"/>
                <w:numId w:val="108"/>
              </w:numPr>
              <w:tabs>
                <w:tab w:val="left" w:pos="130"/>
              </w:tabs>
              <w:spacing w:line="250" w:lineRule="exact"/>
              <w:jc w:val="both"/>
              <w:rPr>
                <w:color w:val="000000"/>
                <w:sz w:val="26"/>
                <w:szCs w:val="26"/>
                <w:lang w:eastAsia="uk-UA"/>
              </w:rPr>
            </w:pPr>
            <w:r w:rsidRPr="00B52AC5">
              <w:rPr>
                <w:color w:val="000000"/>
                <w:sz w:val="21"/>
                <w:szCs w:val="21"/>
                <w:shd w:val="clear" w:color="auto" w:fill="FFFFFF"/>
                <w:lang w:eastAsia="uk-UA"/>
              </w:rPr>
              <w:t>зважає на те, що в Інтернеті розміщують повідомлення люди з різними намірами, зокрема і з комерційною метою [4 ІФО 1- 1.4-3|:</w:t>
            </w:r>
          </w:p>
          <w:p w:rsidR="00B52AC5" w:rsidRPr="00B52AC5" w:rsidRDefault="00B52AC5" w:rsidP="00252BE0">
            <w:pPr>
              <w:framePr w:w="9926" w:wrap="notBeside" w:vAnchor="text" w:hAnchor="text" w:xAlign="center" w:y="1"/>
              <w:widowControl w:val="0"/>
              <w:numPr>
                <w:ilvl w:val="0"/>
                <w:numId w:val="108"/>
              </w:numPr>
              <w:tabs>
                <w:tab w:val="left" w:pos="265"/>
              </w:tabs>
              <w:spacing w:line="250" w:lineRule="exact"/>
              <w:ind w:left="140"/>
              <w:rPr>
                <w:color w:val="000000"/>
                <w:sz w:val="26"/>
                <w:szCs w:val="26"/>
                <w:lang w:eastAsia="uk-UA"/>
              </w:rPr>
            </w:pPr>
            <w:r w:rsidRPr="00B52AC5">
              <w:rPr>
                <w:color w:val="000000"/>
                <w:sz w:val="21"/>
                <w:szCs w:val="21"/>
                <w:shd w:val="clear" w:color="auto" w:fill="FFFFFF"/>
                <w:lang w:eastAsia="uk-UA"/>
              </w:rPr>
              <w:t xml:space="preserve">знаходить інформацію про нові ідеї і поняття, у разі сумніву </w:t>
            </w:r>
            <w:r w:rsidRPr="00B52AC5">
              <w:rPr>
                <w:i/>
                <w:iCs/>
                <w:color w:val="000000"/>
                <w:sz w:val="21"/>
                <w:szCs w:val="21"/>
                <w:shd w:val="clear" w:color="auto" w:fill="FFFFFF"/>
                <w:lang w:eastAsia="uk-UA"/>
              </w:rPr>
              <w:t>шукає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підтвердження з різних джерел [4 ІФО 1-1.4-4];</w:t>
            </w:r>
          </w:p>
          <w:p w:rsidR="00B52AC5" w:rsidRPr="00B52AC5" w:rsidRDefault="00B52AC5" w:rsidP="00252BE0">
            <w:pPr>
              <w:framePr w:w="9926" w:wrap="notBeside" w:vAnchor="text" w:hAnchor="text" w:xAlign="center" w:y="1"/>
              <w:widowControl w:val="0"/>
              <w:numPr>
                <w:ilvl w:val="0"/>
                <w:numId w:val="108"/>
              </w:numPr>
              <w:tabs>
                <w:tab w:val="left" w:pos="270"/>
              </w:tabs>
              <w:spacing w:line="250" w:lineRule="exact"/>
              <w:ind w:left="14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джерела, потрібні для підтвердження чи спростування інформації [4 ІФО 1-1.4-5];</w:t>
            </w:r>
          </w:p>
          <w:p w:rsidR="00B52AC5" w:rsidRPr="00B52AC5" w:rsidRDefault="00B52AC5" w:rsidP="00252BE0">
            <w:pPr>
              <w:framePr w:w="9926" w:wrap="notBeside" w:vAnchor="text" w:hAnchor="text" w:xAlign="center" w:y="1"/>
              <w:widowControl w:val="0"/>
              <w:numPr>
                <w:ilvl w:val="0"/>
                <w:numId w:val="108"/>
              </w:numPr>
              <w:tabs>
                <w:tab w:val="left" w:pos="270"/>
              </w:tabs>
              <w:spacing w:line="250" w:lineRule="exact"/>
              <w:ind w:left="140"/>
              <w:rPr>
                <w:color w:val="000000"/>
                <w:sz w:val="26"/>
                <w:szCs w:val="26"/>
                <w:lang w:eastAsia="uk-UA"/>
              </w:rPr>
            </w:pPr>
            <w:r w:rsidRPr="00B52AC5">
              <w:rPr>
                <w:i/>
                <w:iCs/>
                <w:color w:val="000000"/>
                <w:sz w:val="21"/>
                <w:szCs w:val="21"/>
                <w:shd w:val="clear" w:color="auto" w:fill="FFFFFF"/>
                <w:lang w:eastAsia="uk-UA"/>
              </w:rPr>
              <w:t>визначає</w:t>
            </w:r>
            <w:r w:rsidRPr="00B52AC5">
              <w:rPr>
                <w:color w:val="000000"/>
                <w:sz w:val="21"/>
                <w:szCs w:val="21"/>
                <w:shd w:val="clear" w:color="auto" w:fill="FFFFFF"/>
                <w:lang w:eastAsia="uk-UA"/>
              </w:rPr>
              <w:t>, чи вказаний автор статті [4 ІФО 1-1.4-6];</w:t>
            </w:r>
          </w:p>
          <w:p w:rsidR="00B52AC5" w:rsidRPr="00B52AC5" w:rsidRDefault="00B52AC5" w:rsidP="00252BE0">
            <w:pPr>
              <w:framePr w:w="9926" w:wrap="notBeside" w:vAnchor="text" w:hAnchor="text" w:xAlign="center" w:y="1"/>
              <w:widowControl w:val="0"/>
              <w:numPr>
                <w:ilvl w:val="0"/>
                <w:numId w:val="108"/>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ідентифікує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час розміщення відомостей [4 ІФО 1-1.4-7];</w:t>
            </w:r>
          </w:p>
          <w:p w:rsidR="00B52AC5" w:rsidRPr="00B52AC5" w:rsidRDefault="00B52AC5" w:rsidP="00252BE0">
            <w:pPr>
              <w:framePr w:w="9926" w:wrap="notBeside" w:vAnchor="text" w:hAnchor="text" w:xAlign="center" w:y="1"/>
              <w:widowControl w:val="0"/>
              <w:numPr>
                <w:ilvl w:val="0"/>
                <w:numId w:val="108"/>
              </w:numPr>
              <w:tabs>
                <w:tab w:val="left" w:pos="236"/>
              </w:tabs>
              <w:spacing w:line="250" w:lineRule="exact"/>
              <w:ind w:left="140"/>
              <w:rPr>
                <w:color w:val="000000"/>
                <w:sz w:val="26"/>
                <w:szCs w:val="26"/>
                <w:lang w:eastAsia="uk-UA"/>
              </w:rPr>
            </w:pPr>
            <w:r w:rsidRPr="00B52AC5">
              <w:rPr>
                <w:i/>
                <w:iCs/>
                <w:color w:val="000000"/>
                <w:sz w:val="21"/>
                <w:szCs w:val="21"/>
                <w:shd w:val="clear" w:color="auto" w:fill="FFFFFF"/>
                <w:lang w:eastAsia="uk-UA"/>
              </w:rPr>
              <w:t>розпізнає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надійні і ненадійні джерела інформації за ІЖЬ- адресою </w:t>
            </w:r>
            <w:r w:rsidRPr="00B52AC5">
              <w:rPr>
                <w:i/>
                <w:iCs/>
                <w:color w:val="000000"/>
                <w:sz w:val="21"/>
                <w:szCs w:val="21"/>
                <w:shd w:val="clear" w:color="auto" w:fill="FFFFFF"/>
                <w:lang w:eastAsia="uk-UA"/>
              </w:rPr>
              <w:t>{розпізнає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основні доменні імена) [4 ІФО 1-1.4-8];</w:t>
            </w:r>
          </w:p>
          <w:p w:rsidR="00B52AC5" w:rsidRPr="00B52AC5" w:rsidRDefault="00B52AC5" w:rsidP="00252BE0">
            <w:pPr>
              <w:framePr w:w="9926" w:wrap="notBeside" w:vAnchor="text" w:hAnchor="text" w:xAlign="center" w:y="1"/>
              <w:widowControl w:val="0"/>
              <w:numPr>
                <w:ilvl w:val="0"/>
                <w:numId w:val="108"/>
              </w:numPr>
              <w:tabs>
                <w:tab w:val="left" w:pos="231"/>
              </w:tabs>
              <w:spacing w:line="250" w:lineRule="exact"/>
              <w:ind w:left="140"/>
              <w:rPr>
                <w:color w:val="000000"/>
                <w:sz w:val="26"/>
                <w:szCs w:val="26"/>
                <w:lang w:eastAsia="uk-UA"/>
              </w:rPr>
            </w:pPr>
            <w:r w:rsidRPr="00B52AC5">
              <w:rPr>
                <w:i/>
                <w:iCs/>
                <w:color w:val="000000"/>
                <w:sz w:val="21"/>
                <w:szCs w:val="21"/>
                <w:shd w:val="clear" w:color="auto" w:fill="FFFFFF"/>
                <w:lang w:eastAsia="uk-UA"/>
              </w:rPr>
              <w:t>розпізнає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факти та судження у життєвих ситуаціях [4 ІФО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t>1.4-9]</w:t>
            </w:r>
          </w:p>
        </w:tc>
      </w:tr>
      <w:tr w:rsidR="00B52AC5" w:rsidRPr="00B52AC5" w:rsidTr="00B52AC5">
        <w:trPr>
          <w:trHeight w:hRule="exact" w:val="5040"/>
          <w:jc w:val="center"/>
        </w:trPr>
        <w:tc>
          <w:tcPr>
            <w:tcW w:w="9927"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Інформаційні процеси. Спотворення інформації.</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Пошук відомостей та збереження результатів пошуку.</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Перетворення (конвертування, кодування) даних та інформації для збереження на різних носіях. Види носіїв.</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Види інформації за формою подання (текстова, графічна, числова, звукова, відео тощо). Властивості інформації.</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Істинні та хибні висловлювання.</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Порівняння текстів з правдивою та неправдивою інформацією. Пошук хибних висловлювань у текстах (зображеннях, математичних записах тощо).</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Фейкова інформація в текстах, зображеннях, на відео тощо.</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Прості критерії оцінювання надійності інтернет-сайтів.</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Факти та судження, способи їх розпізнавання.</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Визначення ІЖЬ-адрсси інформаційного ресурсу (джерела інформації), поняття про авторство матеріалу.</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Групи об'єктів за декількома спільними ознаками. Структурування елементів за категоріями (зокрема створення / заповнення структури папок).</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Упорядкування різних послідовностей для вирішення задач/ проблем, виявлення закономірностей і помилок у послідовностях.</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06"/>
        <w:gridCol w:w="6221"/>
      </w:tblGrid>
      <w:tr w:rsidR="00B52AC5" w:rsidRPr="00B52AC5" w:rsidTr="00B52AC5">
        <w:trPr>
          <w:trHeight w:hRule="exact" w:val="989"/>
          <w:jc w:val="center"/>
        </w:trPr>
        <w:tc>
          <w:tcPr>
            <w:tcW w:w="9927"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4" w:lineRule="exact"/>
              <w:ind w:left="140"/>
              <w:rPr>
                <w:color w:val="000000"/>
                <w:sz w:val="26"/>
                <w:szCs w:val="26"/>
                <w:lang w:eastAsia="uk-UA"/>
              </w:rPr>
            </w:pPr>
            <w:r w:rsidRPr="00B52AC5">
              <w:rPr>
                <w:color w:val="000000"/>
                <w:sz w:val="21"/>
                <w:szCs w:val="21"/>
                <w:shd w:val="clear" w:color="auto" w:fill="FFFFFF"/>
                <w:lang w:eastAsia="uk-UA"/>
              </w:rPr>
              <w:lastRenderedPageBreak/>
              <w:t>Прості схеми та діаграми для представлення якісних та кількісних характеристик. Експериментування з готовими та складеними моделями.</w:t>
            </w:r>
          </w:p>
          <w:p w:rsidR="00B52AC5" w:rsidRPr="00B52AC5" w:rsidRDefault="00B52AC5" w:rsidP="00B52AC5">
            <w:pPr>
              <w:framePr w:w="9926" w:wrap="notBeside" w:vAnchor="text" w:hAnchor="text" w:xAlign="center" w:y="1"/>
              <w:widowControl w:val="0"/>
              <w:spacing w:line="254" w:lineRule="exact"/>
              <w:ind w:left="140"/>
              <w:rPr>
                <w:color w:val="000000"/>
                <w:sz w:val="26"/>
                <w:szCs w:val="26"/>
                <w:lang w:eastAsia="uk-UA"/>
              </w:rPr>
            </w:pPr>
            <w:r w:rsidRPr="00B52AC5">
              <w:rPr>
                <w:color w:val="000000"/>
                <w:sz w:val="21"/>
                <w:szCs w:val="21"/>
                <w:shd w:val="clear" w:color="auto" w:fill="FFFFFF"/>
                <w:lang w:eastAsia="uk-UA"/>
              </w:rPr>
              <w:t>Створення моделей за допомогою цифрових пристроїв і програм.</w:t>
            </w:r>
          </w:p>
        </w:tc>
      </w:tr>
      <w:tr w:rsidR="00B52AC5" w:rsidRPr="00B52AC5" w:rsidTr="00B52AC5">
        <w:trPr>
          <w:trHeight w:hRule="exact" w:val="557"/>
          <w:jc w:val="center"/>
        </w:trPr>
        <w:tc>
          <w:tcPr>
            <w:tcW w:w="9927"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 Змістова лінія «Моя цифрова творчість»</w:t>
            </w:r>
          </w:p>
        </w:tc>
      </w:tr>
      <w:tr w:rsidR="00B52AC5" w:rsidRPr="00B52AC5" w:rsidTr="00B52AC5">
        <w:trPr>
          <w:trHeight w:hRule="exact" w:val="475"/>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4779"/>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Розробляє алгоритми (зокрема для власної чи групової діяльності) з послідовних дій, умов, повторень</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26" w:wrap="notBeside" w:vAnchor="text" w:hAnchor="text" w:xAlign="center" w:y="1"/>
              <w:widowControl w:val="0"/>
              <w:numPr>
                <w:ilvl w:val="0"/>
                <w:numId w:val="109"/>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логічну послідовність подій [4 ІФО 2-2.1-1];</w:t>
            </w:r>
          </w:p>
          <w:p w:rsidR="00B52AC5" w:rsidRPr="00B52AC5" w:rsidRDefault="00B52AC5" w:rsidP="00252BE0">
            <w:pPr>
              <w:framePr w:w="9926" w:wrap="notBeside" w:vAnchor="text" w:hAnchor="text" w:xAlign="center" w:y="1"/>
              <w:widowControl w:val="0"/>
              <w:numPr>
                <w:ilvl w:val="0"/>
                <w:numId w:val="109"/>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ідентифікує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об'єкти на основі схем за допомогою запитань із відповідями «Так </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 xml:space="preserve">Ні» (наприклад, класифікація тварин: має шерсть, має крила, має зуби </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кажан) [4 ІФО 2-2.1-2];</w:t>
            </w:r>
          </w:p>
          <w:p w:rsidR="00B52AC5" w:rsidRPr="00B52AC5" w:rsidRDefault="00B52AC5" w:rsidP="00252BE0">
            <w:pPr>
              <w:framePr w:w="9926" w:wrap="notBeside" w:vAnchor="text" w:hAnchor="text" w:xAlign="center" w:y="1"/>
              <w:widowControl w:val="0"/>
              <w:numPr>
                <w:ilvl w:val="0"/>
                <w:numId w:val="109"/>
              </w:numPr>
              <w:tabs>
                <w:tab w:val="left" w:pos="96"/>
              </w:tabs>
              <w:spacing w:line="250" w:lineRule="exact"/>
              <w:jc w:val="both"/>
              <w:rPr>
                <w:color w:val="000000"/>
                <w:sz w:val="26"/>
                <w:szCs w:val="26"/>
                <w:lang w:eastAsia="uk-UA"/>
              </w:rPr>
            </w:pPr>
            <w:r w:rsidRPr="00B52AC5">
              <w:rPr>
                <w:i/>
                <w:iCs/>
                <w:color w:val="000000"/>
                <w:sz w:val="21"/>
                <w:szCs w:val="21"/>
                <w:shd w:val="clear" w:color="auto" w:fill="FFFFFF"/>
                <w:lang w:eastAsia="uk-UA"/>
              </w:rPr>
              <w:t>розпізнає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алгоритмічну і неалгоритмічну послідовність дій і наслідки порушення логіки подій [4 ІФО 2-2.1-3];</w:t>
            </w:r>
          </w:p>
          <w:p w:rsidR="00B52AC5" w:rsidRPr="00B52AC5" w:rsidRDefault="00B52AC5" w:rsidP="00252BE0">
            <w:pPr>
              <w:framePr w:w="9926" w:wrap="notBeside" w:vAnchor="text" w:hAnchor="text" w:xAlign="center" w:y="1"/>
              <w:widowControl w:val="0"/>
              <w:numPr>
                <w:ilvl w:val="0"/>
                <w:numId w:val="109"/>
              </w:numPr>
              <w:tabs>
                <w:tab w:val="left" w:pos="134"/>
              </w:tabs>
              <w:spacing w:line="250" w:lineRule="exact"/>
              <w:jc w:val="both"/>
              <w:rPr>
                <w:color w:val="000000"/>
                <w:sz w:val="26"/>
                <w:szCs w:val="26"/>
                <w:lang w:eastAsia="uk-UA"/>
              </w:rPr>
            </w:pPr>
            <w:r w:rsidRPr="00B52AC5">
              <w:rPr>
                <w:i/>
                <w:iCs/>
                <w:color w:val="000000"/>
                <w:sz w:val="21"/>
                <w:szCs w:val="21"/>
                <w:shd w:val="clear" w:color="auto" w:fill="FFFFFF"/>
                <w:lang w:eastAsia="uk-UA"/>
              </w:rPr>
              <w:t>формулює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логічні висловлювання з конструкціями «якщо - то...», «що буде, якщо змінити порядок інструкцій?» [4 ІФО </w:t>
            </w:r>
            <w:r w:rsidRPr="00B52AC5">
              <w:rPr>
                <w:color w:val="000000"/>
                <w:sz w:val="21"/>
                <w:szCs w:val="21"/>
                <w:shd w:val="clear" w:color="auto" w:fill="FFFFFF"/>
                <w:lang w:val="en-US" w:eastAsia="uk-UA"/>
              </w:rPr>
              <w:t>2</w:t>
            </w:r>
            <w:r w:rsidRPr="00B52AC5">
              <w:rPr>
                <w:color w:val="000000"/>
                <w:sz w:val="21"/>
                <w:szCs w:val="21"/>
                <w:shd w:val="clear" w:color="auto" w:fill="FFFFFF"/>
                <w:lang w:val="en-US" w:eastAsia="uk-UA"/>
              </w:rPr>
              <w:softHyphen/>
              <w:t>2.1-4];</w:t>
            </w:r>
          </w:p>
          <w:p w:rsidR="00B52AC5" w:rsidRPr="00B52AC5" w:rsidRDefault="00B52AC5" w:rsidP="00252BE0">
            <w:pPr>
              <w:framePr w:w="9926" w:wrap="notBeside" w:vAnchor="text" w:hAnchor="text" w:xAlign="center" w:y="1"/>
              <w:widowControl w:val="0"/>
              <w:numPr>
                <w:ilvl w:val="0"/>
                <w:numId w:val="109"/>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формулює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логічні висловлювання з конструкціями «не», «і», «або» [4 ІФО 2-2.1-5];</w:t>
            </w:r>
          </w:p>
          <w:p w:rsidR="00B52AC5" w:rsidRPr="00B52AC5" w:rsidRDefault="00B52AC5" w:rsidP="00252BE0">
            <w:pPr>
              <w:framePr w:w="9926" w:wrap="notBeside" w:vAnchor="text" w:hAnchor="text" w:xAlign="center" w:y="1"/>
              <w:widowControl w:val="0"/>
              <w:numPr>
                <w:ilvl w:val="0"/>
                <w:numId w:val="109"/>
              </w:numPr>
              <w:tabs>
                <w:tab w:val="left" w:pos="236"/>
              </w:tabs>
              <w:spacing w:line="250" w:lineRule="exact"/>
              <w:ind w:left="140"/>
              <w:rPr>
                <w:color w:val="000000"/>
                <w:sz w:val="26"/>
                <w:szCs w:val="26"/>
                <w:lang w:eastAsia="uk-UA"/>
              </w:rPr>
            </w:pPr>
            <w:r w:rsidRPr="00B52AC5">
              <w:rPr>
                <w:i/>
                <w:iCs/>
                <w:color w:val="000000"/>
                <w:sz w:val="21"/>
                <w:szCs w:val="21"/>
                <w:shd w:val="clear" w:color="auto" w:fill="FFFFFF"/>
                <w:lang w:eastAsia="uk-UA"/>
              </w:rPr>
              <w:t>розпізнає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послідовність повторюваних дій та </w:t>
            </w:r>
            <w:r w:rsidRPr="00B52AC5">
              <w:rPr>
                <w:i/>
                <w:iCs/>
                <w:color w:val="000000"/>
                <w:sz w:val="21"/>
                <w:szCs w:val="21"/>
                <w:shd w:val="clear" w:color="auto" w:fill="FFFFFF"/>
                <w:lang w:eastAsia="uk-UA"/>
              </w:rPr>
              <w:t>замінює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їх алгоритмічною конструкцією циклу [4 ІФО 2-2.1-6];</w:t>
            </w:r>
          </w:p>
          <w:p w:rsidR="00B52AC5" w:rsidRPr="00B52AC5" w:rsidRDefault="00B52AC5" w:rsidP="00252BE0">
            <w:pPr>
              <w:framePr w:w="9926" w:wrap="notBeside" w:vAnchor="text" w:hAnchor="text" w:xAlign="center" w:y="1"/>
              <w:widowControl w:val="0"/>
              <w:numPr>
                <w:ilvl w:val="0"/>
                <w:numId w:val="109"/>
              </w:numPr>
              <w:tabs>
                <w:tab w:val="left" w:pos="96"/>
              </w:tabs>
              <w:spacing w:line="250" w:lineRule="exact"/>
              <w:jc w:val="both"/>
              <w:rPr>
                <w:color w:val="000000"/>
                <w:sz w:val="26"/>
                <w:szCs w:val="26"/>
                <w:lang w:eastAsia="uk-UA"/>
              </w:rPr>
            </w:pPr>
            <w:r w:rsidRPr="00B52AC5">
              <w:rPr>
                <w:i/>
                <w:iCs/>
                <w:color w:val="000000"/>
                <w:sz w:val="21"/>
                <w:szCs w:val="21"/>
                <w:shd w:val="clear" w:color="auto" w:fill="FFFFFF"/>
                <w:lang w:eastAsia="uk-UA"/>
              </w:rPr>
              <w:t>розрізняє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цикли із повторенням заданої кількості разів та до виконання умови [4 ІФО 2-2.1-7];</w:t>
            </w:r>
          </w:p>
          <w:p w:rsidR="00B52AC5" w:rsidRPr="00B52AC5" w:rsidRDefault="00B52AC5" w:rsidP="00252BE0">
            <w:pPr>
              <w:framePr w:w="9926" w:wrap="notBeside" w:vAnchor="text" w:hAnchor="text" w:xAlign="center" w:y="1"/>
              <w:widowControl w:val="0"/>
              <w:numPr>
                <w:ilvl w:val="0"/>
                <w:numId w:val="109"/>
              </w:numPr>
              <w:tabs>
                <w:tab w:val="left" w:pos="241"/>
              </w:tabs>
              <w:spacing w:line="250" w:lineRule="exact"/>
              <w:ind w:left="140"/>
              <w:rPr>
                <w:color w:val="000000"/>
                <w:sz w:val="26"/>
                <w:szCs w:val="26"/>
                <w:lang w:eastAsia="uk-UA"/>
              </w:rPr>
            </w:pPr>
            <w:r w:rsidRPr="00B52AC5">
              <w:rPr>
                <w:i/>
                <w:iCs/>
                <w:color w:val="000000"/>
                <w:sz w:val="21"/>
                <w:szCs w:val="21"/>
                <w:shd w:val="clear" w:color="auto" w:fill="FFFFFF"/>
                <w:lang w:eastAsia="uk-UA"/>
              </w:rPr>
              <w:t>розпізнає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алгоритми в різних способах подання під час розв'язання задач у повсякденній діяльності [4 ІФО 2-2.1-8];</w:t>
            </w:r>
          </w:p>
          <w:p w:rsidR="00B52AC5" w:rsidRPr="00B52AC5" w:rsidRDefault="00B52AC5" w:rsidP="00252BE0">
            <w:pPr>
              <w:framePr w:w="9926" w:wrap="notBeside" w:vAnchor="text" w:hAnchor="text" w:xAlign="center" w:y="1"/>
              <w:widowControl w:val="0"/>
              <w:numPr>
                <w:ilvl w:val="0"/>
                <w:numId w:val="109"/>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складає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лінійні, розгалужені та циклічні алгоритми на основі їх словесного опису для власної чи групової діяльності [4 ІФО 2-2.1-9]</w:t>
            </w:r>
          </w:p>
        </w:tc>
      </w:tr>
      <w:tr w:rsidR="00B52AC5" w:rsidRPr="00B52AC5" w:rsidTr="00B52AC5">
        <w:trPr>
          <w:trHeight w:hRule="exact" w:val="2746"/>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Створює згідно з планом або алгоритмом прості програми та налагоджує їх; прогнозує і формулює очікуваний результат створеної програми</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26" w:wrap="notBeside" w:vAnchor="text" w:hAnchor="text" w:xAlign="center" w:y="1"/>
              <w:widowControl w:val="0"/>
              <w:numPr>
                <w:ilvl w:val="0"/>
                <w:numId w:val="110"/>
              </w:numPr>
              <w:tabs>
                <w:tab w:val="left" w:pos="270"/>
              </w:tabs>
              <w:spacing w:line="250" w:lineRule="exact"/>
              <w:ind w:left="140"/>
              <w:rPr>
                <w:color w:val="000000"/>
                <w:sz w:val="26"/>
                <w:szCs w:val="26"/>
                <w:lang w:eastAsia="uk-UA"/>
              </w:rPr>
            </w:pPr>
            <w:r w:rsidRPr="00B52AC5">
              <w:rPr>
                <w:i/>
                <w:iCs/>
                <w:color w:val="000000"/>
                <w:sz w:val="21"/>
                <w:szCs w:val="21"/>
                <w:shd w:val="clear" w:color="auto" w:fill="FFFFFF"/>
                <w:lang w:eastAsia="uk-UA"/>
              </w:rPr>
              <w:t>створює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просту програму в навчальному середовищі на основі наданого алгоритму та налагоджує її [4 ІФО 2-2.2-1];</w:t>
            </w:r>
          </w:p>
          <w:p w:rsidR="00B52AC5" w:rsidRPr="00B52AC5" w:rsidRDefault="00B52AC5" w:rsidP="00252BE0">
            <w:pPr>
              <w:framePr w:w="9926" w:wrap="notBeside" w:vAnchor="text" w:hAnchor="text" w:xAlign="center" w:y="1"/>
              <w:widowControl w:val="0"/>
              <w:numPr>
                <w:ilvl w:val="0"/>
                <w:numId w:val="110"/>
              </w:numPr>
              <w:tabs>
                <w:tab w:val="left" w:pos="270"/>
              </w:tabs>
              <w:spacing w:line="250" w:lineRule="exact"/>
              <w:ind w:left="140"/>
              <w:rPr>
                <w:color w:val="000000"/>
                <w:sz w:val="26"/>
                <w:szCs w:val="26"/>
                <w:lang w:eastAsia="uk-UA"/>
              </w:rPr>
            </w:pPr>
            <w:r w:rsidRPr="00B52AC5">
              <w:rPr>
                <w:i/>
                <w:iCs/>
                <w:color w:val="000000"/>
                <w:sz w:val="21"/>
                <w:szCs w:val="21"/>
                <w:shd w:val="clear" w:color="auto" w:fill="FFFFFF"/>
                <w:lang w:eastAsia="uk-UA"/>
              </w:rPr>
              <w:t>формулює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очікуваний результат виконання створеної програми для різних початкових даних </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сценаріїв роботи програми [4 ІФО 2-2.2-2];</w:t>
            </w:r>
          </w:p>
          <w:p w:rsidR="00B52AC5" w:rsidRPr="00B52AC5" w:rsidRDefault="00B52AC5" w:rsidP="00252BE0">
            <w:pPr>
              <w:framePr w:w="9926" w:wrap="notBeside" w:vAnchor="text" w:hAnchor="text" w:xAlign="center" w:y="1"/>
              <w:widowControl w:val="0"/>
              <w:numPr>
                <w:ilvl w:val="0"/>
                <w:numId w:val="110"/>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порівнює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отриманий результат програми з очікуваним [4 ІФО 2-2.2-3];</w:t>
            </w:r>
          </w:p>
          <w:p w:rsidR="00B52AC5" w:rsidRPr="00B52AC5" w:rsidRDefault="00B52AC5" w:rsidP="00252BE0">
            <w:pPr>
              <w:framePr w:w="9926" w:wrap="notBeside" w:vAnchor="text" w:hAnchor="text" w:xAlign="center" w:y="1"/>
              <w:widowControl w:val="0"/>
              <w:numPr>
                <w:ilvl w:val="0"/>
                <w:numId w:val="110"/>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висловлює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припущення щодо причини отримання неочікуваного результату [4 ІФО 2-2.2-4]</w:t>
            </w:r>
          </w:p>
        </w:tc>
      </w:tr>
      <w:tr w:rsidR="00B52AC5" w:rsidRPr="00B52AC5" w:rsidTr="00B52AC5">
        <w:trPr>
          <w:trHeight w:hRule="exact" w:val="1783"/>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Розкладає задачі на прості, які виконуються згідно з окремими інструкціями чи послідовністю інструкцій і навпаки (компонує)</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26" w:wrap="notBeside" w:vAnchor="text" w:hAnchor="text" w:xAlign="center" w:y="1"/>
              <w:widowControl w:val="0"/>
              <w:numPr>
                <w:ilvl w:val="0"/>
                <w:numId w:val="111"/>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визначає</w:t>
            </w:r>
            <w:r w:rsidRPr="00B52AC5">
              <w:rPr>
                <w:color w:val="000000"/>
                <w:sz w:val="21"/>
                <w:szCs w:val="21"/>
                <w:shd w:val="clear" w:color="auto" w:fill="FFFFFF"/>
                <w:lang w:eastAsia="uk-UA"/>
              </w:rPr>
              <w:t xml:space="preserve"> блоки команд, за допомогою яких можна розв'язати задачу [4 ІФО 2-2.3-1];</w:t>
            </w:r>
          </w:p>
          <w:p w:rsidR="00B52AC5" w:rsidRPr="00B52AC5" w:rsidRDefault="00B52AC5" w:rsidP="00252BE0">
            <w:pPr>
              <w:framePr w:w="9926" w:wrap="notBeside" w:vAnchor="text" w:hAnchor="text" w:xAlign="center" w:y="1"/>
              <w:widowControl w:val="0"/>
              <w:numPr>
                <w:ilvl w:val="0"/>
                <w:numId w:val="111"/>
              </w:numPr>
              <w:tabs>
                <w:tab w:val="left" w:pos="246"/>
              </w:tabs>
              <w:spacing w:line="250" w:lineRule="exact"/>
              <w:ind w:left="140"/>
              <w:rPr>
                <w:color w:val="000000"/>
                <w:sz w:val="26"/>
                <w:szCs w:val="26"/>
                <w:lang w:eastAsia="uk-UA"/>
              </w:rPr>
            </w:pPr>
            <w:r w:rsidRPr="00B52AC5">
              <w:rPr>
                <w:i/>
                <w:iCs/>
                <w:color w:val="000000"/>
                <w:sz w:val="21"/>
                <w:szCs w:val="21"/>
                <w:shd w:val="clear" w:color="auto" w:fill="FFFFFF"/>
                <w:lang w:eastAsia="uk-UA"/>
              </w:rPr>
              <w:t>укладає</w:t>
            </w:r>
            <w:r w:rsidRPr="00B52AC5">
              <w:rPr>
                <w:color w:val="000000"/>
                <w:sz w:val="21"/>
                <w:szCs w:val="21"/>
                <w:shd w:val="clear" w:color="auto" w:fill="FFFFFF"/>
                <w:lang w:eastAsia="uk-UA"/>
              </w:rPr>
              <w:t xml:space="preserve"> блоки команд у правильному порядку для розв'язання задачі [4 ІФО 2-2.3-2] ;</w:t>
            </w:r>
          </w:p>
          <w:p w:rsidR="00B52AC5" w:rsidRPr="00B52AC5" w:rsidRDefault="00B52AC5" w:rsidP="00252BE0">
            <w:pPr>
              <w:framePr w:w="9926" w:wrap="notBeside" w:vAnchor="text" w:hAnchor="text" w:xAlign="center" w:y="1"/>
              <w:widowControl w:val="0"/>
              <w:numPr>
                <w:ilvl w:val="0"/>
                <w:numId w:val="111"/>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визначає</w:t>
            </w:r>
            <w:r w:rsidRPr="00B52AC5">
              <w:rPr>
                <w:color w:val="000000"/>
                <w:sz w:val="21"/>
                <w:szCs w:val="21"/>
                <w:shd w:val="clear" w:color="auto" w:fill="FFFFFF"/>
                <w:lang w:eastAsia="uk-UA"/>
              </w:rPr>
              <w:t xml:space="preserve"> логічні помилки у розбитті алгоритму на блоки чи при компонуванні алгоритму з блоків [4 ІФО 2-2.3-3]</w:t>
            </w:r>
          </w:p>
        </w:tc>
      </w:tr>
      <w:tr w:rsidR="00B52AC5" w:rsidRPr="00B52AC5" w:rsidTr="00B52AC5">
        <w:trPr>
          <w:trHeight w:hRule="exact" w:val="2515"/>
          <w:jc w:val="center"/>
        </w:trPr>
        <w:tc>
          <w:tcPr>
            <w:tcW w:w="3706"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Створює інформаційні продукти, поєднуючи текст, зображення, звук тощо для представлення ідей та /або результатів діяльності</w:t>
            </w:r>
          </w:p>
        </w:tc>
        <w:tc>
          <w:tcPr>
            <w:tcW w:w="6221"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26" w:wrap="notBeside" w:vAnchor="text" w:hAnchor="text" w:xAlign="center" w:y="1"/>
              <w:widowControl w:val="0"/>
              <w:numPr>
                <w:ilvl w:val="0"/>
                <w:numId w:val="112"/>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створює</w:t>
            </w:r>
            <w:r w:rsidRPr="00B52AC5">
              <w:rPr>
                <w:color w:val="000000"/>
                <w:sz w:val="21"/>
                <w:szCs w:val="21"/>
                <w:shd w:val="clear" w:color="auto" w:fill="FFFFFF"/>
                <w:lang w:eastAsia="uk-UA"/>
              </w:rPr>
              <w:t xml:space="preserve"> документи для збереження даних, комунікації та поширення результатів діяльності індивідуальної або групової роботи за допомогою цифрових пристроїв та програм [4 ІФО 2-2.4-1];</w:t>
            </w:r>
          </w:p>
          <w:p w:rsidR="00B52AC5" w:rsidRPr="00B52AC5" w:rsidRDefault="00B52AC5" w:rsidP="00252BE0">
            <w:pPr>
              <w:framePr w:w="9926" w:wrap="notBeside" w:vAnchor="text" w:hAnchor="text" w:xAlign="center" w:y="1"/>
              <w:widowControl w:val="0"/>
              <w:numPr>
                <w:ilvl w:val="0"/>
                <w:numId w:val="112"/>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налаштовує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основні інструменти комп'ютерної програми для створення простих зображень [4 ІФО 2-2.4-3];</w:t>
            </w:r>
          </w:p>
          <w:p w:rsidR="00B52AC5" w:rsidRPr="00B52AC5" w:rsidRDefault="00B52AC5" w:rsidP="00252BE0">
            <w:pPr>
              <w:framePr w:w="9926" w:wrap="notBeside" w:vAnchor="text" w:hAnchor="text" w:xAlign="center" w:y="1"/>
              <w:widowControl w:val="0"/>
              <w:numPr>
                <w:ilvl w:val="0"/>
                <w:numId w:val="112"/>
              </w:numPr>
              <w:tabs>
                <w:tab w:val="left" w:pos="260"/>
              </w:tabs>
              <w:spacing w:line="250" w:lineRule="exact"/>
              <w:ind w:left="140"/>
              <w:rPr>
                <w:color w:val="000000"/>
                <w:sz w:val="26"/>
                <w:szCs w:val="26"/>
                <w:lang w:eastAsia="uk-UA"/>
              </w:rPr>
            </w:pPr>
            <w:r w:rsidRPr="00B52AC5">
              <w:rPr>
                <w:i/>
                <w:iCs/>
                <w:color w:val="000000"/>
                <w:sz w:val="21"/>
                <w:szCs w:val="21"/>
                <w:shd w:val="clear" w:color="auto" w:fill="FFFFFF"/>
                <w:lang w:eastAsia="uk-UA"/>
              </w:rPr>
              <w:t>заповнює, доповнює</w:t>
            </w:r>
            <w:r w:rsidRPr="00B52AC5">
              <w:rPr>
                <w:color w:val="000000"/>
                <w:sz w:val="21"/>
                <w:szCs w:val="21"/>
                <w:shd w:val="clear" w:color="auto" w:fill="FFFFFF"/>
                <w:lang w:eastAsia="uk-UA"/>
              </w:rPr>
              <w:t xml:space="preserve"> таблицю інформацією на основі спостережень чи вимірювань [4 ІФО 2-2.4-4];</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06"/>
        <w:gridCol w:w="6221"/>
      </w:tblGrid>
      <w:tr w:rsidR="00B52AC5" w:rsidRPr="00B52AC5" w:rsidTr="00B52AC5">
        <w:trPr>
          <w:trHeight w:hRule="exact" w:val="1859"/>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rPr>
                <w:sz w:val="10"/>
                <w:szCs w:val="10"/>
              </w:rPr>
            </w:pP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252BE0">
            <w:pPr>
              <w:framePr w:w="9926" w:wrap="notBeside" w:vAnchor="text" w:hAnchor="text" w:xAlign="center" w:y="1"/>
              <w:widowControl w:val="0"/>
              <w:numPr>
                <w:ilvl w:val="0"/>
                <w:numId w:val="113"/>
              </w:numPr>
              <w:tabs>
                <w:tab w:val="left" w:pos="265"/>
              </w:tabs>
              <w:spacing w:line="264" w:lineRule="exact"/>
              <w:ind w:left="140"/>
              <w:rPr>
                <w:color w:val="000000"/>
                <w:sz w:val="26"/>
                <w:szCs w:val="26"/>
                <w:lang w:eastAsia="uk-UA"/>
              </w:rPr>
            </w:pPr>
            <w:r w:rsidRPr="00B52AC5">
              <w:rPr>
                <w:i/>
                <w:iCs/>
                <w:color w:val="000000"/>
                <w:sz w:val="21"/>
                <w:szCs w:val="21"/>
                <w:shd w:val="clear" w:color="auto" w:fill="FFFFFF"/>
                <w:lang w:eastAsia="uk-UA"/>
              </w:rPr>
              <w:t>створює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прості мультимедійні продукти за підтримки вчителя/ вчительки, членів сім'ї або інших учнів [4 ІФО 2-2.4</w:t>
            </w:r>
            <w:r w:rsidRPr="00B52AC5">
              <w:rPr>
                <w:color w:val="000000"/>
                <w:sz w:val="21"/>
                <w:szCs w:val="21"/>
                <w:shd w:val="clear" w:color="auto" w:fill="FFFFFF"/>
                <w:lang w:eastAsia="uk-UA"/>
              </w:rPr>
              <w:softHyphen/>
              <w:t>5</w:t>
            </w:r>
            <w:r w:rsidRPr="00B52AC5">
              <w:rPr>
                <w:color w:val="000000"/>
                <w:sz w:val="21"/>
                <w:szCs w:val="21"/>
                <w:shd w:val="clear" w:color="auto" w:fill="FFFFFF"/>
                <w:vertAlign w:val="superscript"/>
                <w:lang w:eastAsia="uk-UA"/>
              </w:rPr>
              <w:t>]</w:t>
            </w:r>
            <w:r w:rsidRPr="00B52AC5">
              <w:rPr>
                <w:color w:val="000000"/>
                <w:sz w:val="21"/>
                <w:szCs w:val="21"/>
                <w:shd w:val="clear" w:color="auto" w:fill="FFFFFF"/>
                <w:lang w:eastAsia="uk-UA"/>
              </w:rPr>
              <w:t>;</w:t>
            </w:r>
          </w:p>
          <w:p w:rsidR="00B52AC5" w:rsidRPr="00B52AC5" w:rsidRDefault="00B52AC5" w:rsidP="00252BE0">
            <w:pPr>
              <w:framePr w:w="9926" w:wrap="notBeside" w:vAnchor="text" w:hAnchor="text" w:xAlign="center" w:y="1"/>
              <w:widowControl w:val="0"/>
              <w:numPr>
                <w:ilvl w:val="0"/>
                <w:numId w:val="113"/>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вдосконалює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зовнішній вигляд створених інформаційних продуктів, використовуючи можливості комп'ютерних програм [4 ІФО 2-2.4-2];</w:t>
            </w:r>
          </w:p>
          <w:p w:rsidR="00B52AC5" w:rsidRPr="00B52AC5" w:rsidRDefault="00B52AC5" w:rsidP="00252BE0">
            <w:pPr>
              <w:framePr w:w="9926" w:wrap="notBeside" w:vAnchor="text" w:hAnchor="text" w:xAlign="center" w:y="1"/>
              <w:widowControl w:val="0"/>
              <w:numPr>
                <w:ilvl w:val="0"/>
                <w:numId w:val="113"/>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обирає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спосіб та </w:t>
            </w:r>
            <w:r w:rsidRPr="00B52AC5">
              <w:rPr>
                <w:i/>
                <w:iCs/>
                <w:color w:val="000000"/>
                <w:sz w:val="21"/>
                <w:szCs w:val="21"/>
                <w:shd w:val="clear" w:color="auto" w:fill="FFFFFF"/>
                <w:lang w:eastAsia="uk-UA"/>
              </w:rPr>
              <w:t>представляє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результати індивідуальної або групової роботи [4 ІФО 2-2.4-6]</w:t>
            </w:r>
          </w:p>
        </w:tc>
      </w:tr>
      <w:tr w:rsidR="00B52AC5" w:rsidRPr="00B52AC5" w:rsidTr="00B52AC5">
        <w:trPr>
          <w:trHeight w:hRule="exact" w:val="3104"/>
          <w:jc w:val="center"/>
        </w:trPr>
        <w:tc>
          <w:tcPr>
            <w:tcW w:w="9927"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Події, послідовність подій. Інструкції щодо обробки подій для їх подання та виконання виконавцями.</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Комбіновані задачі. Послідовність розв'язання комбінованої задачі. Лінійні, розгалужені та циклічні алгоритми.</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Логічне слідування.</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Створення програм у простих дитячих середовищах. Створення програм за наданим алгоритмом. Очікуваний результат. Різні шляхи його досягнення. Перевірка результату.</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Прості і складні проблеми. Конструювання.</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Прості та складені алгоритми. Логічні та алгоритмічні помилки у скомпонованій програмі. Комп'ютерні програми для створення інформаційних продуктів, інструменти та їх налаштування. Створення простих текстів, зображень, відео тощо та документів з їх поєднанням. Прості операції з таблицями.</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Презентування створених продуктів.</w:t>
            </w:r>
          </w:p>
        </w:tc>
      </w:tr>
      <w:tr w:rsidR="00B52AC5" w:rsidRPr="00B52AC5" w:rsidTr="00B52AC5">
        <w:trPr>
          <w:trHeight w:hRule="exact" w:val="475"/>
          <w:jc w:val="center"/>
        </w:trPr>
        <w:tc>
          <w:tcPr>
            <w:tcW w:w="9927"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10" w:lineRule="exact"/>
              <w:jc w:val="center"/>
              <w:rPr>
                <w:color w:val="000000"/>
                <w:sz w:val="26"/>
                <w:szCs w:val="26"/>
                <w:lang w:eastAsia="uk-UA"/>
              </w:rPr>
            </w:pPr>
            <w:r w:rsidRPr="00B52AC5">
              <w:rPr>
                <w:color w:val="000000"/>
                <w:sz w:val="21"/>
                <w:szCs w:val="21"/>
                <w:shd w:val="clear" w:color="auto" w:fill="FFFFFF"/>
                <w:lang w:eastAsia="uk-UA"/>
              </w:rPr>
              <w:t xml:space="preserve">3. </w:t>
            </w:r>
            <w:r w:rsidRPr="00B52AC5">
              <w:rPr>
                <w:b/>
                <w:bCs/>
                <w:color w:val="000000"/>
                <w:sz w:val="20"/>
                <w:szCs w:val="20"/>
                <w:shd w:val="clear" w:color="auto" w:fill="FFFFFF"/>
                <w:lang w:eastAsia="uk-UA"/>
              </w:rPr>
              <w:t>Змістова лінія «Комунікація та співпраця»</w:t>
            </w:r>
          </w:p>
        </w:tc>
      </w:tr>
      <w:tr w:rsidR="00B52AC5" w:rsidRPr="00B52AC5" w:rsidTr="00B52AC5">
        <w:trPr>
          <w:trHeight w:hRule="exact" w:val="470"/>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3259"/>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4" w:lineRule="exact"/>
              <w:ind w:left="140"/>
              <w:rPr>
                <w:color w:val="000000"/>
                <w:sz w:val="26"/>
                <w:szCs w:val="26"/>
                <w:lang w:eastAsia="uk-UA"/>
              </w:rPr>
            </w:pPr>
            <w:r w:rsidRPr="00B52AC5">
              <w:rPr>
                <w:color w:val="000000"/>
                <w:sz w:val="21"/>
                <w:szCs w:val="21"/>
                <w:shd w:val="clear" w:color="auto" w:fill="FFFFFF"/>
                <w:lang w:eastAsia="uk-UA"/>
              </w:rPr>
              <w:t>Керує своїми діями та пояснює власний внесок у спільний результат роботи команди, коментує успішні та невдалі кроки у процесі роботи</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26" w:wrap="notBeside" w:vAnchor="text" w:hAnchor="text" w:xAlign="center" w:y="1"/>
              <w:widowControl w:val="0"/>
              <w:numPr>
                <w:ilvl w:val="0"/>
                <w:numId w:val="114"/>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складає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план виконання роботи з допомогою вчителя / вчительки [4 ІФО 3-2.5-1];</w:t>
            </w:r>
          </w:p>
          <w:p w:rsidR="00B52AC5" w:rsidRPr="00B52AC5" w:rsidRDefault="00B52AC5" w:rsidP="00252BE0">
            <w:pPr>
              <w:framePr w:w="9926" w:wrap="notBeside" w:vAnchor="text" w:hAnchor="text" w:xAlign="center" w:y="1"/>
              <w:widowControl w:val="0"/>
              <w:numPr>
                <w:ilvl w:val="0"/>
                <w:numId w:val="114"/>
              </w:numPr>
              <w:tabs>
                <w:tab w:val="left" w:pos="270"/>
              </w:tabs>
              <w:spacing w:line="250" w:lineRule="exact"/>
              <w:ind w:left="14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відмінності ролей у групі [4 ІФО 3-2.5-2];</w:t>
            </w:r>
          </w:p>
          <w:p w:rsidR="00B52AC5" w:rsidRPr="00B52AC5" w:rsidRDefault="00B52AC5" w:rsidP="00252BE0">
            <w:pPr>
              <w:framePr w:w="9926" w:wrap="notBeside" w:vAnchor="text" w:hAnchor="text" w:xAlign="center" w:y="1"/>
              <w:widowControl w:val="0"/>
              <w:numPr>
                <w:ilvl w:val="0"/>
                <w:numId w:val="114"/>
              </w:numPr>
              <w:tabs>
                <w:tab w:val="left" w:pos="241"/>
              </w:tabs>
              <w:spacing w:line="250" w:lineRule="exact"/>
              <w:ind w:left="140"/>
              <w:rPr>
                <w:color w:val="000000"/>
                <w:sz w:val="26"/>
                <w:szCs w:val="26"/>
                <w:lang w:eastAsia="uk-UA"/>
              </w:rPr>
            </w:pPr>
            <w:r w:rsidRPr="00B52AC5">
              <w:rPr>
                <w:i/>
                <w:iCs/>
                <w:color w:val="000000"/>
                <w:sz w:val="21"/>
                <w:szCs w:val="21"/>
                <w:shd w:val="clear" w:color="auto" w:fill="FFFFFF"/>
                <w:lang w:eastAsia="uk-UA"/>
              </w:rPr>
              <w:t>розподіляє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ролі в групі з переліку ролей, які нацає вчитель / учителька [4 ІФО 3-2.5-3];</w:t>
            </w:r>
          </w:p>
          <w:p w:rsidR="00B52AC5" w:rsidRPr="00B52AC5" w:rsidRDefault="00B52AC5" w:rsidP="00252BE0">
            <w:pPr>
              <w:framePr w:w="9926" w:wrap="notBeside" w:vAnchor="text" w:hAnchor="text" w:xAlign="center" w:y="1"/>
              <w:widowControl w:val="0"/>
              <w:numPr>
                <w:ilvl w:val="0"/>
                <w:numId w:val="114"/>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виконує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роль, яку пропонує група в результаті обговорення [4 ІФО 3-2.5-4];</w:t>
            </w:r>
          </w:p>
          <w:p w:rsidR="00B52AC5" w:rsidRPr="00B52AC5" w:rsidRDefault="00B52AC5" w:rsidP="00252BE0">
            <w:pPr>
              <w:framePr w:w="9926" w:wrap="notBeside" w:vAnchor="text" w:hAnchor="text" w:xAlign="center" w:y="1"/>
              <w:widowControl w:val="0"/>
              <w:numPr>
                <w:ilvl w:val="0"/>
                <w:numId w:val="114"/>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отримує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та </w:t>
            </w:r>
            <w:r w:rsidRPr="00B52AC5">
              <w:rPr>
                <w:i/>
                <w:iCs/>
                <w:color w:val="000000"/>
                <w:sz w:val="21"/>
                <w:szCs w:val="21"/>
                <w:shd w:val="clear" w:color="auto" w:fill="FFFFFF"/>
                <w:lang w:eastAsia="uk-UA"/>
              </w:rPr>
              <w:t>порівнює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відгуки на створений інформаційний продукт для вдосконалення проекту [4 ІФО 3-2.5-5];</w:t>
            </w:r>
          </w:p>
          <w:p w:rsidR="00B52AC5" w:rsidRPr="00B52AC5" w:rsidRDefault="00B52AC5" w:rsidP="00252BE0">
            <w:pPr>
              <w:framePr w:w="9926" w:wrap="notBeside" w:vAnchor="text" w:hAnchor="text" w:xAlign="center" w:y="1"/>
              <w:widowControl w:val="0"/>
              <w:numPr>
                <w:ilvl w:val="0"/>
                <w:numId w:val="114"/>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надає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конструктивний зворотний зв'язок, </w:t>
            </w: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чому важливо працювати разом [4 ІФО 3-2.5-6]</w:t>
            </w:r>
          </w:p>
        </w:tc>
      </w:tr>
      <w:tr w:rsidR="00B52AC5" w:rsidRPr="00B52AC5" w:rsidTr="00B52AC5">
        <w:trPr>
          <w:trHeight w:hRule="exact" w:val="1229"/>
          <w:jc w:val="center"/>
        </w:trPr>
        <w:tc>
          <w:tcPr>
            <w:tcW w:w="9927"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Групова взаємодія. Групові ролі. Зворотний зв'язок. Аргументовані відповіді. Планування групової діяльності. Лідер і виконавець. Відповідальність виконавця та свобода дій.</w:t>
            </w:r>
          </w:p>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Рефлексія щодо власної діяльності.</w:t>
            </w:r>
          </w:p>
        </w:tc>
      </w:tr>
      <w:tr w:rsidR="00B52AC5" w:rsidRPr="00B52AC5" w:rsidTr="00B52AC5">
        <w:trPr>
          <w:trHeight w:hRule="exact" w:val="475"/>
          <w:jc w:val="center"/>
        </w:trPr>
        <w:tc>
          <w:tcPr>
            <w:tcW w:w="9927"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10" w:lineRule="exact"/>
              <w:jc w:val="center"/>
              <w:rPr>
                <w:color w:val="000000"/>
                <w:sz w:val="26"/>
                <w:szCs w:val="26"/>
                <w:lang w:eastAsia="uk-UA"/>
              </w:rPr>
            </w:pPr>
            <w:r w:rsidRPr="00B52AC5">
              <w:rPr>
                <w:color w:val="000000"/>
                <w:sz w:val="21"/>
                <w:szCs w:val="21"/>
                <w:shd w:val="clear" w:color="auto" w:fill="FFFFFF"/>
                <w:lang w:eastAsia="uk-UA"/>
              </w:rPr>
              <w:t xml:space="preserve">4. </w:t>
            </w:r>
            <w:r w:rsidRPr="00B52AC5">
              <w:rPr>
                <w:b/>
                <w:bCs/>
                <w:color w:val="000000"/>
                <w:sz w:val="20"/>
                <w:szCs w:val="20"/>
                <w:shd w:val="clear" w:color="auto" w:fill="FFFFFF"/>
                <w:lang w:eastAsia="uk-UA"/>
              </w:rPr>
              <w:t>Змістова лінія «Я і цифрові пристрої»</w:t>
            </w:r>
          </w:p>
        </w:tc>
      </w:tr>
      <w:tr w:rsidR="00B52AC5" w:rsidRPr="00B52AC5" w:rsidTr="00B52AC5">
        <w:trPr>
          <w:trHeight w:hRule="exact" w:val="470"/>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2765"/>
          <w:jc w:val="center"/>
        </w:trPr>
        <w:tc>
          <w:tcPr>
            <w:tcW w:w="3706"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Обирає цифрове середовище, пристрої, засоби для розв'язання життєвої задачі/ проблеми, пояснює свій вибір</w:t>
            </w:r>
          </w:p>
        </w:tc>
        <w:tc>
          <w:tcPr>
            <w:tcW w:w="6221"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26" w:wrap="notBeside" w:vAnchor="text" w:hAnchor="text" w:xAlign="center" w:y="1"/>
              <w:widowControl w:val="0"/>
              <w:numPr>
                <w:ilvl w:val="0"/>
                <w:numId w:val="115"/>
              </w:numPr>
              <w:tabs>
                <w:tab w:val="left" w:pos="260"/>
              </w:tabs>
              <w:spacing w:line="250" w:lineRule="exact"/>
              <w:ind w:left="140"/>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роботу комп'ютерної системи, що складається із сукупності взаємопов'язаних пристроїв [4 ІФО 4-3.1-1];</w:t>
            </w:r>
          </w:p>
          <w:p w:rsidR="00B52AC5" w:rsidRPr="00B52AC5" w:rsidRDefault="00B52AC5" w:rsidP="00252BE0">
            <w:pPr>
              <w:framePr w:w="9926" w:wrap="notBeside" w:vAnchor="text" w:hAnchor="text" w:xAlign="center" w:y="1"/>
              <w:widowControl w:val="0"/>
              <w:numPr>
                <w:ilvl w:val="0"/>
                <w:numId w:val="115"/>
              </w:numPr>
              <w:tabs>
                <w:tab w:val="left" w:pos="255"/>
              </w:tabs>
              <w:spacing w:line="250" w:lineRule="exact"/>
              <w:ind w:left="140"/>
              <w:rPr>
                <w:color w:val="000000"/>
                <w:sz w:val="26"/>
                <w:szCs w:val="26"/>
                <w:lang w:eastAsia="uk-UA"/>
              </w:rPr>
            </w:pPr>
            <w:r w:rsidRPr="00B52AC5">
              <w:rPr>
                <w:i/>
                <w:iCs/>
                <w:color w:val="000000"/>
                <w:sz w:val="21"/>
                <w:szCs w:val="21"/>
                <w:shd w:val="clear" w:color="auto" w:fill="FFFFFF"/>
                <w:lang w:eastAsia="uk-UA"/>
              </w:rPr>
              <w:t>збирає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інформацію за допомогою цифрових пристроїв (фотографує, записує, диктує тощо) [4 ІФО 4-3.1-2];</w:t>
            </w:r>
          </w:p>
          <w:p w:rsidR="00B52AC5" w:rsidRPr="00B52AC5" w:rsidRDefault="00B52AC5" w:rsidP="00252BE0">
            <w:pPr>
              <w:framePr w:w="9926" w:wrap="notBeside" w:vAnchor="text" w:hAnchor="text" w:xAlign="center" w:y="1"/>
              <w:widowControl w:val="0"/>
              <w:numPr>
                <w:ilvl w:val="0"/>
                <w:numId w:val="115"/>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описує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взаємодію пристроїв комп'ютерної системи, їх можливості та обмеження [4 ІФО 4-3.1-3];</w:t>
            </w:r>
          </w:p>
          <w:p w:rsidR="00B52AC5" w:rsidRPr="00B52AC5" w:rsidRDefault="00B52AC5" w:rsidP="00252BE0">
            <w:pPr>
              <w:framePr w:w="9926" w:wrap="notBeside" w:vAnchor="text" w:hAnchor="text" w:xAlign="center" w:y="1"/>
              <w:widowControl w:val="0"/>
              <w:numPr>
                <w:ilvl w:val="0"/>
                <w:numId w:val="115"/>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обирає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зручні для себе способи роботи з пристроями введення та виведення даних, упевнено </w:t>
            </w:r>
            <w:r w:rsidRPr="00B52AC5">
              <w:rPr>
                <w:i/>
                <w:iCs/>
                <w:color w:val="000000"/>
                <w:sz w:val="21"/>
                <w:szCs w:val="21"/>
                <w:shd w:val="clear" w:color="auto" w:fill="FFFFFF"/>
                <w:lang w:eastAsia="uk-UA"/>
              </w:rPr>
              <w:t>користується</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цими способами роботи [4 ІФО 4-3.1 -4];</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06"/>
        <w:gridCol w:w="6221"/>
      </w:tblGrid>
      <w:tr w:rsidR="00B52AC5" w:rsidRPr="00B52AC5" w:rsidTr="00B52AC5">
        <w:trPr>
          <w:trHeight w:hRule="exact" w:val="2284"/>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rPr>
                <w:sz w:val="10"/>
                <w:szCs w:val="10"/>
              </w:rPr>
            </w:pP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252BE0">
            <w:pPr>
              <w:framePr w:w="9926" w:wrap="notBeside" w:vAnchor="text" w:hAnchor="text" w:xAlign="center" w:y="1"/>
              <w:widowControl w:val="0"/>
              <w:numPr>
                <w:ilvl w:val="0"/>
                <w:numId w:val="116"/>
              </w:numPr>
              <w:tabs>
                <w:tab w:val="left" w:pos="270"/>
              </w:tabs>
              <w:spacing w:line="250" w:lineRule="exact"/>
              <w:ind w:left="140"/>
              <w:rPr>
                <w:color w:val="000000"/>
                <w:sz w:val="26"/>
                <w:szCs w:val="26"/>
                <w:lang w:eastAsia="uk-UA"/>
              </w:rPr>
            </w:pPr>
            <w:r w:rsidRPr="00B52AC5">
              <w:rPr>
                <w:i/>
                <w:iCs/>
                <w:color w:val="000000"/>
                <w:sz w:val="21"/>
                <w:szCs w:val="21"/>
                <w:shd w:val="clear" w:color="auto" w:fill="FFFFFF"/>
                <w:lang w:eastAsia="uk-UA"/>
              </w:rPr>
              <w:t>використовує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цифрові пристрої для орієнтування в просторі і часі [4 ІФО 4-3.1-5];</w:t>
            </w:r>
          </w:p>
          <w:p w:rsidR="00B52AC5" w:rsidRPr="00B52AC5" w:rsidRDefault="00B52AC5" w:rsidP="00252BE0">
            <w:pPr>
              <w:framePr w:w="9926" w:wrap="notBeside" w:vAnchor="text" w:hAnchor="text" w:xAlign="center" w:y="1"/>
              <w:widowControl w:val="0"/>
              <w:numPr>
                <w:ilvl w:val="0"/>
                <w:numId w:val="116"/>
              </w:numPr>
              <w:tabs>
                <w:tab w:val="left" w:pos="260"/>
              </w:tabs>
              <w:spacing w:line="250" w:lineRule="exact"/>
              <w:ind w:left="140"/>
              <w:rPr>
                <w:color w:val="000000"/>
                <w:sz w:val="26"/>
                <w:szCs w:val="26"/>
                <w:lang w:eastAsia="uk-UA"/>
              </w:rPr>
            </w:pPr>
            <w:r w:rsidRPr="00B52AC5">
              <w:rPr>
                <w:i/>
                <w:iCs/>
                <w:color w:val="000000"/>
                <w:sz w:val="21"/>
                <w:szCs w:val="21"/>
                <w:shd w:val="clear" w:color="auto" w:fill="FFFFFF"/>
                <w:lang w:eastAsia="uk-UA"/>
              </w:rPr>
              <w:t>описує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основні функції доступних комп'ютерних пристроїв [4 ІФО 4-3.1-6];</w:t>
            </w:r>
          </w:p>
          <w:p w:rsidR="00B52AC5" w:rsidRPr="00B52AC5" w:rsidRDefault="00B52AC5" w:rsidP="00252BE0">
            <w:pPr>
              <w:framePr w:w="9926" w:wrap="notBeside" w:vAnchor="text" w:hAnchor="text" w:xAlign="center" w:y="1"/>
              <w:widowControl w:val="0"/>
              <w:numPr>
                <w:ilvl w:val="0"/>
                <w:numId w:val="116"/>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порівнює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подібні функції у різних цифрових пристроях [4 ІФО 4-3 .1-7]; *</w:t>
            </w:r>
          </w:p>
          <w:p w:rsidR="00B52AC5" w:rsidRPr="00B52AC5" w:rsidRDefault="00B52AC5" w:rsidP="00252BE0">
            <w:pPr>
              <w:framePr w:w="9926" w:wrap="notBeside" w:vAnchor="text" w:hAnchor="text" w:xAlign="center" w:y="1"/>
              <w:widowControl w:val="0"/>
              <w:numPr>
                <w:ilvl w:val="0"/>
                <w:numId w:val="116"/>
              </w:numPr>
              <w:tabs>
                <w:tab w:val="left" w:pos="182"/>
              </w:tabs>
              <w:spacing w:line="250" w:lineRule="exact"/>
              <w:jc w:val="both"/>
              <w:rPr>
                <w:color w:val="000000"/>
                <w:sz w:val="26"/>
                <w:szCs w:val="26"/>
                <w:lang w:eastAsia="uk-UA"/>
              </w:rPr>
            </w:pPr>
            <w:r w:rsidRPr="00B52AC5">
              <w:rPr>
                <w:i/>
                <w:iCs/>
                <w:color w:val="000000"/>
                <w:sz w:val="21"/>
                <w:szCs w:val="21"/>
                <w:shd w:val="clear" w:color="auto" w:fill="FFFFFF"/>
                <w:lang w:eastAsia="uk-UA"/>
              </w:rPr>
              <w:t>оцінює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переваги і обмеження цифрових пристроїв для збирання, зберігання і відображення даних за наданими критеріями [4 ІФО 4-3.1-8]</w:t>
            </w:r>
          </w:p>
        </w:tc>
      </w:tr>
      <w:tr w:rsidR="00B52AC5" w:rsidRPr="00B52AC5" w:rsidTr="00B52AC5">
        <w:trPr>
          <w:trHeight w:hRule="exact" w:val="3763"/>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Налаштовує для власних потреб відповідне програмне середовище; визначає за допомогою правильної термінології збої у роботі доступних цифрових пристроїв, усуває прості несправності</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26" w:wrap="notBeside" w:vAnchor="text" w:hAnchor="text" w:xAlign="center" w:y="1"/>
              <w:widowControl w:val="0"/>
              <w:numPr>
                <w:ilvl w:val="0"/>
                <w:numId w:val="117"/>
              </w:numPr>
              <w:tabs>
                <w:tab w:val="left" w:pos="270"/>
              </w:tabs>
              <w:spacing w:line="250" w:lineRule="exact"/>
              <w:ind w:left="14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прості апаратні та програмні збої, які можуть траплятись під час користування технікою [4 ІФО 4-3.2-1];</w:t>
            </w:r>
          </w:p>
          <w:p w:rsidR="00B52AC5" w:rsidRPr="00B52AC5" w:rsidRDefault="00B52AC5" w:rsidP="00252BE0">
            <w:pPr>
              <w:framePr w:w="9926" w:wrap="notBeside" w:vAnchor="text" w:hAnchor="text" w:xAlign="center" w:y="1"/>
              <w:widowControl w:val="0"/>
              <w:numPr>
                <w:ilvl w:val="0"/>
                <w:numId w:val="117"/>
              </w:numPr>
              <w:tabs>
                <w:tab w:val="left" w:pos="241"/>
              </w:tabs>
              <w:spacing w:line="250" w:lineRule="exact"/>
              <w:ind w:left="140"/>
              <w:rPr>
                <w:color w:val="000000"/>
                <w:sz w:val="26"/>
                <w:szCs w:val="26"/>
                <w:lang w:eastAsia="uk-UA"/>
              </w:rPr>
            </w:pPr>
            <w:r w:rsidRPr="00B52AC5">
              <w:rPr>
                <w:i/>
                <w:iCs/>
                <w:color w:val="000000"/>
                <w:sz w:val="21"/>
                <w:szCs w:val="21"/>
                <w:shd w:val="clear" w:color="auto" w:fill="FFFFFF"/>
                <w:lang w:eastAsia="uk-UA"/>
              </w:rPr>
              <w:t>усуває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прості несправності (перезавантажити пристрій, перевірити живлення, перевірити наявність мережі, закрити і знову відкрити програму) [4 ІФО 4-3.2-2];</w:t>
            </w:r>
          </w:p>
          <w:p w:rsidR="00B52AC5" w:rsidRPr="00B52AC5" w:rsidRDefault="00B52AC5" w:rsidP="00252BE0">
            <w:pPr>
              <w:framePr w:w="9926" w:wrap="notBeside" w:vAnchor="text" w:hAnchor="text" w:xAlign="center" w:y="1"/>
              <w:widowControl w:val="0"/>
              <w:numPr>
                <w:ilvl w:val="0"/>
                <w:numId w:val="117"/>
              </w:numPr>
              <w:tabs>
                <w:tab w:val="left" w:pos="265"/>
              </w:tabs>
              <w:spacing w:line="250" w:lineRule="exact"/>
              <w:ind w:left="140"/>
              <w:rPr>
                <w:color w:val="000000"/>
                <w:sz w:val="26"/>
                <w:szCs w:val="26"/>
                <w:lang w:eastAsia="uk-UA"/>
              </w:rPr>
            </w:pPr>
            <w:r w:rsidRPr="00B52AC5">
              <w:rPr>
                <w:color w:val="000000"/>
                <w:sz w:val="21"/>
                <w:szCs w:val="21"/>
                <w:shd w:val="clear" w:color="auto" w:fill="FFFFFF"/>
                <w:lang w:eastAsia="uk-UA"/>
              </w:rPr>
              <w:t>використовує програми, ігри та сайти, зважаючи на свій вік [4 ІФО 4-3.2-3];</w:t>
            </w:r>
          </w:p>
          <w:p w:rsidR="00B52AC5" w:rsidRPr="00B52AC5" w:rsidRDefault="00B52AC5" w:rsidP="00252BE0">
            <w:pPr>
              <w:framePr w:w="9926" w:wrap="notBeside" w:vAnchor="text" w:hAnchor="text" w:xAlign="center" w:y="1"/>
              <w:widowControl w:val="0"/>
              <w:numPr>
                <w:ilvl w:val="0"/>
                <w:numId w:val="117"/>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досліджуй</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комп'ютерні програми для того, щоб дізнатися про їх можливості [4 ІФО 4-3.2-4];</w:t>
            </w:r>
          </w:p>
          <w:p w:rsidR="00B52AC5" w:rsidRPr="00B52AC5" w:rsidRDefault="00B52AC5" w:rsidP="00252BE0">
            <w:pPr>
              <w:framePr w:w="9926" w:wrap="notBeside" w:vAnchor="text" w:hAnchor="text" w:xAlign="center" w:y="1"/>
              <w:widowControl w:val="0"/>
              <w:numPr>
                <w:ilvl w:val="0"/>
                <w:numId w:val="117"/>
              </w:numPr>
              <w:tabs>
                <w:tab w:val="left" w:pos="236"/>
              </w:tabs>
              <w:spacing w:line="250" w:lineRule="exact"/>
              <w:ind w:left="140"/>
              <w:rPr>
                <w:color w:val="000000"/>
                <w:sz w:val="26"/>
                <w:szCs w:val="26"/>
                <w:lang w:eastAsia="uk-UA"/>
              </w:rPr>
            </w:pPr>
            <w:r w:rsidRPr="00B52AC5">
              <w:rPr>
                <w:i/>
                <w:iCs/>
                <w:color w:val="000000"/>
                <w:sz w:val="21"/>
                <w:szCs w:val="21"/>
                <w:shd w:val="clear" w:color="auto" w:fill="FFFFFF"/>
                <w:lang w:eastAsia="uk-UA"/>
              </w:rPr>
              <w:t>розпізнає</w:t>
            </w:r>
            <w:r w:rsidRPr="00B52AC5">
              <w:rPr>
                <w:color w:val="000000"/>
                <w:sz w:val="21"/>
                <w:szCs w:val="21"/>
                <w:shd w:val="clear" w:color="auto" w:fill="FFFFFF"/>
                <w:lang w:eastAsia="uk-UA"/>
              </w:rPr>
              <w:t>, де зберігається програма та її дані (на пристрої чи онлайн) [4 ІФО 4-3.2-5];</w:t>
            </w:r>
          </w:p>
          <w:p w:rsidR="00B52AC5" w:rsidRPr="00B52AC5" w:rsidRDefault="00B52AC5" w:rsidP="00252BE0">
            <w:pPr>
              <w:framePr w:w="9926" w:wrap="notBeside" w:vAnchor="text" w:hAnchor="text" w:xAlign="center" w:y="1"/>
              <w:widowControl w:val="0"/>
              <w:numPr>
                <w:ilvl w:val="0"/>
                <w:numId w:val="117"/>
              </w:numPr>
              <w:tabs>
                <w:tab w:val="left" w:pos="270"/>
              </w:tabs>
              <w:spacing w:line="250" w:lineRule="exact"/>
              <w:ind w:left="140"/>
              <w:rPr>
                <w:color w:val="000000"/>
                <w:sz w:val="26"/>
                <w:szCs w:val="26"/>
                <w:lang w:eastAsia="uk-UA"/>
              </w:rPr>
            </w:pPr>
            <w:r w:rsidRPr="00B52AC5">
              <w:rPr>
                <w:i/>
                <w:iCs/>
                <w:color w:val="000000"/>
                <w:sz w:val="21"/>
                <w:szCs w:val="21"/>
                <w:shd w:val="clear" w:color="auto" w:fill="FFFFFF"/>
                <w:lang w:eastAsia="uk-UA"/>
              </w:rPr>
              <w:t>налаштовує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відповідне програмне середовище для зручної роботи [4 ІФО 4-3.2-6]</w:t>
            </w:r>
          </w:p>
        </w:tc>
      </w:tr>
      <w:tr w:rsidR="00B52AC5" w:rsidRPr="00B52AC5" w:rsidTr="00B52AC5">
        <w:trPr>
          <w:trHeight w:hRule="exact" w:val="4029"/>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Співпрацює та спілкується в захищених мережевих спільнотах для обміну думками, виконання спільних завдань, пошуку інформації та навчання</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26" w:wrap="notBeside" w:vAnchor="text" w:hAnchor="text" w:xAlign="center" w:y="1"/>
              <w:widowControl w:val="0"/>
              <w:numPr>
                <w:ilvl w:val="0"/>
                <w:numId w:val="118"/>
              </w:numPr>
              <w:tabs>
                <w:tab w:val="left" w:pos="260"/>
              </w:tabs>
              <w:spacing w:line="250" w:lineRule="exact"/>
              <w:ind w:left="140"/>
              <w:rPr>
                <w:color w:val="000000"/>
                <w:sz w:val="26"/>
                <w:szCs w:val="26"/>
                <w:lang w:eastAsia="uk-UA"/>
              </w:rPr>
            </w:pPr>
            <w:r w:rsidRPr="00B52AC5">
              <w:rPr>
                <w:i/>
                <w:iCs/>
                <w:color w:val="000000"/>
                <w:sz w:val="21"/>
                <w:szCs w:val="21"/>
                <w:shd w:val="clear" w:color="auto" w:fill="FFFFFF"/>
                <w:lang w:eastAsia="uk-UA"/>
              </w:rPr>
              <w:t>добирає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спосіб передачі інформації [4 ІФО 4-3.3-1];</w:t>
            </w:r>
          </w:p>
          <w:p w:rsidR="00B52AC5" w:rsidRPr="00B52AC5" w:rsidRDefault="00B52AC5" w:rsidP="00252BE0">
            <w:pPr>
              <w:framePr w:w="9926" w:wrap="notBeside" w:vAnchor="text" w:hAnchor="text" w:xAlign="center" w:y="1"/>
              <w:widowControl w:val="0"/>
              <w:numPr>
                <w:ilvl w:val="0"/>
                <w:numId w:val="118"/>
              </w:numPr>
              <w:tabs>
                <w:tab w:val="left" w:pos="270"/>
              </w:tabs>
              <w:spacing w:line="250" w:lineRule="exact"/>
              <w:ind w:left="140"/>
              <w:rPr>
                <w:color w:val="000000"/>
                <w:sz w:val="26"/>
                <w:szCs w:val="26"/>
                <w:lang w:eastAsia="uk-UA"/>
              </w:rPr>
            </w:pPr>
            <w:r w:rsidRPr="00B52AC5">
              <w:rPr>
                <w:i/>
                <w:iCs/>
                <w:color w:val="000000"/>
                <w:sz w:val="21"/>
                <w:szCs w:val="21"/>
                <w:shd w:val="clear" w:color="auto" w:fill="FFFFFF"/>
                <w:lang w:eastAsia="uk-UA"/>
              </w:rPr>
              <w:t>використовує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онлайнові ресурси (електронну пошту, форуми, середовища спільної роботи) для спільної діяльності та обміну думками [4 ІФО 4-3.3-2];</w:t>
            </w:r>
          </w:p>
          <w:p w:rsidR="00B52AC5" w:rsidRPr="00B52AC5" w:rsidRDefault="00B52AC5" w:rsidP="00252BE0">
            <w:pPr>
              <w:framePr w:w="9926" w:wrap="notBeside" w:vAnchor="text" w:hAnchor="text" w:xAlign="center" w:y="1"/>
              <w:widowControl w:val="0"/>
              <w:numPr>
                <w:ilvl w:val="0"/>
                <w:numId w:val="118"/>
              </w:numPr>
              <w:tabs>
                <w:tab w:val="left" w:pos="260"/>
              </w:tabs>
              <w:spacing w:line="250" w:lineRule="exact"/>
              <w:ind w:left="140"/>
              <w:rPr>
                <w:color w:val="000000"/>
                <w:sz w:val="26"/>
                <w:szCs w:val="26"/>
                <w:lang w:eastAsia="uk-UA"/>
              </w:rPr>
            </w:pPr>
            <w:r w:rsidRPr="00B52AC5">
              <w:rPr>
                <w:i/>
                <w:iCs/>
                <w:color w:val="000000"/>
                <w:sz w:val="21"/>
                <w:szCs w:val="21"/>
                <w:shd w:val="clear" w:color="auto" w:fill="FFFFFF"/>
                <w:lang w:eastAsia="uk-UA"/>
              </w:rPr>
              <w:t>переміщується</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веб-сторінками з використанням гіперпосилань [4 ІФО 4-3.3-3];</w:t>
            </w:r>
          </w:p>
          <w:p w:rsidR="00B52AC5" w:rsidRPr="00B52AC5" w:rsidRDefault="00B52AC5" w:rsidP="00252BE0">
            <w:pPr>
              <w:framePr w:w="9926" w:wrap="notBeside" w:vAnchor="text" w:hAnchor="text" w:xAlign="center" w:y="1"/>
              <w:widowControl w:val="0"/>
              <w:numPr>
                <w:ilvl w:val="0"/>
                <w:numId w:val="118"/>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виконує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простий пошук за ключовими словами, використовуючи пошукові системи у безпечному режимі [4 ІФО 4-3 .3-4];</w:t>
            </w:r>
          </w:p>
          <w:p w:rsidR="00B52AC5" w:rsidRPr="00B52AC5" w:rsidRDefault="00B52AC5" w:rsidP="00252BE0">
            <w:pPr>
              <w:framePr w:w="9926" w:wrap="notBeside" w:vAnchor="text" w:hAnchor="text" w:xAlign="center" w:y="1"/>
              <w:widowControl w:val="0"/>
              <w:numPr>
                <w:ilvl w:val="0"/>
                <w:numId w:val="118"/>
              </w:numPr>
              <w:tabs>
                <w:tab w:val="left" w:pos="260"/>
              </w:tabs>
              <w:spacing w:line="250" w:lineRule="exact"/>
              <w:ind w:left="140"/>
              <w:rPr>
                <w:color w:val="000000"/>
                <w:sz w:val="26"/>
                <w:szCs w:val="26"/>
                <w:lang w:eastAsia="uk-UA"/>
              </w:rPr>
            </w:pPr>
            <w:r w:rsidRPr="00B52AC5">
              <w:rPr>
                <w:i/>
                <w:iCs/>
                <w:color w:val="000000"/>
                <w:sz w:val="21"/>
                <w:szCs w:val="21"/>
                <w:shd w:val="clear" w:color="auto" w:fill="FFFFFF"/>
                <w:lang w:eastAsia="uk-UA"/>
              </w:rPr>
              <w:t>структурує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і </w:t>
            </w:r>
            <w:r w:rsidRPr="00B52AC5">
              <w:rPr>
                <w:i/>
                <w:iCs/>
                <w:color w:val="000000"/>
                <w:sz w:val="21"/>
                <w:szCs w:val="21"/>
                <w:shd w:val="clear" w:color="auto" w:fill="FFFFFF"/>
                <w:lang w:eastAsia="uk-UA"/>
              </w:rPr>
              <w:t>впорядковує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обрані веб-ресурси [4 ІФО 4-3.3-5];</w:t>
            </w:r>
          </w:p>
          <w:p w:rsidR="00B52AC5" w:rsidRPr="00B52AC5" w:rsidRDefault="00B52AC5" w:rsidP="00252BE0">
            <w:pPr>
              <w:framePr w:w="9926" w:wrap="notBeside" w:vAnchor="text" w:hAnchor="text" w:xAlign="center" w:y="1"/>
              <w:widowControl w:val="0"/>
              <w:numPr>
                <w:ilvl w:val="0"/>
                <w:numId w:val="118"/>
              </w:numPr>
              <w:tabs>
                <w:tab w:val="left" w:pos="236"/>
              </w:tabs>
              <w:spacing w:line="250" w:lineRule="exact"/>
              <w:ind w:left="140"/>
              <w:rPr>
                <w:color w:val="000000"/>
                <w:sz w:val="26"/>
                <w:szCs w:val="26"/>
                <w:lang w:eastAsia="uk-UA"/>
              </w:rPr>
            </w:pPr>
            <w:r w:rsidRPr="00B52AC5">
              <w:rPr>
                <w:i/>
                <w:iCs/>
                <w:color w:val="000000"/>
                <w:sz w:val="21"/>
                <w:szCs w:val="21"/>
                <w:shd w:val="clear" w:color="auto" w:fill="FFFFFF"/>
                <w:lang w:eastAsia="uk-UA"/>
              </w:rPr>
              <w:t>розрізняє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веб-ресурси навчального та іншого призначення [4 ІФО 4-3 .3-6]; ‘</w:t>
            </w:r>
          </w:p>
          <w:p w:rsidR="00B52AC5" w:rsidRPr="00B52AC5" w:rsidRDefault="00B52AC5" w:rsidP="00252BE0">
            <w:pPr>
              <w:framePr w:w="9926" w:wrap="notBeside" w:vAnchor="text" w:hAnchor="text" w:xAlign="center" w:y="1"/>
              <w:widowControl w:val="0"/>
              <w:numPr>
                <w:ilvl w:val="0"/>
                <w:numId w:val="118"/>
              </w:numPr>
              <w:tabs>
                <w:tab w:val="left" w:pos="265"/>
              </w:tabs>
              <w:spacing w:line="250" w:lineRule="exact"/>
              <w:ind w:left="140"/>
              <w:rPr>
                <w:color w:val="000000"/>
                <w:sz w:val="26"/>
                <w:szCs w:val="26"/>
                <w:lang w:eastAsia="uk-UA"/>
              </w:rPr>
            </w:pPr>
            <w:r w:rsidRPr="00B52AC5">
              <w:rPr>
                <w:color w:val="000000"/>
                <w:sz w:val="21"/>
                <w:szCs w:val="21"/>
                <w:shd w:val="clear" w:color="auto" w:fill="FFFFFF"/>
                <w:lang w:eastAsia="uk-UA"/>
              </w:rPr>
              <w:t xml:space="preserve">доброзичливо та конструктивно </w:t>
            </w:r>
            <w:r w:rsidRPr="00B52AC5">
              <w:rPr>
                <w:i/>
                <w:iCs/>
                <w:color w:val="000000"/>
                <w:sz w:val="21"/>
                <w:szCs w:val="21"/>
                <w:shd w:val="clear" w:color="auto" w:fill="FFFFFF"/>
                <w:lang w:eastAsia="uk-UA"/>
              </w:rPr>
              <w:t>коментує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навчальні ресурси у захищеному середовищі [4 ІФО 4-3.3-7];</w:t>
            </w:r>
          </w:p>
          <w:p w:rsidR="00B52AC5" w:rsidRPr="00B52AC5" w:rsidRDefault="00B52AC5" w:rsidP="00252BE0">
            <w:pPr>
              <w:framePr w:w="9926" w:wrap="notBeside" w:vAnchor="text" w:hAnchor="text" w:xAlign="center" w:y="1"/>
              <w:widowControl w:val="0"/>
              <w:numPr>
                <w:ilvl w:val="0"/>
                <w:numId w:val="118"/>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досліджуй</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різні джерела цифрових даних, напр. онлайнові енциклопедії [4 ІФО 4-3.3-8]</w:t>
            </w:r>
          </w:p>
        </w:tc>
      </w:tr>
      <w:tr w:rsidR="00B52AC5" w:rsidRPr="00B52AC5" w:rsidTr="00B52AC5">
        <w:trPr>
          <w:trHeight w:hRule="exact" w:val="3763"/>
          <w:jc w:val="center"/>
        </w:trPr>
        <w:tc>
          <w:tcPr>
            <w:tcW w:w="9927"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Цифрові пристрої, їх призначення і взаємодія. Комп'ютерні системи. Використання цифрових пристроїв для розв'язування усталених та творчих завдань. Переваги, можливості та обмеження цифрових пристроїв різних видів.</w:t>
            </w:r>
          </w:p>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Правила експлуатації цифрових пристроїв. Основні несправності цифрових пристроїв, збої у роботі програм, шляхи їх усунення. Вікові обмеження і свідомий вибір програм для роботи. Налаштування програм під власні потреби.</w:t>
            </w:r>
          </w:p>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Пошук інформації. Види пошуку. Пошукові системи.</w:t>
            </w:r>
          </w:p>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Порівняння інформаційних ресурсів.</w:t>
            </w:r>
          </w:p>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Освітні веб-ресурси і правила роботи з ними.</w:t>
            </w:r>
          </w:p>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Засоби і методи міжособистої комунікації в мережевих спільнотах.</w:t>
            </w:r>
          </w:p>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Етика спілкування в мережах і її дотримання. Спільне та відмінне між реальним та віртуальним спілкуванням.</w:t>
            </w:r>
          </w:p>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Поняття про гіпертекст, гіперпосилання. Навігація в мережах.</w:t>
            </w:r>
          </w:p>
        </w:tc>
      </w:tr>
      <w:tr w:rsidR="00B52AC5" w:rsidRPr="00B52AC5" w:rsidTr="00B52AC5">
        <w:trPr>
          <w:trHeight w:hRule="exact" w:val="581"/>
          <w:jc w:val="center"/>
        </w:trPr>
        <w:tc>
          <w:tcPr>
            <w:tcW w:w="9927"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5. Змістова лінія «Відповідальність та безпека в інформаційному суспільстві»</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06"/>
        <w:gridCol w:w="6221"/>
      </w:tblGrid>
      <w:tr w:rsidR="00B52AC5" w:rsidRPr="00B52AC5" w:rsidTr="00B52AC5">
        <w:trPr>
          <w:trHeight w:hRule="exact" w:val="485"/>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10" w:lineRule="exact"/>
              <w:jc w:val="center"/>
              <w:rPr>
                <w:color w:val="000000"/>
                <w:sz w:val="26"/>
                <w:szCs w:val="26"/>
                <w:lang w:eastAsia="uk-UA"/>
              </w:rPr>
            </w:pPr>
            <w:r w:rsidRPr="00B52AC5">
              <w:rPr>
                <w:b/>
                <w:bCs/>
                <w:color w:val="000000"/>
                <w:sz w:val="21"/>
                <w:szCs w:val="21"/>
                <w:shd w:val="clear" w:color="auto" w:fill="FFFFFF"/>
                <w:lang w:eastAsia="uk-UA"/>
              </w:rPr>
              <w:lastRenderedPageBreak/>
              <w:t>1</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10" w:lineRule="exact"/>
              <w:jc w:val="center"/>
              <w:rPr>
                <w:color w:val="000000"/>
                <w:sz w:val="26"/>
                <w:szCs w:val="26"/>
                <w:lang w:eastAsia="uk-UA"/>
              </w:rPr>
            </w:pPr>
            <w:r w:rsidRPr="00B52AC5">
              <w:rPr>
                <w:b/>
                <w:bCs/>
                <w:color w:val="000000"/>
                <w:sz w:val="21"/>
                <w:szCs w:val="21"/>
                <w:shd w:val="clear" w:color="auto" w:fill="FFFFFF"/>
                <w:lang w:eastAsia="uk-UA"/>
              </w:rPr>
              <w:t>2</w:t>
            </w:r>
          </w:p>
        </w:tc>
      </w:tr>
      <w:tr w:rsidR="00B52AC5" w:rsidRPr="00B52AC5" w:rsidTr="00B52AC5">
        <w:trPr>
          <w:trHeight w:hRule="exact" w:val="4049"/>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Відповідально використовує технології для власної безпеки, регулює власний час роботи з цифровими пристроями, обговорює різні наслідки використання інформаційних технологій у школі, на вулиці, вдома тощо</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jc w:val="center"/>
              <w:rPr>
                <w:color w:val="000000"/>
                <w:sz w:val="26"/>
                <w:szCs w:val="26"/>
                <w:lang w:eastAsia="uk-UA"/>
              </w:rPr>
            </w:pPr>
            <w:r w:rsidRPr="00B52AC5">
              <w:rPr>
                <w:b/>
                <w:bCs/>
                <w:color w:val="000000"/>
                <w:sz w:val="21"/>
                <w:szCs w:val="21"/>
                <w:shd w:val="clear" w:color="auto" w:fill="FFFFFF"/>
                <w:lang w:eastAsia="uk-UA"/>
              </w:rPr>
              <w:t>Учень/учениця:</w:t>
            </w:r>
          </w:p>
          <w:p w:rsidR="00B52AC5" w:rsidRPr="00B52AC5" w:rsidRDefault="00B52AC5" w:rsidP="00252BE0">
            <w:pPr>
              <w:framePr w:w="9926" w:wrap="notBeside" w:vAnchor="text" w:hAnchor="text" w:xAlign="center" w:y="1"/>
              <w:widowControl w:val="0"/>
              <w:numPr>
                <w:ilvl w:val="0"/>
                <w:numId w:val="119"/>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дотримується</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стратегій уникнення проблем, що випливають з необачного використання комп'ютерних пристроїв та мереж (вихід з облікового запису, щоб ним не скористались інші, приватність особистої інформації) [4 ІФО 5-4.1-1];</w:t>
            </w:r>
          </w:p>
          <w:p w:rsidR="00B52AC5" w:rsidRPr="00B52AC5" w:rsidRDefault="00B52AC5" w:rsidP="00252BE0">
            <w:pPr>
              <w:framePr w:w="9926" w:wrap="notBeside" w:vAnchor="text" w:hAnchor="text" w:xAlign="center" w:y="1"/>
              <w:widowControl w:val="0"/>
              <w:numPr>
                <w:ilvl w:val="0"/>
                <w:numId w:val="119"/>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дотримується</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часових обмежень користування цифровими пристроями [4 ІФО 5-4.1-2];</w:t>
            </w:r>
          </w:p>
          <w:p w:rsidR="00B52AC5" w:rsidRPr="00B52AC5" w:rsidRDefault="00B52AC5" w:rsidP="00252BE0">
            <w:pPr>
              <w:framePr w:w="9926" w:wrap="notBeside" w:vAnchor="text" w:hAnchor="text" w:xAlign="center" w:y="1"/>
              <w:widowControl w:val="0"/>
              <w:numPr>
                <w:ilvl w:val="0"/>
                <w:numId w:val="119"/>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дотримується</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погоджених правил поведінки онлайн вдома тау школі [4 ІФО 5-4.1-3];</w:t>
            </w:r>
          </w:p>
          <w:p w:rsidR="00B52AC5" w:rsidRPr="00B52AC5" w:rsidRDefault="00B52AC5" w:rsidP="00252BE0">
            <w:pPr>
              <w:framePr w:w="9926" w:wrap="notBeside" w:vAnchor="text" w:hAnchor="text" w:xAlign="center" w:y="1"/>
              <w:widowControl w:val="0"/>
              <w:numPr>
                <w:ilvl w:val="0"/>
                <w:numId w:val="119"/>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звертається</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до дорослих, якщо відчуває занепокоєння під час використання цифрових пристроїв чи програм [4 ІФО </w:t>
            </w:r>
            <w:r w:rsidRPr="00B52AC5">
              <w:rPr>
                <w:color w:val="000000"/>
                <w:sz w:val="21"/>
                <w:szCs w:val="21"/>
                <w:shd w:val="clear" w:color="auto" w:fill="FFFFFF"/>
                <w:lang w:val="ru-RU" w:eastAsia="uk-UA"/>
              </w:rPr>
              <w:t>5</w:t>
            </w:r>
            <w:r w:rsidRPr="00B52AC5">
              <w:rPr>
                <w:color w:val="000000"/>
                <w:sz w:val="21"/>
                <w:szCs w:val="21"/>
                <w:shd w:val="clear" w:color="auto" w:fill="FFFFFF"/>
                <w:lang w:val="ru-RU" w:eastAsia="uk-UA"/>
              </w:rPr>
              <w:softHyphen/>
              <w:t>4.1-4];</w:t>
            </w:r>
          </w:p>
          <w:p w:rsidR="00B52AC5" w:rsidRPr="00B52AC5" w:rsidRDefault="00B52AC5" w:rsidP="00252BE0">
            <w:pPr>
              <w:framePr w:w="9926" w:wrap="notBeside" w:vAnchor="text" w:hAnchor="text" w:xAlign="center" w:y="1"/>
              <w:widowControl w:val="0"/>
              <w:numPr>
                <w:ilvl w:val="0"/>
                <w:numId w:val="119"/>
              </w:numPr>
              <w:tabs>
                <w:tab w:val="left" w:pos="101"/>
              </w:tabs>
              <w:spacing w:line="250" w:lineRule="exact"/>
              <w:jc w:val="both"/>
              <w:rPr>
                <w:color w:val="000000"/>
                <w:sz w:val="26"/>
                <w:szCs w:val="26"/>
                <w:lang w:eastAsia="uk-UA"/>
              </w:rPr>
            </w:pPr>
            <w:r w:rsidRPr="00B52AC5">
              <w:rPr>
                <w:i/>
                <w:iCs/>
                <w:color w:val="000000"/>
                <w:sz w:val="21"/>
                <w:szCs w:val="21"/>
                <w:shd w:val="clear" w:color="auto" w:fill="FFFFFF"/>
                <w:lang w:eastAsia="uk-UA"/>
              </w:rPr>
              <w:t>узгоджує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 дорослими завантаження файлів та програм [4 ІФО 5-4.1 -5];</w:t>
            </w:r>
          </w:p>
          <w:p w:rsidR="00B52AC5" w:rsidRPr="00B52AC5" w:rsidRDefault="00B52AC5" w:rsidP="00252BE0">
            <w:pPr>
              <w:framePr w:w="9926" w:wrap="notBeside" w:vAnchor="text" w:hAnchor="text" w:xAlign="center" w:y="1"/>
              <w:widowControl w:val="0"/>
              <w:numPr>
                <w:ilvl w:val="0"/>
                <w:numId w:val="119"/>
              </w:numPr>
              <w:tabs>
                <w:tab w:val="left" w:pos="101"/>
              </w:tabs>
              <w:spacing w:line="250" w:lineRule="exact"/>
              <w:jc w:val="both"/>
              <w:rPr>
                <w:color w:val="000000"/>
                <w:sz w:val="26"/>
                <w:szCs w:val="26"/>
                <w:lang w:eastAsia="uk-UA"/>
              </w:rPr>
            </w:pPr>
            <w:r w:rsidRPr="00B52AC5">
              <w:rPr>
                <w:i/>
                <w:iCs/>
                <w:color w:val="000000"/>
                <w:sz w:val="21"/>
                <w:szCs w:val="21"/>
                <w:shd w:val="clear" w:color="auto" w:fill="FFFFFF"/>
                <w:lang w:eastAsia="uk-UA"/>
              </w:rPr>
              <w:t>розрізняє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приватну та публічну інформацію, зокрема ту, якою можна ділитися онлайн [4 ІФО 5-4.1-6];</w:t>
            </w:r>
          </w:p>
          <w:p w:rsidR="00B52AC5" w:rsidRPr="00B52AC5" w:rsidRDefault="00B52AC5" w:rsidP="00252BE0">
            <w:pPr>
              <w:framePr w:w="9926" w:wrap="notBeside" w:vAnchor="text" w:hAnchor="text" w:xAlign="center" w:y="1"/>
              <w:widowControl w:val="0"/>
              <w:numPr>
                <w:ilvl w:val="0"/>
                <w:numId w:val="119"/>
              </w:numPr>
              <w:tabs>
                <w:tab w:val="left" w:pos="115"/>
              </w:tabs>
              <w:spacing w:line="250" w:lineRule="exact"/>
              <w:jc w:val="both"/>
              <w:rPr>
                <w:color w:val="000000"/>
                <w:sz w:val="26"/>
                <w:szCs w:val="26"/>
                <w:lang w:eastAsia="uk-UA"/>
              </w:rPr>
            </w:pPr>
            <w:r w:rsidRPr="00B52AC5">
              <w:rPr>
                <w:i/>
                <w:iCs/>
                <w:color w:val="000000"/>
                <w:sz w:val="21"/>
                <w:szCs w:val="21"/>
                <w:shd w:val="clear" w:color="auto" w:fill="FFFFFF"/>
                <w:lang w:eastAsia="uk-UA"/>
              </w:rPr>
              <w:t>порівнює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сильні і слабкі паролі [4 ІФО 5-4.1-7]</w:t>
            </w:r>
          </w:p>
        </w:tc>
      </w:tr>
      <w:tr w:rsidR="00B52AC5" w:rsidRPr="00B52AC5" w:rsidTr="00B52AC5">
        <w:trPr>
          <w:trHeight w:hRule="exact" w:val="3270"/>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Добирає належні засоби для спілкування з іншими особами, зокрема з людьми з особливими потребами безпосередньо та через Інтернет, усвідомлює відповідальність за свою діяльність в Інтернеті; рекомендує цікаві та безпечні сайти своїм друзям</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jc w:val="center"/>
              <w:rPr>
                <w:color w:val="000000"/>
                <w:sz w:val="26"/>
                <w:szCs w:val="26"/>
                <w:lang w:eastAsia="uk-UA"/>
              </w:rPr>
            </w:pPr>
            <w:r w:rsidRPr="00B52AC5">
              <w:rPr>
                <w:b/>
                <w:bCs/>
                <w:color w:val="000000"/>
                <w:sz w:val="21"/>
                <w:szCs w:val="21"/>
                <w:shd w:val="clear" w:color="auto" w:fill="FFFFFF"/>
                <w:lang w:eastAsia="uk-UA"/>
              </w:rPr>
              <w:t>Учень/учениця:</w:t>
            </w:r>
          </w:p>
          <w:p w:rsidR="00B52AC5" w:rsidRPr="00B52AC5" w:rsidRDefault="00B52AC5" w:rsidP="00252BE0">
            <w:pPr>
              <w:framePr w:w="9926" w:wrap="notBeside" w:vAnchor="text" w:hAnchor="text" w:xAlign="center" w:y="1"/>
              <w:widowControl w:val="0"/>
              <w:numPr>
                <w:ilvl w:val="0"/>
                <w:numId w:val="120"/>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позитивну і негативну соціальну та етичну поведінку щодо використання технологій [4 ІФО 5-4.2-1];</w:t>
            </w:r>
          </w:p>
          <w:p w:rsidR="00B52AC5" w:rsidRPr="00B52AC5" w:rsidRDefault="00B52AC5" w:rsidP="00252BE0">
            <w:pPr>
              <w:framePr w:w="9926" w:wrap="notBeside" w:vAnchor="text" w:hAnchor="text" w:xAlign="center" w:y="1"/>
              <w:widowControl w:val="0"/>
              <w:numPr>
                <w:ilvl w:val="0"/>
                <w:numId w:val="120"/>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добирає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оптимальні форми подання інформації під час спілкування з людьми з особливими потребами та іншої культури безпосередньо і в мережі [4 ІФО 5-4.2-2];</w:t>
            </w:r>
          </w:p>
          <w:p w:rsidR="00B52AC5" w:rsidRPr="00B52AC5" w:rsidRDefault="00B52AC5" w:rsidP="00252BE0">
            <w:pPr>
              <w:framePr w:w="9926" w:wrap="notBeside" w:vAnchor="text" w:hAnchor="text" w:xAlign="center" w:y="1"/>
              <w:widowControl w:val="0"/>
              <w:numPr>
                <w:ilvl w:val="0"/>
                <w:numId w:val="120"/>
              </w:numPr>
              <w:tabs>
                <w:tab w:val="left" w:pos="270"/>
              </w:tabs>
              <w:spacing w:line="250" w:lineRule="exact"/>
              <w:ind w:left="140"/>
              <w:rPr>
                <w:color w:val="000000"/>
                <w:sz w:val="26"/>
                <w:szCs w:val="26"/>
                <w:lang w:eastAsia="uk-UA"/>
              </w:rPr>
            </w:pPr>
            <w:r w:rsidRPr="00B52AC5">
              <w:rPr>
                <w:i/>
                <w:iCs/>
                <w:color w:val="000000"/>
                <w:sz w:val="21"/>
                <w:szCs w:val="21"/>
                <w:shd w:val="clear" w:color="auto" w:fill="FFFFFF"/>
                <w:lang w:eastAsia="uk-UA"/>
              </w:rPr>
              <w:t>ідентифікує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прийнятну та неприйнятну поведінку в цифровому середовищі [4 ІФО 5-4.2-3];</w:t>
            </w:r>
          </w:p>
          <w:p w:rsidR="00B52AC5" w:rsidRPr="00B52AC5" w:rsidRDefault="00B52AC5" w:rsidP="00252BE0">
            <w:pPr>
              <w:framePr w:w="9926" w:wrap="notBeside" w:vAnchor="text" w:hAnchor="text" w:xAlign="center" w:y="1"/>
              <w:widowControl w:val="0"/>
              <w:numPr>
                <w:ilvl w:val="0"/>
                <w:numId w:val="120"/>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висловлює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занепокоєння з приводу сумнівних контактів та змісту в мережі [4 ІФО 5-4.2-4];</w:t>
            </w:r>
          </w:p>
          <w:p w:rsidR="00B52AC5" w:rsidRPr="00B52AC5" w:rsidRDefault="00B52AC5" w:rsidP="00252BE0">
            <w:pPr>
              <w:framePr w:w="9926" w:wrap="notBeside" w:vAnchor="text" w:hAnchor="text" w:xAlign="center" w:y="1"/>
              <w:widowControl w:val="0"/>
              <w:numPr>
                <w:ilvl w:val="0"/>
                <w:numId w:val="120"/>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наслідки поширення інформації в мережі [4 ІФО </w:t>
            </w:r>
            <w:r w:rsidRPr="00B52AC5">
              <w:rPr>
                <w:color w:val="000000"/>
                <w:sz w:val="21"/>
                <w:szCs w:val="21"/>
                <w:shd w:val="clear" w:color="auto" w:fill="FFFFFF"/>
                <w:lang w:val="ru-RU" w:eastAsia="uk-UA"/>
              </w:rPr>
              <w:t>5</w:t>
            </w:r>
            <w:r w:rsidRPr="00B52AC5">
              <w:rPr>
                <w:color w:val="000000"/>
                <w:sz w:val="21"/>
                <w:szCs w:val="21"/>
                <w:shd w:val="clear" w:color="auto" w:fill="FFFFFF"/>
                <w:lang w:val="ru-RU" w:eastAsia="uk-UA"/>
              </w:rPr>
              <w:softHyphen/>
              <w:t>4</w:t>
            </w:r>
            <w:r w:rsidRPr="00B52AC5">
              <w:rPr>
                <w:color w:val="000000"/>
                <w:sz w:val="21"/>
                <w:szCs w:val="21"/>
                <w:shd w:val="clear" w:color="auto" w:fill="FFFFFF"/>
                <w:lang w:eastAsia="uk-UA"/>
              </w:rPr>
              <w:t xml:space="preserve"> 2-5]; '</w:t>
            </w:r>
          </w:p>
          <w:p w:rsidR="00B52AC5" w:rsidRPr="00B52AC5" w:rsidRDefault="00B52AC5" w:rsidP="00252BE0">
            <w:pPr>
              <w:framePr w:w="9926" w:wrap="notBeside" w:vAnchor="text" w:hAnchor="text" w:xAlign="center" w:y="1"/>
              <w:widowControl w:val="0"/>
              <w:numPr>
                <w:ilvl w:val="0"/>
                <w:numId w:val="120"/>
              </w:numPr>
              <w:tabs>
                <w:tab w:val="left" w:pos="265"/>
              </w:tabs>
              <w:spacing w:line="250" w:lineRule="exact"/>
              <w:ind w:left="140"/>
              <w:rPr>
                <w:color w:val="000000"/>
                <w:sz w:val="26"/>
                <w:szCs w:val="26"/>
                <w:lang w:eastAsia="uk-UA"/>
              </w:rPr>
            </w:pPr>
            <w:r w:rsidRPr="00B52AC5">
              <w:rPr>
                <w:i/>
                <w:iCs/>
                <w:color w:val="000000"/>
                <w:sz w:val="21"/>
                <w:szCs w:val="21"/>
                <w:shd w:val="clear" w:color="auto" w:fill="FFFFFF"/>
                <w:lang w:eastAsia="uk-UA"/>
              </w:rPr>
              <w:t>використовує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відомі йому </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їй технології і пристрої для оптимального спілкування з іншими людьми [4 ІФО 5-4.2-6]</w:t>
            </w:r>
          </w:p>
        </w:tc>
      </w:tr>
      <w:tr w:rsidR="00B52AC5" w:rsidRPr="00B52AC5" w:rsidTr="00B52AC5">
        <w:trPr>
          <w:trHeight w:hRule="exact" w:val="2410"/>
          <w:jc w:val="center"/>
        </w:trPr>
        <w:tc>
          <w:tcPr>
            <w:tcW w:w="3706" w:type="dxa"/>
            <w:tcBorders>
              <w:top w:val="single" w:sz="4" w:space="0" w:color="auto"/>
              <w:lef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ind w:left="140"/>
              <w:rPr>
                <w:color w:val="000000"/>
                <w:sz w:val="26"/>
                <w:szCs w:val="26"/>
                <w:lang w:eastAsia="uk-UA"/>
              </w:rPr>
            </w:pPr>
            <w:r w:rsidRPr="00B52AC5">
              <w:rPr>
                <w:color w:val="000000"/>
                <w:sz w:val="21"/>
                <w:szCs w:val="21"/>
                <w:shd w:val="clear" w:color="auto" w:fill="FFFFFF"/>
                <w:lang w:eastAsia="uk-UA"/>
              </w:rPr>
              <w:t>Відвідує тільки корисні і безпечні сайти; дотримується правил використання власних і чужих творів</w:t>
            </w:r>
          </w:p>
        </w:tc>
        <w:tc>
          <w:tcPr>
            <w:tcW w:w="6221"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after="60" w:line="210" w:lineRule="exact"/>
              <w:jc w:val="center"/>
              <w:rPr>
                <w:color w:val="000000"/>
                <w:sz w:val="26"/>
                <w:szCs w:val="26"/>
                <w:lang w:eastAsia="uk-UA"/>
              </w:rPr>
            </w:pPr>
            <w:r w:rsidRPr="00B52AC5">
              <w:rPr>
                <w:b/>
                <w:bCs/>
                <w:color w:val="000000"/>
                <w:sz w:val="21"/>
                <w:szCs w:val="21"/>
                <w:shd w:val="clear" w:color="auto" w:fill="FFFFFF"/>
                <w:lang w:eastAsia="uk-UA"/>
              </w:rPr>
              <w:t>Учень/учениця:</w:t>
            </w:r>
          </w:p>
          <w:p w:rsidR="00B52AC5" w:rsidRPr="00B52AC5" w:rsidRDefault="00B52AC5" w:rsidP="00252BE0">
            <w:pPr>
              <w:framePr w:w="9926" w:wrap="notBeside" w:vAnchor="text" w:hAnchor="text" w:xAlign="center" w:y="1"/>
              <w:widowControl w:val="0"/>
              <w:numPr>
                <w:ilvl w:val="0"/>
                <w:numId w:val="121"/>
              </w:numPr>
              <w:tabs>
                <w:tab w:val="left" w:pos="130"/>
              </w:tabs>
              <w:spacing w:before="60" w:line="274" w:lineRule="exact"/>
              <w:jc w:val="both"/>
              <w:rPr>
                <w:color w:val="000000"/>
                <w:sz w:val="26"/>
                <w:szCs w:val="26"/>
                <w:lang w:eastAsia="uk-UA"/>
              </w:rPr>
            </w:pPr>
            <w:r w:rsidRPr="00B52AC5">
              <w:rPr>
                <w:i/>
                <w:iCs/>
                <w:color w:val="000000"/>
                <w:sz w:val="21"/>
                <w:szCs w:val="21"/>
                <w:shd w:val="clear" w:color="auto" w:fill="FFFFFF"/>
                <w:lang w:eastAsia="uk-UA"/>
              </w:rPr>
              <w:t>шанує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права творців інформаційних продуктів [4 ІФО 5-4.3- </w:t>
            </w:r>
            <w:r w:rsidRPr="00B52AC5">
              <w:rPr>
                <w:b/>
                <w:bCs/>
                <w:color w:val="000000"/>
                <w:sz w:val="21"/>
                <w:szCs w:val="21"/>
                <w:shd w:val="clear" w:color="auto" w:fill="FFFFFF"/>
                <w:lang w:eastAsia="uk-UA"/>
              </w:rPr>
              <w:t xml:space="preserve">і]; </w:t>
            </w:r>
            <w:r w:rsidRPr="00B52AC5">
              <w:rPr>
                <w:rFonts w:ascii="MS Gothic" w:eastAsia="MS Gothic" w:hAnsi="MS Gothic" w:cs="MS Gothic"/>
                <w:color w:val="000000"/>
                <w:sz w:val="16"/>
                <w:szCs w:val="16"/>
                <w:shd w:val="clear" w:color="auto" w:fill="FFFFFF"/>
                <w:lang w:eastAsia="uk-UA"/>
              </w:rPr>
              <w:t>'</w:t>
            </w:r>
          </w:p>
          <w:p w:rsidR="00B52AC5" w:rsidRPr="00B52AC5" w:rsidRDefault="00B52AC5" w:rsidP="00252BE0">
            <w:pPr>
              <w:framePr w:w="9926" w:wrap="notBeside" w:vAnchor="text" w:hAnchor="text" w:xAlign="center" w:y="1"/>
              <w:widowControl w:val="0"/>
              <w:numPr>
                <w:ilvl w:val="0"/>
                <w:numId w:val="121"/>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цитує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та </w:t>
            </w:r>
            <w:r w:rsidRPr="00B52AC5">
              <w:rPr>
                <w:i/>
                <w:iCs/>
                <w:color w:val="000000"/>
                <w:sz w:val="21"/>
                <w:szCs w:val="21"/>
                <w:shd w:val="clear" w:color="auto" w:fill="FFFFFF"/>
                <w:lang w:eastAsia="uk-UA"/>
              </w:rPr>
              <w:t>вказує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джерела запозичених ідей чи матеріалів [4 ІФО 5-4.3-2]; '</w:t>
            </w:r>
          </w:p>
          <w:p w:rsidR="00B52AC5" w:rsidRPr="00B52AC5" w:rsidRDefault="00B52AC5" w:rsidP="00252BE0">
            <w:pPr>
              <w:framePr w:w="9926" w:wrap="notBeside" w:vAnchor="text" w:hAnchor="text" w:xAlign="center" w:y="1"/>
              <w:widowControl w:val="0"/>
              <w:numPr>
                <w:ilvl w:val="0"/>
                <w:numId w:val="121"/>
              </w:numPr>
              <w:tabs>
                <w:tab w:val="left" w:pos="115"/>
              </w:tabs>
              <w:spacing w:line="250" w:lineRule="exact"/>
              <w:jc w:val="both"/>
              <w:rPr>
                <w:color w:val="000000"/>
                <w:sz w:val="26"/>
                <w:szCs w:val="26"/>
                <w:lang w:eastAsia="uk-UA"/>
              </w:rPr>
            </w:pPr>
            <w:r w:rsidRPr="00B52AC5">
              <w:rPr>
                <w:i/>
                <w:iCs/>
                <w:color w:val="000000"/>
                <w:sz w:val="21"/>
                <w:szCs w:val="21"/>
                <w:shd w:val="clear" w:color="auto" w:fill="FFFFFF"/>
                <w:lang w:eastAsia="uk-UA"/>
              </w:rPr>
              <w:t>прогнозує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наслідки плагіату в повсякденному житті та онлайн [4 ІФО 5-4.3-3];</w:t>
            </w:r>
          </w:p>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i/>
                <w:iCs/>
                <w:color w:val="000000"/>
                <w:sz w:val="21"/>
                <w:szCs w:val="21"/>
                <w:shd w:val="clear" w:color="auto" w:fill="FFFFFF"/>
                <w:lang w:eastAsia="uk-UA"/>
              </w:rPr>
              <w:t>-не списує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і </w:t>
            </w:r>
            <w:r w:rsidRPr="00B52AC5">
              <w:rPr>
                <w:i/>
                <w:iCs/>
                <w:color w:val="000000"/>
                <w:sz w:val="21"/>
                <w:szCs w:val="21"/>
                <w:shd w:val="clear" w:color="auto" w:fill="FFFFFF"/>
                <w:lang w:eastAsia="uk-UA"/>
              </w:rPr>
              <w:t>не дає списувати</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[4 ІФО 5-4.3-4];</w:t>
            </w:r>
          </w:p>
          <w:p w:rsidR="00B52AC5" w:rsidRPr="00B52AC5" w:rsidRDefault="00B52AC5" w:rsidP="00252BE0">
            <w:pPr>
              <w:framePr w:w="9926" w:wrap="notBeside" w:vAnchor="text" w:hAnchor="text" w:xAlign="center" w:y="1"/>
              <w:widowControl w:val="0"/>
              <w:numPr>
                <w:ilvl w:val="0"/>
                <w:numId w:val="121"/>
              </w:numPr>
              <w:tabs>
                <w:tab w:val="left" w:pos="115"/>
              </w:tabs>
              <w:spacing w:line="250" w:lineRule="exact"/>
              <w:jc w:val="both"/>
              <w:rPr>
                <w:color w:val="000000"/>
                <w:sz w:val="26"/>
                <w:szCs w:val="26"/>
                <w:lang w:eastAsia="uk-UA"/>
              </w:rPr>
            </w:pPr>
            <w:r w:rsidRPr="00B52AC5">
              <w:rPr>
                <w:i/>
                <w:iCs/>
                <w:color w:val="000000"/>
                <w:sz w:val="21"/>
                <w:szCs w:val="21"/>
                <w:shd w:val="clear" w:color="auto" w:fill="FFFFFF"/>
                <w:lang w:eastAsia="uk-UA"/>
              </w:rPr>
              <w:t>поважає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приватність інформації інших [4 ІФО 5-4.3-5]; </w:t>
            </w:r>
            <w:r w:rsidRPr="00B52AC5">
              <w:rPr>
                <w:i/>
                <w:iCs/>
                <w:color w:val="000000"/>
                <w:sz w:val="21"/>
                <w:szCs w:val="21"/>
                <w:shd w:val="clear" w:color="auto" w:fill="FFFFFF"/>
                <w:lang w:eastAsia="uk-UA"/>
              </w:rPr>
              <w:t>-уникає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небезпечних та некорисних сайтів [4 ІФО 5-4.3-6]</w:t>
            </w:r>
          </w:p>
        </w:tc>
      </w:tr>
      <w:tr w:rsidR="00B52AC5" w:rsidRPr="00B52AC5" w:rsidTr="00B52AC5">
        <w:trPr>
          <w:trHeight w:hRule="exact" w:val="3019"/>
          <w:jc w:val="center"/>
        </w:trPr>
        <w:tc>
          <w:tcPr>
            <w:tcW w:w="9927"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b/>
                <w:bCs/>
                <w:color w:val="000000"/>
                <w:sz w:val="21"/>
                <w:szCs w:val="21"/>
                <w:shd w:val="clear" w:color="auto" w:fill="FFFFFF"/>
                <w:lang w:eastAsia="uk-UA"/>
              </w:rPr>
              <w:t>Пропонований зміст</w:t>
            </w:r>
          </w:p>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Наслідки небезпечної та некоректної роботи з цифровими пристроями і програмами безпосередньо та в мережах. Етика та безпека цифрової поведінки, цифрова репутація та цифровий слід. Відповідальна поведінка онлайн. Конфіденційність даних, приватність інформації. Сильні і слабкі паролі. Джерела отримання допомоги в прикрих і тривожних ситуаціях.</w:t>
            </w:r>
          </w:p>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Культура в мережах, особливості комунікації з людьми іншої культури та з особливими потребами. Відповідальність за порушення правил взаємодії.</w:t>
            </w:r>
          </w:p>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Модель адекватного реагування в сумнівних ситуаціях.</w:t>
            </w:r>
          </w:p>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Способи визначення і позначення авторства інформаційних продуктів. Поняття про захист авторських прав.</w:t>
            </w:r>
          </w:p>
          <w:p w:rsidR="00B52AC5" w:rsidRPr="00B52AC5" w:rsidRDefault="00B52AC5" w:rsidP="00B52AC5">
            <w:pPr>
              <w:framePr w:w="9926"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Наслідки та ризики використання плагіату (списування).</w:t>
            </w:r>
          </w:p>
        </w:tc>
      </w:tr>
    </w:tbl>
    <w:p w:rsidR="00B52AC5" w:rsidRPr="00B52AC5" w:rsidRDefault="00B52AC5" w:rsidP="00B52AC5">
      <w:pPr>
        <w:rPr>
          <w:sz w:val="2"/>
          <w:szCs w:val="2"/>
        </w:rPr>
      </w:pPr>
    </w:p>
    <w:p w:rsidR="00B52AC5" w:rsidRPr="00B52AC5" w:rsidRDefault="00B52AC5" w:rsidP="00B52AC5">
      <w:pPr>
        <w:widowControl w:val="0"/>
        <w:spacing w:line="317" w:lineRule="exact"/>
        <w:ind w:right="180"/>
        <w:jc w:val="center"/>
        <w:rPr>
          <w:color w:val="000000"/>
          <w:sz w:val="27"/>
          <w:szCs w:val="27"/>
          <w:shd w:val="clear" w:color="auto" w:fill="FFFFFF"/>
          <w:lang w:eastAsia="uk-UA"/>
        </w:rPr>
      </w:pPr>
    </w:p>
    <w:p w:rsidR="00B52AC5" w:rsidRPr="00B52AC5" w:rsidRDefault="00B52AC5" w:rsidP="00B52AC5">
      <w:pPr>
        <w:widowControl w:val="0"/>
        <w:spacing w:line="317" w:lineRule="exact"/>
        <w:ind w:right="180"/>
        <w:jc w:val="center"/>
        <w:rPr>
          <w:color w:val="000000"/>
          <w:sz w:val="27"/>
          <w:szCs w:val="27"/>
          <w:shd w:val="clear" w:color="auto" w:fill="FFFFFF"/>
          <w:lang w:eastAsia="uk-UA"/>
        </w:rPr>
      </w:pPr>
      <w:r w:rsidRPr="00B52AC5">
        <w:rPr>
          <w:b/>
          <w:color w:val="000000"/>
          <w:shd w:val="clear" w:color="auto" w:fill="FFFFFF"/>
          <w:lang w:eastAsia="uk-UA"/>
        </w:rPr>
        <w:t>Соціальна та здоров’язбережувальна освітня галузь</w:t>
      </w:r>
      <w:r w:rsidRPr="00B52AC5">
        <w:rPr>
          <w:color w:val="000000"/>
          <w:sz w:val="27"/>
          <w:szCs w:val="27"/>
          <w:shd w:val="clear" w:color="auto" w:fill="FFFFFF"/>
          <w:lang w:eastAsia="uk-UA"/>
        </w:rPr>
        <w:t xml:space="preserve"> </w:t>
      </w:r>
    </w:p>
    <w:p w:rsidR="00B52AC5" w:rsidRPr="00B52AC5" w:rsidRDefault="00B52AC5" w:rsidP="00B52AC5">
      <w:pPr>
        <w:widowControl w:val="0"/>
        <w:spacing w:line="317" w:lineRule="exact"/>
        <w:ind w:right="180"/>
        <w:jc w:val="center"/>
        <w:rPr>
          <w:sz w:val="28"/>
          <w:szCs w:val="28"/>
          <w:lang w:eastAsia="uk-UA"/>
        </w:rPr>
      </w:pPr>
      <w:r w:rsidRPr="00B52AC5">
        <w:rPr>
          <w:color w:val="000000"/>
          <w:sz w:val="27"/>
          <w:szCs w:val="27"/>
          <w:shd w:val="clear" w:color="auto" w:fill="FFFFFF"/>
          <w:lang w:eastAsia="uk-UA"/>
        </w:rPr>
        <w:t>Пояснювальна записка</w:t>
      </w:r>
    </w:p>
    <w:p w:rsidR="00B52AC5" w:rsidRPr="00B52AC5" w:rsidRDefault="00B52AC5" w:rsidP="00B52AC5">
      <w:pPr>
        <w:widowControl w:val="0"/>
        <w:spacing w:line="317" w:lineRule="exact"/>
        <w:ind w:right="20" w:firstLine="520"/>
        <w:jc w:val="both"/>
        <w:rPr>
          <w:color w:val="000000"/>
          <w:lang w:eastAsia="uk-UA"/>
        </w:rPr>
      </w:pPr>
      <w:r w:rsidRPr="00B52AC5">
        <w:rPr>
          <w:color w:val="000000"/>
          <w:shd w:val="clear" w:color="auto" w:fill="FFFFFF"/>
          <w:lang w:eastAsia="uk-UA"/>
        </w:rPr>
        <w:t>Освітню програму цієї галузі створено на основі Державного стандарту початкової освіти.</w:t>
      </w:r>
    </w:p>
    <w:p w:rsidR="00B52AC5" w:rsidRPr="00B52AC5" w:rsidRDefault="00B52AC5" w:rsidP="00B52AC5">
      <w:pPr>
        <w:widowControl w:val="0"/>
        <w:spacing w:line="317" w:lineRule="exact"/>
        <w:ind w:right="20" w:firstLine="520"/>
        <w:jc w:val="both"/>
        <w:rPr>
          <w:color w:val="000000"/>
          <w:lang w:eastAsia="uk-UA"/>
        </w:rPr>
      </w:pPr>
      <w:r w:rsidRPr="00B52AC5">
        <w:rPr>
          <w:b/>
          <w:bCs/>
          <w:i/>
          <w:iCs/>
          <w:color w:val="000000"/>
          <w:shd w:val="clear" w:color="auto" w:fill="FFFFFF"/>
          <w:lang w:eastAsia="uk-UA"/>
        </w:rPr>
        <w:t>Метою</w:t>
      </w:r>
      <w:r w:rsidRPr="00B52AC5">
        <w:rPr>
          <w:color w:val="000000"/>
          <w:shd w:val="clear" w:color="auto" w:fill="FFFFFF"/>
          <w:lang w:eastAsia="uk-UA"/>
        </w:rPr>
        <w:t xml:space="preserve"> соціальної та здоров’язбережувальної освітньої галузі для загальної середньої освіти є становлення самостійності учня / учениці, його / її соціальної залученості та активності </w:t>
      </w:r>
      <w:r w:rsidRPr="00B52AC5">
        <w:rPr>
          <w:color w:val="000000"/>
          <w:shd w:val="clear" w:color="auto" w:fill="FFFFFF"/>
          <w:lang w:eastAsia="uk-UA"/>
        </w:rPr>
        <w:lastRenderedPageBreak/>
        <w:t>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B52AC5" w:rsidRPr="00B52AC5" w:rsidRDefault="00B52AC5" w:rsidP="00B52AC5">
      <w:pPr>
        <w:widowControl w:val="0"/>
        <w:spacing w:line="317" w:lineRule="exact"/>
        <w:ind w:right="20" w:firstLine="520"/>
        <w:jc w:val="both"/>
        <w:rPr>
          <w:color w:val="000000"/>
          <w:lang w:eastAsia="uk-UA"/>
        </w:rPr>
      </w:pPr>
      <w:r w:rsidRPr="00B52AC5">
        <w:rPr>
          <w:color w:val="000000"/>
          <w:shd w:val="clear" w:color="auto" w:fill="FFFFFF"/>
          <w:lang w:eastAsia="uk-UA"/>
        </w:rPr>
        <w:t xml:space="preserve">Відповідно до окресленої мети, головними </w:t>
      </w:r>
      <w:r w:rsidRPr="00B52AC5">
        <w:rPr>
          <w:rFonts w:eastAsia="Calibri"/>
          <w:b/>
          <w:bCs/>
          <w:color w:val="000000"/>
          <w:shd w:val="clear" w:color="auto" w:fill="FFFFFF"/>
          <w:lang w:eastAsia="uk-UA"/>
        </w:rPr>
        <w:t xml:space="preserve">завданнями </w:t>
      </w:r>
      <w:r w:rsidRPr="00B52AC5">
        <w:rPr>
          <w:color w:val="000000"/>
          <w:shd w:val="clear" w:color="auto" w:fill="FFFFFF"/>
          <w:lang w:eastAsia="uk-UA"/>
        </w:rPr>
        <w:t>соціальної та здоров’язбережувальної освітньої галузі у початковій школі є:</w:t>
      </w:r>
    </w:p>
    <w:p w:rsidR="00B52AC5" w:rsidRPr="00B52AC5" w:rsidRDefault="00B52AC5" w:rsidP="00252BE0">
      <w:pPr>
        <w:widowControl w:val="0"/>
        <w:numPr>
          <w:ilvl w:val="0"/>
          <w:numId w:val="55"/>
        </w:numPr>
        <w:tabs>
          <w:tab w:val="left" w:pos="900"/>
        </w:tabs>
        <w:spacing w:line="326" w:lineRule="exact"/>
        <w:ind w:left="540" w:right="20"/>
        <w:jc w:val="both"/>
        <w:rPr>
          <w:color w:val="000000"/>
          <w:lang w:eastAsia="uk-UA"/>
        </w:rPr>
      </w:pPr>
      <w:r w:rsidRPr="00B52AC5">
        <w:rPr>
          <w:color w:val="000000"/>
          <w:shd w:val="clear" w:color="auto" w:fill="FFFFFF"/>
          <w:lang w:eastAsia="uk-UA"/>
        </w:rPr>
        <w:t>формування у школярів стійких переконань щодо цінності життя, здоров’я і безпеки для себе і тих, хто його / її оточує;</w:t>
      </w:r>
    </w:p>
    <w:p w:rsidR="00B52AC5" w:rsidRPr="00B52AC5" w:rsidRDefault="00B52AC5" w:rsidP="00252BE0">
      <w:pPr>
        <w:widowControl w:val="0"/>
        <w:numPr>
          <w:ilvl w:val="0"/>
          <w:numId w:val="55"/>
        </w:numPr>
        <w:tabs>
          <w:tab w:val="left" w:pos="890"/>
        </w:tabs>
        <w:spacing w:line="326" w:lineRule="exact"/>
        <w:ind w:left="540" w:right="20"/>
        <w:jc w:val="both"/>
        <w:rPr>
          <w:color w:val="000000"/>
          <w:lang w:eastAsia="uk-UA"/>
        </w:rPr>
      </w:pPr>
      <w:r w:rsidRPr="00B52AC5">
        <w:rPr>
          <w:color w:val="000000"/>
          <w:shd w:val="clear" w:color="auto" w:fill="FFFFFF"/>
          <w:lang w:eastAsia="uk-UA"/>
        </w:rPr>
        <w:t>виховання дбайливого та усвідомленого ставлення до власного здоров’я і безпеки;</w:t>
      </w:r>
    </w:p>
    <w:p w:rsidR="00B52AC5" w:rsidRPr="00B52AC5" w:rsidRDefault="00B52AC5" w:rsidP="00252BE0">
      <w:pPr>
        <w:widowControl w:val="0"/>
        <w:numPr>
          <w:ilvl w:val="0"/>
          <w:numId w:val="55"/>
        </w:numPr>
        <w:tabs>
          <w:tab w:val="left" w:pos="870"/>
        </w:tabs>
        <w:spacing w:line="331" w:lineRule="exact"/>
        <w:ind w:firstLine="520"/>
        <w:jc w:val="both"/>
        <w:rPr>
          <w:color w:val="000000"/>
          <w:lang w:eastAsia="uk-UA"/>
        </w:rPr>
      </w:pPr>
      <w:r w:rsidRPr="00B52AC5">
        <w:rPr>
          <w:color w:val="000000"/>
          <w:shd w:val="clear" w:color="auto" w:fill="FFFFFF"/>
          <w:lang w:eastAsia="uk-UA"/>
        </w:rPr>
        <w:t>розвиток потреби самопізнання та самовдосконалення;</w:t>
      </w:r>
    </w:p>
    <w:p w:rsidR="00B52AC5" w:rsidRPr="00B52AC5" w:rsidRDefault="00B52AC5" w:rsidP="00252BE0">
      <w:pPr>
        <w:widowControl w:val="0"/>
        <w:numPr>
          <w:ilvl w:val="0"/>
          <w:numId w:val="55"/>
        </w:numPr>
        <w:tabs>
          <w:tab w:val="left" w:pos="880"/>
        </w:tabs>
        <w:spacing w:line="331" w:lineRule="exact"/>
        <w:ind w:firstLine="520"/>
        <w:jc w:val="both"/>
        <w:rPr>
          <w:color w:val="000000"/>
          <w:lang w:eastAsia="uk-UA"/>
        </w:rPr>
      </w:pPr>
      <w:r w:rsidRPr="00B52AC5">
        <w:rPr>
          <w:color w:val="000000"/>
          <w:shd w:val="clear" w:color="auto" w:fill="FFFFFF"/>
          <w:lang w:eastAsia="uk-UA"/>
        </w:rPr>
        <w:t>формування в учнів сталої мотивації до здорового способу життя;</w:t>
      </w:r>
    </w:p>
    <w:p w:rsidR="00B52AC5" w:rsidRPr="00B52AC5" w:rsidRDefault="00B52AC5" w:rsidP="00252BE0">
      <w:pPr>
        <w:widowControl w:val="0"/>
        <w:numPr>
          <w:ilvl w:val="0"/>
          <w:numId w:val="55"/>
        </w:numPr>
        <w:tabs>
          <w:tab w:val="left" w:pos="900"/>
        </w:tabs>
        <w:spacing w:line="331" w:lineRule="exact"/>
        <w:ind w:left="540" w:right="20"/>
        <w:jc w:val="both"/>
        <w:rPr>
          <w:color w:val="000000"/>
          <w:lang w:eastAsia="uk-UA"/>
        </w:rPr>
      </w:pPr>
      <w:r w:rsidRPr="00B52AC5">
        <w:rPr>
          <w:color w:val="000000"/>
          <w:shd w:val="clear" w:color="auto" w:fill="FFFFFF"/>
          <w:lang w:eastAsia="uk-UA"/>
        </w:rPr>
        <w:t>формування свідомого прагнення дотримуватися безпечної, здорової та етичної поведінки для поліпшення добробуту;</w:t>
      </w:r>
    </w:p>
    <w:p w:rsidR="00B52AC5" w:rsidRPr="00B52AC5" w:rsidRDefault="00B52AC5" w:rsidP="00252BE0">
      <w:pPr>
        <w:widowControl w:val="0"/>
        <w:numPr>
          <w:ilvl w:val="0"/>
          <w:numId w:val="55"/>
        </w:numPr>
        <w:tabs>
          <w:tab w:val="left" w:pos="890"/>
        </w:tabs>
        <w:spacing w:line="331" w:lineRule="exact"/>
        <w:ind w:left="540" w:right="20"/>
        <w:jc w:val="both"/>
        <w:rPr>
          <w:color w:val="000000"/>
          <w:lang w:eastAsia="uk-UA"/>
        </w:rPr>
      </w:pPr>
      <w:r w:rsidRPr="00B52AC5">
        <w:rPr>
          <w:color w:val="000000"/>
          <w:shd w:val="clear" w:color="auto" w:fill="FFFFFF"/>
          <w:lang w:eastAsia="uk-UA"/>
        </w:rPr>
        <w:t>розвиток уміння ухвалювати рішення в повсякденних ситуаціях з користю для безпеки та здоров’я;</w:t>
      </w:r>
    </w:p>
    <w:p w:rsidR="00B52AC5" w:rsidRPr="00B52AC5" w:rsidRDefault="00B52AC5" w:rsidP="00252BE0">
      <w:pPr>
        <w:widowControl w:val="0"/>
        <w:numPr>
          <w:ilvl w:val="0"/>
          <w:numId w:val="55"/>
        </w:numPr>
        <w:tabs>
          <w:tab w:val="left" w:pos="895"/>
        </w:tabs>
        <w:spacing w:line="331" w:lineRule="exact"/>
        <w:ind w:left="540" w:right="20"/>
        <w:jc w:val="both"/>
        <w:rPr>
          <w:color w:val="000000"/>
          <w:lang w:eastAsia="uk-UA"/>
        </w:rPr>
      </w:pPr>
      <w:r w:rsidRPr="00B52AC5">
        <w:rPr>
          <w:color w:val="000000"/>
          <w:shd w:val="clear" w:color="auto" w:fill="FFFFFF"/>
          <w:lang w:eastAsia="uk-UA"/>
        </w:rPr>
        <w:t>сприяння індивідуальному розвитку самостійності, підприємливих якостей та поведінки свідомого споживача;</w:t>
      </w:r>
    </w:p>
    <w:p w:rsidR="00B52AC5" w:rsidRPr="00B52AC5" w:rsidRDefault="00B52AC5" w:rsidP="00252BE0">
      <w:pPr>
        <w:widowControl w:val="0"/>
        <w:numPr>
          <w:ilvl w:val="0"/>
          <w:numId w:val="55"/>
        </w:numPr>
        <w:tabs>
          <w:tab w:val="left" w:pos="880"/>
        </w:tabs>
        <w:spacing w:line="331" w:lineRule="exact"/>
        <w:ind w:firstLine="520"/>
        <w:jc w:val="both"/>
        <w:rPr>
          <w:color w:val="000000"/>
          <w:lang w:eastAsia="uk-UA"/>
        </w:rPr>
      </w:pPr>
      <w:r w:rsidRPr="00B52AC5">
        <w:rPr>
          <w:color w:val="000000"/>
          <w:shd w:val="clear" w:color="auto" w:fill="FFFFFF"/>
          <w:lang w:eastAsia="uk-UA"/>
        </w:rPr>
        <w:t>формування вміння вчитися без шкоди для здоров’я;</w:t>
      </w:r>
    </w:p>
    <w:p w:rsidR="00B52AC5" w:rsidRPr="00B52AC5" w:rsidRDefault="00B52AC5" w:rsidP="00252BE0">
      <w:pPr>
        <w:widowControl w:val="0"/>
        <w:numPr>
          <w:ilvl w:val="0"/>
          <w:numId w:val="55"/>
        </w:numPr>
        <w:tabs>
          <w:tab w:val="left" w:pos="875"/>
        </w:tabs>
        <w:spacing w:line="322" w:lineRule="exact"/>
        <w:ind w:firstLine="520"/>
        <w:jc w:val="both"/>
        <w:rPr>
          <w:color w:val="000000"/>
          <w:lang w:eastAsia="uk-UA"/>
        </w:rPr>
      </w:pPr>
      <w:r w:rsidRPr="00B52AC5">
        <w:rPr>
          <w:color w:val="000000"/>
          <w:shd w:val="clear" w:color="auto" w:fill="FFFFFF"/>
          <w:lang w:eastAsia="uk-UA"/>
        </w:rPr>
        <w:t>створення сприятливого безпечного та здорового середовища в школі.</w:t>
      </w:r>
    </w:p>
    <w:p w:rsidR="00B52AC5" w:rsidRPr="00B52AC5" w:rsidRDefault="00B52AC5" w:rsidP="00B52AC5">
      <w:pPr>
        <w:widowControl w:val="0"/>
        <w:spacing w:line="322" w:lineRule="exact"/>
        <w:ind w:firstLine="520"/>
        <w:jc w:val="both"/>
        <w:rPr>
          <w:color w:val="000000"/>
          <w:lang w:eastAsia="uk-UA"/>
        </w:rPr>
      </w:pPr>
      <w:r w:rsidRPr="00B52AC5">
        <w:rPr>
          <w:rFonts w:eastAsia="Calibri"/>
          <w:b/>
          <w:bCs/>
          <w:color w:val="000000"/>
          <w:shd w:val="clear" w:color="auto" w:fill="FFFFFF"/>
          <w:lang w:eastAsia="uk-UA"/>
        </w:rPr>
        <w:t xml:space="preserve">Зміст </w:t>
      </w:r>
      <w:r w:rsidRPr="00B52AC5">
        <w:rPr>
          <w:color w:val="000000"/>
          <w:shd w:val="clear" w:color="auto" w:fill="FFFFFF"/>
          <w:lang w:eastAsia="uk-UA"/>
        </w:rPr>
        <w:t>соціальної та здоров’язбережувальної освітньої галузі структуровано за</w:t>
      </w:r>
    </w:p>
    <w:p w:rsidR="00B52AC5" w:rsidRPr="00B52AC5" w:rsidRDefault="00B52AC5" w:rsidP="00B52AC5">
      <w:pPr>
        <w:widowControl w:val="0"/>
        <w:spacing w:line="322" w:lineRule="exact"/>
        <w:rPr>
          <w:color w:val="000000"/>
          <w:lang w:eastAsia="uk-UA"/>
        </w:rPr>
      </w:pPr>
      <w:r w:rsidRPr="00B52AC5">
        <w:rPr>
          <w:color w:val="000000"/>
          <w:shd w:val="clear" w:color="auto" w:fill="FFFFFF"/>
          <w:lang w:eastAsia="uk-UA"/>
        </w:rPr>
        <w:t xml:space="preserve">трьома </w:t>
      </w:r>
      <w:r w:rsidRPr="00B52AC5">
        <w:rPr>
          <w:b/>
          <w:bCs/>
          <w:i/>
          <w:iCs/>
          <w:color w:val="000000"/>
          <w:shd w:val="clear" w:color="auto" w:fill="FFFFFF"/>
          <w:lang w:eastAsia="uk-UA"/>
        </w:rPr>
        <w:t>змістовими лініями.</w:t>
      </w:r>
      <w:r w:rsidRPr="00B52AC5">
        <w:rPr>
          <w:color w:val="000000"/>
          <w:shd w:val="clear" w:color="auto" w:fill="FFFFFF"/>
          <w:lang w:eastAsia="uk-UA"/>
        </w:rPr>
        <w:t xml:space="preserve"> «Безпека», «Здоров’я», «Добробут».</w:t>
      </w:r>
    </w:p>
    <w:p w:rsidR="00B52AC5" w:rsidRPr="00B52AC5" w:rsidRDefault="00B52AC5" w:rsidP="00B52AC5">
      <w:pPr>
        <w:widowControl w:val="0"/>
        <w:spacing w:line="322" w:lineRule="exact"/>
        <w:ind w:right="20" w:firstLine="520"/>
        <w:jc w:val="both"/>
        <w:rPr>
          <w:color w:val="000000"/>
          <w:lang w:eastAsia="uk-UA"/>
        </w:rPr>
      </w:pPr>
      <w:r w:rsidRPr="00B52AC5">
        <w:rPr>
          <w:color w:val="000000"/>
          <w:shd w:val="clear" w:color="auto" w:fill="FFFFFF"/>
          <w:lang w:eastAsia="uk-UA"/>
        </w:rPr>
        <w:t xml:space="preserve">Змістова лінія </w:t>
      </w:r>
      <w:r w:rsidRPr="00B52AC5">
        <w:rPr>
          <w:b/>
          <w:bCs/>
          <w:i/>
          <w:iCs/>
          <w:color w:val="000000"/>
          <w:shd w:val="clear" w:color="auto" w:fill="FFFFFF"/>
          <w:lang w:eastAsia="uk-UA"/>
        </w:rPr>
        <w:t>«Безпека»</w:t>
      </w:r>
      <w:r w:rsidRPr="00B52AC5">
        <w:rPr>
          <w:color w:val="000000"/>
          <w:shd w:val="clear" w:color="auto" w:fill="FFFFFF"/>
          <w:lang w:eastAsia="uk-UA"/>
        </w:rPr>
        <w:t xml:space="preserve"> передбачає розвиток навичок безпечної поведінки вдома, школі та у природному і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B52AC5" w:rsidRPr="00B52AC5" w:rsidRDefault="00B52AC5" w:rsidP="00B52AC5">
      <w:pPr>
        <w:widowControl w:val="0"/>
        <w:spacing w:line="322" w:lineRule="exact"/>
        <w:ind w:right="20" w:firstLine="520"/>
        <w:jc w:val="both"/>
        <w:rPr>
          <w:color w:val="000000"/>
          <w:lang w:eastAsia="uk-UA"/>
        </w:rPr>
      </w:pPr>
      <w:r w:rsidRPr="00B52AC5">
        <w:rPr>
          <w:color w:val="000000"/>
          <w:shd w:val="clear" w:color="auto" w:fill="FFFFFF"/>
          <w:lang w:eastAsia="uk-UA"/>
        </w:rPr>
        <w:t xml:space="preserve">Змістова лінія </w:t>
      </w:r>
      <w:r w:rsidRPr="00B52AC5">
        <w:rPr>
          <w:b/>
          <w:bCs/>
          <w:i/>
          <w:iCs/>
          <w:color w:val="000000"/>
          <w:shd w:val="clear" w:color="auto" w:fill="FFFFFF"/>
          <w:lang w:eastAsia="uk-UA"/>
        </w:rPr>
        <w:t>«Здоров’я»</w:t>
      </w:r>
      <w:r w:rsidRPr="00B52AC5">
        <w:rPr>
          <w:color w:val="000000"/>
          <w:shd w:val="clear" w:color="auto" w:fill="FFFFFF"/>
          <w:lang w:eastAsia="uk-UA"/>
        </w:rPr>
        <w:t xml:space="preserve"> спрямована на формування в учнів здоров’язбережувальної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w:t>
      </w:r>
    </w:p>
    <w:p w:rsidR="00B52AC5" w:rsidRPr="00B52AC5" w:rsidRDefault="00B52AC5" w:rsidP="00B52AC5">
      <w:pPr>
        <w:widowControl w:val="0"/>
        <w:spacing w:line="322" w:lineRule="exact"/>
        <w:ind w:right="20" w:firstLine="520"/>
        <w:jc w:val="both"/>
        <w:rPr>
          <w:color w:val="000000"/>
          <w:lang w:eastAsia="uk-UA"/>
        </w:rPr>
      </w:pPr>
      <w:r w:rsidRPr="00B52AC5">
        <w:rPr>
          <w:color w:val="000000"/>
          <w:shd w:val="clear" w:color="auto" w:fill="FFFFFF"/>
          <w:lang w:eastAsia="uk-UA"/>
        </w:rPr>
        <w:t xml:space="preserve">Змістова лінія </w:t>
      </w:r>
      <w:r w:rsidRPr="00B52AC5">
        <w:rPr>
          <w:b/>
          <w:bCs/>
          <w:i/>
          <w:iCs/>
          <w:color w:val="000000"/>
          <w:shd w:val="clear" w:color="auto" w:fill="FFFFFF"/>
          <w:lang w:eastAsia="uk-UA"/>
        </w:rPr>
        <w:t>«Добробут»</w:t>
      </w:r>
      <w:r w:rsidRPr="00B52AC5">
        <w:rPr>
          <w:color w:val="000000"/>
          <w:shd w:val="clear" w:color="auto" w:fill="FFFFFF"/>
          <w:lang w:eastAsia="uk-UA"/>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w:t>
      </w:r>
    </w:p>
    <w:p w:rsidR="00B52AC5" w:rsidRPr="00B52AC5" w:rsidRDefault="00B52AC5" w:rsidP="00B52AC5">
      <w:pPr>
        <w:widowControl w:val="0"/>
        <w:spacing w:line="322" w:lineRule="exact"/>
        <w:ind w:right="20" w:firstLine="520"/>
        <w:jc w:val="both"/>
        <w:rPr>
          <w:color w:val="000000"/>
          <w:lang w:eastAsia="uk-UA"/>
        </w:rPr>
      </w:pPr>
      <w:r w:rsidRPr="00B52AC5">
        <w:rPr>
          <w:color w:val="000000"/>
          <w:shd w:val="clear" w:color="auto" w:fill="FFFFFF"/>
          <w:lang w:eastAsia="uk-UA"/>
        </w:rPr>
        <w:t>Навчальний матеріал змістових ліній реалізується наскрізно в кожній темі через взаємоінтеграцію і взаємодоповнення.</w:t>
      </w:r>
    </w:p>
    <w:p w:rsidR="00B52AC5" w:rsidRPr="00B52AC5" w:rsidRDefault="00B52AC5" w:rsidP="00B52AC5">
      <w:pPr>
        <w:keepNext/>
        <w:keepLines/>
        <w:widowControl w:val="0"/>
        <w:spacing w:after="296" w:line="322" w:lineRule="exact"/>
        <w:ind w:right="180"/>
        <w:jc w:val="center"/>
        <w:outlineLvl w:val="1"/>
        <w:rPr>
          <w:b/>
          <w:bCs/>
          <w:sz w:val="28"/>
          <w:szCs w:val="28"/>
          <w:lang w:eastAsia="uk-UA"/>
        </w:rPr>
      </w:pPr>
      <w:bookmarkStart w:id="17" w:name="bookmark57"/>
      <w:r w:rsidRPr="00B52AC5">
        <w:rPr>
          <w:b/>
          <w:bCs/>
          <w:color w:val="000000"/>
          <w:sz w:val="27"/>
          <w:szCs w:val="27"/>
          <w:shd w:val="clear" w:color="auto" w:fill="FFFFFF"/>
          <w:lang w:eastAsia="uk-UA"/>
        </w:rPr>
        <w:lastRenderedPageBreak/>
        <w:t>Результати навчання і пропонований зміст 3-4-й класи</w:t>
      </w:r>
      <w:bookmarkEnd w:id="17"/>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6562"/>
      </w:tblGrid>
      <w:tr w:rsidR="00B52AC5" w:rsidRPr="00B52AC5" w:rsidTr="00B52AC5">
        <w:trPr>
          <w:trHeight w:hRule="exact" w:val="518"/>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45" w:lineRule="exact"/>
              <w:ind w:left="120"/>
              <w:rPr>
                <w:color w:val="000000"/>
                <w:sz w:val="26"/>
                <w:szCs w:val="26"/>
                <w:lang w:eastAsia="uk-UA"/>
              </w:rPr>
            </w:pPr>
            <w:r w:rsidRPr="00B52AC5">
              <w:rPr>
                <w:b/>
                <w:bCs/>
                <w:color w:val="000000"/>
                <w:sz w:val="20"/>
                <w:szCs w:val="20"/>
                <w:shd w:val="clear" w:color="auto" w:fill="FFFFFF"/>
                <w:lang w:eastAsia="uk-UA"/>
              </w:rPr>
              <w:t>Обов’язкові результати навчання</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00" w:lineRule="exact"/>
              <w:ind w:left="120"/>
              <w:rPr>
                <w:color w:val="000000"/>
                <w:sz w:val="26"/>
                <w:szCs w:val="26"/>
                <w:lang w:eastAsia="uk-UA"/>
              </w:rPr>
            </w:pPr>
            <w:r w:rsidRPr="00B52AC5">
              <w:rPr>
                <w:b/>
                <w:bCs/>
                <w:color w:val="000000"/>
                <w:sz w:val="20"/>
                <w:szCs w:val="20"/>
                <w:shd w:val="clear" w:color="auto" w:fill="FFFFFF"/>
                <w:lang w:eastAsia="uk-UA"/>
              </w:rPr>
              <w:t>Очікувані результати навчання</w:t>
            </w:r>
          </w:p>
        </w:tc>
      </w:tr>
      <w:tr w:rsidR="00B52AC5" w:rsidRPr="00B52AC5" w:rsidTr="00B52AC5">
        <w:trPr>
          <w:trHeight w:hRule="exact" w:val="264"/>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10" w:lineRule="exact"/>
              <w:jc w:val="center"/>
              <w:rPr>
                <w:color w:val="000000"/>
                <w:sz w:val="26"/>
                <w:szCs w:val="26"/>
                <w:lang w:eastAsia="uk-UA"/>
              </w:rPr>
            </w:pPr>
            <w:r w:rsidRPr="00B52AC5">
              <w:rPr>
                <w:color w:val="000000"/>
                <w:sz w:val="21"/>
                <w:szCs w:val="21"/>
                <w:shd w:val="clear" w:color="auto" w:fill="FFFFFF"/>
                <w:lang w:eastAsia="uk-UA"/>
              </w:rPr>
              <w:t>1</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571"/>
          <w:jc w:val="center"/>
        </w:trPr>
        <w:tc>
          <w:tcPr>
            <w:tcW w:w="9648"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10" w:lineRule="exact"/>
              <w:jc w:val="center"/>
              <w:rPr>
                <w:color w:val="000000"/>
                <w:sz w:val="26"/>
                <w:szCs w:val="26"/>
                <w:lang w:eastAsia="uk-UA"/>
              </w:rPr>
            </w:pPr>
            <w:r w:rsidRPr="00B52AC5">
              <w:rPr>
                <w:color w:val="000000"/>
                <w:sz w:val="21"/>
                <w:szCs w:val="21"/>
                <w:shd w:val="clear" w:color="auto" w:fill="FFFFFF"/>
                <w:lang w:eastAsia="uk-UA"/>
              </w:rPr>
              <w:t xml:space="preserve">1. </w:t>
            </w:r>
            <w:r w:rsidRPr="00B52AC5">
              <w:rPr>
                <w:b/>
                <w:bCs/>
                <w:color w:val="000000"/>
                <w:sz w:val="20"/>
                <w:szCs w:val="20"/>
                <w:shd w:val="clear" w:color="auto" w:fill="FFFFFF"/>
                <w:lang w:eastAsia="uk-UA"/>
              </w:rPr>
              <w:t>Змістова лінія «Безпека»</w:t>
            </w:r>
          </w:p>
        </w:tc>
      </w:tr>
      <w:tr w:rsidR="00B52AC5" w:rsidRPr="00B52AC5" w:rsidTr="00B52AC5">
        <w:trPr>
          <w:trHeight w:hRule="exact" w:val="1781"/>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Пояснює, що робити в небезпечних ситуаціях вдома, у школі та навколишньому світі</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22"/>
              </w:numPr>
              <w:tabs>
                <w:tab w:val="left" w:pos="235"/>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 та зіставляє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ознаки безпечної і небезпечної ситуації [4 СЗО 1-2.1-1];</w:t>
            </w:r>
          </w:p>
          <w:p w:rsidR="00B52AC5" w:rsidRPr="00B52AC5" w:rsidRDefault="00B52AC5" w:rsidP="00252BE0">
            <w:pPr>
              <w:framePr w:w="9648" w:wrap="notBeside" w:vAnchor="text" w:hAnchor="text" w:xAlign="center" w:y="1"/>
              <w:widowControl w:val="0"/>
              <w:numPr>
                <w:ilvl w:val="0"/>
                <w:numId w:val="122"/>
              </w:numPr>
              <w:tabs>
                <w:tab w:val="left" w:pos="235"/>
              </w:tabs>
              <w:spacing w:line="250" w:lineRule="exact"/>
              <w:ind w:left="120"/>
              <w:rPr>
                <w:color w:val="000000"/>
                <w:sz w:val="26"/>
                <w:szCs w:val="26"/>
                <w:lang w:eastAsia="uk-UA"/>
              </w:rPr>
            </w:pPr>
            <w:r w:rsidRPr="00B52AC5">
              <w:rPr>
                <w:i/>
                <w:iCs/>
                <w:color w:val="000000"/>
                <w:sz w:val="21"/>
                <w:szCs w:val="21"/>
                <w:shd w:val="clear" w:color="auto" w:fill="FFFFFF"/>
                <w:lang w:eastAsia="uk-UA"/>
              </w:rPr>
              <w:t>моделює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ситуації безпечної поведінки з побутовими приладами, речовинами [4 СЗО 1-2.1-2];</w:t>
            </w:r>
          </w:p>
          <w:p w:rsidR="00B52AC5" w:rsidRPr="00B52AC5" w:rsidRDefault="00B52AC5" w:rsidP="00252BE0">
            <w:pPr>
              <w:framePr w:w="9648" w:wrap="notBeside" w:vAnchor="text" w:hAnchor="text" w:xAlign="center" w:y="1"/>
              <w:widowControl w:val="0"/>
              <w:numPr>
                <w:ilvl w:val="0"/>
                <w:numId w:val="122"/>
              </w:numPr>
              <w:tabs>
                <w:tab w:val="left" w:pos="230"/>
              </w:tabs>
              <w:spacing w:line="250" w:lineRule="exact"/>
              <w:ind w:left="120"/>
              <w:rPr>
                <w:color w:val="000000"/>
                <w:sz w:val="26"/>
                <w:szCs w:val="26"/>
                <w:lang w:eastAsia="uk-UA"/>
              </w:rPr>
            </w:pPr>
            <w:r w:rsidRPr="00B52AC5">
              <w:rPr>
                <w:i/>
                <w:iCs/>
                <w:color w:val="000000"/>
                <w:sz w:val="21"/>
                <w:szCs w:val="21"/>
                <w:shd w:val="clear" w:color="auto" w:fill="FFFFFF"/>
                <w:lang w:eastAsia="uk-UA"/>
              </w:rPr>
              <w:t>моделює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доцільну поведінку в небезпечних ситуаціях (вогонь, вода, газ, небезпечні об'єкти) [4 СЗО 1- 2.1-3]</w:t>
            </w:r>
          </w:p>
        </w:tc>
      </w:tr>
      <w:tr w:rsidR="00B52AC5" w:rsidRPr="00B52AC5" w:rsidTr="00B52AC5">
        <w:trPr>
          <w:trHeight w:hRule="exact" w:val="2528"/>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4" w:lineRule="exact"/>
              <w:jc w:val="both"/>
              <w:rPr>
                <w:color w:val="000000"/>
                <w:sz w:val="26"/>
                <w:szCs w:val="26"/>
                <w:lang w:eastAsia="uk-UA"/>
              </w:rPr>
            </w:pPr>
            <w:r w:rsidRPr="00B52AC5">
              <w:rPr>
                <w:color w:val="000000"/>
                <w:sz w:val="21"/>
                <w:szCs w:val="21"/>
                <w:shd w:val="clear" w:color="auto" w:fill="FFFFFF"/>
                <w:lang w:eastAsia="uk-UA"/>
              </w:rPr>
              <w:t>Прогнозує можливі наслідки своїх дій (рішень) для себе та інших осіб</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23"/>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прогнозує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наслідки власної необачної поведінки вдома [4 СЗО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t>2</w:t>
            </w:r>
            <w:r w:rsidRPr="00B52AC5">
              <w:rPr>
                <w:color w:val="000000"/>
                <w:sz w:val="21"/>
                <w:szCs w:val="21"/>
                <w:shd w:val="clear" w:color="auto" w:fill="FFFFFF"/>
                <w:lang w:eastAsia="uk-UA"/>
              </w:rPr>
              <w:t xml:space="preserve"> 2-1]; '</w:t>
            </w:r>
          </w:p>
          <w:p w:rsidR="00B52AC5" w:rsidRPr="00B52AC5" w:rsidRDefault="00B52AC5" w:rsidP="00252BE0">
            <w:pPr>
              <w:framePr w:w="9648" w:wrap="notBeside" w:vAnchor="text" w:hAnchor="text" w:xAlign="center" w:y="1"/>
              <w:widowControl w:val="0"/>
              <w:numPr>
                <w:ilvl w:val="0"/>
                <w:numId w:val="123"/>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прогнозує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можливі небезпеки, які можуть спричинити його дії у довкіллі [4 СЗО 1-2.2-2]</w:t>
            </w:r>
          </w:p>
          <w:p w:rsidR="00B52AC5" w:rsidRPr="00B52AC5" w:rsidRDefault="00B52AC5" w:rsidP="00252BE0">
            <w:pPr>
              <w:framePr w:w="9648" w:wrap="notBeside" w:vAnchor="text" w:hAnchor="text" w:xAlign="center" w:y="1"/>
              <w:widowControl w:val="0"/>
              <w:numPr>
                <w:ilvl w:val="0"/>
                <w:numId w:val="123"/>
              </w:numPr>
              <w:tabs>
                <w:tab w:val="left" w:pos="235"/>
              </w:tabs>
              <w:spacing w:line="250" w:lineRule="exact"/>
              <w:ind w:left="120"/>
              <w:rPr>
                <w:color w:val="000000"/>
                <w:sz w:val="26"/>
                <w:szCs w:val="26"/>
                <w:lang w:eastAsia="uk-UA"/>
              </w:rPr>
            </w:pPr>
            <w:r w:rsidRPr="00B52AC5">
              <w:rPr>
                <w:i/>
                <w:iCs/>
                <w:color w:val="000000"/>
                <w:sz w:val="21"/>
                <w:szCs w:val="21"/>
                <w:shd w:val="clear" w:color="auto" w:fill="FFFFFF"/>
                <w:lang w:eastAsia="uk-UA"/>
              </w:rPr>
              <w:t>прогнозує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можливі наслідки опосередкованої небезпеки (пожежа, витік газу в іншій квартирі, іншому будинку тощо) [4 СЗО 1-2.2-3]; ”</w:t>
            </w:r>
          </w:p>
          <w:p w:rsidR="00B52AC5" w:rsidRPr="00B52AC5" w:rsidRDefault="00B52AC5" w:rsidP="00252BE0">
            <w:pPr>
              <w:framePr w:w="9648" w:wrap="notBeside" w:vAnchor="text" w:hAnchor="text" w:xAlign="center" w:y="1"/>
              <w:widowControl w:val="0"/>
              <w:numPr>
                <w:ilvl w:val="0"/>
                <w:numId w:val="123"/>
              </w:numPr>
              <w:tabs>
                <w:tab w:val="left" w:pos="115"/>
              </w:tabs>
              <w:spacing w:line="250" w:lineRule="exact"/>
              <w:jc w:val="both"/>
              <w:rPr>
                <w:color w:val="000000"/>
                <w:sz w:val="26"/>
                <w:szCs w:val="26"/>
                <w:lang w:eastAsia="uk-UA"/>
              </w:rPr>
            </w:pPr>
            <w:r w:rsidRPr="00B52AC5">
              <w:rPr>
                <w:i/>
                <w:iCs/>
                <w:color w:val="000000"/>
                <w:sz w:val="21"/>
                <w:szCs w:val="21"/>
                <w:shd w:val="clear" w:color="auto" w:fill="FFFFFF"/>
                <w:lang w:eastAsia="uk-UA"/>
              </w:rPr>
              <w:t>прогнозує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ймовірні наслідки власних рішень та поведінки в різних ситуаціях шкільного життя (у класі, їдальні, спортзалі тощо) [4 СЗО 1-2.2-41</w:t>
            </w:r>
          </w:p>
        </w:tc>
      </w:tr>
      <w:tr w:rsidR="00B52AC5" w:rsidRPr="00B52AC5" w:rsidTr="00B52AC5">
        <w:trPr>
          <w:trHeight w:hRule="exact" w:val="1275"/>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Аналізує позитивний і негативний вплив на вибір здорової та безпечної поведінки</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24"/>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аналізує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корисні та шкідливі впливи (батьки, вчителі, друзі, ЗМІ, соцмережі, Інтернет тощо) на вибір безпечної поведінки [4 СЗО 1</w:t>
            </w:r>
            <w:r w:rsidRPr="00B52AC5">
              <w:rPr>
                <w:color w:val="000000"/>
                <w:sz w:val="21"/>
                <w:szCs w:val="21"/>
                <w:shd w:val="clear" w:color="auto" w:fill="FFFFFF"/>
                <w:lang w:eastAsia="uk-UA"/>
              </w:rPr>
              <w:softHyphen/>
              <w:t>3 3-1];</w:t>
            </w:r>
          </w:p>
          <w:p w:rsidR="00B52AC5" w:rsidRPr="00B52AC5" w:rsidRDefault="00B52AC5" w:rsidP="00252BE0">
            <w:pPr>
              <w:framePr w:w="9648" w:wrap="notBeside" w:vAnchor="text" w:hAnchor="text" w:xAlign="center" w:y="1"/>
              <w:widowControl w:val="0"/>
              <w:numPr>
                <w:ilvl w:val="0"/>
                <w:numId w:val="124"/>
              </w:numPr>
              <w:tabs>
                <w:tab w:val="left" w:pos="216"/>
              </w:tabs>
              <w:spacing w:line="250" w:lineRule="exact"/>
              <w:ind w:left="120"/>
              <w:rPr>
                <w:color w:val="000000"/>
                <w:sz w:val="26"/>
                <w:szCs w:val="26"/>
                <w:lang w:eastAsia="uk-UA"/>
              </w:rPr>
            </w:pPr>
            <w:r w:rsidRPr="00B52AC5">
              <w:rPr>
                <w:i/>
                <w:iCs/>
                <w:color w:val="000000"/>
                <w:sz w:val="21"/>
                <w:szCs w:val="21"/>
                <w:shd w:val="clear" w:color="auto" w:fill="FFFFFF"/>
                <w:lang w:eastAsia="uk-UA"/>
              </w:rPr>
              <w:t>розрізняє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позитивний і негативний впливи організацій та груп на безпеку людей [4 СЗО 1-3.3-2]</w:t>
            </w:r>
          </w:p>
        </w:tc>
      </w:tr>
      <w:tr w:rsidR="00B52AC5" w:rsidRPr="00B52AC5" w:rsidTr="00B52AC5">
        <w:trPr>
          <w:trHeight w:hRule="exact" w:val="1277"/>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4" w:lineRule="exact"/>
              <w:jc w:val="both"/>
              <w:rPr>
                <w:color w:val="000000"/>
                <w:sz w:val="26"/>
                <w:szCs w:val="26"/>
                <w:lang w:eastAsia="uk-UA"/>
              </w:rPr>
            </w:pPr>
            <w:r w:rsidRPr="00B52AC5">
              <w:rPr>
                <w:color w:val="000000"/>
                <w:sz w:val="21"/>
                <w:szCs w:val="21"/>
                <w:shd w:val="clear" w:color="auto" w:fill="FFFFFF"/>
                <w:lang w:eastAsia="uk-UA"/>
              </w:rPr>
              <w:t>Вирішує, як діяти у повсякденних ситуаціях із користю для здоров'я, безпеки та добробуту</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648" w:wrap="notBeside" w:vAnchor="text" w:hAnchor="text" w:xAlign="center" w:y="1"/>
              <w:widowControl w:val="0"/>
              <w:numPr>
                <w:ilvl w:val="0"/>
                <w:numId w:val="125"/>
              </w:numPr>
              <w:tabs>
                <w:tab w:val="left" w:pos="221"/>
              </w:tabs>
              <w:spacing w:line="250" w:lineRule="exact"/>
              <w:ind w:left="120"/>
              <w:rPr>
                <w:color w:val="000000"/>
                <w:sz w:val="26"/>
                <w:szCs w:val="26"/>
                <w:lang w:eastAsia="uk-UA"/>
              </w:rPr>
            </w:pPr>
            <w:r w:rsidRPr="00B52AC5">
              <w:rPr>
                <w:i/>
                <w:iCs/>
                <w:color w:val="000000"/>
                <w:sz w:val="21"/>
                <w:szCs w:val="21"/>
                <w:shd w:val="clear" w:color="auto" w:fill="FFFFFF"/>
                <w:lang w:eastAsia="uk-UA"/>
              </w:rPr>
              <w:t>ухвалює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рішення щодо власної безпечної поведінки з огляду на ситуації, пов'язані з чужими людьми [4 СЗО 1-2.3-1]</w:t>
            </w:r>
          </w:p>
          <w:p w:rsidR="00B52AC5" w:rsidRPr="00B52AC5" w:rsidRDefault="00B52AC5" w:rsidP="00252BE0">
            <w:pPr>
              <w:framePr w:w="9648" w:wrap="notBeside" w:vAnchor="text" w:hAnchor="text" w:xAlign="center" w:y="1"/>
              <w:widowControl w:val="0"/>
              <w:numPr>
                <w:ilvl w:val="0"/>
                <w:numId w:val="125"/>
              </w:numPr>
              <w:tabs>
                <w:tab w:val="left" w:pos="226"/>
              </w:tabs>
              <w:spacing w:line="250" w:lineRule="exact"/>
              <w:ind w:left="120"/>
              <w:rPr>
                <w:color w:val="000000"/>
                <w:sz w:val="26"/>
                <w:szCs w:val="26"/>
                <w:lang w:eastAsia="uk-UA"/>
              </w:rPr>
            </w:pPr>
            <w:r w:rsidRPr="00B52AC5">
              <w:rPr>
                <w:i/>
                <w:iCs/>
                <w:color w:val="000000"/>
                <w:sz w:val="21"/>
                <w:szCs w:val="21"/>
                <w:shd w:val="clear" w:color="auto" w:fill="FFFFFF"/>
                <w:lang w:eastAsia="uk-UA"/>
              </w:rPr>
              <w:t>розрізняє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і </w:t>
            </w:r>
            <w:r w:rsidRPr="00B52AC5">
              <w:rPr>
                <w:i/>
                <w:iCs/>
                <w:color w:val="000000"/>
                <w:sz w:val="21"/>
                <w:szCs w:val="21"/>
                <w:shd w:val="clear" w:color="auto" w:fill="FFFFFF"/>
                <w:lang w:eastAsia="uk-UA"/>
              </w:rPr>
              <w:t>використовує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відповідні засоби захисту (шолом, рукавиці, наколінники тощо) за потреби [4 СЗО 1-2.3-2]</w:t>
            </w:r>
          </w:p>
        </w:tc>
      </w:tr>
      <w:tr w:rsidR="00B52AC5" w:rsidRPr="00B52AC5" w:rsidTr="00B52AC5">
        <w:trPr>
          <w:trHeight w:hRule="exact" w:val="2794"/>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Поводиться безпечно з огляду на себе та інших осіб вдома, у школі, на вулиці, у громадських місцях</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648" w:wrap="notBeside" w:vAnchor="text" w:hAnchor="text" w:xAlign="center" w:y="1"/>
              <w:widowControl w:val="0"/>
              <w:numPr>
                <w:ilvl w:val="0"/>
                <w:numId w:val="126"/>
              </w:numPr>
              <w:tabs>
                <w:tab w:val="left" w:pos="254"/>
              </w:tabs>
              <w:spacing w:line="250" w:lineRule="exact"/>
              <w:ind w:left="120"/>
              <w:rPr>
                <w:color w:val="000000"/>
                <w:sz w:val="26"/>
                <w:szCs w:val="26"/>
                <w:lang w:eastAsia="uk-UA"/>
              </w:rPr>
            </w:pPr>
            <w:r w:rsidRPr="00B52AC5">
              <w:rPr>
                <w:i/>
                <w:iCs/>
                <w:color w:val="000000"/>
                <w:sz w:val="21"/>
                <w:szCs w:val="21"/>
                <w:shd w:val="clear" w:color="auto" w:fill="FFFFFF"/>
                <w:lang w:eastAsia="uk-UA"/>
              </w:rPr>
              <w:t>дотримується</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правил безпечної поведінки вдома, у школі, у громадських місцях (вогонь, вода, газ, побутові хімічні сполуки тощо) [4 СЗО 1-2.4-1];</w:t>
            </w:r>
          </w:p>
          <w:p w:rsidR="00B52AC5" w:rsidRPr="00B52AC5" w:rsidRDefault="00B52AC5" w:rsidP="00252BE0">
            <w:pPr>
              <w:framePr w:w="9648" w:wrap="notBeside" w:vAnchor="text" w:hAnchor="text" w:xAlign="center" w:y="1"/>
              <w:widowControl w:val="0"/>
              <w:numPr>
                <w:ilvl w:val="0"/>
                <w:numId w:val="126"/>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дотримується</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правил безпечної поведінки під час занять спортом чи активного дозвілля [4 СЗО 1-2.4-2];</w:t>
            </w:r>
          </w:p>
          <w:p w:rsidR="00B52AC5" w:rsidRPr="00B52AC5" w:rsidRDefault="00B52AC5" w:rsidP="00252BE0">
            <w:pPr>
              <w:framePr w:w="9648" w:wrap="notBeside" w:vAnchor="text" w:hAnchor="text" w:xAlign="center" w:y="1"/>
              <w:widowControl w:val="0"/>
              <w:numPr>
                <w:ilvl w:val="0"/>
                <w:numId w:val="126"/>
              </w:numPr>
              <w:tabs>
                <w:tab w:val="left" w:pos="235"/>
              </w:tabs>
              <w:spacing w:line="250" w:lineRule="exact"/>
              <w:ind w:left="120"/>
              <w:rPr>
                <w:color w:val="000000"/>
                <w:sz w:val="26"/>
                <w:szCs w:val="26"/>
                <w:lang w:eastAsia="uk-UA"/>
              </w:rPr>
            </w:pPr>
            <w:r w:rsidRPr="00B52AC5">
              <w:rPr>
                <w:i/>
                <w:iCs/>
                <w:color w:val="000000"/>
                <w:sz w:val="21"/>
                <w:szCs w:val="21"/>
                <w:shd w:val="clear" w:color="auto" w:fill="FFFFFF"/>
                <w:lang w:eastAsia="uk-UA"/>
              </w:rPr>
              <w:t>поводиться безпечно</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у природі [4 СЗО 1-2.4-3];</w:t>
            </w:r>
          </w:p>
          <w:p w:rsidR="00B52AC5" w:rsidRPr="00B52AC5" w:rsidRDefault="00B52AC5" w:rsidP="00252BE0">
            <w:pPr>
              <w:framePr w:w="9648" w:wrap="notBeside" w:vAnchor="text" w:hAnchor="text" w:xAlign="center" w:y="1"/>
              <w:widowControl w:val="0"/>
              <w:numPr>
                <w:ilvl w:val="0"/>
                <w:numId w:val="126"/>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дотримується правил</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поведінки з підозрілими предметами та речами, забутими у громадських місцях [4 СЗО 1-2.4-4]</w:t>
            </w:r>
          </w:p>
          <w:p w:rsidR="00B52AC5" w:rsidRPr="00B52AC5" w:rsidRDefault="00B52AC5" w:rsidP="00252BE0">
            <w:pPr>
              <w:framePr w:w="9648" w:wrap="notBeside" w:vAnchor="text" w:hAnchor="text" w:xAlign="center" w:y="1"/>
              <w:widowControl w:val="0"/>
              <w:numPr>
                <w:ilvl w:val="0"/>
                <w:numId w:val="12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дотримується правил</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поведінки під час масових шкільних заходів [4 СЗО 1-2.4-5]</w:t>
            </w:r>
          </w:p>
        </w:tc>
      </w:tr>
      <w:tr w:rsidR="00B52AC5" w:rsidRPr="00B52AC5" w:rsidTr="00B52AC5">
        <w:trPr>
          <w:trHeight w:hRule="exact" w:val="2803"/>
          <w:jc w:val="center"/>
        </w:trPr>
        <w:tc>
          <w:tcPr>
            <w:tcW w:w="3086"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Визначає потребу у допомозі собі та іншим особам, оцінює можливості її надання</w:t>
            </w:r>
          </w:p>
        </w:tc>
        <w:tc>
          <w:tcPr>
            <w:tcW w:w="6562"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648" w:wrap="notBeside" w:vAnchor="text" w:hAnchor="text" w:xAlign="center" w:y="1"/>
              <w:widowControl w:val="0"/>
              <w:numPr>
                <w:ilvl w:val="0"/>
                <w:numId w:val="127"/>
              </w:numPr>
              <w:tabs>
                <w:tab w:val="left" w:pos="216"/>
              </w:tabs>
              <w:spacing w:line="250" w:lineRule="exact"/>
              <w:ind w:left="120"/>
              <w:rPr>
                <w:color w:val="000000"/>
                <w:sz w:val="26"/>
                <w:szCs w:val="26"/>
                <w:lang w:eastAsia="uk-UA"/>
              </w:rPr>
            </w:pPr>
            <w:r w:rsidRPr="00B52AC5">
              <w:rPr>
                <w:i/>
                <w:iCs/>
                <w:color w:val="000000"/>
                <w:sz w:val="21"/>
                <w:szCs w:val="21"/>
                <w:shd w:val="clear" w:color="auto" w:fill="FFFFFF"/>
                <w:lang w:eastAsia="uk-UA"/>
              </w:rPr>
              <w:t>розрізняє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ситуації, у яких потребує допомоги інших (напр., консультації фахівця), від тих, у яких можна зарадити власними силами, і відповідно діє [4 СЗО 1-1.3-1];</w:t>
            </w:r>
          </w:p>
          <w:p w:rsidR="00B52AC5" w:rsidRPr="00B52AC5" w:rsidRDefault="00B52AC5" w:rsidP="00252BE0">
            <w:pPr>
              <w:framePr w:w="9648" w:wrap="notBeside" w:vAnchor="text" w:hAnchor="text" w:xAlign="center" w:y="1"/>
              <w:widowControl w:val="0"/>
              <w:numPr>
                <w:ilvl w:val="0"/>
                <w:numId w:val="127"/>
              </w:numPr>
              <w:tabs>
                <w:tab w:val="left" w:pos="230"/>
              </w:tabs>
              <w:spacing w:line="250" w:lineRule="exact"/>
              <w:ind w:left="120"/>
              <w:rPr>
                <w:color w:val="000000"/>
                <w:sz w:val="26"/>
                <w:szCs w:val="26"/>
                <w:lang w:eastAsia="uk-UA"/>
              </w:rPr>
            </w:pPr>
            <w:r w:rsidRPr="00B52AC5">
              <w:rPr>
                <w:i/>
                <w:iCs/>
                <w:color w:val="000000"/>
                <w:sz w:val="21"/>
                <w:szCs w:val="21"/>
                <w:shd w:val="clear" w:color="auto" w:fill="FFFFFF"/>
                <w:lang w:eastAsia="uk-UA"/>
              </w:rPr>
              <w:t>моделює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звернення по допомогу в різні служби в разі небезпечних ситуацій, описуючи ситуацію чітко і зрозуміло [4 СЗО 1-1.3-2];</w:t>
            </w:r>
          </w:p>
          <w:p w:rsidR="00B52AC5" w:rsidRPr="00B52AC5" w:rsidRDefault="00B52AC5" w:rsidP="00252BE0">
            <w:pPr>
              <w:framePr w:w="9648" w:wrap="notBeside" w:vAnchor="text" w:hAnchor="text" w:xAlign="center" w:y="1"/>
              <w:widowControl w:val="0"/>
              <w:numPr>
                <w:ilvl w:val="0"/>
                <w:numId w:val="127"/>
              </w:numPr>
              <w:tabs>
                <w:tab w:val="left" w:pos="226"/>
              </w:tabs>
              <w:spacing w:line="250" w:lineRule="exact"/>
              <w:ind w:left="120"/>
              <w:rPr>
                <w:color w:val="000000"/>
                <w:sz w:val="26"/>
                <w:szCs w:val="26"/>
                <w:lang w:eastAsia="uk-UA"/>
              </w:rPr>
            </w:pPr>
            <w:r w:rsidRPr="00B52AC5">
              <w:rPr>
                <w:i/>
                <w:iCs/>
                <w:color w:val="000000"/>
                <w:sz w:val="21"/>
                <w:szCs w:val="21"/>
                <w:shd w:val="clear" w:color="auto" w:fill="FFFFFF"/>
                <w:lang w:eastAsia="uk-UA"/>
              </w:rPr>
              <w:t>моделює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надання допомоги собі та іншим у разі потреби [4 СЗО 1-1.3-3];</w:t>
            </w:r>
          </w:p>
          <w:p w:rsidR="00B52AC5" w:rsidRPr="00B52AC5" w:rsidRDefault="00B52AC5" w:rsidP="00252BE0">
            <w:pPr>
              <w:framePr w:w="9648" w:wrap="notBeside" w:vAnchor="text" w:hAnchor="text" w:xAlign="center" w:y="1"/>
              <w:widowControl w:val="0"/>
              <w:numPr>
                <w:ilvl w:val="0"/>
                <w:numId w:val="127"/>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обирає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дорослих, яким можна довіряти в разі небезпечних життєвих ситуацій [4 СЗО 1-1.3-4];</w:t>
            </w:r>
          </w:p>
        </w:tc>
      </w:tr>
    </w:tbl>
    <w:p w:rsidR="00B52AC5" w:rsidRPr="00B52AC5" w:rsidRDefault="00B52AC5" w:rsidP="00B52AC5">
      <w:pPr>
        <w:rPr>
          <w:sz w:val="2"/>
          <w:szCs w:val="2"/>
        </w:rPr>
      </w:pPr>
    </w:p>
    <w:p w:rsidR="00B52AC5" w:rsidRPr="00B52AC5" w:rsidRDefault="00B52AC5" w:rsidP="00B52AC5">
      <w:pPr>
        <w:rPr>
          <w:sz w:val="2"/>
          <w:szCs w:val="2"/>
        </w:rPr>
        <w:sectPr w:rsidR="00B52AC5" w:rsidRPr="00B52AC5">
          <w:type w:val="continuous"/>
          <w:pgSz w:w="11909" w:h="16838"/>
          <w:pgMar w:top="849" w:right="926" w:bottom="610" w:left="1041" w:header="0" w:footer="3" w:gutter="0"/>
          <w:cols w:space="720"/>
          <w:noEndnote/>
          <w:docGrid w:linePitch="360"/>
        </w:sectPr>
      </w:pPr>
    </w:p>
    <w:p w:rsidR="00B52AC5" w:rsidRPr="00B52AC5" w:rsidRDefault="00B52AC5" w:rsidP="00252BE0">
      <w:pPr>
        <w:widowControl w:val="0"/>
        <w:numPr>
          <w:ilvl w:val="0"/>
          <w:numId w:val="77"/>
        </w:numPr>
        <w:tabs>
          <w:tab w:val="left" w:leader="underscore" w:pos="5717"/>
          <w:tab w:val="left" w:pos="91"/>
        </w:tabs>
        <w:spacing w:line="259" w:lineRule="exact"/>
        <w:ind w:right="360"/>
        <w:sectPr w:rsidR="00B52AC5" w:rsidRPr="00B52AC5">
          <w:pgSz w:w="11909" w:h="16838"/>
          <w:pgMar w:top="860" w:right="1534" w:bottom="1086" w:left="4332" w:header="0" w:footer="3" w:gutter="0"/>
          <w:cols w:space="720"/>
          <w:noEndnote/>
          <w:docGrid w:linePitch="360"/>
        </w:sectPr>
      </w:pPr>
      <w:r w:rsidRPr="00B52AC5">
        <w:rPr>
          <w:i/>
          <w:iCs/>
          <w:color w:val="000000"/>
          <w:sz w:val="21"/>
          <w:szCs w:val="21"/>
        </w:rPr>
        <w:lastRenderedPageBreak/>
        <w:t>розрізняє</w:t>
      </w:r>
      <w:r w:rsidRPr="00B52AC5">
        <w:rPr>
          <w:color w:val="000000"/>
          <w:sz w:val="21"/>
          <w:szCs w:val="21"/>
          <w:u w:val="single"/>
        </w:rPr>
        <w:t xml:space="preserve"> ресурси, які можна використати в разі небезпеки [4 СЗО 1-1.3-51</w:t>
      </w:r>
      <w:r w:rsidRPr="00B52AC5">
        <w:rPr>
          <w:color w:val="000000"/>
          <w:sz w:val="21"/>
          <w:szCs w:val="21"/>
          <w:u w:val="single"/>
        </w:rPr>
        <w:tab/>
      </w:r>
    </w:p>
    <w:p w:rsidR="00B52AC5" w:rsidRPr="00B52AC5" w:rsidRDefault="00B52AC5" w:rsidP="00B52AC5">
      <w:pPr>
        <w:spacing w:line="4" w:lineRule="exact"/>
        <w:rPr>
          <w:sz w:val="0"/>
          <w:szCs w:val="0"/>
        </w:rPr>
      </w:pPr>
    </w:p>
    <w:p w:rsidR="00B52AC5" w:rsidRPr="00B52AC5" w:rsidRDefault="00B52AC5" w:rsidP="00B52AC5">
      <w:pPr>
        <w:rPr>
          <w:sz w:val="2"/>
          <w:szCs w:val="2"/>
        </w:rPr>
        <w:sectPr w:rsidR="00B52AC5" w:rsidRPr="00B52AC5">
          <w:type w:val="continuous"/>
          <w:pgSz w:w="11909" w:h="16838"/>
          <w:pgMar w:top="0" w:right="0" w:bottom="0" w:left="0" w:header="0" w:footer="3" w:gutter="0"/>
          <w:cols w:space="720"/>
          <w:noEndnote/>
          <w:docGrid w:linePitch="360"/>
        </w:sectPr>
      </w:pPr>
    </w:p>
    <w:p w:rsidR="00B52AC5" w:rsidRPr="00B52AC5" w:rsidRDefault="00B52AC5" w:rsidP="00B52AC5">
      <w:pPr>
        <w:spacing w:line="250" w:lineRule="exact"/>
      </w:pPr>
      <w:r w:rsidRPr="00B52AC5">
        <w:rPr>
          <w:color w:val="000000"/>
          <w:sz w:val="21"/>
          <w:szCs w:val="21"/>
          <w:u w:val="single"/>
        </w:rPr>
        <w:lastRenderedPageBreak/>
        <w:t>Намагається критично оцінювати інформацію щодо товарів і послуг</w:t>
      </w:r>
    </w:p>
    <w:p w:rsidR="00B52AC5" w:rsidRPr="00B52AC5" w:rsidRDefault="00B52AC5" w:rsidP="00B52AC5">
      <w:pPr>
        <w:spacing w:line="250" w:lineRule="exact"/>
        <w:ind w:left="20"/>
        <w:jc w:val="center"/>
      </w:pPr>
      <w:r w:rsidRPr="00B52AC5">
        <w:rPr>
          <w:color w:val="000000"/>
          <w:sz w:val="20"/>
          <w:szCs w:val="20"/>
          <w:u w:val="single"/>
        </w:rPr>
        <w:lastRenderedPageBreak/>
        <w:t>Учень / учениця:</w:t>
      </w:r>
    </w:p>
    <w:p w:rsidR="00B52AC5" w:rsidRPr="00B52AC5" w:rsidRDefault="00B52AC5" w:rsidP="00252BE0">
      <w:pPr>
        <w:widowControl w:val="0"/>
        <w:numPr>
          <w:ilvl w:val="0"/>
          <w:numId w:val="77"/>
        </w:numPr>
        <w:tabs>
          <w:tab w:val="left" w:pos="120"/>
        </w:tabs>
        <w:spacing w:line="250" w:lineRule="exact"/>
        <w:ind w:right="60"/>
        <w:jc w:val="both"/>
        <w:sectPr w:rsidR="00B52AC5" w:rsidRPr="00B52AC5">
          <w:type w:val="continuous"/>
          <w:pgSz w:w="11909" w:h="16838"/>
          <w:pgMar w:top="860" w:right="1355" w:bottom="1086" w:left="1240" w:header="0" w:footer="3" w:gutter="0"/>
          <w:cols w:num="2" w:space="720" w:equalWidth="0">
            <w:col w:w="2722" w:space="365"/>
            <w:col w:w="6226"/>
          </w:cols>
          <w:noEndnote/>
          <w:docGrid w:linePitch="360"/>
        </w:sectPr>
      </w:pPr>
      <w:r w:rsidRPr="00B52AC5">
        <w:rPr>
          <w:i/>
          <w:iCs/>
          <w:color w:val="000000"/>
          <w:sz w:val="21"/>
          <w:szCs w:val="21"/>
        </w:rPr>
        <w:t>аналізує</w:t>
      </w:r>
      <w:r w:rsidRPr="00B52AC5">
        <w:rPr>
          <w:color w:val="000000"/>
          <w:sz w:val="21"/>
          <w:szCs w:val="21"/>
          <w:u w:val="single"/>
        </w:rPr>
        <w:t xml:space="preserve"> та критично </w:t>
      </w:r>
      <w:r w:rsidRPr="00B52AC5">
        <w:rPr>
          <w:i/>
          <w:iCs/>
          <w:color w:val="000000"/>
          <w:sz w:val="21"/>
          <w:szCs w:val="21"/>
        </w:rPr>
        <w:t>оцінює</w:t>
      </w:r>
      <w:r w:rsidRPr="00B52AC5">
        <w:rPr>
          <w:color w:val="000000"/>
          <w:sz w:val="21"/>
          <w:szCs w:val="21"/>
          <w:u w:val="single"/>
        </w:rPr>
        <w:t xml:space="preserve"> безпечність відповідних засобів та спорядження (речі та одяг) для активного дозвілля [4 СЗО 1-4.2-1]</w:t>
      </w:r>
    </w:p>
    <w:p w:rsidR="00B52AC5" w:rsidRPr="00B52AC5" w:rsidRDefault="00B52AC5" w:rsidP="00B52AC5">
      <w:pPr>
        <w:spacing w:line="250" w:lineRule="exact"/>
      </w:pPr>
      <w:r w:rsidRPr="00B52AC5">
        <w:rPr>
          <w:color w:val="000000"/>
          <w:sz w:val="21"/>
          <w:szCs w:val="21"/>
          <w:u w:val="single"/>
        </w:rPr>
        <w:lastRenderedPageBreak/>
        <w:t>Демонструє різноманітні практики поведінки, які запобігають або зменшують ризики для життя і здоров'я</w:t>
      </w:r>
    </w:p>
    <w:p w:rsidR="00B52AC5" w:rsidRPr="00B52AC5" w:rsidRDefault="00B52AC5" w:rsidP="00B52AC5">
      <w:pPr>
        <w:spacing w:line="250" w:lineRule="exact"/>
        <w:ind w:left="60"/>
        <w:jc w:val="center"/>
      </w:pPr>
      <w:r w:rsidRPr="00B52AC5">
        <w:rPr>
          <w:color w:val="000000"/>
          <w:sz w:val="20"/>
          <w:szCs w:val="20"/>
          <w:u w:val="single"/>
        </w:rPr>
        <w:t>Учень / учениця:</w:t>
      </w:r>
    </w:p>
    <w:p w:rsidR="00B52AC5" w:rsidRPr="00B52AC5" w:rsidRDefault="00B52AC5" w:rsidP="00252BE0">
      <w:pPr>
        <w:widowControl w:val="0"/>
        <w:numPr>
          <w:ilvl w:val="0"/>
          <w:numId w:val="77"/>
        </w:numPr>
        <w:tabs>
          <w:tab w:val="left" w:pos="125"/>
        </w:tabs>
        <w:spacing w:line="250" w:lineRule="exact"/>
        <w:ind w:right="80"/>
      </w:pPr>
      <w:r w:rsidRPr="00B52AC5">
        <w:rPr>
          <w:i/>
          <w:iCs/>
          <w:color w:val="000000"/>
          <w:sz w:val="21"/>
          <w:szCs w:val="21"/>
        </w:rPr>
        <w:t>аналізує</w:t>
      </w:r>
      <w:r w:rsidRPr="00B52AC5">
        <w:rPr>
          <w:color w:val="000000"/>
          <w:sz w:val="21"/>
          <w:szCs w:val="21"/>
          <w:u w:val="single"/>
        </w:rPr>
        <w:t xml:space="preserve"> власну поведінку для запобігання або </w:t>
      </w:r>
      <w:r w:rsidRPr="00B52AC5">
        <w:rPr>
          <w:color w:val="000000"/>
          <w:sz w:val="21"/>
          <w:szCs w:val="21"/>
          <w:u w:val="single"/>
        </w:rPr>
        <w:lastRenderedPageBreak/>
        <w:t>зменшення ризику для життя та здоров'я [4 СЗО 1-1.1-1];</w:t>
      </w:r>
    </w:p>
    <w:p w:rsidR="00B52AC5" w:rsidRPr="00B52AC5" w:rsidRDefault="00B52AC5" w:rsidP="00252BE0">
      <w:pPr>
        <w:widowControl w:val="0"/>
        <w:numPr>
          <w:ilvl w:val="0"/>
          <w:numId w:val="77"/>
        </w:numPr>
        <w:tabs>
          <w:tab w:val="left" w:pos="130"/>
        </w:tabs>
        <w:spacing w:line="250" w:lineRule="exact"/>
        <w:ind w:right="80"/>
      </w:pPr>
      <w:r w:rsidRPr="00B52AC5">
        <w:rPr>
          <w:i/>
          <w:iCs/>
          <w:color w:val="000000"/>
          <w:sz w:val="21"/>
          <w:szCs w:val="21"/>
        </w:rPr>
        <w:t>застосовує</w:t>
      </w:r>
      <w:r w:rsidRPr="00B52AC5">
        <w:rPr>
          <w:color w:val="000000"/>
          <w:sz w:val="21"/>
          <w:szCs w:val="21"/>
          <w:u w:val="single"/>
        </w:rPr>
        <w:t xml:space="preserve"> правила збереження здоров'я від можливих небезпек зовнішнього середовища (водойми, сонячні промені, погодні умови, стихійні лиха тощо) [4 СЗО 1-1.1-2];</w:t>
      </w:r>
    </w:p>
    <w:p w:rsidR="00B52AC5" w:rsidRPr="00B52AC5" w:rsidRDefault="00B52AC5" w:rsidP="00252BE0">
      <w:pPr>
        <w:widowControl w:val="0"/>
        <w:numPr>
          <w:ilvl w:val="0"/>
          <w:numId w:val="77"/>
        </w:numPr>
        <w:tabs>
          <w:tab w:val="left" w:pos="120"/>
        </w:tabs>
        <w:spacing w:line="250" w:lineRule="exact"/>
      </w:pPr>
      <w:r w:rsidRPr="00B52AC5">
        <w:rPr>
          <w:color w:val="000000"/>
          <w:sz w:val="21"/>
          <w:szCs w:val="21"/>
          <w:u w:val="single"/>
        </w:rPr>
        <w:t xml:space="preserve">безпечно </w:t>
      </w:r>
      <w:r w:rsidRPr="00B52AC5">
        <w:rPr>
          <w:i/>
          <w:iCs/>
          <w:color w:val="000000"/>
          <w:sz w:val="21"/>
          <w:szCs w:val="21"/>
        </w:rPr>
        <w:t>поводиться</w:t>
      </w:r>
      <w:r w:rsidRPr="00B52AC5">
        <w:rPr>
          <w:color w:val="000000"/>
          <w:sz w:val="21"/>
          <w:szCs w:val="21"/>
          <w:u w:val="single"/>
        </w:rPr>
        <w:t xml:space="preserve"> в мережі Інтернет [4 СЗО 1-1.1-3];</w:t>
      </w:r>
    </w:p>
    <w:p w:rsidR="00B52AC5" w:rsidRPr="00B52AC5" w:rsidRDefault="00B52AC5" w:rsidP="00252BE0">
      <w:pPr>
        <w:widowControl w:val="0"/>
        <w:numPr>
          <w:ilvl w:val="0"/>
          <w:numId w:val="77"/>
        </w:numPr>
        <w:tabs>
          <w:tab w:val="left" w:pos="192"/>
          <w:tab w:val="left" w:leader="underscore" w:pos="6379"/>
        </w:tabs>
        <w:spacing w:line="250" w:lineRule="exact"/>
        <w:ind w:right="80"/>
        <w:sectPr w:rsidR="00B52AC5" w:rsidRPr="00B52AC5">
          <w:type w:val="continuous"/>
          <w:pgSz w:w="11909" w:h="16838"/>
          <w:pgMar w:top="860" w:right="1197" w:bottom="1086" w:left="1240" w:header="0" w:footer="3" w:gutter="0"/>
          <w:cols w:num="2" w:space="720" w:equalWidth="0">
            <w:col w:w="2645" w:space="437"/>
            <w:col w:w="6389"/>
          </w:cols>
          <w:noEndnote/>
          <w:docGrid w:linePitch="360"/>
        </w:sectPr>
      </w:pPr>
      <w:r w:rsidRPr="00B52AC5">
        <w:rPr>
          <w:i/>
          <w:iCs/>
          <w:color w:val="000000"/>
          <w:sz w:val="21"/>
          <w:szCs w:val="21"/>
        </w:rPr>
        <w:t>застосовує</w:t>
      </w:r>
      <w:r w:rsidRPr="00B52AC5">
        <w:rPr>
          <w:color w:val="000000"/>
          <w:sz w:val="21"/>
          <w:szCs w:val="21"/>
          <w:u w:val="single"/>
        </w:rPr>
        <w:t xml:space="preserve"> правила безпечної поведінки з бездомними тваринами [4 СЗО 1-1.1-4]</w:t>
      </w:r>
      <w:r w:rsidRPr="00B52AC5">
        <w:rPr>
          <w:color w:val="000000"/>
          <w:sz w:val="21"/>
          <w:szCs w:val="21"/>
          <w:u w:val="single"/>
        </w:rPr>
        <w:tab/>
      </w:r>
    </w:p>
    <w:p w:rsidR="00B52AC5" w:rsidRPr="00B52AC5" w:rsidRDefault="00B52AC5" w:rsidP="00B52AC5">
      <w:pPr>
        <w:spacing w:line="15" w:lineRule="exact"/>
        <w:rPr>
          <w:sz w:val="1"/>
          <w:szCs w:val="1"/>
        </w:rPr>
      </w:pPr>
    </w:p>
    <w:p w:rsidR="00B52AC5" w:rsidRPr="00B52AC5" w:rsidRDefault="00B52AC5" w:rsidP="00B52AC5">
      <w:pPr>
        <w:rPr>
          <w:sz w:val="2"/>
          <w:szCs w:val="2"/>
        </w:rPr>
        <w:sectPr w:rsidR="00B52AC5" w:rsidRPr="00B52AC5">
          <w:type w:val="continuous"/>
          <w:pgSz w:w="11909" w:h="16838"/>
          <w:pgMar w:top="0" w:right="0" w:bottom="0" w:left="0" w:header="0" w:footer="3" w:gutter="0"/>
          <w:cols w:space="720"/>
          <w:noEndnote/>
          <w:docGrid w:linePitch="360"/>
        </w:sectPr>
      </w:pPr>
    </w:p>
    <w:p w:rsidR="00B52AC5" w:rsidRPr="00B52AC5" w:rsidRDefault="00B52AC5" w:rsidP="00B52AC5">
      <w:pPr>
        <w:spacing w:line="250" w:lineRule="exact"/>
        <w:ind w:left="20"/>
        <w:jc w:val="both"/>
      </w:pPr>
      <w:r w:rsidRPr="00B52AC5">
        <w:rPr>
          <w:color w:val="000000"/>
          <w:sz w:val="20"/>
          <w:szCs w:val="20"/>
          <w:u w:val="single"/>
        </w:rPr>
        <w:lastRenderedPageBreak/>
        <w:t>Пропонований зміст</w:t>
      </w:r>
    </w:p>
    <w:p w:rsidR="00B52AC5" w:rsidRPr="00B52AC5" w:rsidRDefault="00B52AC5" w:rsidP="00B52AC5">
      <w:pPr>
        <w:ind w:left="20"/>
        <w:jc w:val="both"/>
      </w:pPr>
      <w:r w:rsidRPr="00B52AC5">
        <w:rPr>
          <w:b/>
          <w:bCs/>
          <w:color w:val="000000"/>
          <w:sz w:val="20"/>
          <w:szCs w:val="20"/>
        </w:rPr>
        <w:t>Безпека життєдіяльності</w:t>
      </w:r>
    </w:p>
    <w:p w:rsidR="00B52AC5" w:rsidRPr="00B52AC5" w:rsidRDefault="00B52AC5" w:rsidP="00B52AC5">
      <w:pPr>
        <w:spacing w:line="250" w:lineRule="exact"/>
        <w:ind w:left="20" w:right="20"/>
        <w:jc w:val="both"/>
      </w:pPr>
      <w:r w:rsidRPr="00B52AC5">
        <w:rPr>
          <w:i/>
          <w:iCs/>
          <w:color w:val="000000"/>
          <w:sz w:val="21"/>
          <w:szCs w:val="21"/>
        </w:rPr>
        <w:t>Безпека вдома.</w:t>
      </w:r>
      <w:r w:rsidRPr="00B52AC5">
        <w:rPr>
          <w:color w:val="000000"/>
          <w:sz w:val="21"/>
          <w:szCs w:val="21"/>
          <w:u w:val="single"/>
        </w:rPr>
        <w:t xml:space="preserve"> Ймовірні наслідки власних рішень та поведінки для себе та інших. Відповідальність та доцільна поведінка в небезпечних ситуаціях (вогонь, вода, газ, побутові хімічні сполуки тощо). Правила користування джерелами водопостачання. Пожежна безпека. Правила користування обігрівальними приладами. Правила користування газовою плитою. Ознаки витоку газу. Порядок дій під час витоку газу. Опосередкована небезпека (пожежа в іншій квартирі, іншому будинку тощо). Звернення по допомогу в різні служби в разі небезпечних ситуацій.</w:t>
      </w:r>
      <w:r w:rsidRPr="00B52AC5">
        <w:rPr>
          <w:i/>
          <w:iCs/>
          <w:color w:val="000000"/>
          <w:sz w:val="21"/>
          <w:szCs w:val="21"/>
        </w:rPr>
        <w:t>Безпека в школі.</w:t>
      </w:r>
      <w:r w:rsidRPr="00B52AC5">
        <w:rPr>
          <w:color w:val="000000"/>
          <w:sz w:val="21"/>
          <w:szCs w:val="21"/>
          <w:u w:val="single"/>
        </w:rPr>
        <w:t xml:space="preserve"> Ймовірні наслідки власних рішень та своєї поведінки в різних ситуаціях шкільного життя (у класі, їдальні, спортзалі тощо).</w:t>
      </w:r>
    </w:p>
    <w:p w:rsidR="00B52AC5" w:rsidRPr="00B52AC5" w:rsidRDefault="00B52AC5" w:rsidP="00B52AC5">
      <w:pPr>
        <w:ind w:left="20"/>
        <w:jc w:val="both"/>
      </w:pPr>
      <w:r w:rsidRPr="00B52AC5">
        <w:rPr>
          <w:b/>
          <w:bCs/>
          <w:color w:val="000000"/>
          <w:sz w:val="20"/>
          <w:szCs w:val="20"/>
        </w:rPr>
        <w:t>Безпека в довкіллі</w:t>
      </w:r>
    </w:p>
    <w:p w:rsidR="00B52AC5" w:rsidRPr="00B52AC5" w:rsidRDefault="00B52AC5" w:rsidP="00B52AC5">
      <w:pPr>
        <w:spacing w:line="250" w:lineRule="exact"/>
        <w:ind w:left="20" w:right="20"/>
        <w:jc w:val="both"/>
      </w:pPr>
      <w:r w:rsidRPr="00B52AC5">
        <w:rPr>
          <w:i/>
          <w:iCs/>
          <w:color w:val="000000"/>
          <w:sz w:val="21"/>
          <w:szCs w:val="21"/>
        </w:rPr>
        <w:t>Безпечна поведінка на вулиці.</w:t>
      </w:r>
      <w:r w:rsidRPr="00B52AC5">
        <w:rPr>
          <w:color w:val="000000"/>
          <w:sz w:val="21"/>
          <w:szCs w:val="21"/>
          <w:u w:val="single"/>
        </w:rPr>
        <w:t xml:space="preserve"> Безпека в населеному пункті. Правила поведінки дітей надворі. Дорожня безпека. Безпека руху пішоходів. Групи дорожніх знаків. Перехід дороги в умовах обмеженої оглядовості. Поведінка біля залізничної колії. Сигнали регулювання дорожнього руху. Види перехресть. Дорожньо-транспортні пригоди (ДТП).</w:t>
      </w:r>
    </w:p>
    <w:p w:rsidR="00B52AC5" w:rsidRPr="00B52AC5" w:rsidRDefault="00B52AC5" w:rsidP="00B52AC5">
      <w:pPr>
        <w:spacing w:line="250" w:lineRule="exact"/>
        <w:ind w:left="20" w:right="20"/>
        <w:jc w:val="both"/>
      </w:pPr>
      <w:r w:rsidRPr="00B52AC5">
        <w:rPr>
          <w:i/>
          <w:iCs/>
          <w:color w:val="000000"/>
          <w:sz w:val="21"/>
          <w:szCs w:val="21"/>
        </w:rPr>
        <w:t>Активніш відпочинок.</w:t>
      </w:r>
      <w:r w:rsidRPr="00B52AC5">
        <w:rPr>
          <w:color w:val="000000"/>
          <w:sz w:val="21"/>
          <w:szCs w:val="21"/>
          <w:u w:val="single"/>
        </w:rPr>
        <w:t xml:space="preserve"> Безпека під час занять спортом та активним дозвіллям (самокат, ролики, гіроскутер, скейтборд тощо). Використання відповідних особистих засобів захисту (шолом, рукавиці, наколінники тощо) за потреби.</w:t>
      </w:r>
    </w:p>
    <w:p w:rsidR="00B52AC5" w:rsidRPr="00B52AC5" w:rsidRDefault="00B52AC5" w:rsidP="00B52AC5">
      <w:pPr>
        <w:spacing w:line="250" w:lineRule="exact"/>
        <w:ind w:left="20" w:right="20"/>
        <w:jc w:val="both"/>
      </w:pPr>
      <w:r w:rsidRPr="00B52AC5">
        <w:rPr>
          <w:i/>
          <w:iCs/>
          <w:color w:val="000000"/>
          <w:sz w:val="21"/>
          <w:szCs w:val="21"/>
        </w:rPr>
        <w:t>Безпечна поведінка у природі.</w:t>
      </w:r>
      <w:r w:rsidRPr="00B52AC5">
        <w:rPr>
          <w:color w:val="000000"/>
          <w:sz w:val="21"/>
          <w:szCs w:val="21"/>
          <w:u w:val="single"/>
        </w:rPr>
        <w:t xml:space="preserve"> Правила збереження здоров'я від можливих небезпек зовнішнього середовища (водойми, сонячні промені, погодні умови, стихійні лиха тощо). Бездомні тварини (безпечна поведінка). Ресурси, які можна використати в разі небезпеки. Поведінка в автономній ситуації на природі (якщо загубився, заблукав у лісі, горах, степу тощо). Спорядження (речі та одяг) для прогулянки на природу.</w:t>
      </w:r>
    </w:p>
    <w:p w:rsidR="00B52AC5" w:rsidRPr="00B52AC5" w:rsidRDefault="00B52AC5" w:rsidP="00B52AC5">
      <w:pPr>
        <w:spacing w:after="236" w:line="250" w:lineRule="exact"/>
        <w:ind w:left="20" w:right="20"/>
        <w:jc w:val="both"/>
      </w:pPr>
      <w:r w:rsidRPr="00B52AC5">
        <w:rPr>
          <w:i/>
          <w:iCs/>
          <w:color w:val="000000"/>
          <w:sz w:val="21"/>
          <w:szCs w:val="21"/>
        </w:rPr>
        <w:t>Безпека в суспільстві.</w:t>
      </w:r>
      <w:r w:rsidRPr="00B52AC5">
        <w:rPr>
          <w:color w:val="000000"/>
          <w:sz w:val="21"/>
          <w:szCs w:val="21"/>
          <w:u w:val="single"/>
        </w:rPr>
        <w:t xml:space="preserve"> Безпечна поведінка у громадських місцях. Ознаки безпечної і небезпечної ситуації. Застережні знаки ( «небезпека ураження електричним струмом», «легкозаймиста речовина» тощо). Вихід із непередбачених ситуацій поза межами домівки, школи (відмова від пропозицій, що можуть мати негативні наслідки тощо).</w:t>
      </w:r>
    </w:p>
    <w:p w:rsidR="00B52AC5" w:rsidRPr="00B52AC5" w:rsidRDefault="00B52AC5" w:rsidP="00B52AC5">
      <w:pPr>
        <w:spacing w:line="254" w:lineRule="exact"/>
        <w:ind w:left="20" w:right="20"/>
      </w:pPr>
      <w:r w:rsidRPr="00B52AC5">
        <w:rPr>
          <w:color w:val="000000"/>
          <w:sz w:val="21"/>
          <w:szCs w:val="21"/>
          <w:u w:val="single"/>
        </w:rPr>
        <w:t>Правила поведінки з підозрілими предметами та речами, забутими у громадських місцях. Звернення по допомогу у відповідні служби в разі небезпечних життєвих ситуацій. Звернення за телефонами довіри. Корисні та шкідливі впливи на вибір безпечної поведінки (однолітки, знайомі, чужі люди, ЗМІ тощо). Позитивний та негативний впливи на безпеку людей організацій та груп. Мережа Інтернет та безпека.</w:t>
      </w:r>
    </w:p>
    <w:p w:rsidR="00B52AC5" w:rsidRPr="00B52AC5" w:rsidRDefault="00B52AC5" w:rsidP="00B52AC5">
      <w:pPr>
        <w:spacing w:after="241" w:line="200" w:lineRule="exact"/>
        <w:ind w:right="20"/>
        <w:jc w:val="right"/>
      </w:pPr>
      <w:r w:rsidRPr="00B52AC5">
        <w:rPr>
          <w:b/>
          <w:bCs/>
          <w:i/>
          <w:iCs/>
          <w:color w:val="000000"/>
          <w:sz w:val="20"/>
          <w:szCs w:val="20"/>
        </w:rPr>
        <w:t>2.</w:t>
      </w:r>
      <w:r w:rsidRPr="00B52AC5">
        <w:rPr>
          <w:color w:val="000000"/>
          <w:sz w:val="20"/>
          <w:szCs w:val="20"/>
          <w:u w:val="single"/>
        </w:rPr>
        <w:t xml:space="preserve"> Змістова лінія «Здоров’я»</w:t>
      </w:r>
    </w:p>
    <w:p w:rsidR="00B52AC5" w:rsidRPr="00B52AC5" w:rsidRDefault="00B52AC5" w:rsidP="00B52AC5">
      <w:pPr>
        <w:widowControl w:val="0"/>
        <w:spacing w:line="210" w:lineRule="exact"/>
        <w:ind w:right="20"/>
        <w:jc w:val="right"/>
        <w:rPr>
          <w:b/>
          <w:bCs/>
          <w:sz w:val="21"/>
          <w:szCs w:val="21"/>
          <w:lang w:eastAsia="uk-UA"/>
        </w:rPr>
        <w:sectPr w:rsidR="00B52AC5" w:rsidRPr="00B52AC5">
          <w:type w:val="continuous"/>
          <w:pgSz w:w="11909" w:h="16838"/>
          <w:pgMar w:top="860" w:right="1240" w:bottom="1086" w:left="1226" w:header="0" w:footer="3" w:gutter="0"/>
          <w:cols w:space="720"/>
          <w:noEndnote/>
          <w:docGrid w:linePitch="360"/>
        </w:sectPr>
      </w:pPr>
      <w:r w:rsidRPr="00B52AC5">
        <w:rPr>
          <w:b/>
          <w:bCs/>
          <w:noProof/>
          <w:sz w:val="21"/>
          <w:szCs w:val="21"/>
          <w:lang w:eastAsia="uk-UA"/>
        </w:rPr>
        <mc:AlternateContent>
          <mc:Choice Requires="wps">
            <w:drawing>
              <wp:anchor distT="358775" distB="0" distL="63500" distR="63500" simplePos="0" relativeHeight="251664384" behindDoc="1" locked="0" layoutInCell="1" allowOverlap="1" wp14:anchorId="73B543B9" wp14:editId="0BF41090">
                <wp:simplePos x="0" y="0"/>
                <wp:positionH relativeFrom="margin">
                  <wp:posOffset>1059815</wp:posOffset>
                </wp:positionH>
                <wp:positionV relativeFrom="paragraph">
                  <wp:posOffset>-6985</wp:posOffset>
                </wp:positionV>
                <wp:extent cx="179070" cy="127000"/>
                <wp:effectExtent l="0" t="0" r="1905" b="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950" w:rsidRDefault="00846950" w:rsidP="00B52AC5">
                            <w:pPr>
                              <w:spacing w:line="200" w:lineRule="exact"/>
                              <w:ind w:left="100"/>
                            </w:pPr>
                            <w:r>
                              <w:rPr>
                                <w:rStyle w:val="40ptExac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е 3" o:spid="_x0000_s1031" type="#_x0000_t202" style="position:absolute;left:0;text-align:left;margin-left:83.45pt;margin-top:-.55pt;width:14.1pt;height:10pt;z-index:-251652096;visibility:visible;mso-wrap-style:square;mso-width-percent:0;mso-height-percent:0;mso-wrap-distance-left:5pt;mso-wrap-distance-top:28.2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" filled="f" stroked="f">
                <v:textbox style="mso-fit-shape-to-text:t" inset="0,0,0,0">
                  <w:txbxContent>
                    <w:p w:rsidR="004D3766" w:rsidRDefault="004D3766" w:rsidP="00B52AC5">
                      <w:pPr>
                        <w:spacing w:line="200" w:lineRule="exact"/>
                        <w:ind w:left="100"/>
                      </w:pPr>
                      <w:r>
                        <w:rPr>
                          <w:rStyle w:val="40ptExact"/>
                        </w:rPr>
                        <w:t>1</w:t>
                      </w:r>
                    </w:p>
                  </w:txbxContent>
                </v:textbox>
                <w10:wrap type="square" anchorx="margin"/>
              </v:shape>
            </w:pict>
          </mc:Fallback>
        </mc:AlternateContent>
      </w:r>
      <w:r w:rsidRPr="00B52AC5">
        <w:rPr>
          <w:b/>
          <w:bCs/>
          <w:sz w:val="21"/>
          <w:szCs w:val="21"/>
          <w:lang w:eastAsia="uk-UA"/>
        </w:rPr>
        <w:t>2</w:t>
      </w:r>
    </w:p>
    <w:p w:rsidR="00B52AC5" w:rsidRPr="00B52AC5" w:rsidRDefault="00B52AC5" w:rsidP="00B52AC5">
      <w:pPr>
        <w:spacing w:line="215" w:lineRule="exact"/>
        <w:rPr>
          <w:sz w:val="17"/>
          <w:szCs w:val="17"/>
        </w:rPr>
      </w:pPr>
    </w:p>
    <w:p w:rsidR="00B52AC5" w:rsidRPr="00B52AC5" w:rsidRDefault="00B52AC5" w:rsidP="00B52AC5">
      <w:pPr>
        <w:rPr>
          <w:sz w:val="2"/>
          <w:szCs w:val="2"/>
        </w:rPr>
        <w:sectPr w:rsidR="00B52AC5" w:rsidRPr="00B52AC5">
          <w:type w:val="continuous"/>
          <w:pgSz w:w="11909" w:h="16838"/>
          <w:pgMar w:top="0" w:right="0" w:bottom="0" w:left="0" w:header="0" w:footer="3" w:gutter="0"/>
          <w:cols w:space="720"/>
          <w:noEndnote/>
          <w:docGrid w:linePitch="360"/>
        </w:sectPr>
      </w:pPr>
    </w:p>
    <w:p w:rsidR="00B52AC5" w:rsidRPr="00B52AC5" w:rsidRDefault="00B52AC5" w:rsidP="00B52AC5">
      <w:pPr>
        <w:spacing w:line="293" w:lineRule="exact"/>
        <w:jc w:val="both"/>
      </w:pPr>
      <w:r w:rsidRPr="00B52AC5">
        <w:rPr>
          <w:color w:val="000000"/>
          <w:sz w:val="21"/>
          <w:szCs w:val="21"/>
          <w:u w:val="single"/>
        </w:rPr>
        <w:lastRenderedPageBreak/>
        <w:t>Прогнозує можливі наслідки своїх дій (рішень) для себе та інших осіб</w:t>
      </w:r>
    </w:p>
    <w:p w:rsidR="00B52AC5" w:rsidRPr="00B52AC5" w:rsidRDefault="00B52AC5" w:rsidP="004D3766">
      <w:pPr>
        <w:spacing w:line="250" w:lineRule="exact"/>
        <w:ind w:right="60"/>
        <w:jc w:val="right"/>
      </w:pPr>
      <w:r w:rsidRPr="00B52AC5">
        <w:rPr>
          <w:color w:val="000000"/>
          <w:sz w:val="20"/>
          <w:szCs w:val="20"/>
          <w:u w:val="single"/>
        </w:rPr>
        <w:t>Учень / учениця:</w:t>
      </w:r>
    </w:p>
    <w:p w:rsidR="00B52AC5" w:rsidRPr="00B52AC5" w:rsidRDefault="00B52AC5" w:rsidP="004D3766">
      <w:pPr>
        <w:widowControl w:val="0"/>
        <w:numPr>
          <w:ilvl w:val="0"/>
          <w:numId w:val="77"/>
        </w:numPr>
        <w:tabs>
          <w:tab w:val="left" w:pos="130"/>
        </w:tabs>
        <w:spacing w:line="250" w:lineRule="exact"/>
        <w:ind w:right="60"/>
        <w:jc w:val="right"/>
      </w:pPr>
      <w:r w:rsidRPr="00B52AC5">
        <w:rPr>
          <w:i/>
          <w:iCs/>
          <w:color w:val="000000"/>
          <w:sz w:val="21"/>
          <w:szCs w:val="21"/>
        </w:rPr>
        <w:t>досліджує</w:t>
      </w:r>
      <w:r w:rsidRPr="00B52AC5">
        <w:rPr>
          <w:color w:val="000000"/>
          <w:sz w:val="21"/>
          <w:szCs w:val="21"/>
          <w:u w:val="single"/>
        </w:rPr>
        <w:t xml:space="preserve"> особисті відносини (конфлікт, пробачення, довіра, заздрість, підтримка) [4 СЗО 2- 2.2-1];</w:t>
      </w:r>
    </w:p>
    <w:p w:rsidR="00B52AC5" w:rsidRPr="00B52AC5" w:rsidRDefault="00B52AC5" w:rsidP="004D3766">
      <w:pPr>
        <w:widowControl w:val="0"/>
        <w:numPr>
          <w:ilvl w:val="0"/>
          <w:numId w:val="77"/>
        </w:numPr>
        <w:tabs>
          <w:tab w:val="left" w:pos="125"/>
        </w:tabs>
        <w:spacing w:line="250" w:lineRule="exact"/>
        <w:ind w:right="60"/>
        <w:jc w:val="right"/>
        <w:sectPr w:rsidR="00B52AC5" w:rsidRPr="00B52AC5">
          <w:type w:val="continuous"/>
          <w:pgSz w:w="11909" w:h="16838"/>
          <w:pgMar w:top="860" w:right="1552" w:bottom="1086" w:left="1240" w:header="0" w:footer="3" w:gutter="0"/>
          <w:cols w:num="2" w:space="720" w:equalWidth="0">
            <w:col w:w="2880" w:space="206"/>
            <w:col w:w="6029"/>
          </w:cols>
          <w:noEndnote/>
          <w:docGrid w:linePitch="360"/>
        </w:sectPr>
      </w:pPr>
      <w:r w:rsidRPr="00B52AC5">
        <w:rPr>
          <w:i/>
          <w:iCs/>
          <w:color w:val="000000"/>
          <w:sz w:val="21"/>
          <w:szCs w:val="21"/>
        </w:rPr>
        <w:t>встановлює</w:t>
      </w:r>
      <w:r w:rsidRPr="00B52AC5">
        <w:rPr>
          <w:color w:val="000000"/>
          <w:sz w:val="21"/>
          <w:szCs w:val="21"/>
          <w:u w:val="single"/>
        </w:rPr>
        <w:t xml:space="preserve"> залежність між активним способом життя та </w:t>
      </w:r>
      <w:r w:rsidRPr="00B52AC5">
        <w:rPr>
          <w:color w:val="000000"/>
          <w:sz w:val="21"/>
          <w:szCs w:val="21"/>
          <w:u w:val="single"/>
        </w:rPr>
        <w:lastRenderedPageBreak/>
        <w:t>здоров'ям людини, якістю і тривалістю її життя [4 СЗО 2-2.2-2];</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6562"/>
      </w:tblGrid>
      <w:tr w:rsidR="00B52AC5" w:rsidRPr="00B52AC5" w:rsidTr="00B52AC5">
        <w:trPr>
          <w:trHeight w:hRule="exact" w:val="1570"/>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rPr>
                <w:sz w:val="10"/>
                <w:szCs w:val="10"/>
              </w:rPr>
            </w:pP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252BE0">
            <w:pPr>
              <w:framePr w:w="9648" w:wrap="notBeside" w:vAnchor="text" w:hAnchor="text" w:xAlign="center" w:y="1"/>
              <w:widowControl w:val="0"/>
              <w:numPr>
                <w:ilvl w:val="0"/>
                <w:numId w:val="128"/>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чому людина потребує відпочинку, фізичних вправ та раціонального харчування [4 СЗО 2-2.2-3];</w:t>
            </w:r>
          </w:p>
          <w:p w:rsidR="00B52AC5" w:rsidRPr="00B52AC5" w:rsidRDefault="00B52AC5" w:rsidP="00252BE0">
            <w:pPr>
              <w:framePr w:w="9648" w:wrap="notBeside" w:vAnchor="text" w:hAnchor="text" w:xAlign="center" w:y="1"/>
              <w:widowControl w:val="0"/>
              <w:numPr>
                <w:ilvl w:val="0"/>
                <w:numId w:val="128"/>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оцінює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наслідки порушення норм поведінки для себе та інших [4 СЗО 2-2.2-4];</w:t>
            </w:r>
          </w:p>
          <w:p w:rsidR="00B52AC5" w:rsidRPr="00B52AC5" w:rsidRDefault="00B52AC5" w:rsidP="00252BE0">
            <w:pPr>
              <w:framePr w:w="9648" w:wrap="notBeside" w:vAnchor="text" w:hAnchor="text" w:xAlign="center" w:y="1"/>
              <w:widowControl w:val="0"/>
              <w:numPr>
                <w:ilvl w:val="0"/>
                <w:numId w:val="128"/>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відзначає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зміни емоцій, почуттів, настрою у співрозмовників і відповідно реагує [4 СЗО 2-2.2-5]</w:t>
            </w:r>
          </w:p>
        </w:tc>
      </w:tr>
      <w:tr w:rsidR="00B52AC5" w:rsidRPr="00B52AC5" w:rsidTr="00B52AC5">
        <w:trPr>
          <w:trHeight w:hRule="exact" w:val="1837"/>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74" w:lineRule="exact"/>
              <w:ind w:left="120"/>
              <w:rPr>
                <w:color w:val="000000"/>
                <w:sz w:val="26"/>
                <w:szCs w:val="26"/>
                <w:lang w:eastAsia="uk-UA"/>
              </w:rPr>
            </w:pPr>
            <w:r w:rsidRPr="00B52AC5">
              <w:rPr>
                <w:color w:val="000000"/>
                <w:sz w:val="21"/>
                <w:szCs w:val="21"/>
                <w:shd w:val="clear" w:color="auto" w:fill="FFFFFF"/>
                <w:lang w:eastAsia="uk-UA"/>
              </w:rPr>
              <w:t>Спостерігає за змінами у своєму тілі залежно від фізичного стану, настрою, виду діяльності, способу життя; пояснює та приймає</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648" w:wrap="notBeside" w:vAnchor="text" w:hAnchor="text" w:xAlign="center" w:y="1"/>
              <w:widowControl w:val="0"/>
              <w:numPr>
                <w:ilvl w:val="0"/>
                <w:numId w:val="129"/>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описує,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як зароджується життя людини, відбувається її розвиток та дорослішання [4 СЗО 2-3.2-1];</w:t>
            </w:r>
          </w:p>
          <w:p w:rsidR="00B52AC5" w:rsidRPr="00B52AC5" w:rsidRDefault="00B52AC5" w:rsidP="00252BE0">
            <w:pPr>
              <w:framePr w:w="9648" w:wrap="notBeside" w:vAnchor="text" w:hAnchor="text" w:xAlign="center" w:y="1"/>
              <w:widowControl w:val="0"/>
              <w:numPr>
                <w:ilvl w:val="0"/>
                <w:numId w:val="129"/>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оцінює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зміни у своєму тілі та зовнішньому вигляді як ознаки дорослішання [4 СЗО 2-3.2-2];</w:t>
            </w:r>
          </w:p>
          <w:p w:rsidR="00B52AC5" w:rsidRPr="00B52AC5" w:rsidRDefault="00B52AC5" w:rsidP="00252BE0">
            <w:pPr>
              <w:framePr w:w="9648" w:wrap="notBeside" w:vAnchor="text" w:hAnchor="text" w:xAlign="center" w:y="1"/>
              <w:widowControl w:val="0"/>
              <w:numPr>
                <w:ilvl w:val="0"/>
                <w:numId w:val="129"/>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зміни у своєму тілі залежно від виду діяльності, звичок, настрою [4 СЗО 2-3.2-3]</w:t>
            </w:r>
          </w:p>
        </w:tc>
      </w:tr>
      <w:tr w:rsidR="00B52AC5" w:rsidRPr="00B52AC5" w:rsidTr="00B52AC5">
        <w:trPr>
          <w:trHeight w:hRule="exact" w:val="4819"/>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69" w:lineRule="exact"/>
              <w:ind w:left="120"/>
              <w:rPr>
                <w:color w:val="000000"/>
                <w:sz w:val="26"/>
                <w:szCs w:val="26"/>
                <w:lang w:eastAsia="uk-UA"/>
              </w:rPr>
            </w:pPr>
            <w:r w:rsidRPr="00B52AC5">
              <w:rPr>
                <w:color w:val="000000"/>
                <w:sz w:val="21"/>
                <w:szCs w:val="21"/>
                <w:shd w:val="clear" w:color="auto" w:fill="FFFFFF"/>
                <w:lang w:eastAsia="uk-UA"/>
              </w:rPr>
              <w:t>Аналізує позитивні і негативні впливи на вибір здорової та безпечної поведінки</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648" w:wrap="notBeside" w:vAnchor="text" w:hAnchor="text" w:xAlign="center" w:y="1"/>
              <w:widowControl w:val="0"/>
              <w:numPr>
                <w:ilvl w:val="0"/>
                <w:numId w:val="130"/>
              </w:numPr>
              <w:tabs>
                <w:tab w:val="left" w:pos="298"/>
              </w:tabs>
              <w:spacing w:line="250"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вплив здорової поведінки та корисних звичок на здоров'я [4 СЗО 2-3.3-1];</w:t>
            </w:r>
          </w:p>
          <w:p w:rsidR="00B52AC5" w:rsidRPr="00B52AC5" w:rsidRDefault="00B52AC5" w:rsidP="00252BE0">
            <w:pPr>
              <w:framePr w:w="9648" w:wrap="notBeside" w:vAnchor="text" w:hAnchor="text" w:xAlign="center" w:y="1"/>
              <w:widowControl w:val="0"/>
              <w:numPr>
                <w:ilvl w:val="0"/>
                <w:numId w:val="130"/>
              </w:numPr>
              <w:tabs>
                <w:tab w:val="left" w:pos="235"/>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як емоції впливають на його / її стан та стан інших [4 СЗО 2-3.3-2];</w:t>
            </w:r>
          </w:p>
          <w:p w:rsidR="00B52AC5" w:rsidRPr="00B52AC5" w:rsidRDefault="00B52AC5" w:rsidP="00252BE0">
            <w:pPr>
              <w:framePr w:w="9648" w:wrap="notBeside" w:vAnchor="text" w:hAnchor="text" w:xAlign="center" w:y="1"/>
              <w:widowControl w:val="0"/>
              <w:numPr>
                <w:ilvl w:val="0"/>
                <w:numId w:val="130"/>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вплив друзів, сім'ї, засобів масової інформації на почуття, поведінку, настрій [4 СЗО 2-3.3-3];</w:t>
            </w:r>
          </w:p>
          <w:p w:rsidR="00B52AC5" w:rsidRPr="00B52AC5" w:rsidRDefault="00B52AC5" w:rsidP="00252BE0">
            <w:pPr>
              <w:framePr w:w="9648" w:wrap="notBeside" w:vAnchor="text" w:hAnchor="text" w:xAlign="center" w:y="1"/>
              <w:widowControl w:val="0"/>
              <w:numPr>
                <w:ilvl w:val="0"/>
                <w:numId w:val="130"/>
              </w:numPr>
              <w:tabs>
                <w:tab w:val="left" w:pos="254"/>
              </w:tabs>
              <w:spacing w:line="250" w:lineRule="exact"/>
              <w:ind w:left="120"/>
              <w:rPr>
                <w:color w:val="000000"/>
                <w:sz w:val="26"/>
                <w:szCs w:val="26"/>
                <w:lang w:eastAsia="uk-UA"/>
              </w:rPr>
            </w:pPr>
            <w:r w:rsidRPr="00B52AC5">
              <w:rPr>
                <w:i/>
                <w:iCs/>
                <w:color w:val="000000"/>
                <w:sz w:val="21"/>
                <w:szCs w:val="21"/>
                <w:shd w:val="clear" w:color="auto" w:fill="FFFFFF"/>
                <w:lang w:eastAsia="uk-UA"/>
              </w:rPr>
              <w:t>наводить</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приклади позитивного впливу активного способу життя на якість та тривалість життя людини [4 СЗО 2-3.3-4];</w:t>
            </w:r>
          </w:p>
          <w:p w:rsidR="00B52AC5" w:rsidRPr="00B52AC5" w:rsidRDefault="00B52AC5" w:rsidP="00252BE0">
            <w:pPr>
              <w:framePr w:w="9648" w:wrap="notBeside" w:vAnchor="text" w:hAnchor="text" w:xAlign="center" w:y="1"/>
              <w:widowControl w:val="0"/>
              <w:numPr>
                <w:ilvl w:val="0"/>
                <w:numId w:val="130"/>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способи запобігання неінфекційним та інфекційним захворюванням [4 СЗО 2-3.3-5];</w:t>
            </w:r>
          </w:p>
          <w:p w:rsidR="00B52AC5" w:rsidRPr="00B52AC5" w:rsidRDefault="00B52AC5" w:rsidP="00252BE0">
            <w:pPr>
              <w:framePr w:w="9648" w:wrap="notBeside" w:vAnchor="text" w:hAnchor="text" w:xAlign="center" w:y="1"/>
              <w:widowControl w:val="0"/>
              <w:numPr>
                <w:ilvl w:val="0"/>
                <w:numId w:val="130"/>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як навколишнє середовище, харчування, фізична активність, стрес та інші фактори впливають на здоров'я людини [4 СЗО 2-3.3-6];</w:t>
            </w:r>
          </w:p>
          <w:p w:rsidR="00B52AC5" w:rsidRPr="00B52AC5" w:rsidRDefault="00B52AC5" w:rsidP="00252BE0">
            <w:pPr>
              <w:framePr w:w="9648" w:wrap="notBeside" w:vAnchor="text" w:hAnchor="text" w:xAlign="center" w:y="1"/>
              <w:widowControl w:val="0"/>
              <w:numPr>
                <w:ilvl w:val="0"/>
                <w:numId w:val="130"/>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способи впливу сім'ї, друзів, однолітків, засобів масової інформації тощо на вибір здорової поведінки [4 СЗО 2-3.3-7];</w:t>
            </w:r>
          </w:p>
          <w:p w:rsidR="00B52AC5" w:rsidRPr="00B52AC5" w:rsidRDefault="00B52AC5" w:rsidP="00252BE0">
            <w:pPr>
              <w:framePr w:w="9648" w:wrap="notBeside" w:vAnchor="text" w:hAnchor="text" w:xAlign="center" w:y="1"/>
              <w:widowControl w:val="0"/>
              <w:numPr>
                <w:ilvl w:val="0"/>
                <w:numId w:val="130"/>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ризики та небезпеку вживання алкоголю, тютюну, наркотиків, можливого хибного вживання інших речовин [4 СЗО 2-3.3-81</w:t>
            </w:r>
          </w:p>
        </w:tc>
      </w:tr>
      <w:tr w:rsidR="00B52AC5" w:rsidRPr="00B52AC5" w:rsidTr="00B52AC5">
        <w:trPr>
          <w:trHeight w:hRule="exact" w:val="1781"/>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74" w:lineRule="exact"/>
              <w:ind w:left="120"/>
              <w:rPr>
                <w:color w:val="000000"/>
                <w:sz w:val="26"/>
                <w:szCs w:val="26"/>
                <w:lang w:eastAsia="uk-UA"/>
              </w:rPr>
            </w:pPr>
            <w:r w:rsidRPr="00B52AC5">
              <w:rPr>
                <w:color w:val="000000"/>
                <w:sz w:val="21"/>
                <w:szCs w:val="21"/>
                <w:shd w:val="clear" w:color="auto" w:fill="FFFFFF"/>
                <w:lang w:eastAsia="uk-UA"/>
              </w:rPr>
              <w:t>Сприймає критичну інформацію щодо себе та етично реагує на неї</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31"/>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здатний -а відмовитися</w:t>
            </w:r>
            <w:r w:rsidRPr="00B52AC5">
              <w:rPr>
                <w:color w:val="000000"/>
                <w:sz w:val="21"/>
                <w:szCs w:val="21"/>
                <w:shd w:val="clear" w:color="auto" w:fill="FFFFFF"/>
                <w:lang w:eastAsia="uk-UA"/>
              </w:rPr>
              <w:t xml:space="preserve"> від пропозиції, зокрема щодо вживання алкоголю, тютюну, інших небезпечних речовин [4 СЗО 2-4.4-1];</w:t>
            </w:r>
          </w:p>
          <w:p w:rsidR="00B52AC5" w:rsidRPr="00B52AC5" w:rsidRDefault="00B52AC5" w:rsidP="00252BE0">
            <w:pPr>
              <w:framePr w:w="9648" w:wrap="notBeside" w:vAnchor="text" w:hAnchor="text" w:xAlign="center" w:y="1"/>
              <w:widowControl w:val="0"/>
              <w:numPr>
                <w:ilvl w:val="0"/>
                <w:numId w:val="131"/>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обгрунтовує</w:t>
            </w:r>
            <w:r w:rsidRPr="00B52AC5">
              <w:rPr>
                <w:color w:val="000000"/>
                <w:sz w:val="21"/>
                <w:szCs w:val="21"/>
                <w:shd w:val="clear" w:color="auto" w:fill="FFFFFF"/>
                <w:lang w:eastAsia="uk-UA"/>
              </w:rPr>
              <w:t xml:space="preserve"> свій вибір щодо здорової поведінки та уникнення вживання алкоголю, тютюну, наркотиків [4 СЗО 2-4.4-2];</w:t>
            </w:r>
          </w:p>
          <w:p w:rsidR="00B52AC5" w:rsidRPr="00B52AC5" w:rsidRDefault="00B52AC5" w:rsidP="00252BE0">
            <w:pPr>
              <w:framePr w:w="9648" w:wrap="notBeside" w:vAnchor="text" w:hAnchor="text" w:xAlign="center" w:y="1"/>
              <w:widowControl w:val="0"/>
              <w:numPr>
                <w:ilvl w:val="0"/>
                <w:numId w:val="131"/>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порівнює</w:t>
            </w:r>
            <w:r w:rsidRPr="00B52AC5">
              <w:rPr>
                <w:color w:val="000000"/>
                <w:sz w:val="21"/>
                <w:szCs w:val="21"/>
                <w:shd w:val="clear" w:color="auto" w:fill="FFFFFF"/>
                <w:lang w:eastAsia="uk-UA"/>
              </w:rPr>
              <w:t xml:space="preserve"> різні види стосунків між людьми (родинні зв'язки, дружні, ділові стосунки та подружнє життя) [4 СЗО 2-4.4-3]</w:t>
            </w:r>
          </w:p>
        </w:tc>
      </w:tr>
      <w:tr w:rsidR="00B52AC5" w:rsidRPr="00B52AC5" w:rsidTr="00B52AC5">
        <w:trPr>
          <w:trHeight w:hRule="exact" w:val="2035"/>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74" w:lineRule="exact"/>
              <w:ind w:left="120"/>
              <w:rPr>
                <w:color w:val="000000"/>
                <w:sz w:val="26"/>
                <w:szCs w:val="26"/>
                <w:lang w:eastAsia="uk-UA"/>
              </w:rPr>
            </w:pPr>
            <w:r w:rsidRPr="00B52AC5">
              <w:rPr>
                <w:color w:val="000000"/>
                <w:sz w:val="21"/>
                <w:szCs w:val="21"/>
                <w:shd w:val="clear" w:color="auto" w:fill="FFFFFF"/>
                <w:lang w:eastAsia="uk-UA"/>
              </w:rPr>
              <w:t>Демонструє різноманітні практики поведінки, які запобігають або зменшують ризики для життя і здоров'я</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32"/>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звертається</w:t>
            </w:r>
            <w:r w:rsidRPr="00B52AC5">
              <w:rPr>
                <w:color w:val="000000"/>
                <w:sz w:val="21"/>
                <w:szCs w:val="21"/>
                <w:shd w:val="clear" w:color="auto" w:fill="FFFFFF"/>
                <w:lang w:eastAsia="uk-UA"/>
              </w:rPr>
              <w:t xml:space="preserve"> при поганому самопочутті по допомогу до відповідних фахівців [4 СЗО 2-1.1-1];</w:t>
            </w:r>
          </w:p>
          <w:p w:rsidR="00B52AC5" w:rsidRPr="00B52AC5" w:rsidRDefault="00B52AC5" w:rsidP="00252BE0">
            <w:pPr>
              <w:framePr w:w="9648" w:wrap="notBeside" w:vAnchor="text" w:hAnchor="text" w:xAlign="center" w:y="1"/>
              <w:widowControl w:val="0"/>
              <w:numPr>
                <w:ilvl w:val="0"/>
                <w:numId w:val="132"/>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описує</w:t>
            </w:r>
            <w:r w:rsidRPr="00B52AC5">
              <w:rPr>
                <w:color w:val="000000"/>
                <w:sz w:val="21"/>
                <w:szCs w:val="21"/>
                <w:shd w:val="clear" w:color="auto" w:fill="FFFFFF"/>
                <w:lang w:eastAsia="uk-UA"/>
              </w:rPr>
              <w:t xml:space="preserve"> вияви погіршення свого здоров'я (наприклад, нежить, кашель, чхання), </w:t>
            </w:r>
            <w:r w:rsidRPr="00B52AC5">
              <w:rPr>
                <w:i/>
                <w:iCs/>
                <w:color w:val="000000"/>
                <w:sz w:val="21"/>
                <w:szCs w:val="21"/>
                <w:shd w:val="clear" w:color="auto" w:fill="FFFFFF"/>
                <w:lang w:eastAsia="uk-UA"/>
              </w:rPr>
              <w:t>припускає,</w:t>
            </w:r>
            <w:r w:rsidRPr="00B52AC5">
              <w:rPr>
                <w:color w:val="000000"/>
                <w:sz w:val="21"/>
                <w:szCs w:val="21"/>
                <w:shd w:val="clear" w:color="auto" w:fill="FFFFFF"/>
                <w:lang w:eastAsia="uk-UA"/>
              </w:rPr>
              <w:t xml:space="preserve"> що могло спричинити захворювання [4 СЗО 2-1.1-2]; '</w:t>
            </w:r>
          </w:p>
          <w:p w:rsidR="00B52AC5" w:rsidRPr="00B52AC5" w:rsidRDefault="00B52AC5" w:rsidP="00252BE0">
            <w:pPr>
              <w:framePr w:w="9648" w:wrap="notBeside" w:vAnchor="text" w:hAnchor="text" w:xAlign="center" w:y="1"/>
              <w:widowControl w:val="0"/>
              <w:numPr>
                <w:ilvl w:val="0"/>
                <w:numId w:val="132"/>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наводить приклади</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дій, що допоможуть захистити в ситуації, яка несе загрозу здоров'ю [4 СЗО 2-1.1-3]</w:t>
            </w:r>
          </w:p>
        </w:tc>
      </w:tr>
      <w:tr w:rsidR="00B52AC5" w:rsidRPr="00B52AC5" w:rsidTr="00B52AC5">
        <w:trPr>
          <w:trHeight w:hRule="exact" w:val="2030"/>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74" w:lineRule="exact"/>
              <w:ind w:left="120"/>
              <w:rPr>
                <w:color w:val="000000"/>
                <w:sz w:val="26"/>
                <w:szCs w:val="26"/>
                <w:lang w:eastAsia="uk-UA"/>
              </w:rPr>
            </w:pPr>
            <w:r w:rsidRPr="00B52AC5">
              <w:rPr>
                <w:color w:val="000000"/>
                <w:sz w:val="21"/>
                <w:szCs w:val="21"/>
                <w:shd w:val="clear" w:color="auto" w:fill="FFFFFF"/>
                <w:lang w:eastAsia="uk-UA"/>
              </w:rPr>
              <w:t>Обмірковує альтернативні рішення щодо відповідності здоровим чи шкідливим звичкам</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33"/>
              </w:numPr>
              <w:tabs>
                <w:tab w:val="left" w:pos="302"/>
              </w:tabs>
              <w:spacing w:line="250" w:lineRule="exact"/>
              <w:ind w:left="120"/>
              <w:rPr>
                <w:color w:val="000000"/>
                <w:sz w:val="26"/>
                <w:szCs w:val="26"/>
                <w:lang w:eastAsia="uk-UA"/>
              </w:rPr>
            </w:pPr>
            <w:r w:rsidRPr="00B52AC5">
              <w:rPr>
                <w:i/>
                <w:iCs/>
                <w:color w:val="000000"/>
                <w:sz w:val="21"/>
                <w:szCs w:val="21"/>
                <w:shd w:val="clear" w:color="auto" w:fill="FFFFFF"/>
                <w:lang w:eastAsia="uk-UA"/>
              </w:rPr>
              <w:t>визначає</w:t>
            </w:r>
            <w:r w:rsidRPr="00B52AC5">
              <w:rPr>
                <w:color w:val="000000"/>
                <w:sz w:val="21"/>
                <w:szCs w:val="21"/>
                <w:shd w:val="clear" w:color="auto" w:fill="FFFFFF"/>
                <w:lang w:eastAsia="uk-UA"/>
              </w:rPr>
              <w:t xml:space="preserve"> продукти та послуги, придатні для ведення здорового способу життя [4 СЗО 2-3.1-1];</w:t>
            </w:r>
          </w:p>
          <w:p w:rsidR="00B52AC5" w:rsidRPr="00B52AC5" w:rsidRDefault="00B52AC5" w:rsidP="00252BE0">
            <w:pPr>
              <w:framePr w:w="9648" w:wrap="notBeside" w:vAnchor="text" w:hAnchor="text" w:xAlign="center" w:y="1"/>
              <w:widowControl w:val="0"/>
              <w:numPr>
                <w:ilvl w:val="0"/>
                <w:numId w:val="133"/>
              </w:numPr>
              <w:tabs>
                <w:tab w:val="left" w:pos="235"/>
              </w:tabs>
              <w:spacing w:line="250"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шкоду алкоголю, тютюну, наркотиків [4 СЗО 2-3.1 -2];</w:t>
            </w:r>
          </w:p>
          <w:p w:rsidR="00B52AC5" w:rsidRPr="00B52AC5" w:rsidRDefault="00B52AC5" w:rsidP="00252BE0">
            <w:pPr>
              <w:framePr w:w="9648" w:wrap="notBeside" w:vAnchor="text" w:hAnchor="text" w:xAlign="center" w:y="1"/>
              <w:widowControl w:val="0"/>
              <w:numPr>
                <w:ilvl w:val="0"/>
                <w:numId w:val="133"/>
              </w:numPr>
              <w:tabs>
                <w:tab w:val="left" w:pos="216"/>
              </w:tabs>
              <w:spacing w:line="250" w:lineRule="exact"/>
              <w:ind w:left="120"/>
              <w:rPr>
                <w:color w:val="000000"/>
                <w:sz w:val="26"/>
                <w:szCs w:val="26"/>
                <w:lang w:eastAsia="uk-UA"/>
              </w:rPr>
            </w:pPr>
            <w:r w:rsidRPr="00B52AC5">
              <w:rPr>
                <w:i/>
                <w:iCs/>
                <w:color w:val="000000"/>
                <w:sz w:val="21"/>
                <w:szCs w:val="21"/>
                <w:shd w:val="clear" w:color="auto" w:fill="FFFFFF"/>
                <w:lang w:eastAsia="uk-UA"/>
              </w:rPr>
              <w:t>розрізняє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дозволені і заборонені для вживання речовини [4 СЗО 2-3.1-3];</w:t>
            </w:r>
          </w:p>
          <w:p w:rsidR="00B52AC5" w:rsidRPr="00B52AC5" w:rsidRDefault="00B52AC5" w:rsidP="00252BE0">
            <w:pPr>
              <w:framePr w:w="9648" w:wrap="notBeside" w:vAnchor="text" w:hAnchor="text" w:xAlign="center" w:y="1"/>
              <w:widowControl w:val="0"/>
              <w:numPr>
                <w:ilvl w:val="0"/>
                <w:numId w:val="133"/>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визначає</w:t>
            </w:r>
            <w:r w:rsidRPr="00B52AC5">
              <w:rPr>
                <w:color w:val="000000"/>
                <w:sz w:val="21"/>
                <w:szCs w:val="21"/>
                <w:shd w:val="clear" w:color="auto" w:fill="FFFFFF"/>
                <w:lang w:eastAsia="uk-UA"/>
              </w:rPr>
              <w:t xml:space="preserve"> альтернативи шкідливим звичкам (наприклад, ігри з друзями, заняття спортом, хобі) [4 СЗО 2-3.1-4]</w:t>
            </w:r>
          </w:p>
        </w:tc>
      </w:tr>
      <w:tr w:rsidR="00B52AC5" w:rsidRPr="00B52AC5" w:rsidTr="00B52AC5">
        <w:trPr>
          <w:trHeight w:hRule="exact" w:val="998"/>
          <w:jc w:val="center"/>
        </w:trPr>
        <w:tc>
          <w:tcPr>
            <w:tcW w:w="3086"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648" w:wrap="notBeside" w:vAnchor="text" w:hAnchor="text" w:xAlign="center" w:y="1"/>
              <w:widowControl w:val="0"/>
              <w:spacing w:line="269" w:lineRule="exact"/>
              <w:ind w:left="120"/>
              <w:rPr>
                <w:color w:val="000000"/>
                <w:sz w:val="26"/>
                <w:szCs w:val="26"/>
                <w:lang w:eastAsia="uk-UA"/>
              </w:rPr>
            </w:pPr>
            <w:r w:rsidRPr="00B52AC5">
              <w:rPr>
                <w:color w:val="000000"/>
                <w:sz w:val="21"/>
                <w:szCs w:val="21"/>
                <w:shd w:val="clear" w:color="auto" w:fill="FFFFFF"/>
                <w:lang w:eastAsia="uk-UA"/>
              </w:rPr>
              <w:t>Обирає діяльність, яка приносить задоволення та користь</w:t>
            </w:r>
          </w:p>
        </w:tc>
        <w:tc>
          <w:tcPr>
            <w:tcW w:w="6562"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 / учениця:</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 xml:space="preserve">- </w:t>
            </w:r>
            <w:r w:rsidRPr="00B52AC5">
              <w:rPr>
                <w:i/>
                <w:iCs/>
                <w:color w:val="000000"/>
                <w:sz w:val="21"/>
                <w:szCs w:val="21"/>
                <w:shd w:val="clear" w:color="auto" w:fill="FFFFFF"/>
                <w:lang w:eastAsia="uk-UA"/>
              </w:rPr>
              <w:t>відбирає</w:t>
            </w:r>
            <w:r w:rsidRPr="00B52AC5">
              <w:rPr>
                <w:color w:val="000000"/>
                <w:sz w:val="21"/>
                <w:szCs w:val="21"/>
                <w:shd w:val="clear" w:color="auto" w:fill="FFFFFF"/>
                <w:lang w:eastAsia="uk-UA"/>
              </w:rPr>
              <w:t xml:space="preserve"> продукти харчування, орієнтуючись на свої харчові звички, смак і розуміння їхньої користі для здоров'я [4 СЗО 2-3.4-</w:t>
            </w:r>
          </w:p>
        </w:tc>
      </w:tr>
    </w:tbl>
    <w:p w:rsidR="00B52AC5" w:rsidRPr="00B52AC5" w:rsidRDefault="00B52AC5" w:rsidP="00B52AC5">
      <w:pPr>
        <w:rPr>
          <w:sz w:val="2"/>
          <w:szCs w:val="2"/>
        </w:rPr>
      </w:pPr>
    </w:p>
    <w:p w:rsidR="00B52AC5" w:rsidRPr="00B52AC5" w:rsidRDefault="00B52AC5" w:rsidP="00B52AC5">
      <w:pPr>
        <w:rPr>
          <w:sz w:val="2"/>
          <w:szCs w:val="2"/>
        </w:rPr>
        <w:sectPr w:rsidR="00B52AC5" w:rsidRPr="00B52AC5">
          <w:pgSz w:w="11909" w:h="16838"/>
          <w:pgMar w:top="615" w:right="1125" w:bottom="389" w:left="112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6562"/>
      </w:tblGrid>
      <w:tr w:rsidR="00B52AC5" w:rsidRPr="00B52AC5" w:rsidTr="00B52AC5">
        <w:trPr>
          <w:trHeight w:hRule="exact" w:val="773"/>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rPr>
                <w:sz w:val="10"/>
                <w:szCs w:val="10"/>
              </w:rPr>
            </w:pP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10" w:lineRule="exact"/>
              <w:ind w:left="120"/>
              <w:rPr>
                <w:color w:val="000000"/>
                <w:sz w:val="26"/>
                <w:szCs w:val="26"/>
                <w:lang w:eastAsia="uk-UA"/>
              </w:rPr>
            </w:pPr>
            <w:r w:rsidRPr="00B52AC5">
              <w:rPr>
                <w:color w:val="000000"/>
                <w:sz w:val="21"/>
                <w:szCs w:val="21"/>
                <w:shd w:val="clear" w:color="auto" w:fill="FFFFFF"/>
                <w:vertAlign w:val="superscript"/>
                <w:lang w:eastAsia="uk-UA"/>
              </w:rPr>
              <w:t>1]</w:t>
            </w:r>
            <w:r w:rsidRPr="00B52AC5">
              <w:rPr>
                <w:color w:val="000000"/>
                <w:sz w:val="21"/>
                <w:szCs w:val="21"/>
                <w:shd w:val="clear" w:color="auto" w:fill="FFFFFF"/>
                <w:lang w:eastAsia="uk-UA"/>
              </w:rPr>
              <w:t>;</w:t>
            </w:r>
          </w:p>
          <w:p w:rsidR="00B52AC5" w:rsidRPr="00B52AC5" w:rsidRDefault="00B52AC5" w:rsidP="00B52AC5">
            <w:pPr>
              <w:framePr w:w="9648" w:wrap="notBeside" w:vAnchor="text" w:hAnchor="text" w:xAlign="center" w:y="1"/>
              <w:widowControl w:val="0"/>
              <w:spacing w:line="254" w:lineRule="exact"/>
              <w:ind w:left="120"/>
              <w:rPr>
                <w:color w:val="000000"/>
                <w:sz w:val="26"/>
                <w:szCs w:val="26"/>
                <w:lang w:eastAsia="uk-UA"/>
              </w:rPr>
            </w:pPr>
            <w:r w:rsidRPr="00B52AC5">
              <w:rPr>
                <w:color w:val="000000"/>
                <w:sz w:val="21"/>
                <w:szCs w:val="21"/>
                <w:shd w:val="clear" w:color="auto" w:fill="FFFFFF"/>
                <w:lang w:eastAsia="uk-UA"/>
              </w:rPr>
              <w:t xml:space="preserve">- </w:t>
            </w: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улюблені страви національної кухні та аналізує їх користь [4 СЗО 2-3.4-2]</w:t>
            </w:r>
          </w:p>
        </w:tc>
      </w:tr>
      <w:tr w:rsidR="00B52AC5" w:rsidRPr="00B52AC5" w:rsidTr="00B52AC5">
        <w:trPr>
          <w:trHeight w:hRule="exact" w:val="2035"/>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74" w:lineRule="exact"/>
              <w:ind w:left="120"/>
              <w:rPr>
                <w:color w:val="000000"/>
                <w:sz w:val="26"/>
                <w:szCs w:val="26"/>
                <w:lang w:eastAsia="uk-UA"/>
              </w:rPr>
            </w:pPr>
            <w:r w:rsidRPr="00B52AC5">
              <w:rPr>
                <w:color w:val="000000"/>
                <w:sz w:val="21"/>
                <w:szCs w:val="21"/>
                <w:shd w:val="clear" w:color="auto" w:fill="FFFFFF"/>
                <w:lang w:eastAsia="uk-UA"/>
              </w:rPr>
              <w:t>Вирішує, як діяти у повсякденних ситуаціях із користю для здоров'я, безпеки та добробуту</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34"/>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продукти, вживання яких потрібно обмежувати (з великим вмістом цукру, солі, жиру тощо) [4 СЗО 2-2.3-2];</w:t>
            </w:r>
          </w:p>
          <w:p w:rsidR="00B52AC5" w:rsidRPr="00B52AC5" w:rsidRDefault="00B52AC5" w:rsidP="00252BE0">
            <w:pPr>
              <w:framePr w:w="9648" w:wrap="notBeside" w:vAnchor="text" w:hAnchor="text" w:xAlign="center" w:y="1"/>
              <w:widowControl w:val="0"/>
              <w:numPr>
                <w:ilvl w:val="0"/>
                <w:numId w:val="134"/>
              </w:numPr>
              <w:tabs>
                <w:tab w:val="left" w:pos="240"/>
              </w:tabs>
              <w:spacing w:line="370" w:lineRule="exact"/>
              <w:ind w:left="120"/>
              <w:rPr>
                <w:color w:val="000000"/>
                <w:sz w:val="26"/>
                <w:szCs w:val="26"/>
                <w:lang w:eastAsia="uk-UA"/>
              </w:rPr>
            </w:pPr>
            <w:r w:rsidRPr="00B52AC5">
              <w:rPr>
                <w:i/>
                <w:iCs/>
                <w:color w:val="000000"/>
                <w:sz w:val="21"/>
                <w:szCs w:val="21"/>
                <w:shd w:val="clear" w:color="auto" w:fill="FFFFFF"/>
                <w:lang w:eastAsia="uk-UA"/>
              </w:rPr>
              <w:t>порівнює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норми споживання різних харчових продуктів [4 СЗО </w:t>
            </w:r>
            <w:r w:rsidRPr="00B52AC5">
              <w:rPr>
                <w:color w:val="000000"/>
                <w:sz w:val="21"/>
                <w:szCs w:val="21"/>
                <w:shd w:val="clear" w:color="auto" w:fill="FFFFFF"/>
                <w:lang w:val="ru-RU" w:eastAsia="uk-UA"/>
              </w:rPr>
              <w:t>2</w:t>
            </w:r>
            <w:r w:rsidRPr="00B52AC5">
              <w:rPr>
                <w:color w:val="000000"/>
                <w:sz w:val="21"/>
                <w:szCs w:val="21"/>
                <w:shd w:val="clear" w:color="auto" w:fill="FFFFFF"/>
                <w:lang w:val="ru-RU" w:eastAsia="uk-UA"/>
              </w:rPr>
              <w:softHyphen/>
            </w:r>
            <w:r w:rsidRPr="00B52AC5">
              <w:rPr>
                <w:color w:val="000000"/>
                <w:sz w:val="21"/>
                <w:szCs w:val="21"/>
                <w:shd w:val="clear" w:color="auto" w:fill="FFFFFF"/>
                <w:vertAlign w:val="superscript"/>
                <w:lang w:val="ru-RU" w:eastAsia="uk-UA"/>
              </w:rPr>
              <w:t>2</w:t>
            </w:r>
            <w:r w:rsidRPr="00B52AC5">
              <w:rPr>
                <w:color w:val="000000"/>
                <w:sz w:val="21"/>
                <w:szCs w:val="21"/>
                <w:shd w:val="clear" w:color="auto" w:fill="FFFFFF"/>
                <w:vertAlign w:val="superscript"/>
                <w:lang w:eastAsia="uk-UA"/>
              </w:rPr>
              <w:t xml:space="preserve"> 3-3];</w:t>
            </w:r>
            <w:r w:rsidRPr="00B52AC5">
              <w:rPr>
                <w:color w:val="000000"/>
                <w:sz w:val="21"/>
                <w:szCs w:val="21"/>
                <w:shd w:val="clear" w:color="auto" w:fill="FFFFFF"/>
                <w:lang w:eastAsia="uk-UA"/>
              </w:rPr>
              <w:t xml:space="preserve"> </w:t>
            </w:r>
            <w:r w:rsidRPr="00B52AC5">
              <w:rPr>
                <w:rFonts w:ascii="MS Gothic" w:eastAsia="MS Gothic" w:hAnsi="MS Gothic" w:cs="MS Gothic"/>
                <w:color w:val="000000"/>
                <w:sz w:val="16"/>
                <w:szCs w:val="16"/>
                <w:shd w:val="clear" w:color="auto" w:fill="FFFFFF"/>
                <w:lang w:eastAsia="uk-UA"/>
              </w:rPr>
              <w:t>. .</w:t>
            </w:r>
          </w:p>
          <w:p w:rsidR="00B52AC5" w:rsidRPr="00B52AC5" w:rsidRDefault="00B52AC5" w:rsidP="00252BE0">
            <w:pPr>
              <w:framePr w:w="9648" w:wrap="notBeside" w:vAnchor="text" w:hAnchor="text" w:xAlign="center" w:y="1"/>
              <w:widowControl w:val="0"/>
              <w:numPr>
                <w:ilvl w:val="0"/>
                <w:numId w:val="134"/>
              </w:numPr>
              <w:tabs>
                <w:tab w:val="left" w:pos="240"/>
              </w:tabs>
              <w:spacing w:line="254"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що існує залежність від алкоголю, тютюну та наркотиків, та ті, хто потребують допомоги, щоб її позбутися [4 СЗО 2-2.3-41</w:t>
            </w:r>
          </w:p>
        </w:tc>
      </w:tr>
      <w:tr w:rsidR="00B52AC5" w:rsidRPr="00B52AC5" w:rsidTr="00B52AC5">
        <w:trPr>
          <w:trHeight w:hRule="exact" w:val="1022"/>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69" w:lineRule="exact"/>
              <w:ind w:left="120"/>
              <w:rPr>
                <w:color w:val="000000"/>
                <w:sz w:val="26"/>
                <w:szCs w:val="26"/>
                <w:lang w:eastAsia="uk-UA"/>
              </w:rPr>
            </w:pPr>
            <w:r w:rsidRPr="00B52AC5">
              <w:rPr>
                <w:color w:val="000000"/>
                <w:sz w:val="21"/>
                <w:szCs w:val="21"/>
                <w:shd w:val="clear" w:color="auto" w:fill="FFFFFF"/>
                <w:lang w:eastAsia="uk-UA"/>
              </w:rPr>
              <w:t>Намагається ощадно використовувати ресурси</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B52AC5">
            <w:pPr>
              <w:framePr w:w="9648"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 помірковано використовує наявні природні ресурси (наприклад, збалансоване харчування) та особисті (власне здоров'я, самопочуття та емоції) у повсякденному житті [4 СЗО 2-4.5-1]</w:t>
            </w:r>
          </w:p>
        </w:tc>
      </w:tr>
      <w:tr w:rsidR="00B52AC5" w:rsidRPr="00B52AC5" w:rsidTr="00B52AC5">
        <w:trPr>
          <w:trHeight w:hRule="exact" w:val="1526"/>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69" w:lineRule="exact"/>
              <w:ind w:left="120"/>
              <w:rPr>
                <w:color w:val="000000"/>
                <w:sz w:val="26"/>
                <w:szCs w:val="26"/>
                <w:lang w:eastAsia="uk-UA"/>
              </w:rPr>
            </w:pPr>
            <w:r w:rsidRPr="00B52AC5">
              <w:rPr>
                <w:color w:val="000000"/>
                <w:sz w:val="21"/>
                <w:szCs w:val="21"/>
                <w:shd w:val="clear" w:color="auto" w:fill="FFFFFF"/>
                <w:lang w:eastAsia="uk-UA"/>
              </w:rPr>
              <w:t>Намагається критично оцінювати інформацію щодо товарів і послуг</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35"/>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вирізняє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інформацію, корисну для збереження здоров'я, на пакуваннях та етикетках (складники, дата виготовлення, термін придатності тощо) [4 СЗО 2-4.2-1];</w:t>
            </w:r>
          </w:p>
          <w:p w:rsidR="00B52AC5" w:rsidRPr="00B52AC5" w:rsidRDefault="00B52AC5" w:rsidP="00252BE0">
            <w:pPr>
              <w:framePr w:w="9648" w:wrap="notBeside" w:vAnchor="text" w:hAnchor="text" w:xAlign="center" w:y="1"/>
              <w:widowControl w:val="0"/>
              <w:numPr>
                <w:ilvl w:val="0"/>
                <w:numId w:val="135"/>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визначає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достовірні джерела інформації про харчування [4 СЗО 2-4.2-2] ‘</w:t>
            </w:r>
          </w:p>
        </w:tc>
      </w:tr>
      <w:tr w:rsidR="00B52AC5" w:rsidRPr="00B52AC5" w:rsidTr="00B52AC5">
        <w:trPr>
          <w:trHeight w:hRule="exact" w:val="1781"/>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74" w:lineRule="exact"/>
              <w:ind w:left="120"/>
              <w:rPr>
                <w:color w:val="000000"/>
                <w:sz w:val="26"/>
                <w:szCs w:val="26"/>
                <w:lang w:eastAsia="uk-UA"/>
              </w:rPr>
            </w:pPr>
            <w:r w:rsidRPr="00B52AC5">
              <w:rPr>
                <w:color w:val="000000"/>
                <w:sz w:val="21"/>
                <w:szCs w:val="21"/>
                <w:shd w:val="clear" w:color="auto" w:fill="FFFFFF"/>
                <w:lang w:eastAsia="uk-UA"/>
              </w:rPr>
              <w:t>Протидіє проявам тиску, неповаги та приниження щодо себе та інших осіб, самостійно або за допомогою дорослих залежно від ризику</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3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протидіє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виявам неповаги та приниження, наприклад, висловлюючи свою позицію, кажучи «ні» тощо [4 СЗО 2-1.2-1];</w:t>
            </w:r>
          </w:p>
          <w:p w:rsidR="00B52AC5" w:rsidRPr="00B52AC5" w:rsidRDefault="00B52AC5" w:rsidP="00252BE0">
            <w:pPr>
              <w:framePr w:w="9648" w:wrap="notBeside" w:vAnchor="text" w:hAnchor="text" w:xAlign="center" w:y="1"/>
              <w:widowControl w:val="0"/>
              <w:numPr>
                <w:ilvl w:val="0"/>
                <w:numId w:val="136"/>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іншим, що робити в ситуації, коли тебе дражнять, цькують, утискають чи залякують [4 СЗО 2-1.2-2];</w:t>
            </w:r>
          </w:p>
          <w:p w:rsidR="00B52AC5" w:rsidRPr="00B52AC5" w:rsidRDefault="00B52AC5" w:rsidP="00252BE0">
            <w:pPr>
              <w:framePr w:w="9648" w:wrap="notBeside" w:vAnchor="text" w:hAnchor="text" w:xAlign="center" w:y="1"/>
              <w:widowControl w:val="0"/>
              <w:numPr>
                <w:ilvl w:val="0"/>
                <w:numId w:val="13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демонструє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іншим можливість вирішення конфліктів без насильства [4 СЗО 2-1.2-3]</w:t>
            </w:r>
          </w:p>
        </w:tc>
      </w:tr>
      <w:tr w:rsidR="00B52AC5" w:rsidRPr="00B52AC5" w:rsidTr="00B52AC5">
        <w:trPr>
          <w:trHeight w:hRule="exact" w:val="1531"/>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88" w:lineRule="exact"/>
              <w:ind w:left="120"/>
              <w:rPr>
                <w:color w:val="000000"/>
                <w:sz w:val="26"/>
                <w:szCs w:val="26"/>
                <w:lang w:eastAsia="uk-UA"/>
              </w:rPr>
            </w:pPr>
            <w:r w:rsidRPr="00B52AC5">
              <w:rPr>
                <w:color w:val="000000"/>
                <w:sz w:val="21"/>
                <w:szCs w:val="21"/>
                <w:shd w:val="clear" w:color="auto" w:fill="FFFFFF"/>
                <w:lang w:eastAsia="uk-UA"/>
              </w:rPr>
              <w:t>Поводиться етично (демонструючи сумлінність, справедливість, чесність, відповідальність та ін.)</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37"/>
              </w:numPr>
              <w:tabs>
                <w:tab w:val="left" w:pos="211"/>
              </w:tabs>
              <w:spacing w:line="250" w:lineRule="exact"/>
              <w:ind w:left="120"/>
              <w:rPr>
                <w:color w:val="000000"/>
                <w:sz w:val="26"/>
                <w:szCs w:val="26"/>
                <w:lang w:eastAsia="uk-UA"/>
              </w:rPr>
            </w:pPr>
            <w:r w:rsidRPr="00B52AC5">
              <w:rPr>
                <w:i/>
                <w:iCs/>
                <w:color w:val="000000"/>
                <w:sz w:val="21"/>
                <w:szCs w:val="21"/>
                <w:shd w:val="clear" w:color="auto" w:fill="FFFFFF"/>
                <w:lang w:eastAsia="uk-UA"/>
              </w:rPr>
              <w:t>розпізнає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та </w:t>
            </w:r>
            <w:r w:rsidRPr="00B52AC5">
              <w:rPr>
                <w:i/>
                <w:iCs/>
                <w:color w:val="000000"/>
                <w:sz w:val="21"/>
                <w:szCs w:val="21"/>
                <w:shd w:val="clear" w:color="auto" w:fill="FFFFFF"/>
                <w:lang w:eastAsia="uk-UA"/>
              </w:rPr>
              <w:t>засуджує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ознаки тиску і насилля [4 СЗО 2-1.4-1];</w:t>
            </w:r>
          </w:p>
          <w:p w:rsidR="00B52AC5" w:rsidRPr="00B52AC5" w:rsidRDefault="00B52AC5" w:rsidP="00252BE0">
            <w:pPr>
              <w:framePr w:w="9648" w:wrap="notBeside" w:vAnchor="text" w:hAnchor="text" w:xAlign="center" w:y="1"/>
              <w:widowControl w:val="0"/>
              <w:numPr>
                <w:ilvl w:val="0"/>
                <w:numId w:val="137"/>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аргументує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важливість родини, роль рідних (напр., батьків) для кожної людини [4 СЗО 2-1.4-2];</w:t>
            </w:r>
          </w:p>
          <w:p w:rsidR="00B52AC5" w:rsidRPr="00B52AC5" w:rsidRDefault="00B52AC5" w:rsidP="00252BE0">
            <w:pPr>
              <w:framePr w:w="9648" w:wrap="notBeside" w:vAnchor="text" w:hAnchor="text" w:xAlign="center" w:y="1"/>
              <w:widowControl w:val="0"/>
              <w:numPr>
                <w:ilvl w:val="0"/>
                <w:numId w:val="137"/>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особливе значення для людини морального і духовного здоров'я [4 СЗО 2-1.4-3]</w:t>
            </w:r>
          </w:p>
        </w:tc>
      </w:tr>
      <w:tr w:rsidR="00B52AC5" w:rsidRPr="00B52AC5" w:rsidTr="00B52AC5">
        <w:trPr>
          <w:trHeight w:hRule="exact" w:val="1526"/>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69" w:lineRule="exact"/>
              <w:ind w:left="120"/>
              <w:rPr>
                <w:color w:val="000000"/>
                <w:sz w:val="26"/>
                <w:szCs w:val="26"/>
                <w:lang w:eastAsia="uk-UA"/>
              </w:rPr>
            </w:pPr>
            <w:r w:rsidRPr="00B52AC5">
              <w:rPr>
                <w:color w:val="000000"/>
                <w:sz w:val="21"/>
                <w:szCs w:val="21"/>
                <w:shd w:val="clear" w:color="auto" w:fill="FFFFFF"/>
                <w:lang w:eastAsia="uk-UA"/>
              </w:rPr>
              <w:t>Планує та організовує власне навчання, чергуючи його з відпочинком</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 / учениця:</w:t>
            </w:r>
          </w:p>
          <w:p w:rsidR="00B52AC5" w:rsidRPr="00B52AC5" w:rsidRDefault="00B52AC5" w:rsidP="00252BE0">
            <w:pPr>
              <w:framePr w:w="9648" w:wrap="notBeside" w:vAnchor="text" w:hAnchor="text" w:xAlign="center" w:y="1"/>
              <w:widowControl w:val="0"/>
              <w:numPr>
                <w:ilvl w:val="0"/>
                <w:numId w:val="138"/>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планує</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власний режим розумової праці та відпочинку [4 СЗО </w:t>
            </w:r>
            <w:r w:rsidRPr="00B52AC5">
              <w:rPr>
                <w:color w:val="000000"/>
                <w:sz w:val="21"/>
                <w:szCs w:val="21"/>
                <w:shd w:val="clear" w:color="auto" w:fill="FFFFFF"/>
                <w:lang w:val="ru-RU" w:eastAsia="uk-UA"/>
              </w:rPr>
              <w:t>2</w:t>
            </w:r>
            <w:r w:rsidRPr="00B52AC5">
              <w:rPr>
                <w:color w:val="000000"/>
                <w:sz w:val="21"/>
                <w:szCs w:val="21"/>
                <w:shd w:val="clear" w:color="auto" w:fill="FFFFFF"/>
                <w:lang w:val="ru-RU" w:eastAsia="uk-UA"/>
              </w:rPr>
              <w:softHyphen/>
              <w:t>4.1-1];</w:t>
            </w:r>
            <w:r w:rsidRPr="00B52AC5">
              <w:rPr>
                <w:color w:val="000000"/>
                <w:sz w:val="21"/>
                <w:szCs w:val="21"/>
                <w:shd w:val="clear" w:color="auto" w:fill="FFFFFF"/>
                <w:lang w:eastAsia="uk-UA"/>
              </w:rPr>
              <w:t xml:space="preserve"> ' '</w:t>
            </w:r>
          </w:p>
          <w:p w:rsidR="00B52AC5" w:rsidRPr="00B52AC5" w:rsidRDefault="00B52AC5" w:rsidP="00252BE0">
            <w:pPr>
              <w:framePr w:w="9648" w:wrap="notBeside" w:vAnchor="text" w:hAnchor="text" w:xAlign="center" w:y="1"/>
              <w:widowControl w:val="0"/>
              <w:numPr>
                <w:ilvl w:val="0"/>
                <w:numId w:val="138"/>
              </w:numPr>
              <w:tabs>
                <w:tab w:val="left" w:pos="254"/>
              </w:tabs>
              <w:spacing w:line="250" w:lineRule="exact"/>
              <w:ind w:left="120"/>
              <w:rPr>
                <w:color w:val="000000"/>
                <w:sz w:val="26"/>
                <w:szCs w:val="26"/>
                <w:lang w:eastAsia="uk-UA"/>
              </w:rPr>
            </w:pPr>
            <w:r w:rsidRPr="00B52AC5">
              <w:rPr>
                <w:color w:val="000000"/>
                <w:sz w:val="21"/>
                <w:szCs w:val="21"/>
                <w:shd w:val="clear" w:color="auto" w:fill="FFFFFF"/>
                <w:lang w:eastAsia="uk-UA"/>
              </w:rPr>
              <w:t>використовує різні способи зняття втоми (за допомогою гімнастики, дихальних вправ, музики, прогулянки, зміни виду діяльності тощо) [4 СЗО 2-4.1-2]</w:t>
            </w:r>
          </w:p>
        </w:tc>
      </w:tr>
      <w:tr w:rsidR="00B52AC5" w:rsidRPr="00B52AC5" w:rsidTr="00B52AC5">
        <w:trPr>
          <w:trHeight w:hRule="exact" w:val="4824"/>
          <w:jc w:val="center"/>
        </w:trPr>
        <w:tc>
          <w:tcPr>
            <w:tcW w:w="9648"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Цінність і неповторність життя і здоров'я людини. Цілісність здоров'я. Чинники, що впливають на здоров'я. Охорона здоров'я дітей. Здоровий спосіб життя. Корисні звички. Показники здоров'я і розвитку дитини.</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b/>
                <w:bCs/>
                <w:i/>
                <w:iCs/>
                <w:color w:val="000000"/>
                <w:sz w:val="20"/>
                <w:szCs w:val="20"/>
                <w:shd w:val="clear" w:color="auto" w:fill="FFFFFF"/>
                <w:lang w:eastAsia="uk-UA"/>
              </w:rPr>
              <w:t>Розумове та емоційне здоров’я</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Емоції та вплив на них подій навколишнього світу, явищ природи, поведінки інших людей. Вплив друзів, сім'ї, засобів масової інформації на почуття, поведінку, настрій. Почуття (свої та інших) у конкретних ситуаціях. Особисті відносини (конфлікт, пробачення, довіра, заздрість, підтримка). Проблемні ситуації у школі та вдома, можливості їх розв'язання. Розв'язання конфліктів із ровесниками за допомогою словесних і несловесних засобів.</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Самостійна розумова праця. Способи зняття втоми (за допомогою гімнастики, дихальних вправ, музики, прогулянки, зміни виду діяльності тощо).</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b/>
                <w:bCs/>
                <w:i/>
                <w:iCs/>
                <w:color w:val="000000"/>
                <w:sz w:val="20"/>
                <w:szCs w:val="20"/>
                <w:shd w:val="clear" w:color="auto" w:fill="FFFFFF"/>
                <w:lang w:eastAsia="uk-UA"/>
              </w:rPr>
              <w:t>Фізичне здоров’я</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b/>
                <w:bCs/>
                <w:i/>
                <w:iCs/>
                <w:color w:val="000000"/>
                <w:sz w:val="20"/>
                <w:szCs w:val="20"/>
                <w:shd w:val="clear" w:color="auto" w:fill="FFFFFF"/>
                <w:lang w:eastAsia="uk-UA"/>
              </w:rPr>
              <w:t>Самопочуття.</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Вияви доброго та поганого самопочуття. Звернення і допомога при поганому самопочутті. Неінфекційні та інфекційні захворювання (причини появи). Відновлення здоров'я після хвороби. Профілактика порушень зору, слуху, опорно-рухового апарату у школярів. Зміни у власному тілі та зовнішньому вигляді як ознаки дорослішання.</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b/>
                <w:bCs/>
                <w:i/>
                <w:iCs/>
                <w:color w:val="000000"/>
                <w:sz w:val="20"/>
                <w:szCs w:val="20"/>
                <w:shd w:val="clear" w:color="auto" w:fill="FFFFFF"/>
                <w:lang w:eastAsia="uk-UA"/>
              </w:rPr>
              <w:t>Фізична активність.</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Вплив рухової активності на розвиток організму. Залежність між активним способом життя та здоров'ям людини. Оздоровче значення відпочинку на природі.</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6562"/>
      </w:tblGrid>
      <w:tr w:rsidR="00B52AC5" w:rsidRPr="00B52AC5" w:rsidTr="00B52AC5">
        <w:trPr>
          <w:trHeight w:hRule="exact" w:val="5397"/>
          <w:jc w:val="center"/>
        </w:trPr>
        <w:tc>
          <w:tcPr>
            <w:tcW w:w="9648"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b/>
                <w:bCs/>
                <w:i/>
                <w:iCs/>
                <w:color w:val="000000"/>
                <w:sz w:val="20"/>
                <w:szCs w:val="20"/>
                <w:shd w:val="clear" w:color="auto" w:fill="FFFFFF"/>
                <w:lang w:eastAsia="uk-UA"/>
              </w:rPr>
              <w:lastRenderedPageBreak/>
              <w:t>Гігієна.</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Охайність та особиста гігієна. Вплив гігієнічних процедур на здоров'я. Гігієна порожнини рота. Догляд за чистотою свого тіла, одягу, особистих речей. Профілактика інфекцій, що передаються контактним і повітряно-крапельним шляхом. Гігієна оселі. Повітря, його значення для здоров'я. Принципи загартовування.</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b/>
                <w:bCs/>
                <w:i/>
                <w:iCs/>
                <w:color w:val="000000"/>
                <w:sz w:val="20"/>
                <w:szCs w:val="20"/>
                <w:shd w:val="clear" w:color="auto" w:fill="FFFFFF"/>
                <w:lang w:eastAsia="uk-UA"/>
              </w:rPr>
              <w:t>Харчування.</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Значення харчування для життя і здоров'я людини. Збалансоване харчування. Значення води для життя і здоров'я людини. Питний режим.</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Страви національної кухні. Вибір продуктів харчування (харчові звички, смак та розуміння їхньої користі та шкоди для здоров'я). Вплив реклами на вибір товарів. Термін придатності та умови зберігання харчових продуктів за їх маркуванням. Харчові отруєння. Перша допомога під час харчових отруєнь.</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b/>
                <w:bCs/>
                <w:i/>
                <w:iCs/>
                <w:color w:val="000000"/>
                <w:sz w:val="20"/>
                <w:szCs w:val="20"/>
                <w:shd w:val="clear" w:color="auto" w:fill="FFFFFF"/>
                <w:lang w:eastAsia="uk-UA"/>
              </w:rPr>
              <w:t>Соціальне здоров’я</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Стосунки між людьми (родинні зв'язки, подружнє життя, дружні та ділові стосунки). Родинні стосунки. Взаємодопомога членів родини. Традиції збереження здоров'я в родині.</w:t>
            </w:r>
          </w:p>
          <w:p w:rsidR="00B52AC5" w:rsidRPr="00B52AC5" w:rsidRDefault="00B52AC5" w:rsidP="00B52AC5">
            <w:pPr>
              <w:framePr w:w="9648"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Взаємодія з іншими людьми. Ефективне спілкування. Уміння слухати. Знайомство з людьми. Люди з особливими потребами. Толерантність. Дружба і побудова дружніх стосунків. Вплив друзів. Вплив телебачення, комп'ютера, мобільних телефонів та інших електронних засобів на здоров'я. Вплив реклами на рішення і поведінку людей. Безпечне поводження в мережі Інтернет, можливі ризики та користь від отриманої інформації. Інформація та ситуації, які несуть загрозу здоров'ю. Протидія небажаним пропозиціям.</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b/>
                <w:bCs/>
                <w:i/>
                <w:iCs/>
                <w:color w:val="000000"/>
                <w:sz w:val="20"/>
                <w:szCs w:val="20"/>
                <w:shd w:val="clear" w:color="auto" w:fill="FFFFFF"/>
                <w:lang w:eastAsia="uk-UA"/>
              </w:rPr>
              <w:t>Хибне використання та вживання речовин</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Безпечна поведінка у поводженні з ліками та побутовими хімічними сполуками. Ризики та вживання шкідливих речовин (алкоголю, нікотину, наркотиків).</w:t>
            </w:r>
          </w:p>
        </w:tc>
      </w:tr>
      <w:tr w:rsidR="00B52AC5" w:rsidRPr="00B52AC5" w:rsidTr="00B52AC5">
        <w:trPr>
          <w:trHeight w:hRule="exact" w:val="499"/>
          <w:jc w:val="center"/>
        </w:trPr>
        <w:tc>
          <w:tcPr>
            <w:tcW w:w="9648"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10" w:lineRule="exact"/>
              <w:ind w:left="3520"/>
              <w:rPr>
                <w:color w:val="000000"/>
                <w:sz w:val="26"/>
                <w:szCs w:val="26"/>
                <w:lang w:eastAsia="uk-UA"/>
              </w:rPr>
            </w:pPr>
            <w:r w:rsidRPr="00B52AC5">
              <w:rPr>
                <w:color w:val="000000"/>
                <w:sz w:val="21"/>
                <w:szCs w:val="21"/>
                <w:shd w:val="clear" w:color="auto" w:fill="FFFFFF"/>
                <w:lang w:eastAsia="uk-UA"/>
              </w:rPr>
              <w:t xml:space="preserve">3. </w:t>
            </w:r>
            <w:r w:rsidRPr="00B52AC5">
              <w:rPr>
                <w:b/>
                <w:bCs/>
                <w:color w:val="000000"/>
                <w:sz w:val="21"/>
                <w:szCs w:val="21"/>
                <w:shd w:val="clear" w:color="auto" w:fill="FFFFFF"/>
                <w:lang w:eastAsia="uk-UA"/>
              </w:rPr>
              <w:t>Змістова лінія «Добробут»</w:t>
            </w:r>
          </w:p>
        </w:tc>
      </w:tr>
      <w:tr w:rsidR="00B52AC5" w:rsidRPr="00B52AC5" w:rsidTr="00B52AC5">
        <w:trPr>
          <w:trHeight w:hRule="exact" w:val="499"/>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10" w:lineRule="exact"/>
              <w:ind w:left="1860"/>
              <w:rPr>
                <w:color w:val="000000"/>
                <w:sz w:val="26"/>
                <w:szCs w:val="26"/>
                <w:lang w:eastAsia="uk-UA"/>
              </w:rPr>
            </w:pPr>
            <w:r w:rsidRPr="00B52AC5">
              <w:rPr>
                <w:color w:val="000000"/>
                <w:sz w:val="21"/>
                <w:szCs w:val="21"/>
                <w:shd w:val="clear" w:color="auto" w:fill="FFFFFF"/>
                <w:lang w:eastAsia="uk-UA"/>
              </w:rPr>
              <w:t>1</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10" w:lineRule="exact"/>
              <w:ind w:left="3580"/>
              <w:rPr>
                <w:color w:val="000000"/>
                <w:sz w:val="26"/>
                <w:szCs w:val="26"/>
                <w:lang w:eastAsia="uk-UA"/>
              </w:rPr>
            </w:pPr>
            <w:r w:rsidRPr="00B52AC5">
              <w:rPr>
                <w:b/>
                <w:bCs/>
                <w:color w:val="000000"/>
                <w:sz w:val="21"/>
                <w:szCs w:val="21"/>
                <w:shd w:val="clear" w:color="auto" w:fill="FFFFFF"/>
                <w:lang w:eastAsia="uk-UA"/>
              </w:rPr>
              <w:t>2</w:t>
            </w:r>
          </w:p>
        </w:tc>
      </w:tr>
      <w:tr w:rsidR="00B52AC5" w:rsidRPr="00B52AC5" w:rsidTr="00B52AC5">
        <w:trPr>
          <w:trHeight w:hRule="exact" w:val="1675"/>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69" w:lineRule="exact"/>
              <w:ind w:left="120"/>
              <w:rPr>
                <w:color w:val="000000"/>
                <w:sz w:val="26"/>
                <w:szCs w:val="26"/>
                <w:lang w:eastAsia="uk-UA"/>
              </w:rPr>
            </w:pPr>
            <w:r w:rsidRPr="00B52AC5">
              <w:rPr>
                <w:color w:val="000000"/>
                <w:sz w:val="21"/>
                <w:szCs w:val="21"/>
                <w:shd w:val="clear" w:color="auto" w:fill="FFFFFF"/>
                <w:lang w:eastAsia="uk-UA"/>
              </w:rPr>
              <w:t>Обирає діяльність, яка приносить задоволення та користь</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74" w:lineRule="exact"/>
              <w:jc w:val="center"/>
              <w:rPr>
                <w:color w:val="000000"/>
                <w:sz w:val="26"/>
                <w:szCs w:val="26"/>
                <w:lang w:eastAsia="uk-UA"/>
              </w:rPr>
            </w:pPr>
            <w:r w:rsidRPr="00B52AC5">
              <w:rPr>
                <w:b/>
                <w:bCs/>
                <w:color w:val="000000"/>
                <w:sz w:val="21"/>
                <w:szCs w:val="21"/>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1"/>
                <w:szCs w:val="21"/>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39"/>
              </w:numPr>
              <w:tabs>
                <w:tab w:val="left" w:pos="235"/>
              </w:tabs>
              <w:spacing w:line="274"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якість свого життя за деякими фізичними ознаками (активність, утома, відпочинок, сон тощо) [4 СЗО 3-3.4-1];</w:t>
            </w:r>
          </w:p>
          <w:p w:rsidR="00B52AC5" w:rsidRPr="00B52AC5" w:rsidRDefault="00B52AC5" w:rsidP="00252BE0">
            <w:pPr>
              <w:framePr w:w="9648" w:wrap="notBeside" w:vAnchor="text" w:hAnchor="text" w:xAlign="center" w:y="1"/>
              <w:widowControl w:val="0"/>
              <w:numPr>
                <w:ilvl w:val="0"/>
                <w:numId w:val="139"/>
              </w:numPr>
              <w:tabs>
                <w:tab w:val="left" w:pos="245"/>
              </w:tabs>
              <w:spacing w:line="274" w:lineRule="exact"/>
              <w:ind w:left="120"/>
              <w:rPr>
                <w:color w:val="000000"/>
                <w:sz w:val="26"/>
                <w:szCs w:val="26"/>
                <w:lang w:eastAsia="uk-UA"/>
              </w:rPr>
            </w:pPr>
            <w:r w:rsidRPr="00B52AC5">
              <w:rPr>
                <w:i/>
                <w:iCs/>
                <w:color w:val="000000"/>
                <w:sz w:val="21"/>
                <w:szCs w:val="21"/>
                <w:shd w:val="clear" w:color="auto" w:fill="FFFFFF"/>
                <w:lang w:eastAsia="uk-UA"/>
              </w:rPr>
              <w:t>пояснює, як</w:t>
            </w:r>
            <w:r w:rsidRPr="00B52AC5">
              <w:rPr>
                <w:color w:val="000000"/>
                <w:sz w:val="21"/>
                <w:szCs w:val="21"/>
                <w:shd w:val="clear" w:color="auto" w:fill="FFFFFF"/>
                <w:lang w:eastAsia="uk-UA"/>
              </w:rPr>
              <w:t xml:space="preserve"> позитивні емоції впливають на життя людини [4 СЗО 3-3.4-2];</w:t>
            </w:r>
          </w:p>
          <w:p w:rsidR="00B52AC5" w:rsidRPr="00B52AC5" w:rsidRDefault="00B52AC5" w:rsidP="00252BE0">
            <w:pPr>
              <w:framePr w:w="9648" w:wrap="notBeside" w:vAnchor="text" w:hAnchor="text" w:xAlign="center" w:y="1"/>
              <w:widowControl w:val="0"/>
              <w:numPr>
                <w:ilvl w:val="0"/>
                <w:numId w:val="139"/>
              </w:numPr>
              <w:tabs>
                <w:tab w:val="left" w:pos="250"/>
              </w:tabs>
              <w:spacing w:line="274" w:lineRule="exact"/>
              <w:ind w:left="120"/>
              <w:rPr>
                <w:color w:val="000000"/>
                <w:sz w:val="26"/>
                <w:szCs w:val="26"/>
                <w:lang w:eastAsia="uk-UA"/>
              </w:rPr>
            </w:pPr>
            <w:r w:rsidRPr="00B52AC5">
              <w:rPr>
                <w:i/>
                <w:iCs/>
                <w:color w:val="000000"/>
                <w:sz w:val="21"/>
                <w:szCs w:val="21"/>
                <w:shd w:val="clear" w:color="auto" w:fill="FFFFFF"/>
                <w:lang w:eastAsia="uk-UA"/>
              </w:rPr>
              <w:t>описує,</w:t>
            </w:r>
            <w:r w:rsidRPr="00B52AC5">
              <w:rPr>
                <w:color w:val="000000"/>
                <w:sz w:val="21"/>
                <w:szCs w:val="21"/>
                <w:shd w:val="clear" w:color="auto" w:fill="FFFFFF"/>
                <w:lang w:eastAsia="uk-UA"/>
              </w:rPr>
              <w:t xml:space="preserve"> як екологія впливає на життя людини [4 СЗО 3-3.4-3]</w:t>
            </w:r>
          </w:p>
        </w:tc>
      </w:tr>
      <w:tr w:rsidR="00B52AC5" w:rsidRPr="00B52AC5" w:rsidTr="00B52AC5">
        <w:trPr>
          <w:trHeight w:hRule="exact" w:val="1570"/>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74" w:lineRule="exact"/>
              <w:jc w:val="both"/>
              <w:rPr>
                <w:color w:val="000000"/>
                <w:sz w:val="26"/>
                <w:szCs w:val="26"/>
                <w:lang w:eastAsia="uk-UA"/>
              </w:rPr>
            </w:pPr>
            <w:r w:rsidRPr="00B52AC5">
              <w:rPr>
                <w:color w:val="000000"/>
                <w:sz w:val="21"/>
                <w:szCs w:val="21"/>
                <w:shd w:val="clear" w:color="auto" w:fill="FFFFFF"/>
                <w:lang w:eastAsia="uk-UA"/>
              </w:rPr>
              <w:t xml:space="preserve">Розрізняє необхідні та надмірні потреби свої та інших осіб; визначає короткострокові цілі та планує конкретні </w:t>
            </w:r>
            <w:r w:rsidRPr="00B52AC5">
              <w:rPr>
                <w:color w:val="000000"/>
                <w:sz w:val="14"/>
                <w:szCs w:val="14"/>
                <w:shd w:val="clear" w:color="auto" w:fill="FFFFFF"/>
                <w:lang w:eastAsia="uk-UA"/>
              </w:rPr>
              <w:t xml:space="preserve">ДІЇ ЩОДО </w:t>
            </w:r>
            <w:r w:rsidRPr="00B52AC5">
              <w:rPr>
                <w:color w:val="000000"/>
                <w:sz w:val="21"/>
                <w:szCs w:val="21"/>
                <w:shd w:val="clear" w:color="auto" w:fill="FFFFFF"/>
                <w:lang w:eastAsia="uk-UA"/>
              </w:rPr>
              <w:t>задоволення власних потреб</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74" w:lineRule="exact"/>
              <w:jc w:val="center"/>
              <w:rPr>
                <w:color w:val="000000"/>
                <w:sz w:val="26"/>
                <w:szCs w:val="26"/>
                <w:lang w:eastAsia="uk-UA"/>
              </w:rPr>
            </w:pPr>
            <w:r w:rsidRPr="00B52AC5">
              <w:rPr>
                <w:b/>
                <w:bCs/>
                <w:color w:val="000000"/>
                <w:sz w:val="21"/>
                <w:szCs w:val="21"/>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1"/>
                <w:szCs w:val="21"/>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40"/>
              </w:numPr>
              <w:tabs>
                <w:tab w:val="left" w:pos="245"/>
              </w:tabs>
              <w:spacing w:line="274" w:lineRule="exact"/>
              <w:ind w:left="120"/>
              <w:rPr>
                <w:color w:val="000000"/>
                <w:sz w:val="26"/>
                <w:szCs w:val="26"/>
                <w:lang w:eastAsia="uk-UA"/>
              </w:rPr>
            </w:pPr>
            <w:r w:rsidRPr="00B52AC5">
              <w:rPr>
                <w:i/>
                <w:iCs/>
                <w:color w:val="000000"/>
                <w:sz w:val="21"/>
                <w:szCs w:val="21"/>
                <w:shd w:val="clear" w:color="auto" w:fill="FFFFFF"/>
                <w:lang w:eastAsia="uk-UA"/>
              </w:rPr>
              <w:t>прогнозує</w:t>
            </w:r>
            <w:r w:rsidRPr="00B52AC5">
              <w:rPr>
                <w:color w:val="000000"/>
                <w:sz w:val="21"/>
                <w:szCs w:val="21"/>
                <w:shd w:val="clear" w:color="auto" w:fill="FFFFFF"/>
                <w:lang w:eastAsia="uk-UA"/>
              </w:rPr>
              <w:t xml:space="preserve"> дії, необхідні для задоволення власних потреб та потреб інших, спираючись на власний досвід [4 СЗО 3-4.3-1];</w:t>
            </w:r>
          </w:p>
          <w:p w:rsidR="00B52AC5" w:rsidRPr="00B52AC5" w:rsidRDefault="00B52AC5" w:rsidP="00252BE0">
            <w:pPr>
              <w:framePr w:w="9648" w:wrap="notBeside" w:vAnchor="text" w:hAnchor="text" w:xAlign="center" w:y="1"/>
              <w:widowControl w:val="0"/>
              <w:numPr>
                <w:ilvl w:val="0"/>
                <w:numId w:val="140"/>
              </w:numPr>
              <w:tabs>
                <w:tab w:val="left" w:pos="245"/>
              </w:tabs>
              <w:spacing w:line="274" w:lineRule="exact"/>
              <w:ind w:left="120"/>
              <w:rPr>
                <w:color w:val="000000"/>
                <w:sz w:val="26"/>
                <w:szCs w:val="26"/>
                <w:lang w:eastAsia="uk-UA"/>
              </w:rPr>
            </w:pPr>
            <w:r w:rsidRPr="00B52AC5">
              <w:rPr>
                <w:i/>
                <w:iCs/>
                <w:color w:val="000000"/>
                <w:sz w:val="21"/>
                <w:szCs w:val="21"/>
                <w:shd w:val="clear" w:color="auto" w:fill="FFFFFF"/>
                <w:lang w:eastAsia="uk-UA"/>
              </w:rPr>
              <w:t>складає</w:t>
            </w:r>
            <w:r w:rsidRPr="00B52AC5">
              <w:rPr>
                <w:color w:val="000000"/>
                <w:sz w:val="21"/>
                <w:szCs w:val="21"/>
                <w:shd w:val="clear" w:color="auto" w:fill="FFFFFF"/>
                <w:lang w:eastAsia="uk-UA"/>
              </w:rPr>
              <w:t xml:space="preserve"> перелік речей, необхідних для життя, і тих, від яких можна відмовитися [4 СЗО 3-4.3-2]</w:t>
            </w:r>
          </w:p>
        </w:tc>
      </w:tr>
      <w:tr w:rsidR="00B52AC5" w:rsidRPr="00B52AC5" w:rsidTr="00B52AC5">
        <w:trPr>
          <w:trHeight w:hRule="exact" w:val="1954"/>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69" w:lineRule="exact"/>
              <w:ind w:left="120"/>
              <w:rPr>
                <w:color w:val="000000"/>
                <w:sz w:val="26"/>
                <w:szCs w:val="26"/>
                <w:lang w:eastAsia="uk-UA"/>
              </w:rPr>
            </w:pPr>
            <w:r w:rsidRPr="00B52AC5">
              <w:rPr>
                <w:color w:val="000000"/>
                <w:sz w:val="21"/>
                <w:szCs w:val="21"/>
                <w:shd w:val="clear" w:color="auto" w:fill="FFFFFF"/>
                <w:lang w:eastAsia="uk-UA"/>
              </w:rPr>
              <w:t>Прогнозує можливі наслідки своїх дій (рішень) для себе та інших осіб</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74" w:lineRule="exact"/>
              <w:jc w:val="center"/>
              <w:rPr>
                <w:color w:val="000000"/>
                <w:sz w:val="26"/>
                <w:szCs w:val="26"/>
                <w:lang w:eastAsia="uk-UA"/>
              </w:rPr>
            </w:pPr>
            <w:r w:rsidRPr="00B52AC5">
              <w:rPr>
                <w:b/>
                <w:bCs/>
                <w:color w:val="000000"/>
                <w:sz w:val="21"/>
                <w:szCs w:val="21"/>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1"/>
                <w:szCs w:val="21"/>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41"/>
              </w:numPr>
              <w:tabs>
                <w:tab w:val="left" w:pos="245"/>
              </w:tabs>
              <w:spacing w:line="274" w:lineRule="exact"/>
              <w:ind w:left="120"/>
              <w:rPr>
                <w:color w:val="000000"/>
                <w:sz w:val="26"/>
                <w:szCs w:val="26"/>
                <w:lang w:eastAsia="uk-UA"/>
              </w:rPr>
            </w:pPr>
            <w:r w:rsidRPr="00B52AC5">
              <w:rPr>
                <w:i/>
                <w:iCs/>
                <w:color w:val="000000"/>
                <w:sz w:val="21"/>
                <w:szCs w:val="21"/>
                <w:shd w:val="clear" w:color="auto" w:fill="FFFFFF"/>
                <w:lang w:eastAsia="uk-UA"/>
              </w:rPr>
              <w:t>окреслює</w:t>
            </w:r>
            <w:r w:rsidRPr="00B52AC5">
              <w:rPr>
                <w:color w:val="000000"/>
                <w:sz w:val="21"/>
                <w:szCs w:val="21"/>
                <w:shd w:val="clear" w:color="auto" w:fill="FFFFFF"/>
                <w:lang w:eastAsia="uk-UA"/>
              </w:rPr>
              <w:t xml:space="preserve"> власну мету на конкретний період життя і прогнозує можливі ризики [4 СЗО 3-2.2-1];</w:t>
            </w:r>
          </w:p>
          <w:p w:rsidR="00B52AC5" w:rsidRPr="00B52AC5" w:rsidRDefault="00B52AC5" w:rsidP="00252BE0">
            <w:pPr>
              <w:framePr w:w="9648" w:wrap="notBeside" w:vAnchor="text" w:hAnchor="text" w:xAlign="center" w:y="1"/>
              <w:widowControl w:val="0"/>
              <w:numPr>
                <w:ilvl w:val="0"/>
                <w:numId w:val="141"/>
              </w:numPr>
              <w:tabs>
                <w:tab w:val="left" w:pos="245"/>
              </w:tabs>
              <w:spacing w:line="274"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якого успіху досягнуто у виконанні завдання і які були труднощі [4 СЗО 3-2.2-2];</w:t>
            </w:r>
          </w:p>
          <w:p w:rsidR="00B52AC5" w:rsidRPr="00B52AC5" w:rsidRDefault="00B52AC5" w:rsidP="00252BE0">
            <w:pPr>
              <w:framePr w:w="9648" w:wrap="notBeside" w:vAnchor="text" w:hAnchor="text" w:xAlign="center" w:y="1"/>
              <w:widowControl w:val="0"/>
              <w:numPr>
                <w:ilvl w:val="0"/>
                <w:numId w:val="141"/>
              </w:numPr>
              <w:tabs>
                <w:tab w:val="left" w:pos="245"/>
              </w:tabs>
              <w:spacing w:line="274"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зусилля на шляху до успіху на прикладах відомих людей [4 СЗО 3-2.2-3]</w:t>
            </w:r>
          </w:p>
        </w:tc>
      </w:tr>
      <w:tr w:rsidR="00B52AC5" w:rsidRPr="00B52AC5" w:rsidTr="00B52AC5">
        <w:trPr>
          <w:trHeight w:hRule="exact" w:val="1397"/>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78" w:lineRule="exact"/>
              <w:jc w:val="both"/>
              <w:rPr>
                <w:color w:val="000000"/>
                <w:sz w:val="26"/>
                <w:szCs w:val="26"/>
                <w:lang w:eastAsia="uk-UA"/>
              </w:rPr>
            </w:pPr>
            <w:r w:rsidRPr="00B52AC5">
              <w:rPr>
                <w:color w:val="000000"/>
                <w:sz w:val="21"/>
                <w:szCs w:val="21"/>
                <w:shd w:val="clear" w:color="auto" w:fill="FFFFFF"/>
                <w:lang w:eastAsia="uk-UA"/>
              </w:rPr>
              <w:t>Вирішує, як діяти у повсякденних ситуаціях із користю для здоров'я, безпеки та добробуту</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74" w:lineRule="exact"/>
              <w:jc w:val="center"/>
              <w:rPr>
                <w:color w:val="000000"/>
                <w:sz w:val="26"/>
                <w:szCs w:val="26"/>
                <w:lang w:eastAsia="uk-UA"/>
              </w:rPr>
            </w:pPr>
            <w:r w:rsidRPr="00B52AC5">
              <w:rPr>
                <w:b/>
                <w:bCs/>
                <w:color w:val="000000"/>
                <w:sz w:val="21"/>
                <w:szCs w:val="21"/>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1"/>
                <w:szCs w:val="21"/>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42"/>
              </w:numPr>
              <w:tabs>
                <w:tab w:val="left" w:pos="250"/>
              </w:tabs>
              <w:spacing w:line="274" w:lineRule="exact"/>
              <w:ind w:left="120"/>
              <w:rPr>
                <w:color w:val="000000"/>
                <w:sz w:val="26"/>
                <w:szCs w:val="26"/>
                <w:lang w:eastAsia="uk-UA"/>
              </w:rPr>
            </w:pPr>
            <w:r w:rsidRPr="00B52AC5">
              <w:rPr>
                <w:i/>
                <w:iCs/>
                <w:color w:val="000000"/>
                <w:sz w:val="21"/>
                <w:szCs w:val="21"/>
                <w:shd w:val="clear" w:color="auto" w:fill="FFFFFF"/>
                <w:lang w:eastAsia="uk-UA"/>
              </w:rPr>
              <w:t>складає</w:t>
            </w:r>
            <w:r w:rsidRPr="00B52AC5">
              <w:rPr>
                <w:color w:val="000000"/>
                <w:sz w:val="21"/>
                <w:szCs w:val="21"/>
                <w:shd w:val="clear" w:color="auto" w:fill="FFFFFF"/>
                <w:lang w:eastAsia="uk-UA"/>
              </w:rPr>
              <w:t xml:space="preserve"> перелік продуктів харчування, спожитих за день, </w:t>
            </w: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їх користь та вартість [4 СЗО 3-2.3-1];</w:t>
            </w:r>
          </w:p>
          <w:p w:rsidR="00B52AC5" w:rsidRPr="00B52AC5" w:rsidRDefault="00B52AC5" w:rsidP="00252BE0">
            <w:pPr>
              <w:framePr w:w="9648" w:wrap="notBeside" w:vAnchor="text" w:hAnchor="text" w:xAlign="center" w:y="1"/>
              <w:widowControl w:val="0"/>
              <w:numPr>
                <w:ilvl w:val="0"/>
                <w:numId w:val="142"/>
              </w:numPr>
              <w:tabs>
                <w:tab w:val="left" w:pos="245"/>
              </w:tabs>
              <w:spacing w:line="274" w:lineRule="exact"/>
              <w:ind w:left="120"/>
              <w:rPr>
                <w:color w:val="000000"/>
                <w:sz w:val="26"/>
                <w:szCs w:val="26"/>
                <w:lang w:eastAsia="uk-UA"/>
              </w:rPr>
            </w:pPr>
            <w:r w:rsidRPr="00B52AC5">
              <w:rPr>
                <w:i/>
                <w:iCs/>
                <w:color w:val="000000"/>
                <w:sz w:val="21"/>
                <w:szCs w:val="21"/>
                <w:shd w:val="clear" w:color="auto" w:fill="FFFFFF"/>
                <w:lang w:eastAsia="uk-UA"/>
              </w:rPr>
              <w:t>поводиться</w:t>
            </w:r>
            <w:r w:rsidRPr="00B52AC5">
              <w:rPr>
                <w:color w:val="000000"/>
                <w:sz w:val="21"/>
                <w:szCs w:val="21"/>
                <w:shd w:val="clear" w:color="auto" w:fill="FFFFFF"/>
                <w:lang w:eastAsia="uk-UA"/>
              </w:rPr>
              <w:t xml:space="preserve"> дбайливо з матеріальними цінностями (власними, своєї родини, школи, міста) [4 СЗО 3-2.3-2]</w:t>
            </w:r>
          </w:p>
        </w:tc>
      </w:tr>
      <w:tr w:rsidR="00B52AC5" w:rsidRPr="00B52AC5" w:rsidTr="00B52AC5">
        <w:trPr>
          <w:trHeight w:hRule="exact" w:val="1685"/>
          <w:jc w:val="center"/>
        </w:trPr>
        <w:tc>
          <w:tcPr>
            <w:tcW w:w="3086"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648" w:wrap="notBeside" w:vAnchor="text" w:hAnchor="text" w:xAlign="center" w:y="1"/>
              <w:widowControl w:val="0"/>
              <w:spacing w:line="274" w:lineRule="exact"/>
              <w:jc w:val="both"/>
              <w:rPr>
                <w:color w:val="000000"/>
                <w:sz w:val="26"/>
                <w:szCs w:val="26"/>
                <w:lang w:eastAsia="uk-UA"/>
              </w:rPr>
            </w:pPr>
            <w:r w:rsidRPr="00B52AC5">
              <w:rPr>
                <w:color w:val="000000"/>
                <w:sz w:val="21"/>
                <w:szCs w:val="21"/>
                <w:shd w:val="clear" w:color="auto" w:fill="FFFFFF"/>
                <w:lang w:eastAsia="uk-UA"/>
              </w:rPr>
              <w:t>Намагається ощадно використовувати ресурси</w:t>
            </w:r>
          </w:p>
        </w:tc>
        <w:tc>
          <w:tcPr>
            <w:tcW w:w="6562"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74" w:lineRule="exact"/>
              <w:jc w:val="center"/>
              <w:rPr>
                <w:color w:val="000000"/>
                <w:sz w:val="26"/>
                <w:szCs w:val="26"/>
                <w:lang w:eastAsia="uk-UA"/>
              </w:rPr>
            </w:pPr>
            <w:r w:rsidRPr="00B52AC5">
              <w:rPr>
                <w:b/>
                <w:bCs/>
                <w:color w:val="000000"/>
                <w:sz w:val="21"/>
                <w:szCs w:val="21"/>
                <w:shd w:val="clear" w:color="auto" w:fill="FFFFFF"/>
                <w:lang w:eastAsia="uk-UA"/>
              </w:rPr>
              <w:t>Учень / учениця:</w:t>
            </w:r>
          </w:p>
          <w:p w:rsidR="00B52AC5" w:rsidRPr="00B52AC5" w:rsidRDefault="00B52AC5" w:rsidP="00252BE0">
            <w:pPr>
              <w:framePr w:w="9648" w:wrap="notBeside" w:vAnchor="text" w:hAnchor="text" w:xAlign="center" w:y="1"/>
              <w:widowControl w:val="0"/>
              <w:numPr>
                <w:ilvl w:val="0"/>
                <w:numId w:val="143"/>
              </w:numPr>
              <w:tabs>
                <w:tab w:val="left" w:pos="245"/>
              </w:tabs>
              <w:spacing w:line="274" w:lineRule="exact"/>
              <w:ind w:left="120"/>
              <w:rPr>
                <w:color w:val="000000"/>
                <w:sz w:val="26"/>
                <w:szCs w:val="26"/>
                <w:lang w:eastAsia="uk-UA"/>
              </w:rPr>
            </w:pPr>
            <w:r w:rsidRPr="00B52AC5">
              <w:rPr>
                <w:i/>
                <w:iCs/>
                <w:color w:val="000000"/>
                <w:sz w:val="21"/>
                <w:szCs w:val="21"/>
                <w:shd w:val="clear" w:color="auto" w:fill="FFFFFF"/>
                <w:lang w:eastAsia="uk-UA"/>
              </w:rPr>
              <w:t>оцінює</w:t>
            </w:r>
            <w:r w:rsidRPr="00B52AC5">
              <w:rPr>
                <w:color w:val="000000"/>
                <w:sz w:val="21"/>
                <w:szCs w:val="21"/>
                <w:shd w:val="clear" w:color="auto" w:fill="FFFFFF"/>
                <w:lang w:eastAsia="uk-UA"/>
              </w:rPr>
              <w:t xml:space="preserve"> раціональність покупки, орієнтуючись на її корисність та ціну [4 СЗО 3-4.5-1];</w:t>
            </w:r>
          </w:p>
          <w:p w:rsidR="00B52AC5" w:rsidRPr="00B52AC5" w:rsidRDefault="00B52AC5" w:rsidP="00252BE0">
            <w:pPr>
              <w:framePr w:w="9648" w:wrap="notBeside" w:vAnchor="text" w:hAnchor="text" w:xAlign="center" w:y="1"/>
              <w:widowControl w:val="0"/>
              <w:numPr>
                <w:ilvl w:val="0"/>
                <w:numId w:val="143"/>
              </w:numPr>
              <w:tabs>
                <w:tab w:val="left" w:pos="245"/>
              </w:tabs>
              <w:spacing w:line="274" w:lineRule="exact"/>
              <w:ind w:left="120"/>
              <w:rPr>
                <w:color w:val="000000"/>
                <w:sz w:val="26"/>
                <w:szCs w:val="26"/>
                <w:lang w:eastAsia="uk-UA"/>
              </w:rPr>
            </w:pPr>
            <w:r w:rsidRPr="00B52AC5">
              <w:rPr>
                <w:color w:val="000000"/>
                <w:sz w:val="21"/>
                <w:szCs w:val="21"/>
                <w:shd w:val="clear" w:color="auto" w:fill="FFFFFF"/>
                <w:lang w:eastAsia="uk-UA"/>
              </w:rPr>
              <w:t xml:space="preserve">раціонально </w:t>
            </w:r>
            <w:r w:rsidRPr="00B52AC5">
              <w:rPr>
                <w:i/>
                <w:iCs/>
                <w:color w:val="000000"/>
                <w:sz w:val="21"/>
                <w:szCs w:val="21"/>
                <w:shd w:val="clear" w:color="auto" w:fill="FFFFFF"/>
                <w:lang w:eastAsia="uk-UA"/>
              </w:rPr>
              <w:t>використовує</w:t>
            </w:r>
            <w:r w:rsidRPr="00B52AC5">
              <w:rPr>
                <w:color w:val="000000"/>
                <w:sz w:val="21"/>
                <w:szCs w:val="21"/>
                <w:shd w:val="clear" w:color="auto" w:fill="FFFFFF"/>
                <w:lang w:eastAsia="uk-UA"/>
              </w:rPr>
              <w:t xml:space="preserve"> ресурси (наприклад, збирання та утилізація сміття, зокрема харчових відходів, збереження водних ресурсів) [4 СЗО 3-4.5-2];</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6562"/>
      </w:tblGrid>
      <w:tr w:rsidR="00B52AC5" w:rsidRPr="00B52AC5" w:rsidTr="00B52AC5">
        <w:trPr>
          <w:trHeight w:hRule="exact" w:val="571"/>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rPr>
                <w:sz w:val="10"/>
                <w:szCs w:val="10"/>
              </w:rPr>
            </w:pP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78" w:lineRule="exact"/>
              <w:ind w:left="120"/>
              <w:rPr>
                <w:color w:val="000000"/>
                <w:sz w:val="26"/>
                <w:szCs w:val="26"/>
                <w:lang w:eastAsia="uk-UA"/>
              </w:rPr>
            </w:pPr>
            <w:r w:rsidRPr="00B52AC5">
              <w:rPr>
                <w:i/>
                <w:iCs/>
                <w:color w:val="000000"/>
                <w:sz w:val="21"/>
                <w:szCs w:val="21"/>
                <w:shd w:val="clear" w:color="auto" w:fill="FFFFFF"/>
                <w:lang w:eastAsia="uk-UA"/>
              </w:rPr>
              <w:t>- пропонує</w:t>
            </w:r>
            <w:r w:rsidRPr="00B52AC5">
              <w:rPr>
                <w:color w:val="000000"/>
                <w:sz w:val="21"/>
                <w:szCs w:val="21"/>
                <w:shd w:val="clear" w:color="auto" w:fill="FFFFFF"/>
                <w:lang w:eastAsia="uk-UA"/>
              </w:rPr>
              <w:t xml:space="preserve"> рішення щодо економії грошей, матеріальних цінностей та природних ресурсів [4 СЗО 3-4.5-3]</w:t>
            </w:r>
          </w:p>
        </w:tc>
      </w:tr>
      <w:tr w:rsidR="00B52AC5" w:rsidRPr="00B52AC5" w:rsidTr="00B52AC5">
        <w:trPr>
          <w:trHeight w:hRule="exact" w:val="3690"/>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88" w:lineRule="exact"/>
              <w:ind w:left="120"/>
              <w:rPr>
                <w:color w:val="000000"/>
                <w:sz w:val="26"/>
                <w:szCs w:val="26"/>
                <w:lang w:eastAsia="uk-UA"/>
              </w:rPr>
            </w:pPr>
            <w:r w:rsidRPr="00B52AC5">
              <w:rPr>
                <w:color w:val="000000"/>
                <w:sz w:val="21"/>
                <w:szCs w:val="21"/>
                <w:shd w:val="clear" w:color="auto" w:fill="FFFFFF"/>
                <w:lang w:eastAsia="uk-UA"/>
              </w:rPr>
              <w:t>Поводиться етично (демонструючи сумлінність, справедливість, чесність, відповідальність та ін.)</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74" w:lineRule="exact"/>
              <w:jc w:val="center"/>
              <w:rPr>
                <w:color w:val="000000"/>
                <w:sz w:val="26"/>
                <w:szCs w:val="26"/>
                <w:lang w:eastAsia="uk-UA"/>
              </w:rPr>
            </w:pPr>
            <w:r w:rsidRPr="00B52AC5">
              <w:rPr>
                <w:b/>
                <w:bCs/>
                <w:color w:val="000000"/>
                <w:sz w:val="21"/>
                <w:szCs w:val="21"/>
                <w:shd w:val="clear" w:color="auto" w:fill="FFFFFF"/>
                <w:lang w:eastAsia="uk-UA"/>
              </w:rPr>
              <w:t>Учень / учениця:</w:t>
            </w:r>
          </w:p>
          <w:p w:rsidR="00B52AC5" w:rsidRPr="00B52AC5" w:rsidRDefault="00B52AC5" w:rsidP="00252BE0">
            <w:pPr>
              <w:framePr w:w="9648" w:wrap="notBeside" w:vAnchor="text" w:hAnchor="text" w:xAlign="center" w:y="1"/>
              <w:widowControl w:val="0"/>
              <w:numPr>
                <w:ilvl w:val="0"/>
                <w:numId w:val="144"/>
              </w:numPr>
              <w:tabs>
                <w:tab w:val="left" w:pos="245"/>
              </w:tabs>
              <w:spacing w:line="274" w:lineRule="exact"/>
              <w:ind w:left="120"/>
              <w:rPr>
                <w:color w:val="000000"/>
                <w:sz w:val="26"/>
                <w:szCs w:val="26"/>
                <w:lang w:eastAsia="uk-UA"/>
              </w:rPr>
            </w:pPr>
            <w:r w:rsidRPr="00B52AC5">
              <w:rPr>
                <w:i/>
                <w:iCs/>
                <w:color w:val="000000"/>
                <w:sz w:val="21"/>
                <w:szCs w:val="21"/>
                <w:shd w:val="clear" w:color="auto" w:fill="FFFFFF"/>
                <w:lang w:eastAsia="uk-UA"/>
              </w:rPr>
              <w:t>висловлює</w:t>
            </w:r>
            <w:r w:rsidRPr="00B52AC5">
              <w:rPr>
                <w:color w:val="000000"/>
                <w:sz w:val="21"/>
                <w:szCs w:val="21"/>
                <w:shd w:val="clear" w:color="auto" w:fill="FFFFFF"/>
                <w:lang w:eastAsia="uk-UA"/>
              </w:rPr>
              <w:t xml:space="preserve"> та </w:t>
            </w:r>
            <w:r w:rsidRPr="00B52AC5">
              <w:rPr>
                <w:i/>
                <w:iCs/>
                <w:color w:val="000000"/>
                <w:sz w:val="21"/>
                <w:szCs w:val="21"/>
                <w:shd w:val="clear" w:color="auto" w:fill="FFFFFF"/>
                <w:lang w:eastAsia="uk-UA"/>
              </w:rPr>
              <w:t>аргументує</w:t>
            </w:r>
            <w:r w:rsidRPr="00B52AC5">
              <w:rPr>
                <w:color w:val="000000"/>
                <w:sz w:val="21"/>
                <w:szCs w:val="21"/>
                <w:shd w:val="clear" w:color="auto" w:fill="FFFFFF"/>
                <w:lang w:eastAsia="uk-UA"/>
              </w:rPr>
              <w:t xml:space="preserve"> власну думку, поважаючи позицію інших та дослухаюсь до спільних рішень [4 СЗО 3-1.4-1];</w:t>
            </w:r>
          </w:p>
          <w:p w:rsidR="00B52AC5" w:rsidRPr="00B52AC5" w:rsidRDefault="00B52AC5" w:rsidP="00252BE0">
            <w:pPr>
              <w:framePr w:w="9648" w:wrap="notBeside" w:vAnchor="text" w:hAnchor="text" w:xAlign="center" w:y="1"/>
              <w:widowControl w:val="0"/>
              <w:numPr>
                <w:ilvl w:val="0"/>
                <w:numId w:val="144"/>
              </w:numPr>
              <w:tabs>
                <w:tab w:val="left" w:pos="245"/>
              </w:tabs>
              <w:spacing w:line="274" w:lineRule="exact"/>
              <w:ind w:left="120"/>
              <w:rPr>
                <w:color w:val="000000"/>
                <w:sz w:val="26"/>
                <w:szCs w:val="26"/>
                <w:lang w:eastAsia="uk-UA"/>
              </w:rPr>
            </w:pPr>
            <w:r w:rsidRPr="00B52AC5">
              <w:rPr>
                <w:i/>
                <w:iCs/>
                <w:color w:val="000000"/>
                <w:sz w:val="21"/>
                <w:szCs w:val="21"/>
                <w:shd w:val="clear" w:color="auto" w:fill="FFFFFF"/>
                <w:lang w:eastAsia="uk-UA"/>
              </w:rPr>
              <w:t>оцінює</w:t>
            </w:r>
            <w:r w:rsidRPr="00B52AC5">
              <w:rPr>
                <w:color w:val="000000"/>
                <w:sz w:val="21"/>
                <w:szCs w:val="21"/>
                <w:shd w:val="clear" w:color="auto" w:fill="FFFFFF"/>
                <w:lang w:eastAsia="uk-UA"/>
              </w:rPr>
              <w:t xml:space="preserve"> свої вчинки з позиції їхньої доброчинності [4 СЗО 3-1.4-2];</w:t>
            </w:r>
          </w:p>
          <w:p w:rsidR="00B52AC5" w:rsidRPr="00B52AC5" w:rsidRDefault="00B52AC5" w:rsidP="00252BE0">
            <w:pPr>
              <w:framePr w:w="9648" w:wrap="notBeside" w:vAnchor="text" w:hAnchor="text" w:xAlign="center" w:y="1"/>
              <w:widowControl w:val="0"/>
              <w:numPr>
                <w:ilvl w:val="0"/>
                <w:numId w:val="144"/>
              </w:numPr>
              <w:tabs>
                <w:tab w:val="left" w:pos="240"/>
              </w:tabs>
              <w:spacing w:line="274" w:lineRule="exact"/>
              <w:ind w:left="120"/>
              <w:rPr>
                <w:color w:val="000000"/>
                <w:sz w:val="26"/>
                <w:szCs w:val="26"/>
                <w:lang w:eastAsia="uk-UA"/>
              </w:rPr>
            </w:pPr>
            <w:r w:rsidRPr="00B52AC5">
              <w:rPr>
                <w:i/>
                <w:iCs/>
                <w:color w:val="000000"/>
                <w:sz w:val="21"/>
                <w:szCs w:val="21"/>
                <w:shd w:val="clear" w:color="auto" w:fill="FFFFFF"/>
                <w:lang w:eastAsia="uk-UA"/>
              </w:rPr>
              <w:t>діє</w:t>
            </w:r>
            <w:r w:rsidRPr="00B52AC5">
              <w:rPr>
                <w:color w:val="000000"/>
                <w:sz w:val="21"/>
                <w:szCs w:val="21"/>
                <w:shd w:val="clear" w:color="auto" w:fill="FFFFFF"/>
                <w:lang w:eastAsia="uk-UA"/>
              </w:rPr>
              <w:t xml:space="preserve"> з користю для себе та суспільства, </w:t>
            </w:r>
            <w:r w:rsidRPr="00B52AC5">
              <w:rPr>
                <w:i/>
                <w:iCs/>
                <w:color w:val="000000"/>
                <w:sz w:val="21"/>
                <w:szCs w:val="21"/>
                <w:shd w:val="clear" w:color="auto" w:fill="FFFFFF"/>
                <w:lang w:eastAsia="uk-UA"/>
              </w:rPr>
              <w:t>оцінює</w:t>
            </w:r>
            <w:r w:rsidRPr="00B52AC5">
              <w:rPr>
                <w:color w:val="000000"/>
                <w:sz w:val="21"/>
                <w:szCs w:val="21"/>
                <w:shd w:val="clear" w:color="auto" w:fill="FFFFFF"/>
                <w:lang w:eastAsia="uk-UA"/>
              </w:rPr>
              <w:t xml:space="preserve"> можливі ризики [4 СЗО 3-1.4-3];</w:t>
            </w:r>
          </w:p>
          <w:p w:rsidR="00B52AC5" w:rsidRPr="00B52AC5" w:rsidRDefault="00B52AC5" w:rsidP="00252BE0">
            <w:pPr>
              <w:framePr w:w="9648" w:wrap="notBeside" w:vAnchor="text" w:hAnchor="text" w:xAlign="center" w:y="1"/>
              <w:widowControl w:val="0"/>
              <w:numPr>
                <w:ilvl w:val="0"/>
                <w:numId w:val="144"/>
              </w:numPr>
              <w:tabs>
                <w:tab w:val="left" w:pos="211"/>
              </w:tabs>
              <w:spacing w:line="274" w:lineRule="exact"/>
              <w:ind w:left="120"/>
              <w:rPr>
                <w:color w:val="000000"/>
                <w:sz w:val="26"/>
                <w:szCs w:val="26"/>
                <w:lang w:eastAsia="uk-UA"/>
              </w:rPr>
            </w:pPr>
            <w:r w:rsidRPr="00B52AC5">
              <w:rPr>
                <w:i/>
                <w:iCs/>
                <w:color w:val="000000"/>
                <w:sz w:val="21"/>
                <w:szCs w:val="21"/>
                <w:shd w:val="clear" w:color="auto" w:fill="FFFFFF"/>
                <w:lang w:eastAsia="uk-UA"/>
              </w:rPr>
              <w:t>робить</w:t>
            </w:r>
            <w:r w:rsidRPr="00B52AC5">
              <w:rPr>
                <w:color w:val="000000"/>
                <w:sz w:val="21"/>
                <w:szCs w:val="21"/>
                <w:shd w:val="clear" w:color="auto" w:fill="FFFFFF"/>
                <w:lang w:eastAsia="uk-UA"/>
              </w:rPr>
              <w:t xml:space="preserve"> вибір, орієнтуючись на доброчинність, і пояснює його [4 СЗО 3-1.4-4];</w:t>
            </w:r>
          </w:p>
          <w:p w:rsidR="00B52AC5" w:rsidRPr="00B52AC5" w:rsidRDefault="00B52AC5" w:rsidP="00252BE0">
            <w:pPr>
              <w:framePr w:w="9648" w:wrap="notBeside" w:vAnchor="text" w:hAnchor="text" w:xAlign="center" w:y="1"/>
              <w:widowControl w:val="0"/>
              <w:numPr>
                <w:ilvl w:val="0"/>
                <w:numId w:val="144"/>
              </w:numPr>
              <w:tabs>
                <w:tab w:val="left" w:pos="250"/>
              </w:tabs>
              <w:spacing w:line="274" w:lineRule="exact"/>
              <w:ind w:left="120"/>
              <w:rPr>
                <w:color w:val="000000"/>
                <w:sz w:val="26"/>
                <w:szCs w:val="26"/>
                <w:lang w:eastAsia="uk-UA"/>
              </w:rPr>
            </w:pPr>
            <w:r w:rsidRPr="00B52AC5">
              <w:rPr>
                <w:i/>
                <w:iCs/>
                <w:color w:val="000000"/>
                <w:sz w:val="21"/>
                <w:szCs w:val="21"/>
                <w:shd w:val="clear" w:color="auto" w:fill="FFFFFF"/>
                <w:lang w:eastAsia="uk-UA"/>
              </w:rPr>
              <w:t>спілкуються</w:t>
            </w:r>
            <w:r w:rsidRPr="00B52AC5">
              <w:rPr>
                <w:color w:val="000000"/>
                <w:sz w:val="21"/>
                <w:szCs w:val="21"/>
                <w:shd w:val="clear" w:color="auto" w:fill="FFFFFF"/>
                <w:lang w:eastAsia="uk-UA"/>
              </w:rPr>
              <w:t xml:space="preserve"> з дітьми іншої статі, демонструючи повагу, приязнь та щирість у стосунках [4 СЗО 3-1.4-5];</w:t>
            </w:r>
          </w:p>
          <w:p w:rsidR="00B52AC5" w:rsidRPr="00B52AC5" w:rsidRDefault="00B52AC5" w:rsidP="00252BE0">
            <w:pPr>
              <w:framePr w:w="9648" w:wrap="notBeside" w:vAnchor="text" w:hAnchor="text" w:xAlign="center" w:y="1"/>
              <w:widowControl w:val="0"/>
              <w:numPr>
                <w:ilvl w:val="0"/>
                <w:numId w:val="144"/>
              </w:numPr>
              <w:tabs>
                <w:tab w:val="left" w:pos="240"/>
              </w:tabs>
              <w:spacing w:line="274" w:lineRule="exact"/>
              <w:ind w:left="120"/>
              <w:rPr>
                <w:color w:val="000000"/>
                <w:sz w:val="26"/>
                <w:szCs w:val="26"/>
                <w:lang w:eastAsia="uk-UA"/>
              </w:rPr>
            </w:pPr>
            <w:r w:rsidRPr="00B52AC5">
              <w:rPr>
                <w:i/>
                <w:iCs/>
                <w:color w:val="000000"/>
                <w:sz w:val="21"/>
                <w:szCs w:val="21"/>
                <w:shd w:val="clear" w:color="auto" w:fill="FFFFFF"/>
                <w:lang w:eastAsia="uk-UA"/>
              </w:rPr>
              <w:t>вислуховує</w:t>
            </w:r>
            <w:r w:rsidRPr="00B52AC5">
              <w:rPr>
                <w:color w:val="000000"/>
                <w:sz w:val="21"/>
                <w:szCs w:val="21"/>
                <w:shd w:val="clear" w:color="auto" w:fill="FFFFFF"/>
                <w:lang w:eastAsia="uk-UA"/>
              </w:rPr>
              <w:t xml:space="preserve"> інших для підтримки та розуміння їхніх почуттів [4 СЗО 3-1.4-6];</w:t>
            </w:r>
          </w:p>
          <w:p w:rsidR="00B52AC5" w:rsidRPr="00B52AC5" w:rsidRDefault="00B52AC5" w:rsidP="00252BE0">
            <w:pPr>
              <w:framePr w:w="9648" w:wrap="notBeside" w:vAnchor="text" w:hAnchor="text" w:xAlign="center" w:y="1"/>
              <w:widowControl w:val="0"/>
              <w:numPr>
                <w:ilvl w:val="0"/>
                <w:numId w:val="144"/>
              </w:numPr>
              <w:tabs>
                <w:tab w:val="left" w:pos="240"/>
              </w:tabs>
              <w:spacing w:line="274" w:lineRule="exact"/>
              <w:ind w:left="120"/>
              <w:rPr>
                <w:color w:val="000000"/>
                <w:sz w:val="26"/>
                <w:szCs w:val="26"/>
                <w:lang w:eastAsia="uk-UA"/>
              </w:rPr>
            </w:pPr>
            <w:r w:rsidRPr="00B52AC5">
              <w:rPr>
                <w:i/>
                <w:iCs/>
                <w:color w:val="000000"/>
                <w:sz w:val="21"/>
                <w:szCs w:val="21"/>
                <w:shd w:val="clear" w:color="auto" w:fill="FFFFFF"/>
                <w:lang w:eastAsia="uk-UA"/>
              </w:rPr>
              <w:t>спілкуються,</w:t>
            </w:r>
            <w:r w:rsidRPr="00B52AC5">
              <w:rPr>
                <w:color w:val="000000"/>
                <w:sz w:val="21"/>
                <w:szCs w:val="21"/>
                <w:shd w:val="clear" w:color="auto" w:fill="FFFFFF"/>
                <w:lang w:eastAsia="uk-UA"/>
              </w:rPr>
              <w:t xml:space="preserve"> щоб висловити свої емоції та вдячність [4 СЗО 3</w:t>
            </w:r>
            <w:r w:rsidRPr="00B52AC5">
              <w:rPr>
                <w:color w:val="000000"/>
                <w:sz w:val="21"/>
                <w:szCs w:val="21"/>
                <w:shd w:val="clear" w:color="auto" w:fill="FFFFFF"/>
                <w:lang w:eastAsia="uk-UA"/>
              </w:rPr>
              <w:softHyphen/>
              <w:t>1.4-7]</w:t>
            </w:r>
          </w:p>
        </w:tc>
      </w:tr>
      <w:tr w:rsidR="00B52AC5" w:rsidRPr="00B52AC5" w:rsidTr="00B52AC5">
        <w:trPr>
          <w:trHeight w:hRule="exact" w:val="1272"/>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69" w:lineRule="exact"/>
              <w:ind w:left="120"/>
              <w:rPr>
                <w:color w:val="000000"/>
                <w:sz w:val="26"/>
                <w:szCs w:val="26"/>
                <w:lang w:eastAsia="uk-UA"/>
              </w:rPr>
            </w:pPr>
            <w:r w:rsidRPr="00B52AC5">
              <w:rPr>
                <w:color w:val="000000"/>
                <w:sz w:val="21"/>
                <w:szCs w:val="21"/>
                <w:shd w:val="clear" w:color="auto" w:fill="FFFFFF"/>
                <w:lang w:eastAsia="uk-UA"/>
              </w:rPr>
              <w:t>Планує та організовує власне навчання, чергуючи його з відпочинком</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after="60" w:line="210" w:lineRule="exact"/>
              <w:jc w:val="center"/>
              <w:rPr>
                <w:color w:val="000000"/>
                <w:sz w:val="26"/>
                <w:szCs w:val="26"/>
                <w:lang w:eastAsia="uk-UA"/>
              </w:rPr>
            </w:pPr>
            <w:r w:rsidRPr="00B52AC5">
              <w:rPr>
                <w:b/>
                <w:bCs/>
                <w:color w:val="000000"/>
                <w:sz w:val="21"/>
                <w:szCs w:val="21"/>
                <w:shd w:val="clear" w:color="auto" w:fill="FFFFFF"/>
                <w:lang w:eastAsia="uk-UA"/>
              </w:rPr>
              <w:t>Учень / учениця:</w:t>
            </w:r>
          </w:p>
          <w:p w:rsidR="00B52AC5" w:rsidRPr="00B52AC5" w:rsidRDefault="00B52AC5" w:rsidP="00252BE0">
            <w:pPr>
              <w:framePr w:w="9648" w:wrap="notBeside" w:vAnchor="text" w:hAnchor="text" w:xAlign="center" w:y="1"/>
              <w:widowControl w:val="0"/>
              <w:numPr>
                <w:ilvl w:val="0"/>
                <w:numId w:val="145"/>
              </w:numPr>
              <w:tabs>
                <w:tab w:val="left" w:pos="245"/>
              </w:tabs>
              <w:spacing w:before="60" w:line="370" w:lineRule="exact"/>
              <w:ind w:left="120"/>
              <w:rPr>
                <w:color w:val="000000"/>
                <w:sz w:val="26"/>
                <w:szCs w:val="26"/>
                <w:lang w:eastAsia="uk-UA"/>
              </w:rPr>
            </w:pPr>
            <w:r w:rsidRPr="00B52AC5">
              <w:rPr>
                <w:i/>
                <w:iCs/>
                <w:color w:val="000000"/>
                <w:sz w:val="21"/>
                <w:szCs w:val="21"/>
                <w:shd w:val="clear" w:color="auto" w:fill="FFFFFF"/>
                <w:lang w:eastAsia="uk-UA"/>
              </w:rPr>
              <w:t>планує</w:t>
            </w:r>
            <w:r w:rsidRPr="00B52AC5">
              <w:rPr>
                <w:color w:val="000000"/>
                <w:sz w:val="21"/>
                <w:szCs w:val="21"/>
                <w:shd w:val="clear" w:color="auto" w:fill="FFFFFF"/>
                <w:lang w:eastAsia="uk-UA"/>
              </w:rPr>
              <w:t xml:space="preserve"> власний режим розумової праці та відпочинку [4 СЗО </w:t>
            </w:r>
            <w:r w:rsidRPr="00B52AC5">
              <w:rPr>
                <w:color w:val="000000"/>
                <w:sz w:val="21"/>
                <w:szCs w:val="21"/>
                <w:shd w:val="clear" w:color="auto" w:fill="FFFFFF"/>
                <w:lang w:val="ru-RU" w:eastAsia="uk-UA"/>
              </w:rPr>
              <w:t>3</w:t>
            </w:r>
            <w:r w:rsidRPr="00B52AC5">
              <w:rPr>
                <w:color w:val="000000"/>
                <w:sz w:val="21"/>
                <w:szCs w:val="21"/>
                <w:shd w:val="clear" w:color="auto" w:fill="FFFFFF"/>
                <w:lang w:val="ru-RU" w:eastAsia="uk-UA"/>
              </w:rPr>
              <w:softHyphen/>
            </w:r>
            <w:r w:rsidRPr="00B52AC5">
              <w:rPr>
                <w:color w:val="000000"/>
                <w:sz w:val="21"/>
                <w:szCs w:val="21"/>
                <w:shd w:val="clear" w:color="auto" w:fill="FFFFFF"/>
                <w:vertAlign w:val="superscript"/>
                <w:lang w:val="ru-RU" w:eastAsia="uk-UA"/>
              </w:rPr>
              <w:t>4</w:t>
            </w:r>
            <w:r w:rsidRPr="00B52AC5">
              <w:rPr>
                <w:color w:val="000000"/>
                <w:sz w:val="21"/>
                <w:szCs w:val="21"/>
                <w:shd w:val="clear" w:color="auto" w:fill="FFFFFF"/>
                <w:vertAlign w:val="superscript"/>
                <w:lang w:eastAsia="uk-UA"/>
              </w:rPr>
              <w:t xml:space="preserve"> М]</w:t>
            </w:r>
            <w:r w:rsidRPr="00B52AC5">
              <w:rPr>
                <w:color w:val="000000"/>
                <w:sz w:val="21"/>
                <w:szCs w:val="21"/>
                <w:shd w:val="clear" w:color="auto" w:fill="FFFFFF"/>
                <w:lang w:eastAsia="uk-UA"/>
              </w:rPr>
              <w:t>^ . .</w:t>
            </w:r>
          </w:p>
          <w:p w:rsidR="00B52AC5" w:rsidRPr="00B52AC5" w:rsidRDefault="00B52AC5" w:rsidP="00252BE0">
            <w:pPr>
              <w:framePr w:w="9648" w:wrap="notBeside" w:vAnchor="text" w:hAnchor="text" w:xAlign="center" w:y="1"/>
              <w:widowControl w:val="0"/>
              <w:numPr>
                <w:ilvl w:val="0"/>
                <w:numId w:val="145"/>
              </w:numPr>
              <w:tabs>
                <w:tab w:val="left" w:pos="235"/>
              </w:tabs>
              <w:spacing w:line="259" w:lineRule="exact"/>
              <w:ind w:left="120"/>
              <w:rPr>
                <w:color w:val="000000"/>
                <w:sz w:val="26"/>
                <w:szCs w:val="26"/>
                <w:lang w:eastAsia="uk-UA"/>
              </w:rPr>
            </w:pPr>
            <w:r w:rsidRPr="00B52AC5">
              <w:rPr>
                <w:i/>
                <w:iCs/>
                <w:color w:val="000000"/>
                <w:sz w:val="21"/>
                <w:szCs w:val="21"/>
                <w:shd w:val="clear" w:color="auto" w:fill="FFFFFF"/>
                <w:lang w:eastAsia="uk-UA"/>
              </w:rPr>
              <w:t>подає приклади,</w:t>
            </w:r>
            <w:r w:rsidRPr="00B52AC5">
              <w:rPr>
                <w:color w:val="000000"/>
                <w:sz w:val="21"/>
                <w:szCs w:val="21"/>
                <w:shd w:val="clear" w:color="auto" w:fill="FFFFFF"/>
                <w:lang w:eastAsia="uk-UA"/>
              </w:rPr>
              <w:t xml:space="preserve"> які показують поліпшення власних умінь [4 СЗО 3-4.1-21</w:t>
            </w:r>
          </w:p>
        </w:tc>
      </w:tr>
      <w:tr w:rsidR="00B52AC5" w:rsidRPr="00B52AC5" w:rsidTr="00B52AC5">
        <w:trPr>
          <w:trHeight w:hRule="exact" w:val="1277"/>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69" w:lineRule="exact"/>
              <w:ind w:left="120"/>
              <w:rPr>
                <w:color w:val="000000"/>
                <w:sz w:val="26"/>
                <w:szCs w:val="26"/>
                <w:lang w:eastAsia="uk-UA"/>
              </w:rPr>
            </w:pPr>
            <w:r w:rsidRPr="00B52AC5">
              <w:rPr>
                <w:color w:val="000000"/>
                <w:sz w:val="21"/>
                <w:szCs w:val="21"/>
                <w:shd w:val="clear" w:color="auto" w:fill="FFFFFF"/>
                <w:lang w:eastAsia="uk-UA"/>
              </w:rPr>
              <w:t>Сприймає критичну інформацію щодо себе та етично реагує на неї</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1"/>
                <w:szCs w:val="21"/>
                <w:shd w:val="clear" w:color="auto" w:fill="FFFFFF"/>
                <w:lang w:eastAsia="uk-UA"/>
              </w:rPr>
              <w:t>Учень / учениця:</w:t>
            </w:r>
          </w:p>
          <w:p w:rsidR="00B52AC5" w:rsidRPr="00B52AC5" w:rsidRDefault="00B52AC5" w:rsidP="00252BE0">
            <w:pPr>
              <w:framePr w:w="9648" w:wrap="notBeside" w:vAnchor="text" w:hAnchor="text" w:xAlign="center" w:y="1"/>
              <w:widowControl w:val="0"/>
              <w:numPr>
                <w:ilvl w:val="0"/>
                <w:numId w:val="146"/>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досліджую</w:t>
            </w:r>
            <w:r w:rsidRPr="00B52AC5">
              <w:rPr>
                <w:color w:val="000000"/>
                <w:sz w:val="21"/>
                <w:szCs w:val="21"/>
                <w:shd w:val="clear" w:color="auto" w:fill="FFFFFF"/>
                <w:lang w:eastAsia="uk-UA"/>
              </w:rPr>
              <w:t xml:space="preserve"> вплив реклами на вибір товарів (їжі, напоїв, іграшок тощо) [4 СЗО 3-4.5-1];</w:t>
            </w:r>
          </w:p>
          <w:p w:rsidR="00B52AC5" w:rsidRPr="00B52AC5" w:rsidRDefault="00B52AC5" w:rsidP="00252BE0">
            <w:pPr>
              <w:framePr w:w="9648" w:wrap="notBeside" w:vAnchor="text" w:hAnchor="text" w:xAlign="center" w:y="1"/>
              <w:widowControl w:val="0"/>
              <w:numPr>
                <w:ilvl w:val="0"/>
                <w:numId w:val="146"/>
              </w:numPr>
              <w:tabs>
                <w:tab w:val="left" w:pos="240"/>
              </w:tabs>
              <w:spacing w:line="250" w:lineRule="exact"/>
              <w:ind w:left="120"/>
              <w:rPr>
                <w:color w:val="000000"/>
                <w:sz w:val="26"/>
                <w:szCs w:val="26"/>
                <w:lang w:eastAsia="uk-UA"/>
              </w:rPr>
            </w:pPr>
            <w:r w:rsidRPr="00B52AC5">
              <w:rPr>
                <w:color w:val="000000"/>
                <w:sz w:val="21"/>
                <w:szCs w:val="21"/>
                <w:shd w:val="clear" w:color="auto" w:fill="FFFFFF"/>
                <w:lang w:eastAsia="uk-UA"/>
              </w:rPr>
              <w:t xml:space="preserve">критично </w:t>
            </w:r>
            <w:r w:rsidRPr="00B52AC5">
              <w:rPr>
                <w:i/>
                <w:iCs/>
                <w:color w:val="000000"/>
                <w:sz w:val="21"/>
                <w:szCs w:val="21"/>
                <w:shd w:val="clear" w:color="auto" w:fill="FFFFFF"/>
                <w:lang w:eastAsia="uk-UA"/>
              </w:rPr>
              <w:t>оцінює</w:t>
            </w:r>
            <w:r w:rsidRPr="00B52AC5">
              <w:rPr>
                <w:color w:val="000000"/>
                <w:sz w:val="21"/>
                <w:szCs w:val="21"/>
                <w:shd w:val="clear" w:color="auto" w:fill="FFFFFF"/>
                <w:lang w:eastAsia="uk-UA"/>
              </w:rPr>
              <w:t xml:space="preserve"> роль реклами у споживанні послуг та продукції [4 СЗО 3-4.5-2]</w:t>
            </w:r>
          </w:p>
        </w:tc>
      </w:tr>
      <w:tr w:rsidR="00B52AC5" w:rsidRPr="00B52AC5" w:rsidTr="00B52AC5">
        <w:trPr>
          <w:trHeight w:hRule="exact" w:val="2285"/>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69" w:lineRule="exact"/>
              <w:ind w:left="120"/>
              <w:rPr>
                <w:color w:val="000000"/>
                <w:sz w:val="26"/>
                <w:szCs w:val="26"/>
                <w:lang w:eastAsia="uk-UA"/>
              </w:rPr>
            </w:pPr>
            <w:r w:rsidRPr="00B52AC5">
              <w:rPr>
                <w:color w:val="000000"/>
                <w:sz w:val="21"/>
                <w:szCs w:val="21"/>
                <w:shd w:val="clear" w:color="auto" w:fill="FFFFFF"/>
                <w:lang w:eastAsia="uk-UA"/>
              </w:rPr>
              <w:t>Погоджується на ту роль, що здатний виконати найкраще; разом з іншими особами визначає мету спільної роботи, намагається досягти її</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1"/>
                <w:szCs w:val="21"/>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1"/>
                <w:szCs w:val="21"/>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47"/>
              </w:numPr>
              <w:tabs>
                <w:tab w:val="left" w:pos="302"/>
              </w:tabs>
              <w:spacing w:line="250" w:lineRule="exact"/>
              <w:ind w:left="120"/>
              <w:rPr>
                <w:color w:val="000000"/>
                <w:sz w:val="26"/>
                <w:szCs w:val="26"/>
                <w:lang w:eastAsia="uk-UA"/>
              </w:rPr>
            </w:pPr>
            <w:r w:rsidRPr="00B52AC5">
              <w:rPr>
                <w:i/>
                <w:iCs/>
                <w:color w:val="000000"/>
                <w:sz w:val="21"/>
                <w:szCs w:val="21"/>
                <w:shd w:val="clear" w:color="auto" w:fill="FFFFFF"/>
                <w:lang w:eastAsia="uk-UA"/>
              </w:rPr>
              <w:t>виконує</w:t>
            </w:r>
            <w:r w:rsidRPr="00B52AC5">
              <w:rPr>
                <w:color w:val="000000"/>
                <w:sz w:val="21"/>
                <w:szCs w:val="21"/>
                <w:shd w:val="clear" w:color="auto" w:fill="FFFFFF"/>
                <w:lang w:eastAsia="uk-UA"/>
              </w:rPr>
              <w:t xml:space="preserve"> різні ролі в роботі малих груп незалежно від їх складу та наповненості [4 СЗО 3-4.7-1];</w:t>
            </w:r>
          </w:p>
          <w:p w:rsidR="00B52AC5" w:rsidRPr="00B52AC5" w:rsidRDefault="00B52AC5" w:rsidP="00252BE0">
            <w:pPr>
              <w:framePr w:w="9648" w:wrap="notBeside" w:vAnchor="text" w:hAnchor="text" w:xAlign="center" w:y="1"/>
              <w:widowControl w:val="0"/>
              <w:numPr>
                <w:ilvl w:val="0"/>
                <w:numId w:val="147"/>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планує</w:t>
            </w:r>
            <w:r w:rsidRPr="00B52AC5">
              <w:rPr>
                <w:color w:val="000000"/>
                <w:sz w:val="21"/>
                <w:szCs w:val="21"/>
                <w:shd w:val="clear" w:color="auto" w:fill="FFFFFF"/>
                <w:lang w:eastAsia="uk-UA"/>
              </w:rPr>
              <w:t xml:space="preserve"> свою роботу у групі згідно зі спільним завданням та своєю роллю [4 СЗО 3-4.7-2];</w:t>
            </w:r>
          </w:p>
          <w:p w:rsidR="00B52AC5" w:rsidRPr="00B52AC5" w:rsidRDefault="00B52AC5" w:rsidP="00252BE0">
            <w:pPr>
              <w:framePr w:w="9648" w:wrap="notBeside" w:vAnchor="text" w:hAnchor="text" w:xAlign="center" w:y="1"/>
              <w:widowControl w:val="0"/>
              <w:numPr>
                <w:ilvl w:val="0"/>
                <w:numId w:val="147"/>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працює</w:t>
            </w:r>
            <w:r w:rsidRPr="00B52AC5">
              <w:rPr>
                <w:color w:val="000000"/>
                <w:sz w:val="21"/>
                <w:szCs w:val="21"/>
                <w:shd w:val="clear" w:color="auto" w:fill="FFFFFF"/>
                <w:lang w:eastAsia="uk-UA"/>
              </w:rPr>
              <w:t xml:space="preserve"> у групі, розуміючи важливість досягнення спільного результату [4 СЗО 3-4.7-3];</w:t>
            </w:r>
          </w:p>
          <w:p w:rsidR="00B52AC5" w:rsidRPr="00B52AC5" w:rsidRDefault="00B52AC5" w:rsidP="00252BE0">
            <w:pPr>
              <w:framePr w:w="9648" w:wrap="notBeside" w:vAnchor="text" w:hAnchor="text" w:xAlign="center" w:y="1"/>
              <w:widowControl w:val="0"/>
              <w:numPr>
                <w:ilvl w:val="0"/>
                <w:numId w:val="147"/>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як розв'язати конфлікти з ровесниками за допомогою словесних і несловесних засобів [4 СЗО 3-4.7-4]</w:t>
            </w:r>
          </w:p>
        </w:tc>
      </w:tr>
      <w:tr w:rsidR="00B52AC5" w:rsidRPr="00B52AC5" w:rsidTr="00B52AC5">
        <w:trPr>
          <w:trHeight w:hRule="exact" w:val="1104"/>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Визначає потребу у допомозі собі та іншим особам, оцінює можливості її надання</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1"/>
                <w:szCs w:val="21"/>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1"/>
                <w:szCs w:val="21"/>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48"/>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потреби інших, </w:t>
            </w:r>
            <w:r w:rsidRPr="00B52AC5">
              <w:rPr>
                <w:i/>
                <w:iCs/>
                <w:color w:val="000000"/>
                <w:sz w:val="21"/>
                <w:szCs w:val="21"/>
                <w:shd w:val="clear" w:color="auto" w:fill="FFFFFF"/>
                <w:lang w:eastAsia="uk-UA"/>
              </w:rPr>
              <w:t>враховує</w:t>
            </w:r>
            <w:r w:rsidRPr="00B52AC5">
              <w:rPr>
                <w:color w:val="000000"/>
                <w:sz w:val="21"/>
                <w:szCs w:val="21"/>
                <w:shd w:val="clear" w:color="auto" w:fill="FFFFFF"/>
                <w:lang w:eastAsia="uk-UA"/>
              </w:rPr>
              <w:t xml:space="preserve"> їх та шукає можливості допомоги [4 СЗО 3-1.3-1];</w:t>
            </w:r>
          </w:p>
          <w:p w:rsidR="00B52AC5" w:rsidRPr="00B52AC5" w:rsidRDefault="00B52AC5" w:rsidP="00252BE0">
            <w:pPr>
              <w:framePr w:w="9648" w:wrap="notBeside" w:vAnchor="text" w:hAnchor="text" w:xAlign="center" w:y="1"/>
              <w:widowControl w:val="0"/>
              <w:numPr>
                <w:ilvl w:val="0"/>
                <w:numId w:val="148"/>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визначає,</w:t>
            </w:r>
            <w:r w:rsidRPr="00B52AC5">
              <w:rPr>
                <w:color w:val="000000"/>
                <w:sz w:val="21"/>
                <w:szCs w:val="21"/>
                <w:shd w:val="clear" w:color="auto" w:fill="FFFFFF"/>
                <w:lang w:eastAsia="uk-UA"/>
              </w:rPr>
              <w:t xml:space="preserve"> до кого і як звернутися за допомогою [4 СЗО 3-1.3-2]</w:t>
            </w:r>
          </w:p>
        </w:tc>
      </w:tr>
      <w:tr w:rsidR="00B52AC5" w:rsidRPr="00B52AC5" w:rsidTr="00B52AC5">
        <w:trPr>
          <w:trHeight w:hRule="exact" w:val="3048"/>
          <w:jc w:val="center"/>
        </w:trPr>
        <w:tc>
          <w:tcPr>
            <w:tcW w:w="3086" w:type="dxa"/>
            <w:tcBorders>
              <w:top w:val="single" w:sz="4" w:space="0" w:color="auto"/>
              <w:lef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Уявляє свою мету і розповідає про те, як її досягти; пояснює, як від ставлення до навчання залежить власний успіх і добробут</w:t>
            </w:r>
          </w:p>
        </w:tc>
        <w:tc>
          <w:tcPr>
            <w:tcW w:w="656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jc w:val="center"/>
              <w:rPr>
                <w:color w:val="000000"/>
                <w:sz w:val="26"/>
                <w:szCs w:val="26"/>
                <w:lang w:eastAsia="uk-UA"/>
              </w:rPr>
            </w:pPr>
            <w:r w:rsidRPr="00B52AC5">
              <w:rPr>
                <w:b/>
                <w:bCs/>
                <w:color w:val="000000"/>
                <w:sz w:val="21"/>
                <w:szCs w:val="21"/>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1"/>
                <w:szCs w:val="21"/>
                <w:shd w:val="clear" w:color="auto" w:fill="FFFFFF"/>
                <w:lang w:eastAsia="uk-UA"/>
              </w:rPr>
              <w:t>учениця:</w:t>
            </w:r>
          </w:p>
          <w:p w:rsidR="00B52AC5" w:rsidRPr="00B52AC5" w:rsidRDefault="00B52AC5" w:rsidP="00252BE0">
            <w:pPr>
              <w:framePr w:w="9648" w:wrap="notBeside" w:vAnchor="text" w:hAnchor="text" w:xAlign="center" w:y="1"/>
              <w:widowControl w:val="0"/>
              <w:numPr>
                <w:ilvl w:val="0"/>
                <w:numId w:val="149"/>
              </w:numPr>
              <w:tabs>
                <w:tab w:val="left" w:pos="230"/>
              </w:tabs>
              <w:spacing w:line="250" w:lineRule="exact"/>
              <w:ind w:left="120"/>
              <w:rPr>
                <w:color w:val="000000"/>
                <w:sz w:val="26"/>
                <w:szCs w:val="26"/>
                <w:lang w:eastAsia="uk-UA"/>
              </w:rPr>
            </w:pPr>
            <w:r w:rsidRPr="00B52AC5">
              <w:rPr>
                <w:i/>
                <w:iCs/>
                <w:color w:val="000000"/>
                <w:sz w:val="21"/>
                <w:szCs w:val="21"/>
                <w:shd w:val="clear" w:color="auto" w:fill="FFFFFF"/>
                <w:lang w:eastAsia="uk-UA"/>
              </w:rPr>
              <w:t>моделює</w:t>
            </w:r>
            <w:r w:rsidRPr="00B52AC5">
              <w:rPr>
                <w:color w:val="000000"/>
                <w:sz w:val="21"/>
                <w:szCs w:val="21"/>
                <w:shd w:val="clear" w:color="auto" w:fill="FFFFFF"/>
                <w:lang w:eastAsia="uk-UA"/>
              </w:rPr>
              <w:t xml:space="preserve"> власну поведінку на основі досвіду інших людей (рідні, спортсмени, довгожителі тощо) [4 СЗО 3-4.6-1];</w:t>
            </w:r>
          </w:p>
          <w:p w:rsidR="00B52AC5" w:rsidRPr="00B52AC5" w:rsidRDefault="00B52AC5" w:rsidP="00252BE0">
            <w:pPr>
              <w:framePr w:w="9648" w:wrap="notBeside" w:vAnchor="text" w:hAnchor="text" w:xAlign="center" w:y="1"/>
              <w:widowControl w:val="0"/>
              <w:numPr>
                <w:ilvl w:val="0"/>
                <w:numId w:val="149"/>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створює</w:t>
            </w:r>
            <w:r w:rsidRPr="00B52AC5">
              <w:rPr>
                <w:color w:val="000000"/>
                <w:sz w:val="21"/>
                <w:szCs w:val="21"/>
                <w:shd w:val="clear" w:color="auto" w:fill="FFFFFF"/>
                <w:lang w:eastAsia="uk-UA"/>
              </w:rPr>
              <w:t xml:space="preserve"> простий сценарій (план) тепер і в майбутньому [4 СЗО 3-4.6-2] ;</w:t>
            </w:r>
          </w:p>
          <w:p w:rsidR="00B52AC5" w:rsidRPr="00B52AC5" w:rsidRDefault="00B52AC5" w:rsidP="00252BE0">
            <w:pPr>
              <w:framePr w:w="9648" w:wrap="notBeside" w:vAnchor="text" w:hAnchor="text" w:xAlign="center" w:y="1"/>
              <w:widowControl w:val="0"/>
              <w:numPr>
                <w:ilvl w:val="0"/>
                <w:numId w:val="149"/>
              </w:numPr>
              <w:tabs>
                <w:tab w:val="left" w:pos="226"/>
              </w:tabs>
              <w:spacing w:line="250" w:lineRule="exact"/>
              <w:ind w:left="120"/>
              <w:rPr>
                <w:color w:val="000000"/>
                <w:sz w:val="26"/>
                <w:szCs w:val="26"/>
                <w:lang w:eastAsia="uk-UA"/>
              </w:rPr>
            </w:pPr>
            <w:r w:rsidRPr="00B52AC5">
              <w:rPr>
                <w:i/>
                <w:iCs/>
                <w:color w:val="000000"/>
                <w:sz w:val="21"/>
                <w:szCs w:val="21"/>
                <w:shd w:val="clear" w:color="auto" w:fill="FFFFFF"/>
                <w:lang w:eastAsia="uk-UA"/>
              </w:rPr>
              <w:t>укладає</w:t>
            </w:r>
            <w:r w:rsidRPr="00B52AC5">
              <w:rPr>
                <w:color w:val="000000"/>
                <w:sz w:val="21"/>
                <w:szCs w:val="21"/>
                <w:shd w:val="clear" w:color="auto" w:fill="FFFFFF"/>
                <w:lang w:eastAsia="uk-UA"/>
              </w:rPr>
              <w:t xml:space="preserve"> власний розпорядок дня / тижня, корегує його відповідно до потреби [4 СЗО 3- 4.6-3];</w:t>
            </w:r>
          </w:p>
          <w:p w:rsidR="00B52AC5" w:rsidRPr="00B52AC5" w:rsidRDefault="00B52AC5" w:rsidP="00252BE0">
            <w:pPr>
              <w:framePr w:w="9648" w:wrap="notBeside" w:vAnchor="text" w:hAnchor="text" w:xAlign="center" w:y="1"/>
              <w:widowControl w:val="0"/>
              <w:numPr>
                <w:ilvl w:val="0"/>
                <w:numId w:val="149"/>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ставить</w:t>
            </w:r>
            <w:r w:rsidRPr="00B52AC5">
              <w:rPr>
                <w:color w:val="000000"/>
                <w:sz w:val="21"/>
                <w:szCs w:val="21"/>
                <w:shd w:val="clear" w:color="auto" w:fill="FFFFFF"/>
                <w:lang w:eastAsia="uk-UA"/>
              </w:rPr>
              <w:t xml:space="preserve"> короткочасні цілі та </w:t>
            </w:r>
            <w:r w:rsidRPr="00B52AC5">
              <w:rPr>
                <w:i/>
                <w:iCs/>
                <w:color w:val="000000"/>
                <w:sz w:val="21"/>
                <w:szCs w:val="21"/>
                <w:shd w:val="clear" w:color="auto" w:fill="FFFFFF"/>
                <w:lang w:eastAsia="uk-UA"/>
              </w:rPr>
              <w:t>планує</w:t>
            </w:r>
            <w:r w:rsidRPr="00B52AC5">
              <w:rPr>
                <w:color w:val="000000"/>
                <w:sz w:val="21"/>
                <w:szCs w:val="21"/>
                <w:shd w:val="clear" w:color="auto" w:fill="FFFFFF"/>
                <w:lang w:eastAsia="uk-UA"/>
              </w:rPr>
              <w:t xml:space="preserve"> конкретні дії щодо досягнення успіху та задоволення потреб - власних та інших людей [4 СЗО 3-4.6-4];</w:t>
            </w:r>
          </w:p>
          <w:p w:rsidR="00B52AC5" w:rsidRPr="00B52AC5" w:rsidRDefault="00B52AC5" w:rsidP="00252BE0">
            <w:pPr>
              <w:framePr w:w="9648" w:wrap="notBeside" w:vAnchor="text" w:hAnchor="text" w:xAlign="center" w:y="1"/>
              <w:widowControl w:val="0"/>
              <w:numPr>
                <w:ilvl w:val="0"/>
                <w:numId w:val="149"/>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як від його/ її ставлення до навчання залежить його успіх та добробут [4 СЗО 3-4.6-5]</w:t>
            </w:r>
          </w:p>
        </w:tc>
      </w:tr>
      <w:tr w:rsidR="00B52AC5" w:rsidRPr="00B52AC5" w:rsidTr="00B52AC5">
        <w:trPr>
          <w:trHeight w:hRule="exact" w:val="1282"/>
          <w:jc w:val="center"/>
        </w:trPr>
        <w:tc>
          <w:tcPr>
            <w:tcW w:w="9648"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b/>
                <w:bCs/>
                <w:color w:val="000000"/>
                <w:sz w:val="21"/>
                <w:szCs w:val="21"/>
                <w:shd w:val="clear" w:color="auto" w:fill="FFFFFF"/>
                <w:lang w:eastAsia="uk-UA"/>
              </w:rPr>
              <w:t xml:space="preserve">Пропонований </w:t>
            </w:r>
            <w:r w:rsidRPr="00B52AC5">
              <w:rPr>
                <w:b/>
                <w:bCs/>
                <w:color w:val="000000"/>
                <w:sz w:val="20"/>
                <w:szCs w:val="20"/>
                <w:shd w:val="clear" w:color="auto" w:fill="FFFFFF"/>
                <w:lang w:eastAsia="uk-UA"/>
              </w:rPr>
              <w:t xml:space="preserve">зміст </w:t>
            </w:r>
            <w:r w:rsidRPr="00B52AC5">
              <w:rPr>
                <w:i/>
                <w:iCs/>
                <w:color w:val="000000"/>
                <w:sz w:val="21"/>
                <w:szCs w:val="21"/>
                <w:shd w:val="clear" w:color="auto" w:fill="FFFFFF"/>
                <w:lang w:eastAsia="uk-UA"/>
              </w:rPr>
              <w:t>Якість життя</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Якість життя людини ( фізичне здоров'я та духовні цінності; доброзичливі людські стосунки; сприятливе природне середовище та побут; матеріальна забезпеченість).</w:t>
            </w:r>
          </w:p>
          <w:p w:rsidR="00B52AC5" w:rsidRPr="00B52AC5" w:rsidRDefault="00B52AC5" w:rsidP="00B52AC5">
            <w:pPr>
              <w:framePr w:w="9648" w:wrap="notBeside" w:vAnchor="text" w:hAnchor="text" w:xAlign="center" w:y="1"/>
              <w:widowControl w:val="0"/>
              <w:spacing w:line="250" w:lineRule="exact"/>
              <w:ind w:left="120"/>
              <w:rPr>
                <w:color w:val="000000"/>
                <w:sz w:val="26"/>
                <w:szCs w:val="26"/>
                <w:lang w:eastAsia="uk-UA"/>
              </w:rPr>
            </w:pPr>
            <w:r w:rsidRPr="00B52AC5">
              <w:rPr>
                <w:i/>
                <w:iCs/>
                <w:color w:val="000000"/>
                <w:sz w:val="21"/>
                <w:szCs w:val="21"/>
                <w:shd w:val="clear" w:color="auto" w:fill="FFFFFF"/>
                <w:lang w:eastAsia="uk-UA"/>
              </w:rPr>
              <w:t>Уміння вчитися</w:t>
            </w:r>
          </w:p>
        </w:tc>
      </w:tr>
    </w:tbl>
    <w:p w:rsidR="00B52AC5" w:rsidRPr="00B52AC5" w:rsidRDefault="00B52AC5" w:rsidP="00B52AC5">
      <w:pPr>
        <w:rPr>
          <w:sz w:val="2"/>
          <w:szCs w:val="2"/>
        </w:rPr>
      </w:pPr>
    </w:p>
    <w:p w:rsidR="00B52AC5" w:rsidRPr="00B52AC5" w:rsidRDefault="00B52AC5" w:rsidP="00B52AC5">
      <w:pPr>
        <w:spacing w:line="250" w:lineRule="exact"/>
        <w:ind w:left="80" w:right="440"/>
      </w:pPr>
      <w:r w:rsidRPr="00B52AC5">
        <w:rPr>
          <w:color w:val="000000"/>
          <w:sz w:val="21"/>
          <w:szCs w:val="21"/>
          <w:u w:val="single"/>
        </w:rPr>
        <w:t xml:space="preserve">Власний розпорядок дня / тижня, корегування його відповідно до потреби. Різні способи використання свого часу (напр, навчання, гра, відпочинок). Поліпшення власних умінь завдяки успіхам та поразкам. </w:t>
      </w:r>
      <w:r w:rsidRPr="00B52AC5">
        <w:rPr>
          <w:color w:val="000000"/>
          <w:sz w:val="21"/>
          <w:szCs w:val="21"/>
          <w:u w:val="single"/>
        </w:rPr>
        <w:lastRenderedPageBreak/>
        <w:t>Відповідність робочого місця виконуваній роботі. Радість у навчанні. Успіх у навчанні та подолання труднощів. Навчання через досвід.</w:t>
      </w:r>
    </w:p>
    <w:p w:rsidR="00B52AC5" w:rsidRPr="00B52AC5" w:rsidRDefault="00B52AC5" w:rsidP="00B52AC5">
      <w:pPr>
        <w:ind w:left="80"/>
      </w:pPr>
      <w:r w:rsidRPr="00B52AC5">
        <w:rPr>
          <w:color w:val="000000"/>
          <w:sz w:val="21"/>
          <w:szCs w:val="21"/>
        </w:rPr>
        <w:t>Культура споживання</w:t>
      </w:r>
    </w:p>
    <w:p w:rsidR="00B52AC5" w:rsidRPr="00B52AC5" w:rsidRDefault="00B52AC5" w:rsidP="00B52AC5">
      <w:pPr>
        <w:spacing w:line="250" w:lineRule="exact"/>
        <w:ind w:left="80"/>
      </w:pPr>
      <w:r w:rsidRPr="00B52AC5">
        <w:rPr>
          <w:color w:val="000000"/>
          <w:sz w:val="21"/>
          <w:szCs w:val="21"/>
          <w:u w:val="single"/>
        </w:rPr>
        <w:t>Власні потреби (первинні і другорядні) та їх задоволення.</w:t>
      </w:r>
    </w:p>
    <w:p w:rsidR="00B52AC5" w:rsidRPr="00B52AC5" w:rsidRDefault="00B52AC5" w:rsidP="00B52AC5">
      <w:pPr>
        <w:spacing w:line="250" w:lineRule="exact"/>
        <w:ind w:left="80" w:right="440"/>
      </w:pPr>
      <w:r w:rsidRPr="00B52AC5">
        <w:rPr>
          <w:color w:val="000000"/>
          <w:sz w:val="21"/>
          <w:szCs w:val="21"/>
          <w:u w:val="single"/>
        </w:rPr>
        <w:t xml:space="preserve">Вибір речей та продуктів харчування, необхідних для життя, на основі оцінювання їхньої якості, практичності, естетичного вигляду, ціни (користь та вартість). Матеріальні цінності (власні, своєї родини, школи, міста). Дбайливе ставлення та раціональне </w:t>
      </w:r>
      <w:r w:rsidRPr="00B52AC5">
        <w:rPr>
          <w:i/>
          <w:iCs/>
          <w:color w:val="000000"/>
          <w:sz w:val="21"/>
          <w:szCs w:val="21"/>
        </w:rPr>
        <w:t>використання</w:t>
      </w:r>
      <w:r w:rsidRPr="00B52AC5">
        <w:rPr>
          <w:color w:val="000000"/>
          <w:sz w:val="21"/>
          <w:szCs w:val="21"/>
          <w:u w:val="single"/>
        </w:rPr>
        <w:t xml:space="preserve"> ресурсів (напр., збирання та утилізація сміття, збереження водних ресурсів); раціональність покупки (корисність та ціна). Роль реклами у споживанні послуг та продукції.</w:t>
      </w:r>
    </w:p>
    <w:p w:rsidR="00B52AC5" w:rsidRPr="00B52AC5" w:rsidRDefault="00B52AC5" w:rsidP="00B52AC5">
      <w:pPr>
        <w:ind w:left="80"/>
      </w:pPr>
      <w:r w:rsidRPr="00B52AC5">
        <w:rPr>
          <w:color w:val="000000"/>
          <w:sz w:val="21"/>
          <w:szCs w:val="21"/>
        </w:rPr>
        <w:t>Підприємливість</w:t>
      </w:r>
    </w:p>
    <w:p w:rsidR="00B52AC5" w:rsidRPr="00B52AC5" w:rsidRDefault="00B52AC5" w:rsidP="00B52AC5">
      <w:pPr>
        <w:spacing w:line="250" w:lineRule="exact"/>
        <w:ind w:left="80" w:right="440"/>
        <w:jc w:val="both"/>
      </w:pPr>
      <w:r w:rsidRPr="00B52AC5">
        <w:rPr>
          <w:i/>
          <w:iCs/>
          <w:color w:val="000000"/>
          <w:sz w:val="21"/>
          <w:szCs w:val="21"/>
        </w:rPr>
        <w:t>Ідеї та можливості.</w:t>
      </w:r>
      <w:r w:rsidRPr="00B52AC5">
        <w:rPr>
          <w:color w:val="000000"/>
          <w:sz w:val="21"/>
          <w:szCs w:val="21"/>
          <w:u w:val="single"/>
        </w:rPr>
        <w:t xml:space="preserve"> Можливості для створення цінності в моїй спільноті. Бажане майбутнє (прості сценарії). Пошук ідей. Цінність ідеї (власної та інших). Правила використання ідей інших людей (доброчесність). Поведінка, приязна до навколишнього середовища, яка приносить користь спільноті.</w:t>
      </w:r>
    </w:p>
    <w:p w:rsidR="00B52AC5" w:rsidRPr="00B52AC5" w:rsidRDefault="00B52AC5" w:rsidP="00B52AC5">
      <w:pPr>
        <w:spacing w:line="250" w:lineRule="exact"/>
        <w:ind w:left="80" w:right="440"/>
        <w:jc w:val="both"/>
      </w:pPr>
      <w:r w:rsidRPr="00B52AC5">
        <w:rPr>
          <w:i/>
          <w:iCs/>
          <w:color w:val="000000"/>
          <w:sz w:val="21"/>
          <w:szCs w:val="21"/>
        </w:rPr>
        <w:t>Ресурси.</w:t>
      </w:r>
      <w:r w:rsidRPr="00B52AC5">
        <w:rPr>
          <w:color w:val="000000"/>
          <w:sz w:val="21"/>
          <w:szCs w:val="21"/>
          <w:u w:val="single"/>
        </w:rPr>
        <w:t xml:space="preserve"> Потреби, бажання, інтереси та цілі. Відповідальне використання ресурсів (природних та особистих). Час як рідкісний ресурс. Джерела допомоги для власної діяльності зі створення цінності. </w:t>
      </w:r>
      <w:r w:rsidRPr="00B52AC5">
        <w:rPr>
          <w:i/>
          <w:iCs/>
          <w:color w:val="000000"/>
          <w:sz w:val="21"/>
          <w:szCs w:val="21"/>
        </w:rPr>
        <w:t>Фінансова грамотність.</w:t>
      </w:r>
      <w:r w:rsidRPr="00B52AC5">
        <w:rPr>
          <w:color w:val="000000"/>
          <w:sz w:val="21"/>
          <w:szCs w:val="21"/>
          <w:u w:val="single"/>
        </w:rPr>
        <w:t xml:space="preserve"> Складання бюджету простого виду діяльності. Символи, пов’язані з грошима. Види прибутку для сімей.</w:t>
      </w:r>
    </w:p>
    <w:p w:rsidR="00B52AC5" w:rsidRPr="00B52AC5" w:rsidRDefault="00B52AC5" w:rsidP="00B52AC5">
      <w:pPr>
        <w:spacing w:line="250" w:lineRule="exact"/>
        <w:ind w:left="80" w:right="440"/>
        <w:jc w:val="both"/>
      </w:pPr>
      <w:r w:rsidRPr="00B52AC5">
        <w:rPr>
          <w:i/>
          <w:iCs/>
          <w:color w:val="000000"/>
          <w:sz w:val="21"/>
          <w:szCs w:val="21"/>
        </w:rPr>
        <w:t>Трансформація в дії.</w:t>
      </w:r>
      <w:r w:rsidRPr="00B52AC5">
        <w:rPr>
          <w:color w:val="000000"/>
          <w:sz w:val="21"/>
          <w:szCs w:val="21"/>
          <w:u w:val="single"/>
        </w:rPr>
        <w:t xml:space="preserve"> Проблеми, які впливають на спільноту (напр., клас) та шляхи їх вирішення. Визначення цілей простого виду діяльності зі створення цінності. Якості та здібності, необхідні для різних видів роботи. Ризики. Помилки, страх помилки, право на помилку. Співпраця у команді для створення цінності. Ролі в роботі малих груп. Успіх та його досягнення.</w:t>
      </w:r>
    </w:p>
    <w:p w:rsidR="00B52AC5" w:rsidRPr="00B52AC5" w:rsidRDefault="00B52AC5" w:rsidP="00B52AC5">
      <w:pPr>
        <w:spacing w:after="483" w:line="250" w:lineRule="exact"/>
        <w:ind w:left="80" w:right="440"/>
        <w:jc w:val="both"/>
      </w:pPr>
      <w:r w:rsidRPr="00B52AC5">
        <w:rPr>
          <w:i/>
          <w:iCs/>
          <w:color w:val="000000"/>
          <w:sz w:val="21"/>
          <w:szCs w:val="21"/>
        </w:rPr>
        <w:t>Доброчинність.</w:t>
      </w:r>
      <w:r w:rsidRPr="00B52AC5">
        <w:rPr>
          <w:color w:val="000000"/>
          <w:sz w:val="21"/>
          <w:szCs w:val="21"/>
          <w:u w:val="single"/>
        </w:rPr>
        <w:t xml:space="preserve"> Потреби інших, їх урахування та пошук можливості допомоги. Вплив на життя людини позитивних емоцій і негативних переживаннь. Повага до інших осіб, їхнього походження, у різних ситуаціях. Поведінка, зорієнтована на закони доброчинності (сумлінність, чесність, відповідальність, мужність та відданість). Зміни, спричинені діями людей у соціальному, культурному, економічному контексті.</w:t>
      </w:r>
    </w:p>
    <w:p w:rsidR="00B52AC5" w:rsidRPr="00B52AC5" w:rsidRDefault="00B52AC5" w:rsidP="00B52AC5">
      <w:pPr>
        <w:keepNext/>
        <w:keepLines/>
        <w:widowControl w:val="0"/>
        <w:spacing w:after="300" w:line="322" w:lineRule="exact"/>
        <w:jc w:val="center"/>
        <w:outlineLvl w:val="1"/>
        <w:rPr>
          <w:b/>
          <w:bCs/>
          <w:color w:val="000000"/>
          <w:sz w:val="27"/>
          <w:szCs w:val="27"/>
          <w:shd w:val="clear" w:color="auto" w:fill="FFFFFF"/>
          <w:lang w:eastAsia="uk-UA"/>
        </w:rPr>
      </w:pPr>
      <w:bookmarkStart w:id="18" w:name="bookmark58"/>
      <w:r w:rsidRPr="00B52AC5">
        <w:rPr>
          <w:bCs/>
          <w:color w:val="000000"/>
          <w:shd w:val="clear" w:color="auto" w:fill="FFFFFF"/>
          <w:lang w:eastAsia="uk-UA"/>
        </w:rPr>
        <w:t>Громадянська та історична освітня галузь</w:t>
      </w:r>
      <w:r w:rsidRPr="00B52AC5">
        <w:rPr>
          <w:b/>
          <w:bCs/>
          <w:color w:val="000000"/>
          <w:sz w:val="27"/>
          <w:szCs w:val="27"/>
          <w:shd w:val="clear" w:color="auto" w:fill="FFFFFF"/>
          <w:lang w:eastAsia="uk-UA"/>
        </w:rPr>
        <w:t xml:space="preserve"> </w:t>
      </w:r>
    </w:p>
    <w:p w:rsidR="00B52AC5" w:rsidRPr="00B52AC5" w:rsidRDefault="00B52AC5" w:rsidP="00B52AC5">
      <w:pPr>
        <w:keepNext/>
        <w:keepLines/>
        <w:widowControl w:val="0"/>
        <w:spacing w:after="300" w:line="322" w:lineRule="exact"/>
        <w:jc w:val="center"/>
        <w:outlineLvl w:val="1"/>
        <w:rPr>
          <w:b/>
          <w:bCs/>
          <w:sz w:val="20"/>
          <w:szCs w:val="20"/>
          <w:lang w:eastAsia="uk-UA"/>
        </w:rPr>
      </w:pPr>
      <w:r w:rsidRPr="00B52AC5">
        <w:rPr>
          <w:b/>
          <w:bCs/>
          <w:color w:val="000000"/>
          <w:sz w:val="20"/>
          <w:szCs w:val="20"/>
          <w:shd w:val="clear" w:color="auto" w:fill="FFFFFF"/>
          <w:lang w:eastAsia="uk-UA"/>
        </w:rPr>
        <w:t>Пояснювальна записка</w:t>
      </w:r>
      <w:bookmarkEnd w:id="18"/>
    </w:p>
    <w:p w:rsidR="00B52AC5" w:rsidRPr="00B52AC5" w:rsidRDefault="00B52AC5" w:rsidP="00B52AC5">
      <w:pPr>
        <w:widowControl w:val="0"/>
        <w:spacing w:line="322" w:lineRule="exact"/>
        <w:ind w:left="80" w:right="20" w:firstLine="500"/>
        <w:jc w:val="both"/>
        <w:rPr>
          <w:color w:val="000000"/>
          <w:sz w:val="20"/>
          <w:szCs w:val="20"/>
          <w:lang w:eastAsia="uk-UA"/>
        </w:rPr>
      </w:pPr>
      <w:r w:rsidRPr="00B52AC5">
        <w:rPr>
          <w:color w:val="000000"/>
          <w:sz w:val="20"/>
          <w:szCs w:val="20"/>
          <w:shd w:val="clear" w:color="auto" w:fill="FFFFFF"/>
          <w:lang w:eastAsia="uk-UA"/>
        </w:rPr>
        <w:t>Освітню програму громадянської та історичної освітньої галузі створено на основі Державного стандарту початкової освіти.</w:t>
      </w:r>
    </w:p>
    <w:p w:rsidR="00B52AC5" w:rsidRPr="00B52AC5" w:rsidRDefault="00B52AC5" w:rsidP="00B52AC5">
      <w:pPr>
        <w:widowControl w:val="0"/>
        <w:spacing w:line="322" w:lineRule="exact"/>
        <w:ind w:left="80" w:right="20" w:firstLine="500"/>
        <w:jc w:val="both"/>
        <w:rPr>
          <w:color w:val="000000"/>
          <w:sz w:val="20"/>
          <w:szCs w:val="20"/>
          <w:lang w:eastAsia="uk-UA"/>
        </w:rPr>
      </w:pPr>
      <w:r w:rsidRPr="00B52AC5">
        <w:rPr>
          <w:rFonts w:eastAsia="Calibri"/>
          <w:b/>
          <w:bCs/>
          <w:color w:val="000000"/>
          <w:sz w:val="20"/>
          <w:szCs w:val="20"/>
          <w:shd w:val="clear" w:color="auto" w:fill="FFFFFF"/>
          <w:lang w:eastAsia="uk-UA"/>
        </w:rPr>
        <w:t xml:space="preserve">Метою </w:t>
      </w:r>
      <w:r w:rsidRPr="00B52AC5">
        <w:rPr>
          <w:color w:val="000000"/>
          <w:sz w:val="20"/>
          <w:szCs w:val="20"/>
          <w:shd w:val="clear" w:color="auto" w:fill="FFFFFF"/>
          <w:lang w:eastAsia="uk-UA"/>
        </w:rPr>
        <w:t>громадянської та історичної освітньої галузі для загальної середньої освіти є створення умов для формування в учня / учениці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w:t>
      </w:r>
    </w:p>
    <w:p w:rsidR="00B52AC5" w:rsidRPr="00B52AC5" w:rsidRDefault="00B52AC5" w:rsidP="00B52AC5">
      <w:pPr>
        <w:widowControl w:val="0"/>
        <w:spacing w:line="322" w:lineRule="exact"/>
        <w:ind w:left="80" w:right="20" w:firstLine="500"/>
        <w:jc w:val="both"/>
        <w:rPr>
          <w:color w:val="000000"/>
          <w:sz w:val="20"/>
          <w:szCs w:val="20"/>
          <w:lang w:eastAsia="uk-UA"/>
        </w:rPr>
      </w:pPr>
      <w:r w:rsidRPr="00B52AC5">
        <w:rPr>
          <w:color w:val="000000"/>
          <w:sz w:val="20"/>
          <w:szCs w:val="20"/>
          <w:shd w:val="clear" w:color="auto" w:fill="FFFFFF"/>
          <w:lang w:eastAsia="uk-UA"/>
        </w:rPr>
        <w:t xml:space="preserve">Відповідно до окресленої мети, головними </w:t>
      </w:r>
      <w:r w:rsidRPr="00B52AC5">
        <w:rPr>
          <w:rFonts w:eastAsia="Calibri"/>
          <w:b/>
          <w:bCs/>
          <w:color w:val="000000"/>
          <w:sz w:val="20"/>
          <w:szCs w:val="20"/>
          <w:shd w:val="clear" w:color="auto" w:fill="FFFFFF"/>
          <w:lang w:eastAsia="uk-UA"/>
        </w:rPr>
        <w:t xml:space="preserve">завданнями </w:t>
      </w:r>
      <w:r w:rsidRPr="00B52AC5">
        <w:rPr>
          <w:color w:val="000000"/>
          <w:sz w:val="20"/>
          <w:szCs w:val="20"/>
          <w:shd w:val="clear" w:color="auto" w:fill="FFFFFF"/>
          <w:lang w:eastAsia="uk-UA"/>
        </w:rPr>
        <w:t>громадянської та історичної освіти у початковій школі є:</w:t>
      </w:r>
    </w:p>
    <w:p w:rsidR="00B52AC5" w:rsidRPr="00B52AC5" w:rsidRDefault="00B52AC5" w:rsidP="00252BE0">
      <w:pPr>
        <w:widowControl w:val="0"/>
        <w:numPr>
          <w:ilvl w:val="0"/>
          <w:numId w:val="55"/>
        </w:numPr>
        <w:tabs>
          <w:tab w:val="left" w:pos="877"/>
        </w:tabs>
        <w:spacing w:line="322" w:lineRule="exact"/>
        <w:ind w:left="80" w:right="20" w:firstLine="500"/>
        <w:jc w:val="both"/>
        <w:rPr>
          <w:color w:val="000000"/>
          <w:sz w:val="20"/>
          <w:szCs w:val="20"/>
          <w:lang w:eastAsia="uk-UA"/>
        </w:rPr>
      </w:pPr>
      <w:r w:rsidRPr="00B52AC5">
        <w:rPr>
          <w:color w:val="000000"/>
          <w:sz w:val="20"/>
          <w:szCs w:val="20"/>
          <w:shd w:val="clear" w:color="auto" w:fill="FFFFFF"/>
          <w:lang w:eastAsia="uk-UA"/>
        </w:rPr>
        <w:t>здобуття 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w:t>
      </w:r>
    </w:p>
    <w:p w:rsidR="00B52AC5" w:rsidRPr="00B52AC5" w:rsidRDefault="00B52AC5" w:rsidP="00252BE0">
      <w:pPr>
        <w:widowControl w:val="0"/>
        <w:numPr>
          <w:ilvl w:val="0"/>
          <w:numId w:val="55"/>
        </w:numPr>
        <w:tabs>
          <w:tab w:val="left" w:pos="829"/>
        </w:tabs>
        <w:spacing w:line="322" w:lineRule="exact"/>
        <w:ind w:left="80" w:right="20" w:firstLine="500"/>
        <w:jc w:val="both"/>
        <w:rPr>
          <w:color w:val="000000"/>
          <w:sz w:val="20"/>
          <w:szCs w:val="20"/>
          <w:lang w:eastAsia="uk-UA"/>
        </w:rPr>
      </w:pPr>
      <w:r w:rsidRPr="00B52AC5">
        <w:rPr>
          <w:color w:val="000000"/>
          <w:sz w:val="20"/>
          <w:szCs w:val="20"/>
          <w:shd w:val="clear" w:color="auto" w:fill="FFFFFF"/>
          <w:lang w:eastAsia="uk-UA"/>
        </w:rPr>
        <w:t>утвердження власної гідності, формування цінності свободи і прав людини, усвідомлення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B52AC5" w:rsidRPr="00B52AC5" w:rsidRDefault="00B52AC5" w:rsidP="00252BE0">
      <w:pPr>
        <w:widowControl w:val="0"/>
        <w:numPr>
          <w:ilvl w:val="0"/>
          <w:numId w:val="55"/>
        </w:numPr>
        <w:tabs>
          <w:tab w:val="left" w:pos="814"/>
        </w:tabs>
        <w:spacing w:line="322" w:lineRule="exact"/>
        <w:ind w:left="80" w:right="20" w:firstLine="500"/>
        <w:jc w:val="both"/>
        <w:rPr>
          <w:color w:val="000000"/>
          <w:sz w:val="20"/>
          <w:szCs w:val="20"/>
          <w:lang w:eastAsia="uk-UA"/>
        </w:rPr>
      </w:pPr>
      <w:r w:rsidRPr="00B52AC5">
        <w:rPr>
          <w:color w:val="000000"/>
          <w:sz w:val="20"/>
          <w:szCs w:val="20"/>
          <w:shd w:val="clear" w:color="auto" w:fill="FFFFFF"/>
          <w:lang w:eastAsia="uk-UA"/>
        </w:rPr>
        <w:t>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 її зміст та передавати породжені нею враження і думки;</w:t>
      </w:r>
    </w:p>
    <w:p w:rsidR="00B52AC5" w:rsidRPr="00B52AC5" w:rsidRDefault="00B52AC5" w:rsidP="00252BE0">
      <w:pPr>
        <w:widowControl w:val="0"/>
        <w:numPr>
          <w:ilvl w:val="0"/>
          <w:numId w:val="55"/>
        </w:numPr>
        <w:tabs>
          <w:tab w:val="left" w:pos="826"/>
        </w:tabs>
        <w:spacing w:line="322" w:lineRule="exact"/>
        <w:ind w:left="20" w:right="20" w:firstLine="580"/>
        <w:jc w:val="both"/>
        <w:rPr>
          <w:color w:val="000000"/>
          <w:sz w:val="20"/>
          <w:szCs w:val="20"/>
          <w:lang w:eastAsia="uk-UA"/>
        </w:rPr>
      </w:pPr>
      <w:r w:rsidRPr="00B52AC5">
        <w:rPr>
          <w:color w:val="000000"/>
          <w:sz w:val="20"/>
          <w:szCs w:val="20"/>
          <w:shd w:val="clear" w:color="auto" w:fill="FFFFFF"/>
          <w:lang w:eastAsia="uk-UA"/>
        </w:rPr>
        <w:t>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 школярки;</w:t>
      </w:r>
    </w:p>
    <w:p w:rsidR="00B52AC5" w:rsidRPr="00B52AC5" w:rsidRDefault="00B52AC5" w:rsidP="00252BE0">
      <w:pPr>
        <w:widowControl w:val="0"/>
        <w:numPr>
          <w:ilvl w:val="0"/>
          <w:numId w:val="55"/>
        </w:numPr>
        <w:tabs>
          <w:tab w:val="left" w:pos="769"/>
        </w:tabs>
        <w:spacing w:line="322" w:lineRule="exact"/>
        <w:ind w:left="20" w:right="20" w:firstLine="580"/>
        <w:jc w:val="both"/>
        <w:rPr>
          <w:color w:val="000000"/>
          <w:sz w:val="20"/>
          <w:szCs w:val="20"/>
          <w:lang w:eastAsia="uk-UA"/>
        </w:rPr>
      </w:pPr>
      <w:r w:rsidRPr="00B52AC5">
        <w:rPr>
          <w:color w:val="000000"/>
          <w:sz w:val="20"/>
          <w:szCs w:val="20"/>
          <w:shd w:val="clear" w:color="auto" w:fill="FFFFFF"/>
          <w:lang w:eastAsia="uk-UA"/>
        </w:rPr>
        <w:t>розвиток здатності обстоювати власну думку та приймати інших, вирізняти вияви нерівності, несправедливості та дискримінації;</w:t>
      </w:r>
    </w:p>
    <w:p w:rsidR="00B52AC5" w:rsidRPr="00B52AC5" w:rsidRDefault="00B52AC5" w:rsidP="00252BE0">
      <w:pPr>
        <w:widowControl w:val="0"/>
        <w:numPr>
          <w:ilvl w:val="0"/>
          <w:numId w:val="55"/>
        </w:numPr>
        <w:tabs>
          <w:tab w:val="left" w:pos="774"/>
        </w:tabs>
        <w:spacing w:line="322" w:lineRule="exact"/>
        <w:ind w:left="20" w:right="20" w:firstLine="580"/>
        <w:jc w:val="both"/>
        <w:rPr>
          <w:color w:val="000000"/>
          <w:sz w:val="20"/>
          <w:szCs w:val="20"/>
          <w:lang w:eastAsia="uk-UA"/>
        </w:rPr>
      </w:pPr>
      <w:r w:rsidRPr="00B52AC5">
        <w:rPr>
          <w:color w:val="000000"/>
          <w:sz w:val="20"/>
          <w:szCs w:val="20"/>
          <w:shd w:val="clear" w:color="auto" w:fill="FFFFFF"/>
          <w:lang w:eastAsia="uk-UA"/>
        </w:rPr>
        <w:t>створення умов для набуття успішного досвіду конструктивної взаємодії та громадянської поведінки.</w:t>
      </w:r>
    </w:p>
    <w:p w:rsidR="00B52AC5" w:rsidRPr="00B52AC5" w:rsidRDefault="00B52AC5" w:rsidP="00B52AC5">
      <w:pPr>
        <w:widowControl w:val="0"/>
        <w:spacing w:line="322" w:lineRule="exact"/>
        <w:ind w:left="20" w:right="20" w:firstLine="580"/>
        <w:jc w:val="both"/>
        <w:rPr>
          <w:color w:val="000000"/>
          <w:sz w:val="20"/>
          <w:szCs w:val="20"/>
          <w:lang w:eastAsia="uk-UA"/>
        </w:rPr>
      </w:pPr>
      <w:r w:rsidRPr="00B52AC5">
        <w:rPr>
          <w:color w:val="000000"/>
          <w:sz w:val="20"/>
          <w:szCs w:val="20"/>
          <w:shd w:val="clear" w:color="auto" w:fill="FFFFFF"/>
          <w:lang w:eastAsia="uk-UA"/>
        </w:rPr>
        <w:t xml:space="preserve">Для формування ідентичності та громадянської компетентності учнів програма пропонує опановувати </w:t>
      </w:r>
      <w:r w:rsidRPr="00B52AC5">
        <w:rPr>
          <w:color w:val="000000"/>
          <w:sz w:val="20"/>
          <w:szCs w:val="20"/>
          <w:shd w:val="clear" w:color="auto" w:fill="FFFFFF"/>
          <w:lang w:eastAsia="uk-UA"/>
        </w:rPr>
        <w:lastRenderedPageBreak/>
        <w:t xml:space="preserve">потрібні для цього знання, вміння та навички громадянської поведінки та виховувати громадянські чесноти в межах таких </w:t>
      </w:r>
      <w:r w:rsidRPr="00B52AC5">
        <w:rPr>
          <w:b/>
          <w:bCs/>
          <w:i/>
          <w:iCs/>
          <w:color w:val="000000"/>
          <w:sz w:val="20"/>
          <w:szCs w:val="20"/>
          <w:shd w:val="clear" w:color="auto" w:fill="FFFFFF"/>
          <w:lang w:eastAsia="uk-UA"/>
        </w:rPr>
        <w:t>змістових ліній.</w:t>
      </w:r>
      <w:r w:rsidRPr="00B52AC5">
        <w:rPr>
          <w:color w:val="000000"/>
          <w:sz w:val="20"/>
          <w:szCs w:val="20"/>
          <w:shd w:val="clear" w:color="auto" w:fill="FFFFFF"/>
          <w:lang w:eastAsia="uk-UA"/>
        </w:rPr>
        <w:t xml:space="preserve"> «Я - Людина», «Я серед людей», «Моя культурна спадщина», «Моя шкільна і місцева громади», «Ми - громадяни України. Ми - європейці».</w:t>
      </w:r>
    </w:p>
    <w:p w:rsidR="00B52AC5" w:rsidRPr="00B52AC5" w:rsidRDefault="00B52AC5" w:rsidP="00B52AC5">
      <w:pPr>
        <w:widowControl w:val="0"/>
        <w:spacing w:line="322" w:lineRule="exact"/>
        <w:ind w:left="20" w:right="20" w:firstLine="580"/>
        <w:jc w:val="both"/>
        <w:rPr>
          <w:color w:val="000000"/>
          <w:sz w:val="20"/>
          <w:szCs w:val="20"/>
          <w:lang w:eastAsia="uk-UA"/>
        </w:rPr>
      </w:pPr>
      <w:r w:rsidRPr="00B52AC5">
        <w:rPr>
          <w:color w:val="000000"/>
          <w:sz w:val="20"/>
          <w:szCs w:val="20"/>
          <w:shd w:val="clear" w:color="auto" w:fill="FFFFFF"/>
          <w:lang w:eastAsia="uk-UA"/>
        </w:rPr>
        <w:t xml:space="preserve">Змістова лінія </w:t>
      </w:r>
      <w:r w:rsidRPr="00B52AC5">
        <w:rPr>
          <w:b/>
          <w:bCs/>
          <w:i/>
          <w:iCs/>
          <w:color w:val="000000"/>
          <w:sz w:val="20"/>
          <w:szCs w:val="20"/>
          <w:shd w:val="clear" w:color="auto" w:fill="FFFFFF"/>
          <w:lang w:eastAsia="uk-UA"/>
        </w:rPr>
        <w:t>«Я — Людина»</w:t>
      </w:r>
      <w:r w:rsidRPr="00B52AC5">
        <w:rPr>
          <w:color w:val="000000"/>
          <w:sz w:val="20"/>
          <w:szCs w:val="20"/>
          <w:shd w:val="clear" w:color="auto" w:fill="FFFFFF"/>
          <w:lang w:eastAsia="uk-UA"/>
        </w:rPr>
        <w:t xml:space="preserve">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утверджувати гідність та неповторність будь-якої людини.</w:t>
      </w:r>
    </w:p>
    <w:p w:rsidR="00B52AC5" w:rsidRPr="00B52AC5" w:rsidRDefault="00B52AC5" w:rsidP="00B52AC5">
      <w:pPr>
        <w:widowControl w:val="0"/>
        <w:spacing w:line="322" w:lineRule="exact"/>
        <w:ind w:left="20" w:right="20" w:firstLine="580"/>
        <w:jc w:val="both"/>
        <w:rPr>
          <w:color w:val="000000"/>
          <w:sz w:val="20"/>
          <w:szCs w:val="20"/>
          <w:lang w:eastAsia="uk-UA"/>
        </w:rPr>
      </w:pPr>
      <w:r w:rsidRPr="00B52AC5">
        <w:rPr>
          <w:color w:val="000000"/>
          <w:sz w:val="20"/>
          <w:szCs w:val="20"/>
          <w:shd w:val="clear" w:color="auto" w:fill="FFFFFF"/>
          <w:lang w:eastAsia="uk-UA"/>
        </w:rPr>
        <w:t xml:space="preserve">Змістова лінія </w:t>
      </w:r>
      <w:r w:rsidRPr="00B52AC5">
        <w:rPr>
          <w:b/>
          <w:bCs/>
          <w:i/>
          <w:iCs/>
          <w:color w:val="000000"/>
          <w:sz w:val="20"/>
          <w:szCs w:val="20"/>
          <w:shd w:val="clear" w:color="auto" w:fill="FFFFFF"/>
          <w:lang w:eastAsia="uk-UA"/>
        </w:rPr>
        <w:t>«Я серед людей»</w:t>
      </w:r>
      <w:r w:rsidRPr="00B52AC5">
        <w:rPr>
          <w:color w:val="000000"/>
          <w:sz w:val="20"/>
          <w:szCs w:val="20"/>
          <w:shd w:val="clear" w:color="auto" w:fill="FFFFFF"/>
          <w:lang w:eastAsia="uk-UA"/>
        </w:rPr>
        <w:t xml:space="preserve"> забезпечує усвідомлення ролі зв’язків, які існують між людьми, значення рідні, друзів, приятелів, спільнот, із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B52AC5" w:rsidRPr="00B52AC5" w:rsidRDefault="00B52AC5" w:rsidP="00B52AC5">
      <w:pPr>
        <w:widowControl w:val="0"/>
        <w:spacing w:line="322" w:lineRule="exact"/>
        <w:ind w:left="20" w:right="20" w:firstLine="580"/>
        <w:jc w:val="both"/>
        <w:rPr>
          <w:color w:val="000000"/>
          <w:sz w:val="20"/>
          <w:szCs w:val="20"/>
          <w:lang w:eastAsia="uk-UA"/>
        </w:rPr>
      </w:pPr>
      <w:r w:rsidRPr="00B52AC5">
        <w:rPr>
          <w:color w:val="000000"/>
          <w:sz w:val="20"/>
          <w:szCs w:val="20"/>
          <w:shd w:val="clear" w:color="auto" w:fill="FFFFFF"/>
          <w:lang w:eastAsia="uk-UA"/>
        </w:rPr>
        <w:t xml:space="preserve">Змістова лінія </w:t>
      </w:r>
      <w:r w:rsidRPr="00B52AC5">
        <w:rPr>
          <w:b/>
          <w:bCs/>
          <w:i/>
          <w:iCs/>
          <w:color w:val="000000"/>
          <w:sz w:val="20"/>
          <w:szCs w:val="20"/>
          <w:shd w:val="clear" w:color="auto" w:fill="FFFFFF"/>
          <w:lang w:eastAsia="uk-UA"/>
        </w:rPr>
        <w:t>«Моя культурна спадщина»</w:t>
      </w:r>
      <w:r w:rsidRPr="00B52AC5">
        <w:rPr>
          <w:color w:val="000000"/>
          <w:sz w:val="20"/>
          <w:szCs w:val="20"/>
          <w:shd w:val="clear" w:color="auto" w:fill="FFFFFF"/>
          <w:lang w:eastAsia="uk-UA"/>
        </w:rPr>
        <w:t xml:space="preserve"> дає змогу учнівству усвідомити вкоріненість у національну, а також рідну за етнічним походженням культуру, власну належність до європейської цивілізації.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w:t>
      </w:r>
    </w:p>
    <w:p w:rsidR="00B52AC5" w:rsidRPr="00B52AC5" w:rsidRDefault="00B52AC5" w:rsidP="00B52AC5">
      <w:pPr>
        <w:widowControl w:val="0"/>
        <w:spacing w:line="322" w:lineRule="exact"/>
        <w:ind w:left="20" w:right="20" w:firstLine="580"/>
        <w:jc w:val="both"/>
        <w:rPr>
          <w:color w:val="000000"/>
          <w:sz w:val="20"/>
          <w:szCs w:val="20"/>
          <w:lang w:eastAsia="uk-UA"/>
        </w:rPr>
      </w:pPr>
      <w:r w:rsidRPr="00B52AC5">
        <w:rPr>
          <w:color w:val="000000"/>
          <w:sz w:val="20"/>
          <w:szCs w:val="20"/>
          <w:shd w:val="clear" w:color="auto" w:fill="FFFFFF"/>
          <w:lang w:eastAsia="uk-UA"/>
        </w:rPr>
        <w:t xml:space="preserve">Змістова лінія </w:t>
      </w:r>
      <w:r w:rsidRPr="00B52AC5">
        <w:rPr>
          <w:b/>
          <w:bCs/>
          <w:i/>
          <w:iCs/>
          <w:color w:val="000000"/>
          <w:sz w:val="20"/>
          <w:szCs w:val="20"/>
          <w:shd w:val="clear" w:color="auto" w:fill="FFFFFF"/>
          <w:lang w:eastAsia="uk-UA"/>
        </w:rPr>
        <w:t>«Моя шкільна і місцева громади»</w:t>
      </w:r>
      <w:r w:rsidRPr="00B52AC5">
        <w:rPr>
          <w:color w:val="000000"/>
          <w:sz w:val="20"/>
          <w:szCs w:val="20"/>
          <w:shd w:val="clear" w:color="auto" w:fill="FFFFFF"/>
          <w:lang w:eastAsia="uk-UA"/>
        </w:rPr>
        <w:t xml:space="preserve">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B52AC5" w:rsidRPr="00B52AC5" w:rsidRDefault="00B52AC5" w:rsidP="00B52AC5">
      <w:pPr>
        <w:widowControl w:val="0"/>
        <w:spacing w:line="322" w:lineRule="exact"/>
        <w:ind w:left="20" w:right="20" w:firstLine="580"/>
        <w:jc w:val="both"/>
        <w:rPr>
          <w:color w:val="000000"/>
          <w:sz w:val="20"/>
          <w:szCs w:val="20"/>
          <w:lang w:eastAsia="uk-UA"/>
        </w:rPr>
      </w:pPr>
      <w:r w:rsidRPr="00B52AC5">
        <w:rPr>
          <w:color w:val="000000"/>
          <w:sz w:val="20"/>
          <w:szCs w:val="20"/>
          <w:shd w:val="clear" w:color="auto" w:fill="FFFFFF"/>
          <w:lang w:eastAsia="uk-UA"/>
        </w:rPr>
        <w:t xml:space="preserve">Змістова лінія </w:t>
      </w:r>
      <w:r w:rsidRPr="00B52AC5">
        <w:rPr>
          <w:b/>
          <w:bCs/>
          <w:i/>
          <w:iCs/>
          <w:color w:val="000000"/>
          <w:sz w:val="20"/>
          <w:szCs w:val="20"/>
          <w:shd w:val="clear" w:color="auto" w:fill="FFFFFF"/>
          <w:lang w:eastAsia="uk-UA"/>
        </w:rPr>
        <w:t>«Ми-громадяни України. Ми - європейці»</w:t>
      </w:r>
      <w:r w:rsidRPr="00B52AC5">
        <w:rPr>
          <w:color w:val="000000"/>
          <w:sz w:val="20"/>
          <w:szCs w:val="20"/>
          <w:shd w:val="clear" w:color="auto" w:fill="FFFFFF"/>
          <w:lang w:eastAsia="uk-UA"/>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w:t>
      </w:r>
    </w:p>
    <w:p w:rsidR="00B52AC5" w:rsidRPr="00B52AC5" w:rsidRDefault="00B52AC5" w:rsidP="00B52AC5">
      <w:pPr>
        <w:widowControl w:val="0"/>
        <w:spacing w:line="322" w:lineRule="exact"/>
        <w:ind w:firstLine="580"/>
        <w:jc w:val="both"/>
        <w:rPr>
          <w:color w:val="000000"/>
          <w:sz w:val="20"/>
          <w:szCs w:val="20"/>
          <w:lang w:eastAsia="uk-UA"/>
        </w:rPr>
      </w:pPr>
      <w:r w:rsidRPr="00B52AC5">
        <w:rPr>
          <w:color w:val="000000"/>
          <w:sz w:val="20"/>
          <w:szCs w:val="20"/>
          <w:shd w:val="clear" w:color="auto" w:fill="FFFFFF"/>
          <w:lang w:eastAsia="uk-UA"/>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B52AC5" w:rsidRPr="00B52AC5" w:rsidRDefault="00B52AC5" w:rsidP="00B52AC5">
      <w:pPr>
        <w:keepNext/>
        <w:keepLines/>
        <w:widowControl w:val="0"/>
        <w:spacing w:after="300" w:line="322" w:lineRule="exact"/>
        <w:ind w:left="80"/>
        <w:jc w:val="center"/>
        <w:outlineLvl w:val="1"/>
        <w:rPr>
          <w:b/>
          <w:bCs/>
          <w:sz w:val="28"/>
          <w:szCs w:val="28"/>
          <w:lang w:eastAsia="uk-UA"/>
        </w:rPr>
      </w:pPr>
      <w:bookmarkStart w:id="19" w:name="bookmark59"/>
      <w:r w:rsidRPr="00B52AC5">
        <w:rPr>
          <w:b/>
          <w:bCs/>
          <w:color w:val="000000"/>
          <w:sz w:val="27"/>
          <w:szCs w:val="27"/>
          <w:shd w:val="clear" w:color="auto" w:fill="FFFFFF"/>
          <w:lang w:eastAsia="uk-UA"/>
        </w:rPr>
        <w:lastRenderedPageBreak/>
        <w:t>Результати навчання і пропонований зміст З - 4-ті класи</w:t>
      </w:r>
      <w:bookmarkEnd w:id="19"/>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528"/>
      </w:tblGrid>
      <w:tr w:rsidR="00B52AC5" w:rsidRPr="00B52AC5" w:rsidTr="00B52AC5">
        <w:trPr>
          <w:trHeight w:hRule="exact" w:val="523"/>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b/>
                <w:bCs/>
                <w:color w:val="000000"/>
                <w:sz w:val="21"/>
                <w:szCs w:val="21"/>
                <w:shd w:val="clear" w:color="auto" w:fill="FFFFFF"/>
                <w:lang w:eastAsia="uk-UA"/>
              </w:rPr>
              <w:t>Обов’язкові результати навчання</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10" w:lineRule="exact"/>
              <w:jc w:val="both"/>
              <w:rPr>
                <w:color w:val="000000"/>
                <w:sz w:val="26"/>
                <w:szCs w:val="26"/>
                <w:lang w:eastAsia="uk-UA"/>
              </w:rPr>
            </w:pPr>
            <w:r w:rsidRPr="00B52AC5">
              <w:rPr>
                <w:b/>
                <w:bCs/>
                <w:color w:val="000000"/>
                <w:sz w:val="21"/>
                <w:szCs w:val="21"/>
                <w:shd w:val="clear" w:color="auto" w:fill="FFFFFF"/>
                <w:lang w:eastAsia="uk-UA"/>
              </w:rPr>
              <w:t>Очікувані результати навчання</w:t>
            </w:r>
          </w:p>
        </w:tc>
      </w:tr>
      <w:tr w:rsidR="00B52AC5" w:rsidRPr="00B52AC5" w:rsidTr="00B52AC5">
        <w:trPr>
          <w:trHeight w:hRule="exact" w:val="259"/>
          <w:jc w:val="center"/>
        </w:trPr>
        <w:tc>
          <w:tcPr>
            <w:tcW w:w="947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10" w:lineRule="exact"/>
              <w:ind w:left="3320"/>
              <w:rPr>
                <w:color w:val="000000"/>
                <w:sz w:val="26"/>
                <w:szCs w:val="26"/>
                <w:lang w:eastAsia="uk-UA"/>
              </w:rPr>
            </w:pPr>
            <w:r w:rsidRPr="00B52AC5">
              <w:rPr>
                <w:b/>
                <w:bCs/>
                <w:color w:val="000000"/>
                <w:sz w:val="21"/>
                <w:szCs w:val="21"/>
                <w:shd w:val="clear" w:color="auto" w:fill="FFFFFF"/>
                <w:lang w:eastAsia="uk-UA"/>
              </w:rPr>
              <w:t xml:space="preserve">1. Змістова лінія </w:t>
            </w:r>
            <w:r w:rsidRPr="00B52AC5">
              <w:rPr>
                <w:b/>
                <w:bCs/>
                <w:color w:val="000000"/>
                <w:sz w:val="20"/>
                <w:szCs w:val="20"/>
                <w:shd w:val="clear" w:color="auto" w:fill="FFFFFF"/>
                <w:lang w:eastAsia="uk-UA"/>
              </w:rPr>
              <w:t xml:space="preserve">«Я </w:t>
            </w:r>
            <w:r w:rsidRPr="00B52AC5">
              <w:rPr>
                <w:color w:val="000000"/>
                <w:sz w:val="21"/>
                <w:szCs w:val="21"/>
                <w:shd w:val="clear" w:color="auto" w:fill="FFFFFF"/>
                <w:lang w:eastAsia="uk-UA"/>
              </w:rPr>
              <w:t xml:space="preserve">- </w:t>
            </w:r>
            <w:r w:rsidRPr="00B52AC5">
              <w:rPr>
                <w:b/>
                <w:bCs/>
                <w:color w:val="000000"/>
                <w:sz w:val="21"/>
                <w:szCs w:val="21"/>
                <w:shd w:val="clear" w:color="auto" w:fill="FFFFFF"/>
                <w:lang w:eastAsia="uk-UA"/>
              </w:rPr>
              <w:t>Людина»</w:t>
            </w:r>
          </w:p>
        </w:tc>
      </w:tr>
      <w:tr w:rsidR="00B52AC5" w:rsidRPr="00B52AC5" w:rsidTr="00B52AC5">
        <w:trPr>
          <w:trHeight w:hRule="exact" w:val="26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10" w:lineRule="exact"/>
              <w:ind w:left="1800"/>
              <w:rPr>
                <w:color w:val="000000"/>
                <w:sz w:val="26"/>
                <w:szCs w:val="26"/>
                <w:lang w:eastAsia="uk-UA"/>
              </w:rPr>
            </w:pPr>
            <w:r w:rsidRPr="00B52AC5">
              <w:rPr>
                <w:b/>
                <w:bCs/>
                <w:color w:val="000000"/>
                <w:sz w:val="21"/>
                <w:szCs w:val="21"/>
                <w:shd w:val="clear" w:color="auto" w:fill="FFFFFF"/>
                <w:lang w:eastAsia="uk-UA"/>
              </w:rPr>
              <w:t>1</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10" w:lineRule="exact"/>
              <w:ind w:left="3580"/>
              <w:rPr>
                <w:color w:val="000000"/>
                <w:sz w:val="26"/>
                <w:szCs w:val="26"/>
                <w:lang w:eastAsia="uk-UA"/>
              </w:rPr>
            </w:pPr>
            <w:r w:rsidRPr="00B52AC5">
              <w:rPr>
                <w:b/>
                <w:bCs/>
                <w:color w:val="000000"/>
                <w:sz w:val="21"/>
                <w:szCs w:val="21"/>
                <w:shd w:val="clear" w:color="auto" w:fill="FFFFFF"/>
                <w:lang w:eastAsia="uk-UA"/>
              </w:rPr>
              <w:t>2</w:t>
            </w:r>
          </w:p>
        </w:tc>
      </w:tr>
      <w:tr w:rsidR="00B52AC5" w:rsidRPr="00B52AC5" w:rsidTr="00B52AC5">
        <w:trPr>
          <w:trHeight w:hRule="exact" w:val="3552"/>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Визначає свої риси характеру, моральні якості; розповідає про свої мрії та пояснює шляхи їх здійснення</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1"/>
                <w:szCs w:val="21"/>
                <w:shd w:val="clear" w:color="auto" w:fill="FFFFFF"/>
                <w:lang w:eastAsia="uk-UA"/>
              </w:rPr>
              <w:t>Учень/учениця:</w:t>
            </w:r>
          </w:p>
          <w:p w:rsidR="00B52AC5" w:rsidRPr="00B52AC5" w:rsidRDefault="00B52AC5" w:rsidP="00252BE0">
            <w:pPr>
              <w:framePr w:w="9475" w:wrap="notBeside" w:vAnchor="text" w:hAnchor="text" w:xAlign="center" w:y="1"/>
              <w:widowControl w:val="0"/>
              <w:numPr>
                <w:ilvl w:val="0"/>
                <w:numId w:val="150"/>
              </w:numPr>
              <w:tabs>
                <w:tab w:val="left" w:pos="77"/>
              </w:tabs>
              <w:spacing w:line="250" w:lineRule="exact"/>
              <w:jc w:val="both"/>
              <w:rPr>
                <w:color w:val="000000"/>
                <w:sz w:val="26"/>
                <w:szCs w:val="26"/>
                <w:lang w:eastAsia="uk-UA"/>
              </w:rPr>
            </w:pPr>
            <w:r w:rsidRPr="00B52AC5">
              <w:rPr>
                <w:i/>
                <w:iCs/>
                <w:color w:val="000000"/>
                <w:sz w:val="21"/>
                <w:szCs w:val="21"/>
                <w:shd w:val="clear" w:color="auto" w:fill="FFFFFF"/>
                <w:lang w:eastAsia="uk-UA"/>
              </w:rPr>
              <w:t>розповідає</w:t>
            </w:r>
            <w:r w:rsidRPr="00B52AC5">
              <w:rPr>
                <w:color w:val="000000"/>
                <w:sz w:val="21"/>
                <w:szCs w:val="21"/>
                <w:shd w:val="clear" w:color="auto" w:fill="FFFFFF"/>
                <w:lang w:eastAsia="uk-UA"/>
              </w:rPr>
              <w:t xml:space="preserve"> про осіб, на яких хоче бути схожим </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-ою, </w:t>
            </w: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чому </w:t>
            </w:r>
            <w:r w:rsidRPr="00B52AC5">
              <w:rPr>
                <w:b/>
                <w:bCs/>
                <w:color w:val="000000"/>
                <w:sz w:val="21"/>
                <w:szCs w:val="21"/>
                <w:shd w:val="clear" w:color="auto" w:fill="FFFFFF"/>
                <w:lang w:eastAsia="uk-UA"/>
              </w:rPr>
              <w:t>[4 ГІО 1-6.1-1];</w:t>
            </w:r>
          </w:p>
          <w:p w:rsidR="00B52AC5" w:rsidRPr="00B52AC5" w:rsidRDefault="00B52AC5" w:rsidP="00252BE0">
            <w:pPr>
              <w:framePr w:w="9475" w:wrap="notBeside" w:vAnchor="text" w:hAnchor="text" w:xAlign="center" w:y="1"/>
              <w:widowControl w:val="0"/>
              <w:numPr>
                <w:ilvl w:val="0"/>
                <w:numId w:val="150"/>
              </w:numPr>
              <w:tabs>
                <w:tab w:val="left" w:pos="115"/>
              </w:tabs>
              <w:spacing w:line="250" w:lineRule="exact"/>
              <w:jc w:val="both"/>
              <w:rPr>
                <w:color w:val="000000"/>
                <w:sz w:val="26"/>
                <w:szCs w:val="26"/>
                <w:lang w:eastAsia="uk-UA"/>
              </w:rPr>
            </w:pP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що йому </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їй вдається, а що - ні </w:t>
            </w:r>
            <w:r w:rsidRPr="00B52AC5">
              <w:rPr>
                <w:b/>
                <w:bCs/>
                <w:color w:val="000000"/>
                <w:sz w:val="21"/>
                <w:szCs w:val="21"/>
                <w:shd w:val="clear" w:color="auto" w:fill="FFFFFF"/>
                <w:lang w:eastAsia="uk-UA"/>
              </w:rPr>
              <w:t>[4 ГІО 1-6.1-2];</w:t>
            </w:r>
          </w:p>
          <w:p w:rsidR="00B52AC5" w:rsidRPr="00B52AC5" w:rsidRDefault="00B52AC5" w:rsidP="00252BE0">
            <w:pPr>
              <w:framePr w:w="9475" w:wrap="notBeside" w:vAnchor="text" w:hAnchor="text" w:xAlign="center" w:y="1"/>
              <w:widowControl w:val="0"/>
              <w:numPr>
                <w:ilvl w:val="0"/>
                <w:numId w:val="150"/>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розпізнає</w:t>
            </w:r>
            <w:r w:rsidRPr="00B52AC5">
              <w:rPr>
                <w:color w:val="000000"/>
                <w:sz w:val="21"/>
                <w:szCs w:val="21"/>
                <w:shd w:val="clear" w:color="auto" w:fill="FFFFFF"/>
                <w:lang w:eastAsia="uk-UA"/>
              </w:rPr>
              <w:t xml:space="preserve"> та </w:t>
            </w:r>
            <w:r w:rsidRPr="00B52AC5">
              <w:rPr>
                <w:i/>
                <w:iCs/>
                <w:color w:val="000000"/>
                <w:sz w:val="21"/>
                <w:szCs w:val="21"/>
                <w:shd w:val="clear" w:color="auto" w:fill="FFFFFF"/>
                <w:lang w:eastAsia="uk-UA"/>
              </w:rPr>
              <w:t>описує</w:t>
            </w:r>
            <w:r w:rsidRPr="00B52AC5">
              <w:rPr>
                <w:color w:val="000000"/>
                <w:sz w:val="21"/>
                <w:szCs w:val="21"/>
                <w:shd w:val="clear" w:color="auto" w:fill="FFFFFF"/>
                <w:lang w:eastAsia="uk-UA"/>
              </w:rPr>
              <w:t xml:space="preserve"> свої емоції, почуття, переживання </w:t>
            </w:r>
            <w:r w:rsidRPr="00B52AC5">
              <w:rPr>
                <w:b/>
                <w:bCs/>
                <w:color w:val="000000"/>
                <w:sz w:val="21"/>
                <w:szCs w:val="21"/>
                <w:shd w:val="clear" w:color="auto" w:fill="FFFFFF"/>
                <w:lang w:eastAsia="uk-UA"/>
              </w:rPr>
              <w:t>[4 ГІО 1 - 6.1-3]; '</w:t>
            </w:r>
          </w:p>
          <w:p w:rsidR="00B52AC5" w:rsidRPr="00B52AC5" w:rsidRDefault="00B52AC5" w:rsidP="00252BE0">
            <w:pPr>
              <w:framePr w:w="9475" w:wrap="notBeside" w:vAnchor="text" w:hAnchor="text" w:xAlign="center" w:y="1"/>
              <w:widowControl w:val="0"/>
              <w:numPr>
                <w:ilvl w:val="0"/>
                <w:numId w:val="150"/>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ділиться</w:t>
            </w:r>
            <w:r w:rsidRPr="00B52AC5">
              <w:rPr>
                <w:color w:val="000000"/>
                <w:sz w:val="21"/>
                <w:szCs w:val="21"/>
                <w:shd w:val="clear" w:color="auto" w:fill="FFFFFF"/>
                <w:lang w:eastAsia="uk-UA"/>
              </w:rPr>
              <w:t xml:space="preserve"> своїми </w:t>
            </w:r>
            <w:r w:rsidRPr="00B52AC5">
              <w:rPr>
                <w:i/>
                <w:iCs/>
                <w:color w:val="000000"/>
                <w:sz w:val="21"/>
                <w:szCs w:val="21"/>
                <w:shd w:val="clear" w:color="auto" w:fill="FFFFFF"/>
                <w:lang w:eastAsia="uk-UA"/>
              </w:rPr>
              <w:t>мріями тг. планами</w:t>
            </w:r>
            <w:r w:rsidRPr="00B52AC5">
              <w:rPr>
                <w:color w:val="000000"/>
                <w:sz w:val="21"/>
                <w:szCs w:val="21"/>
                <w:shd w:val="clear" w:color="auto" w:fill="FFFFFF"/>
                <w:lang w:eastAsia="uk-UA"/>
              </w:rPr>
              <w:t xml:space="preserve"> </w:t>
            </w:r>
            <w:r w:rsidRPr="00B52AC5">
              <w:rPr>
                <w:b/>
                <w:bCs/>
                <w:color w:val="000000"/>
                <w:sz w:val="21"/>
                <w:szCs w:val="21"/>
                <w:shd w:val="clear" w:color="auto" w:fill="FFFFFF"/>
                <w:lang w:eastAsia="uk-UA"/>
              </w:rPr>
              <w:t>[4 ГІО 1-6.1-4];</w:t>
            </w:r>
          </w:p>
          <w:p w:rsidR="00B52AC5" w:rsidRPr="00B52AC5" w:rsidRDefault="00B52AC5" w:rsidP="00252BE0">
            <w:pPr>
              <w:framePr w:w="9475" w:wrap="notBeside" w:vAnchor="text" w:hAnchor="text" w:xAlign="center" w:y="1"/>
              <w:widowControl w:val="0"/>
              <w:numPr>
                <w:ilvl w:val="0"/>
                <w:numId w:val="150"/>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визначає</w:t>
            </w:r>
            <w:r w:rsidRPr="00B52AC5">
              <w:rPr>
                <w:color w:val="000000"/>
                <w:sz w:val="21"/>
                <w:szCs w:val="21"/>
                <w:shd w:val="clear" w:color="auto" w:fill="FFFFFF"/>
                <w:lang w:eastAsia="uk-UA"/>
              </w:rPr>
              <w:t xml:space="preserve"> свої потреби, </w:t>
            </w:r>
            <w:r w:rsidRPr="00B52AC5">
              <w:rPr>
                <w:i/>
                <w:iCs/>
                <w:color w:val="000000"/>
                <w:sz w:val="21"/>
                <w:szCs w:val="21"/>
                <w:shd w:val="clear" w:color="auto" w:fill="FFFFFF"/>
                <w:lang w:eastAsia="uk-UA"/>
              </w:rPr>
              <w:t>відрізняє</w:t>
            </w:r>
            <w:r w:rsidRPr="00B52AC5">
              <w:rPr>
                <w:color w:val="000000"/>
                <w:sz w:val="21"/>
                <w:szCs w:val="21"/>
                <w:shd w:val="clear" w:color="auto" w:fill="FFFFFF"/>
                <w:lang w:eastAsia="uk-UA"/>
              </w:rPr>
              <w:t xml:space="preserve"> їх від бажань </w:t>
            </w:r>
            <w:r w:rsidRPr="00B52AC5">
              <w:rPr>
                <w:b/>
                <w:bCs/>
                <w:color w:val="000000"/>
                <w:sz w:val="21"/>
                <w:szCs w:val="21"/>
                <w:shd w:val="clear" w:color="auto" w:fill="FFFFFF"/>
                <w:lang w:eastAsia="uk-UA"/>
              </w:rPr>
              <w:t>[4 ГІО 1-6.1-5];</w:t>
            </w:r>
          </w:p>
          <w:p w:rsidR="00B52AC5" w:rsidRPr="00B52AC5" w:rsidRDefault="00B52AC5" w:rsidP="00252BE0">
            <w:pPr>
              <w:framePr w:w="9475" w:wrap="notBeside" w:vAnchor="text" w:hAnchor="text" w:xAlign="center" w:y="1"/>
              <w:widowControl w:val="0"/>
              <w:numPr>
                <w:ilvl w:val="0"/>
                <w:numId w:val="150"/>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формулює</w:t>
            </w:r>
            <w:r w:rsidRPr="00B52AC5">
              <w:rPr>
                <w:color w:val="000000"/>
                <w:sz w:val="21"/>
                <w:szCs w:val="21"/>
                <w:shd w:val="clear" w:color="auto" w:fill="FFFFFF"/>
                <w:lang w:eastAsia="uk-UA"/>
              </w:rPr>
              <w:t xml:space="preserve"> мету та цілі; </w:t>
            </w:r>
            <w:r w:rsidRPr="00B52AC5">
              <w:rPr>
                <w:i/>
                <w:iCs/>
                <w:color w:val="000000"/>
                <w:sz w:val="21"/>
                <w:szCs w:val="21"/>
                <w:shd w:val="clear" w:color="auto" w:fill="FFFFFF"/>
                <w:lang w:eastAsia="uk-UA"/>
              </w:rPr>
              <w:t>планує</w:t>
            </w:r>
            <w:r w:rsidRPr="00B52AC5">
              <w:rPr>
                <w:color w:val="000000"/>
                <w:sz w:val="21"/>
                <w:szCs w:val="21"/>
                <w:shd w:val="clear" w:color="auto" w:fill="FFFFFF"/>
                <w:lang w:eastAsia="uk-UA"/>
              </w:rPr>
              <w:t xml:space="preserve"> дії, які приведуть до їх досягнення </w:t>
            </w:r>
            <w:r w:rsidRPr="00B52AC5">
              <w:rPr>
                <w:b/>
                <w:bCs/>
                <w:color w:val="000000"/>
                <w:sz w:val="21"/>
                <w:szCs w:val="21"/>
                <w:shd w:val="clear" w:color="auto" w:fill="FFFFFF"/>
                <w:lang w:eastAsia="uk-UA"/>
              </w:rPr>
              <w:t>[4 ГІО 1-6.1-6];</w:t>
            </w:r>
          </w:p>
          <w:p w:rsidR="00B52AC5" w:rsidRPr="00B52AC5" w:rsidRDefault="00B52AC5" w:rsidP="00252BE0">
            <w:pPr>
              <w:framePr w:w="9475" w:wrap="notBeside" w:vAnchor="text" w:hAnchor="text" w:xAlign="center" w:y="1"/>
              <w:widowControl w:val="0"/>
              <w:numPr>
                <w:ilvl w:val="0"/>
                <w:numId w:val="150"/>
              </w:numPr>
              <w:tabs>
                <w:tab w:val="left" w:pos="115"/>
              </w:tabs>
              <w:spacing w:line="250" w:lineRule="exact"/>
              <w:jc w:val="both"/>
              <w:rPr>
                <w:color w:val="000000"/>
                <w:sz w:val="26"/>
                <w:szCs w:val="26"/>
                <w:lang w:eastAsia="uk-UA"/>
              </w:rPr>
            </w:pP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які якості йому </w:t>
            </w:r>
            <w:r w:rsidRPr="00B52AC5">
              <w:rPr>
                <w:b/>
                <w:bCs/>
                <w:color w:val="000000"/>
                <w:sz w:val="21"/>
                <w:szCs w:val="21"/>
                <w:shd w:val="clear" w:color="auto" w:fill="FFFFFF"/>
                <w:lang w:eastAsia="uk-UA"/>
              </w:rPr>
              <w:t xml:space="preserve">/ </w:t>
            </w:r>
            <w:r w:rsidRPr="00B52AC5">
              <w:rPr>
                <w:color w:val="000000"/>
                <w:sz w:val="21"/>
                <w:szCs w:val="21"/>
                <w:shd w:val="clear" w:color="auto" w:fill="FFFFFF"/>
                <w:lang w:eastAsia="uk-UA"/>
              </w:rPr>
              <w:t xml:space="preserve">їй потрібні для досягнення мети </w:t>
            </w:r>
            <w:r w:rsidRPr="00B52AC5">
              <w:rPr>
                <w:b/>
                <w:bCs/>
                <w:color w:val="000000"/>
                <w:sz w:val="21"/>
                <w:szCs w:val="21"/>
                <w:shd w:val="clear" w:color="auto" w:fill="FFFFFF"/>
                <w:lang w:eastAsia="uk-UA"/>
              </w:rPr>
              <w:t>[4 ГІО 1-6.1-7]";</w:t>
            </w:r>
          </w:p>
          <w:p w:rsidR="00B52AC5" w:rsidRPr="00B52AC5" w:rsidRDefault="00B52AC5" w:rsidP="00252BE0">
            <w:pPr>
              <w:framePr w:w="9475" w:wrap="notBeside" w:vAnchor="text" w:hAnchor="text" w:xAlign="center" w:y="1"/>
              <w:widowControl w:val="0"/>
              <w:numPr>
                <w:ilvl w:val="0"/>
                <w:numId w:val="150"/>
              </w:numPr>
              <w:tabs>
                <w:tab w:val="left" w:pos="115"/>
              </w:tabs>
              <w:spacing w:line="250" w:lineRule="exact"/>
              <w:jc w:val="both"/>
              <w:rPr>
                <w:color w:val="000000"/>
                <w:sz w:val="26"/>
                <w:szCs w:val="26"/>
                <w:lang w:eastAsia="uk-UA"/>
              </w:rPr>
            </w:pPr>
            <w:r w:rsidRPr="00B52AC5">
              <w:rPr>
                <w:i/>
                <w:iCs/>
                <w:color w:val="000000"/>
                <w:sz w:val="21"/>
                <w:szCs w:val="21"/>
                <w:shd w:val="clear" w:color="auto" w:fill="FFFFFF"/>
                <w:lang w:eastAsia="uk-UA"/>
              </w:rPr>
              <w:t>описує</w:t>
            </w:r>
            <w:r w:rsidRPr="00B52AC5">
              <w:rPr>
                <w:color w:val="000000"/>
                <w:sz w:val="21"/>
                <w:szCs w:val="21"/>
                <w:shd w:val="clear" w:color="auto" w:fill="FFFFFF"/>
                <w:lang w:eastAsia="uk-UA"/>
              </w:rPr>
              <w:t xml:space="preserve"> важливість сумлінності та моральних якостей </w:t>
            </w:r>
            <w:r w:rsidRPr="00B52AC5">
              <w:rPr>
                <w:b/>
                <w:bCs/>
                <w:color w:val="000000"/>
                <w:sz w:val="21"/>
                <w:szCs w:val="21"/>
                <w:shd w:val="clear" w:color="auto" w:fill="FFFFFF"/>
                <w:lang w:eastAsia="uk-UA"/>
              </w:rPr>
              <w:t xml:space="preserve">[4 ГІО </w:t>
            </w:r>
            <w:r w:rsidRPr="00B52AC5">
              <w:rPr>
                <w:b/>
                <w:bCs/>
                <w:color w:val="000000"/>
                <w:sz w:val="21"/>
                <w:szCs w:val="21"/>
                <w:shd w:val="clear" w:color="auto" w:fill="FFFFFF"/>
                <w:lang w:val="ru-RU" w:eastAsia="uk-UA"/>
              </w:rPr>
              <w:t>1-6.1</w:t>
            </w:r>
            <w:r w:rsidRPr="00B52AC5">
              <w:rPr>
                <w:b/>
                <w:bCs/>
                <w:color w:val="000000"/>
                <w:sz w:val="21"/>
                <w:szCs w:val="21"/>
                <w:shd w:val="clear" w:color="auto" w:fill="FFFFFF"/>
                <w:lang w:val="ru-RU" w:eastAsia="uk-UA"/>
              </w:rPr>
              <w:softHyphen/>
              <w:t>81</w:t>
            </w:r>
            <w:r w:rsidRPr="00B52AC5">
              <w:rPr>
                <w:b/>
                <w:bCs/>
                <w:color w:val="000000"/>
                <w:sz w:val="21"/>
                <w:szCs w:val="21"/>
                <w:shd w:val="clear" w:color="auto" w:fill="FFFFFF"/>
                <w:lang w:eastAsia="uk-UA"/>
              </w:rPr>
              <w:t xml:space="preserve"> '</w:t>
            </w:r>
          </w:p>
        </w:tc>
      </w:tr>
      <w:tr w:rsidR="00B52AC5" w:rsidRPr="00B52AC5" w:rsidTr="00B52AC5">
        <w:trPr>
          <w:trHeight w:hRule="exact" w:val="1277"/>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4" w:lineRule="exact"/>
              <w:ind w:left="120"/>
              <w:rPr>
                <w:color w:val="000000"/>
                <w:sz w:val="26"/>
                <w:szCs w:val="26"/>
                <w:lang w:eastAsia="uk-UA"/>
              </w:rPr>
            </w:pPr>
            <w:r w:rsidRPr="00B52AC5">
              <w:rPr>
                <w:color w:val="000000"/>
                <w:sz w:val="21"/>
                <w:szCs w:val="21"/>
                <w:shd w:val="clear" w:color="auto" w:fill="FFFFFF"/>
                <w:lang w:eastAsia="uk-UA"/>
              </w:rPr>
              <w:t>Визначає послідовність подій; співвідносить одиниці вимірювання часу</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1"/>
                <w:szCs w:val="21"/>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1"/>
                <w:szCs w:val="21"/>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51"/>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переказує</w:t>
            </w:r>
            <w:r w:rsidRPr="00B52AC5">
              <w:rPr>
                <w:color w:val="000000"/>
                <w:sz w:val="21"/>
                <w:szCs w:val="21"/>
                <w:shd w:val="clear" w:color="auto" w:fill="FFFFFF"/>
                <w:lang w:eastAsia="uk-UA"/>
              </w:rPr>
              <w:t xml:space="preserve"> окремі факти власної біографії, правильно визначаючи послідовність подій [4 ГІО 1-1.1-1];</w:t>
            </w:r>
          </w:p>
          <w:p w:rsidR="00B52AC5" w:rsidRPr="00B52AC5" w:rsidRDefault="00B52AC5" w:rsidP="00252BE0">
            <w:pPr>
              <w:framePr w:w="9475" w:wrap="notBeside" w:vAnchor="text" w:hAnchor="text" w:xAlign="center" w:y="1"/>
              <w:widowControl w:val="0"/>
              <w:numPr>
                <w:ilvl w:val="0"/>
                <w:numId w:val="151"/>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укладає</w:t>
            </w:r>
            <w:r w:rsidRPr="00B52AC5">
              <w:rPr>
                <w:color w:val="000000"/>
                <w:sz w:val="21"/>
                <w:szCs w:val="21"/>
                <w:shd w:val="clear" w:color="auto" w:fill="FFFFFF"/>
                <w:lang w:eastAsia="uk-UA"/>
              </w:rPr>
              <w:t xml:space="preserve"> розклад дня, тижня, співвідносячи його з життям інших членів сім'ї [4 ГІО 1-1.1-2]</w:t>
            </w:r>
          </w:p>
        </w:tc>
      </w:tr>
      <w:tr w:rsidR="00B52AC5" w:rsidRPr="00B52AC5" w:rsidTr="00B52AC5">
        <w:trPr>
          <w:trHeight w:hRule="exact" w:val="2030"/>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Встановлює кількість поколінь у своїй родині, розкриває зв'язки між теперішнім та попередніми поколіннями</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1"/>
                <w:szCs w:val="21"/>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1"/>
                <w:szCs w:val="21"/>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52"/>
              </w:numPr>
              <w:tabs>
                <w:tab w:val="left" w:pos="110"/>
              </w:tabs>
              <w:spacing w:line="250" w:lineRule="exact"/>
              <w:jc w:val="both"/>
              <w:rPr>
                <w:color w:val="000000"/>
                <w:sz w:val="26"/>
                <w:szCs w:val="26"/>
                <w:lang w:eastAsia="uk-UA"/>
              </w:rPr>
            </w:pPr>
            <w:r w:rsidRPr="00B52AC5">
              <w:rPr>
                <w:i/>
                <w:iCs/>
                <w:color w:val="000000"/>
                <w:sz w:val="21"/>
                <w:szCs w:val="21"/>
                <w:shd w:val="clear" w:color="auto" w:fill="FFFFFF"/>
                <w:lang w:eastAsia="uk-UA"/>
              </w:rPr>
              <w:t>розпитує</w:t>
            </w:r>
            <w:r w:rsidRPr="00B52AC5">
              <w:rPr>
                <w:color w:val="000000"/>
                <w:sz w:val="21"/>
                <w:szCs w:val="21"/>
                <w:shd w:val="clear" w:color="auto" w:fill="FFFFFF"/>
                <w:lang w:eastAsia="uk-UA"/>
              </w:rPr>
              <w:t xml:space="preserve"> про попередні покоління у своєму роді; </w:t>
            </w:r>
            <w:r w:rsidRPr="00B52AC5">
              <w:rPr>
                <w:i/>
                <w:iCs/>
                <w:color w:val="000000"/>
                <w:sz w:val="21"/>
                <w:szCs w:val="21"/>
                <w:shd w:val="clear" w:color="auto" w:fill="FFFFFF"/>
                <w:lang w:eastAsia="uk-UA"/>
              </w:rPr>
              <w:t>розповідає</w:t>
            </w:r>
            <w:r w:rsidRPr="00B52AC5">
              <w:rPr>
                <w:color w:val="000000"/>
                <w:sz w:val="21"/>
                <w:szCs w:val="21"/>
                <w:shd w:val="clear" w:color="auto" w:fill="FFFFFF"/>
                <w:lang w:eastAsia="uk-UA"/>
              </w:rPr>
              <w:t xml:space="preserve"> про життя найдавнішого покоління, відомого у своєму роді [4 ГІО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r>
            <w:r w:rsidRPr="00B52AC5">
              <w:rPr>
                <w:i/>
                <w:iCs/>
                <w:color w:val="000000"/>
                <w:sz w:val="21"/>
                <w:szCs w:val="21"/>
                <w:shd w:val="clear" w:color="auto" w:fill="FFFFFF"/>
                <w:lang w:val="ru-RU" w:eastAsia="uk-UA"/>
              </w:rPr>
              <w:t>1.2-1];</w:t>
            </w:r>
          </w:p>
          <w:p w:rsidR="00B52AC5" w:rsidRPr="00B52AC5" w:rsidRDefault="00B52AC5" w:rsidP="00252BE0">
            <w:pPr>
              <w:framePr w:w="9475" w:wrap="notBeside" w:vAnchor="text" w:hAnchor="text" w:xAlign="center" w:y="1"/>
              <w:widowControl w:val="0"/>
              <w:numPr>
                <w:ilvl w:val="0"/>
                <w:numId w:val="152"/>
              </w:numPr>
              <w:tabs>
                <w:tab w:val="left" w:pos="216"/>
              </w:tabs>
              <w:spacing w:line="250" w:lineRule="exact"/>
              <w:jc w:val="both"/>
              <w:rPr>
                <w:color w:val="000000"/>
                <w:sz w:val="26"/>
                <w:szCs w:val="26"/>
                <w:lang w:eastAsia="uk-UA"/>
              </w:rPr>
            </w:pPr>
            <w:r w:rsidRPr="00B52AC5">
              <w:rPr>
                <w:i/>
                <w:iCs/>
                <w:color w:val="000000"/>
                <w:sz w:val="21"/>
                <w:szCs w:val="21"/>
                <w:shd w:val="clear" w:color="auto" w:fill="FFFFFF"/>
                <w:lang w:eastAsia="uk-UA"/>
              </w:rPr>
              <w:t>знаходить</w:t>
            </w:r>
            <w:r w:rsidRPr="00B52AC5">
              <w:rPr>
                <w:color w:val="000000"/>
                <w:sz w:val="21"/>
                <w:szCs w:val="21"/>
                <w:shd w:val="clear" w:color="auto" w:fill="FFFFFF"/>
                <w:lang w:eastAsia="uk-UA"/>
              </w:rPr>
              <w:t xml:space="preserve"> інформацію про дитинство, дозвілля попередніх поколінь, </w:t>
            </w:r>
            <w:r w:rsidRPr="00B52AC5">
              <w:rPr>
                <w:i/>
                <w:iCs/>
                <w:color w:val="000000"/>
                <w:sz w:val="21"/>
                <w:szCs w:val="21"/>
                <w:shd w:val="clear" w:color="auto" w:fill="FFFFFF"/>
                <w:lang w:eastAsia="uk-UA"/>
              </w:rPr>
              <w:t>презентує</w:t>
            </w:r>
            <w:r w:rsidRPr="00B52AC5">
              <w:rPr>
                <w:color w:val="000000"/>
                <w:sz w:val="21"/>
                <w:szCs w:val="21"/>
                <w:shd w:val="clear" w:color="auto" w:fill="FFFFFF"/>
                <w:lang w:eastAsia="uk-UA"/>
              </w:rPr>
              <w:t xml:space="preserve"> здобуту інформацію, </w:t>
            </w:r>
            <w:r w:rsidRPr="00B52AC5">
              <w:rPr>
                <w:i/>
                <w:iCs/>
                <w:color w:val="000000"/>
                <w:sz w:val="21"/>
                <w:szCs w:val="21"/>
                <w:shd w:val="clear" w:color="auto" w:fill="FFFFFF"/>
                <w:lang w:eastAsia="uk-UA"/>
              </w:rPr>
              <w:t>визначаючи,</w:t>
            </w:r>
            <w:r w:rsidRPr="00B52AC5">
              <w:rPr>
                <w:color w:val="000000"/>
                <w:sz w:val="21"/>
                <w:szCs w:val="21"/>
                <w:shd w:val="clear" w:color="auto" w:fill="FFFFFF"/>
                <w:lang w:eastAsia="uk-UA"/>
              </w:rPr>
              <w:t xml:space="preserve"> що змінилося, а що залишилося схожим на його/її дитинство [4 ГІО 1</w:t>
            </w:r>
            <w:r w:rsidRPr="00B52AC5">
              <w:rPr>
                <w:color w:val="000000"/>
                <w:sz w:val="21"/>
                <w:szCs w:val="21"/>
                <w:shd w:val="clear" w:color="auto" w:fill="FFFFFF"/>
                <w:lang w:eastAsia="uk-UA"/>
              </w:rPr>
              <w:softHyphen/>
              <w:t>1.2-21</w:t>
            </w:r>
          </w:p>
        </w:tc>
      </w:tr>
      <w:tr w:rsidR="00B52AC5" w:rsidRPr="00B52AC5" w:rsidTr="00B52AC5">
        <w:trPr>
          <w:trHeight w:hRule="exact" w:val="3552"/>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Виявляє та засуджує негідну поведінку; розпізнає випадки порушення прав дитини; пояснює, до кого можна звернутися, коли ображають та/або принижують його чи інших осіб, відповідно діє в таких ситуаціях</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1"/>
                <w:szCs w:val="21"/>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1"/>
                <w:szCs w:val="21"/>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53"/>
              </w:numPr>
              <w:tabs>
                <w:tab w:val="left" w:pos="115"/>
              </w:tabs>
              <w:spacing w:line="250" w:lineRule="exact"/>
              <w:jc w:val="both"/>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які права він / вона має [4 ГІО 1-6.2-1];</w:t>
            </w:r>
          </w:p>
          <w:p w:rsidR="00B52AC5" w:rsidRPr="00B52AC5" w:rsidRDefault="00B52AC5" w:rsidP="00252BE0">
            <w:pPr>
              <w:framePr w:w="9475" w:wrap="notBeside" w:vAnchor="text" w:hAnchor="text" w:xAlign="center" w:y="1"/>
              <w:widowControl w:val="0"/>
              <w:numPr>
                <w:ilvl w:val="0"/>
                <w:numId w:val="153"/>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аргументує,</w:t>
            </w:r>
            <w:r w:rsidRPr="00B52AC5">
              <w:rPr>
                <w:color w:val="000000"/>
                <w:sz w:val="21"/>
                <w:szCs w:val="21"/>
                <w:shd w:val="clear" w:color="auto" w:fill="FFFFFF"/>
                <w:lang w:eastAsia="uk-UA"/>
              </w:rPr>
              <w:t xml:space="preserve"> що права людини, зокрема дитини, завжди слід поважати та захищати [4 ГІО 1-6.2-2];</w:t>
            </w:r>
          </w:p>
          <w:p w:rsidR="00B52AC5" w:rsidRPr="00B52AC5" w:rsidRDefault="00B52AC5" w:rsidP="00252BE0">
            <w:pPr>
              <w:framePr w:w="9475" w:wrap="notBeside" w:vAnchor="text" w:hAnchor="text" w:xAlign="center" w:y="1"/>
              <w:widowControl w:val="0"/>
              <w:numPr>
                <w:ilvl w:val="0"/>
                <w:numId w:val="153"/>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чому слід реагувати на факти зневаги до людської гідності та порушень прав дитини; </w:t>
            </w:r>
            <w:r w:rsidRPr="00B52AC5">
              <w:rPr>
                <w:i/>
                <w:iCs/>
                <w:color w:val="000000"/>
                <w:sz w:val="21"/>
                <w:szCs w:val="21"/>
                <w:shd w:val="clear" w:color="auto" w:fill="FFFFFF"/>
                <w:lang w:eastAsia="uk-UA"/>
              </w:rPr>
              <w:t>поводиться</w:t>
            </w:r>
            <w:r w:rsidRPr="00B52AC5">
              <w:rPr>
                <w:color w:val="000000"/>
                <w:sz w:val="21"/>
                <w:szCs w:val="21"/>
                <w:shd w:val="clear" w:color="auto" w:fill="FFFFFF"/>
                <w:lang w:eastAsia="uk-UA"/>
              </w:rPr>
              <w:t xml:space="preserve"> так, щоб не ображати гідність інших (дітей і дорослих) [4 ГІО 1-6.2-3];</w:t>
            </w:r>
          </w:p>
          <w:p w:rsidR="00B52AC5" w:rsidRPr="00B52AC5" w:rsidRDefault="00B52AC5" w:rsidP="00252BE0">
            <w:pPr>
              <w:framePr w:w="9475" w:wrap="notBeside" w:vAnchor="text" w:hAnchor="text" w:xAlign="center" w:y="1"/>
              <w:widowControl w:val="0"/>
              <w:numPr>
                <w:ilvl w:val="0"/>
                <w:numId w:val="153"/>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висловлює</w:t>
            </w:r>
            <w:r w:rsidRPr="00B52AC5">
              <w:rPr>
                <w:color w:val="000000"/>
                <w:sz w:val="21"/>
                <w:szCs w:val="21"/>
                <w:shd w:val="clear" w:color="auto" w:fill="FFFFFF"/>
                <w:lang w:eastAsia="uk-UA"/>
              </w:rPr>
              <w:t xml:space="preserve"> своє ставлення до порушення прав дитини та до дій на захист цих прав за допомогою виражальних засобів мистецтва (оповідає, малює, театралізує та ін.) [4 ГІО 1-6.2-4];</w:t>
            </w:r>
          </w:p>
          <w:p w:rsidR="00B52AC5" w:rsidRPr="00B52AC5" w:rsidRDefault="00B52AC5" w:rsidP="00252BE0">
            <w:pPr>
              <w:framePr w:w="9475" w:wrap="notBeside" w:vAnchor="text" w:hAnchor="text" w:xAlign="center" w:y="1"/>
              <w:widowControl w:val="0"/>
              <w:numPr>
                <w:ilvl w:val="0"/>
                <w:numId w:val="153"/>
              </w:numPr>
              <w:tabs>
                <w:tab w:val="left" w:pos="216"/>
              </w:tabs>
              <w:spacing w:line="250" w:lineRule="exact"/>
              <w:ind w:left="120"/>
              <w:rPr>
                <w:color w:val="000000"/>
                <w:sz w:val="26"/>
                <w:szCs w:val="26"/>
                <w:lang w:eastAsia="uk-UA"/>
              </w:rPr>
            </w:pPr>
            <w:r w:rsidRPr="00B52AC5">
              <w:rPr>
                <w:i/>
                <w:iCs/>
                <w:color w:val="000000"/>
                <w:sz w:val="21"/>
                <w:szCs w:val="21"/>
                <w:shd w:val="clear" w:color="auto" w:fill="FFFFFF"/>
                <w:lang w:eastAsia="uk-UA"/>
              </w:rPr>
              <w:t>радить</w:t>
            </w:r>
            <w:r w:rsidRPr="00B52AC5">
              <w:rPr>
                <w:color w:val="000000"/>
                <w:sz w:val="21"/>
                <w:szCs w:val="21"/>
                <w:shd w:val="clear" w:color="auto" w:fill="FFFFFF"/>
                <w:lang w:eastAsia="uk-UA"/>
              </w:rPr>
              <w:t xml:space="preserve"> друзям / однокласникам, куди можна звернутися по захист, коли порушують права дитини [4 ГІО 1-6.2-5];</w:t>
            </w:r>
          </w:p>
          <w:p w:rsidR="00B52AC5" w:rsidRPr="00B52AC5" w:rsidRDefault="00B52AC5" w:rsidP="00252BE0">
            <w:pPr>
              <w:framePr w:w="9475" w:wrap="notBeside" w:vAnchor="text" w:hAnchor="text" w:xAlign="center" w:y="1"/>
              <w:widowControl w:val="0"/>
              <w:numPr>
                <w:ilvl w:val="0"/>
                <w:numId w:val="153"/>
              </w:numPr>
              <w:tabs>
                <w:tab w:val="left" w:pos="125"/>
              </w:tabs>
              <w:spacing w:line="250" w:lineRule="exact"/>
              <w:jc w:val="both"/>
              <w:rPr>
                <w:color w:val="000000"/>
                <w:sz w:val="26"/>
                <w:szCs w:val="26"/>
                <w:lang w:eastAsia="uk-UA"/>
              </w:rPr>
            </w:pPr>
            <w:r w:rsidRPr="00B52AC5">
              <w:rPr>
                <w:color w:val="000000"/>
                <w:sz w:val="21"/>
                <w:szCs w:val="21"/>
                <w:shd w:val="clear" w:color="auto" w:fill="FFFFFF"/>
                <w:lang w:eastAsia="uk-UA"/>
              </w:rPr>
              <w:t xml:space="preserve">на прикладі текстів / медіатекстів та власного досвіду </w:t>
            </w:r>
            <w:r w:rsidRPr="00B52AC5">
              <w:rPr>
                <w:i/>
                <w:iCs/>
                <w:color w:val="000000"/>
                <w:sz w:val="21"/>
                <w:szCs w:val="21"/>
                <w:shd w:val="clear" w:color="auto" w:fill="FFFFFF"/>
                <w:lang w:eastAsia="uk-UA"/>
              </w:rPr>
              <w:t>відстоює думку,</w:t>
            </w:r>
            <w:r w:rsidRPr="00B52AC5">
              <w:rPr>
                <w:color w:val="000000"/>
                <w:sz w:val="21"/>
                <w:szCs w:val="21"/>
                <w:shd w:val="clear" w:color="auto" w:fill="FFFFFF"/>
                <w:lang w:eastAsia="uk-UA"/>
              </w:rPr>
              <w:t xml:space="preserve"> що принизливе покарання недопустиме [4 ГІО 1-6.2-6]</w:t>
            </w:r>
          </w:p>
        </w:tc>
      </w:tr>
      <w:tr w:rsidR="00B52AC5" w:rsidRPr="00B52AC5" w:rsidTr="00B52AC5">
        <w:trPr>
          <w:trHeight w:hRule="exact" w:val="1541"/>
          <w:jc w:val="center"/>
        </w:trPr>
        <w:tc>
          <w:tcPr>
            <w:tcW w:w="9475"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i/>
                <w:iCs/>
                <w:color w:val="000000"/>
                <w:sz w:val="21"/>
                <w:szCs w:val="21"/>
                <w:shd w:val="clear" w:color="auto" w:fill="FFFFFF"/>
                <w:lang w:eastAsia="uk-UA"/>
              </w:rPr>
              <w:t>Росту</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 xml:space="preserve">Моя біографія. Мій характер. Що у мене спільного з моїми батьками та іншими родичами? </w:t>
            </w:r>
            <w:r w:rsidRPr="00B52AC5">
              <w:rPr>
                <w:i/>
                <w:iCs/>
                <w:color w:val="000000"/>
                <w:sz w:val="21"/>
                <w:szCs w:val="21"/>
                <w:shd w:val="clear" w:color="auto" w:fill="FFFFFF"/>
                <w:lang w:eastAsia="uk-UA"/>
              </w:rPr>
              <w:t xml:space="preserve">Я </w:t>
            </w:r>
            <w:r w:rsidRPr="00B52AC5">
              <w:rPr>
                <w:color w:val="000000"/>
                <w:sz w:val="21"/>
                <w:szCs w:val="21"/>
                <w:shd w:val="clear" w:color="auto" w:fill="FFFFFF"/>
                <w:lang w:eastAsia="uk-UA"/>
              </w:rPr>
              <w:t>роздумую, яким / якою хочу бути.</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i/>
                <w:iCs/>
                <w:color w:val="000000"/>
                <w:sz w:val="21"/>
                <w:szCs w:val="21"/>
                <w:shd w:val="clear" w:color="auto" w:fill="FFFFFF"/>
                <w:lang w:eastAsia="uk-UA"/>
              </w:rPr>
              <w:t>Пізнаю світ</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Умію поставити запитання. Знаю, де шукати і як знаходити відповіді.</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528"/>
      </w:tblGrid>
      <w:tr w:rsidR="00B52AC5" w:rsidRPr="00B52AC5" w:rsidTr="00B52AC5">
        <w:trPr>
          <w:trHeight w:hRule="exact" w:val="2294"/>
          <w:jc w:val="center"/>
        </w:trPr>
        <w:tc>
          <w:tcPr>
            <w:tcW w:w="947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lastRenderedPageBreak/>
              <w:t xml:space="preserve">Характеризую людей, книжкових персонажів та героїв фільмів ( мультфільмів тощо) за їхніми моральними якостями. </w:t>
            </w:r>
            <w:r w:rsidRPr="00B52AC5">
              <w:rPr>
                <w:i/>
                <w:iCs/>
                <w:color w:val="000000"/>
                <w:sz w:val="21"/>
                <w:szCs w:val="21"/>
                <w:shd w:val="clear" w:color="auto" w:fill="FFFFFF"/>
                <w:lang w:eastAsia="uk-UA"/>
              </w:rPr>
              <w:t>Я</w:t>
            </w:r>
            <w:r w:rsidRPr="00B52AC5">
              <w:rPr>
                <w:color w:val="000000"/>
                <w:sz w:val="21"/>
                <w:szCs w:val="21"/>
                <w:shd w:val="clear" w:color="auto" w:fill="FFFFFF"/>
                <w:lang w:eastAsia="uk-UA"/>
              </w:rPr>
              <w:t xml:space="preserve"> розумію, що таке «особистий простір», та поважаю приватність інших людей.</w:t>
            </w:r>
          </w:p>
          <w:p w:rsidR="00B52AC5" w:rsidRPr="00B52AC5" w:rsidRDefault="00B52AC5" w:rsidP="00B52AC5">
            <w:pPr>
              <w:framePr w:w="9475" w:wrap="notBeside" w:vAnchor="text" w:hAnchor="text" w:xAlign="center" w:y="1"/>
              <w:widowControl w:val="0"/>
              <w:spacing w:line="250" w:lineRule="exact"/>
              <w:jc w:val="both"/>
              <w:rPr>
                <w:color w:val="000000"/>
                <w:sz w:val="26"/>
                <w:szCs w:val="26"/>
                <w:lang w:eastAsia="uk-UA"/>
              </w:rPr>
            </w:pPr>
            <w:r w:rsidRPr="00B52AC5">
              <w:rPr>
                <w:b/>
                <w:bCs/>
                <w:i/>
                <w:iCs/>
                <w:color w:val="000000"/>
                <w:sz w:val="20"/>
                <w:szCs w:val="20"/>
                <w:shd w:val="clear" w:color="auto" w:fill="FFFFFF"/>
                <w:lang w:eastAsia="uk-UA"/>
              </w:rPr>
              <w:t>Іду до мети</w:t>
            </w:r>
          </w:p>
          <w:p w:rsidR="00B52AC5" w:rsidRPr="00B52AC5" w:rsidRDefault="00B52AC5" w:rsidP="00B52AC5">
            <w:pPr>
              <w:framePr w:w="9475" w:wrap="notBeside" w:vAnchor="text" w:hAnchor="text" w:xAlign="center" w:y="1"/>
              <w:widowControl w:val="0"/>
              <w:spacing w:line="250" w:lineRule="exact"/>
              <w:jc w:val="both"/>
              <w:rPr>
                <w:color w:val="000000"/>
                <w:sz w:val="26"/>
                <w:szCs w:val="26"/>
                <w:lang w:eastAsia="uk-UA"/>
              </w:rPr>
            </w:pPr>
            <w:r w:rsidRPr="00B52AC5">
              <w:rPr>
                <w:i/>
                <w:iCs/>
                <w:color w:val="000000"/>
                <w:sz w:val="21"/>
                <w:szCs w:val="21"/>
                <w:shd w:val="clear" w:color="auto" w:fill="FFFFFF"/>
                <w:lang w:eastAsia="uk-UA"/>
              </w:rPr>
              <w:t>Я</w:t>
            </w:r>
            <w:r w:rsidRPr="00B52AC5">
              <w:rPr>
                <w:color w:val="000000"/>
                <w:sz w:val="21"/>
                <w:szCs w:val="21"/>
                <w:shd w:val="clear" w:color="auto" w:fill="FFFFFF"/>
                <w:lang w:eastAsia="uk-UA"/>
              </w:rPr>
              <w:t xml:space="preserve"> ставлю собі мету і планую, як її досягнути.</w:t>
            </w:r>
          </w:p>
          <w:p w:rsidR="00B52AC5" w:rsidRPr="00B52AC5" w:rsidRDefault="00B52AC5" w:rsidP="00B52AC5">
            <w:pPr>
              <w:framePr w:w="9475" w:wrap="notBeside" w:vAnchor="text" w:hAnchor="text" w:xAlign="center" w:y="1"/>
              <w:widowControl w:val="0"/>
              <w:spacing w:line="250" w:lineRule="exact"/>
              <w:jc w:val="both"/>
              <w:rPr>
                <w:color w:val="000000"/>
                <w:sz w:val="26"/>
                <w:szCs w:val="26"/>
                <w:lang w:eastAsia="uk-UA"/>
              </w:rPr>
            </w:pPr>
            <w:r w:rsidRPr="00B52AC5">
              <w:rPr>
                <w:b/>
                <w:bCs/>
                <w:i/>
                <w:iCs/>
                <w:color w:val="000000"/>
                <w:sz w:val="20"/>
                <w:szCs w:val="20"/>
                <w:shd w:val="clear" w:color="auto" w:fill="FFFFFF"/>
                <w:lang w:eastAsia="uk-UA"/>
              </w:rPr>
              <w:t>Відстоюю права людини, зокрема дитини</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Чому права людини, зокрема дитини, записують у міжнародні та державні документи? Що робити, аби не порушувалися права людини, зокрема дитини?</w:t>
            </w:r>
          </w:p>
          <w:p w:rsidR="00B52AC5" w:rsidRPr="00B52AC5" w:rsidRDefault="00B52AC5" w:rsidP="00B52AC5">
            <w:pPr>
              <w:framePr w:w="9475"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Гідність людини. Недопустиміть принижень, принизливих покарань.</w:t>
            </w:r>
          </w:p>
        </w:tc>
      </w:tr>
      <w:tr w:rsidR="00B52AC5" w:rsidRPr="00B52AC5" w:rsidTr="00B52AC5">
        <w:trPr>
          <w:trHeight w:hRule="exact" w:val="259"/>
          <w:jc w:val="center"/>
        </w:trPr>
        <w:tc>
          <w:tcPr>
            <w:tcW w:w="947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00" w:lineRule="exact"/>
              <w:ind w:right="2860"/>
              <w:jc w:val="right"/>
              <w:rPr>
                <w:color w:val="000000"/>
                <w:sz w:val="26"/>
                <w:szCs w:val="26"/>
                <w:lang w:eastAsia="uk-UA"/>
              </w:rPr>
            </w:pPr>
            <w:r w:rsidRPr="00B52AC5">
              <w:rPr>
                <w:b/>
                <w:bCs/>
                <w:color w:val="000000"/>
                <w:sz w:val="20"/>
                <w:szCs w:val="20"/>
                <w:shd w:val="clear" w:color="auto" w:fill="FFFFFF"/>
                <w:lang w:eastAsia="uk-UA"/>
              </w:rPr>
              <w:t>2. Змістова лінія «Я серед людей»</w:t>
            </w:r>
          </w:p>
        </w:tc>
      </w:tr>
      <w:tr w:rsidR="00B52AC5" w:rsidRPr="00B52AC5" w:rsidTr="00B52AC5">
        <w:trPr>
          <w:trHeight w:hRule="exact" w:val="26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rPr>
                <w:sz w:val="10"/>
                <w:szCs w:val="10"/>
              </w:rPr>
            </w:pP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rPr>
                <w:sz w:val="10"/>
                <w:szCs w:val="10"/>
              </w:rPr>
            </w:pPr>
          </w:p>
        </w:tc>
      </w:tr>
      <w:tr w:rsidR="00B52AC5" w:rsidRPr="00B52AC5" w:rsidTr="00B52AC5">
        <w:trPr>
          <w:trHeight w:hRule="exact" w:val="3552"/>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Досліджує своє походження, родовід, визначає свою роль у школі, громаці, державі; досліджує, які традиції і свята шанують у родині, родинах друзів та однокласників, ставиться з повагою до цих традицій і свят</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54"/>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створює</w:t>
            </w:r>
            <w:r w:rsidRPr="00B52AC5">
              <w:rPr>
                <w:color w:val="000000"/>
                <w:sz w:val="21"/>
                <w:szCs w:val="21"/>
                <w:shd w:val="clear" w:color="auto" w:fill="FFFFFF"/>
                <w:lang w:eastAsia="uk-UA"/>
              </w:rPr>
              <w:t xml:space="preserve"> родинне дерево, </w:t>
            </w:r>
            <w:r w:rsidRPr="00B52AC5">
              <w:rPr>
                <w:i/>
                <w:iCs/>
                <w:color w:val="000000"/>
                <w:sz w:val="21"/>
                <w:szCs w:val="21"/>
                <w:shd w:val="clear" w:color="auto" w:fill="FFFFFF"/>
                <w:lang w:eastAsia="uk-UA"/>
              </w:rPr>
              <w:t>досліджує</w:t>
            </w:r>
            <w:r w:rsidRPr="00B52AC5">
              <w:rPr>
                <w:color w:val="000000"/>
                <w:sz w:val="21"/>
                <w:szCs w:val="21"/>
                <w:shd w:val="clear" w:color="auto" w:fill="FFFFFF"/>
                <w:lang w:eastAsia="uk-UA"/>
              </w:rPr>
              <w:t xml:space="preserve"> життя своїх родичів, </w:t>
            </w:r>
            <w:r w:rsidRPr="00B52AC5">
              <w:rPr>
                <w:i/>
                <w:iCs/>
                <w:color w:val="000000"/>
                <w:sz w:val="21"/>
                <w:szCs w:val="21"/>
                <w:shd w:val="clear" w:color="auto" w:fill="FFFFFF"/>
                <w:lang w:eastAsia="uk-UA"/>
              </w:rPr>
              <w:t>добирає</w:t>
            </w:r>
            <w:r w:rsidRPr="00B52AC5">
              <w:rPr>
                <w:color w:val="000000"/>
                <w:sz w:val="21"/>
                <w:szCs w:val="21"/>
                <w:shd w:val="clear" w:color="auto" w:fill="FFFFFF"/>
                <w:lang w:eastAsia="uk-UA"/>
              </w:rPr>
              <w:t xml:space="preserve"> джерела для створення родинного дерева та знаходить потрібну йому / їй інформацію [4 ГІО 2-7.1-1];</w:t>
            </w:r>
          </w:p>
          <w:p w:rsidR="00B52AC5" w:rsidRPr="00B52AC5" w:rsidRDefault="00B52AC5" w:rsidP="00252BE0">
            <w:pPr>
              <w:framePr w:w="9475" w:wrap="notBeside" w:vAnchor="text" w:hAnchor="text" w:xAlign="center" w:y="1"/>
              <w:widowControl w:val="0"/>
              <w:numPr>
                <w:ilvl w:val="0"/>
                <w:numId w:val="154"/>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описує</w:t>
            </w:r>
            <w:r w:rsidRPr="00B52AC5">
              <w:rPr>
                <w:color w:val="000000"/>
                <w:sz w:val="21"/>
                <w:szCs w:val="21"/>
                <w:shd w:val="clear" w:color="auto" w:fill="FFFFFF"/>
                <w:lang w:eastAsia="uk-UA"/>
              </w:rPr>
              <w:t xml:space="preserve"> традиції і свята у своїй родині, традиції та свята своїх друзів / однокласників / земляків; </w:t>
            </w:r>
            <w:r w:rsidRPr="00B52AC5">
              <w:rPr>
                <w:i/>
                <w:iCs/>
                <w:color w:val="000000"/>
                <w:sz w:val="21"/>
                <w:szCs w:val="21"/>
                <w:shd w:val="clear" w:color="auto" w:fill="FFFFFF"/>
                <w:lang w:eastAsia="uk-UA"/>
              </w:rPr>
              <w:t>виокремлює</w:t>
            </w:r>
            <w:r w:rsidRPr="00B52AC5">
              <w:rPr>
                <w:color w:val="000000"/>
                <w:sz w:val="21"/>
                <w:szCs w:val="21"/>
                <w:shd w:val="clear" w:color="auto" w:fill="FFFFFF"/>
                <w:lang w:eastAsia="uk-UA"/>
              </w:rPr>
              <w:t xml:space="preserve"> спільне і відмінне [4 ГІО 2-7.1-2];</w:t>
            </w:r>
          </w:p>
          <w:p w:rsidR="00B52AC5" w:rsidRPr="00B52AC5" w:rsidRDefault="00B52AC5" w:rsidP="00252BE0">
            <w:pPr>
              <w:framePr w:w="9475" w:wrap="notBeside" w:vAnchor="text" w:hAnchor="text" w:xAlign="center" w:y="1"/>
              <w:widowControl w:val="0"/>
              <w:numPr>
                <w:ilvl w:val="0"/>
                <w:numId w:val="154"/>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обгрунтовує</w:t>
            </w:r>
            <w:r w:rsidRPr="00B52AC5">
              <w:rPr>
                <w:color w:val="000000"/>
                <w:sz w:val="21"/>
                <w:szCs w:val="21"/>
                <w:shd w:val="clear" w:color="auto" w:fill="FFFFFF"/>
                <w:lang w:eastAsia="uk-UA"/>
              </w:rPr>
              <w:t xml:space="preserve"> на прикладі власної родини важливість традицій [4 ГІО 2-7.1-3];</w:t>
            </w:r>
          </w:p>
          <w:p w:rsidR="00B52AC5" w:rsidRPr="00B52AC5" w:rsidRDefault="00B52AC5" w:rsidP="00252BE0">
            <w:pPr>
              <w:framePr w:w="9475" w:wrap="notBeside" w:vAnchor="text" w:hAnchor="text" w:xAlign="center" w:y="1"/>
              <w:widowControl w:val="0"/>
              <w:numPr>
                <w:ilvl w:val="0"/>
                <w:numId w:val="154"/>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виявляє інтерес</w:t>
            </w:r>
            <w:r w:rsidRPr="00B52AC5">
              <w:rPr>
                <w:color w:val="000000"/>
                <w:sz w:val="21"/>
                <w:szCs w:val="21"/>
                <w:shd w:val="clear" w:color="auto" w:fill="FFFFFF"/>
                <w:lang w:eastAsia="uk-UA"/>
              </w:rPr>
              <w:t xml:space="preserve"> до власних традицій і традицій інших сімей / культур, </w:t>
            </w:r>
            <w:r w:rsidRPr="00B52AC5">
              <w:rPr>
                <w:i/>
                <w:iCs/>
                <w:color w:val="000000"/>
                <w:sz w:val="21"/>
                <w:szCs w:val="21"/>
                <w:shd w:val="clear" w:color="auto" w:fill="FFFFFF"/>
                <w:lang w:eastAsia="uk-UA"/>
              </w:rPr>
              <w:t>ставиться до них із повагою</w:t>
            </w:r>
            <w:r w:rsidRPr="00B52AC5">
              <w:rPr>
                <w:color w:val="000000"/>
                <w:sz w:val="21"/>
                <w:szCs w:val="21"/>
                <w:shd w:val="clear" w:color="auto" w:fill="FFFFFF"/>
                <w:lang w:eastAsia="uk-UA"/>
              </w:rPr>
              <w:t xml:space="preserve"> [4 ГІО 2-7.1-4];</w:t>
            </w:r>
          </w:p>
          <w:p w:rsidR="00B52AC5" w:rsidRPr="00B52AC5" w:rsidRDefault="00B52AC5" w:rsidP="00252BE0">
            <w:pPr>
              <w:framePr w:w="9475" w:wrap="notBeside" w:vAnchor="text" w:hAnchor="text" w:xAlign="center" w:y="1"/>
              <w:widowControl w:val="0"/>
              <w:numPr>
                <w:ilvl w:val="0"/>
                <w:numId w:val="154"/>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досліджує</w:t>
            </w:r>
            <w:r w:rsidRPr="00B52AC5">
              <w:rPr>
                <w:color w:val="000000"/>
                <w:sz w:val="21"/>
                <w:szCs w:val="21"/>
                <w:shd w:val="clear" w:color="auto" w:fill="FFFFFF"/>
                <w:lang w:eastAsia="uk-UA"/>
              </w:rPr>
              <w:t xml:space="preserve"> родинні та шкільні звичаї [4 ГІО 2-7.1-5];</w:t>
            </w:r>
          </w:p>
          <w:p w:rsidR="00B52AC5" w:rsidRPr="00B52AC5" w:rsidRDefault="00B52AC5" w:rsidP="00252BE0">
            <w:pPr>
              <w:framePr w:w="9475" w:wrap="notBeside" w:vAnchor="text" w:hAnchor="text" w:xAlign="center" w:y="1"/>
              <w:widowControl w:val="0"/>
              <w:numPr>
                <w:ilvl w:val="0"/>
                <w:numId w:val="154"/>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бере участь</w:t>
            </w:r>
            <w:r w:rsidRPr="00B52AC5">
              <w:rPr>
                <w:color w:val="000000"/>
                <w:sz w:val="21"/>
                <w:szCs w:val="21"/>
                <w:shd w:val="clear" w:color="auto" w:fill="FFFFFF"/>
                <w:lang w:eastAsia="uk-UA"/>
              </w:rPr>
              <w:t xml:space="preserve"> у підготовці класних і шкільних святкувань [4 ГІО 2-7.1-61</w:t>
            </w:r>
          </w:p>
        </w:tc>
      </w:tr>
      <w:tr w:rsidR="00B52AC5" w:rsidRPr="00B52AC5" w:rsidTr="00B52AC5">
        <w:trPr>
          <w:trHeight w:hRule="exact" w:val="3552"/>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Визначає мету спільної роботи; планує послідовність дій групи для виконання завдання; погоджується на роль, яку здатний виконати найкраще</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55"/>
              </w:numPr>
              <w:tabs>
                <w:tab w:val="left" w:pos="240"/>
              </w:tabs>
              <w:spacing w:line="250" w:lineRule="exact"/>
              <w:ind w:left="120"/>
              <w:rPr>
                <w:color w:val="000000"/>
                <w:sz w:val="26"/>
                <w:szCs w:val="26"/>
                <w:lang w:eastAsia="uk-UA"/>
              </w:rPr>
            </w:pPr>
            <w:r w:rsidRPr="00B52AC5">
              <w:rPr>
                <w:color w:val="000000"/>
                <w:sz w:val="21"/>
                <w:szCs w:val="21"/>
                <w:shd w:val="clear" w:color="auto" w:fill="FFFFFF"/>
                <w:lang w:eastAsia="uk-UA"/>
              </w:rPr>
              <w:t xml:space="preserve">самостійно та з іншими </w:t>
            </w:r>
            <w:r w:rsidRPr="00B52AC5">
              <w:rPr>
                <w:i/>
                <w:iCs/>
                <w:color w:val="000000"/>
                <w:sz w:val="21"/>
                <w:szCs w:val="21"/>
                <w:shd w:val="clear" w:color="auto" w:fill="FFFFFF"/>
                <w:lang w:eastAsia="uk-UA"/>
              </w:rPr>
              <w:t>знаходить можливості</w:t>
            </w:r>
            <w:r w:rsidRPr="00B52AC5">
              <w:rPr>
                <w:color w:val="000000"/>
                <w:sz w:val="21"/>
                <w:szCs w:val="21"/>
                <w:shd w:val="clear" w:color="auto" w:fill="FFFFFF"/>
                <w:lang w:eastAsia="uk-UA"/>
              </w:rPr>
              <w:t xml:space="preserve"> допомогти [4 ГІО 2-7.2-1];</w:t>
            </w:r>
          </w:p>
          <w:p w:rsidR="00B52AC5" w:rsidRPr="00B52AC5" w:rsidRDefault="00B52AC5" w:rsidP="00252BE0">
            <w:pPr>
              <w:framePr w:w="9475" w:wrap="notBeside" w:vAnchor="text" w:hAnchor="text" w:xAlign="center" w:y="1"/>
              <w:widowControl w:val="0"/>
              <w:numPr>
                <w:ilvl w:val="0"/>
                <w:numId w:val="155"/>
              </w:numPr>
              <w:tabs>
                <w:tab w:val="left" w:pos="307"/>
              </w:tabs>
              <w:spacing w:line="250" w:lineRule="exact"/>
              <w:ind w:left="120"/>
              <w:rPr>
                <w:color w:val="000000"/>
                <w:sz w:val="26"/>
                <w:szCs w:val="26"/>
                <w:lang w:eastAsia="uk-UA"/>
              </w:rPr>
            </w:pPr>
            <w:r w:rsidRPr="00B52AC5">
              <w:rPr>
                <w:i/>
                <w:iCs/>
                <w:color w:val="000000"/>
                <w:sz w:val="21"/>
                <w:szCs w:val="21"/>
                <w:shd w:val="clear" w:color="auto" w:fill="FFFFFF"/>
                <w:lang w:eastAsia="uk-UA"/>
              </w:rPr>
              <w:t>взаємодіє</w:t>
            </w:r>
            <w:r w:rsidRPr="00B52AC5">
              <w:rPr>
                <w:color w:val="000000"/>
                <w:sz w:val="21"/>
                <w:szCs w:val="21"/>
                <w:shd w:val="clear" w:color="auto" w:fill="FFFFFF"/>
                <w:lang w:eastAsia="uk-UA"/>
              </w:rPr>
              <w:t xml:space="preserve"> з іншими на основі спільних цілей, </w:t>
            </w:r>
            <w:r w:rsidRPr="00B52AC5">
              <w:rPr>
                <w:i/>
                <w:iCs/>
                <w:color w:val="000000"/>
                <w:sz w:val="21"/>
                <w:szCs w:val="21"/>
                <w:shd w:val="clear" w:color="auto" w:fill="FFFFFF"/>
                <w:lang w:eastAsia="uk-UA"/>
              </w:rPr>
              <w:t>дотримується правил співпраці</w:t>
            </w:r>
            <w:r w:rsidRPr="00B52AC5">
              <w:rPr>
                <w:color w:val="000000"/>
                <w:sz w:val="21"/>
                <w:szCs w:val="21"/>
                <w:shd w:val="clear" w:color="auto" w:fill="FFFFFF"/>
                <w:lang w:eastAsia="uk-UA"/>
              </w:rPr>
              <w:t xml:space="preserve"> у парі, групі [4 ГІО 2-7.2-2];</w:t>
            </w:r>
          </w:p>
          <w:p w:rsidR="00B52AC5" w:rsidRPr="00B52AC5" w:rsidRDefault="00B52AC5" w:rsidP="00252BE0">
            <w:pPr>
              <w:framePr w:w="9475" w:wrap="notBeside" w:vAnchor="text" w:hAnchor="text" w:xAlign="center" w:y="1"/>
              <w:widowControl w:val="0"/>
              <w:numPr>
                <w:ilvl w:val="0"/>
                <w:numId w:val="155"/>
              </w:numPr>
              <w:tabs>
                <w:tab w:val="left" w:pos="187"/>
              </w:tabs>
              <w:spacing w:line="250" w:lineRule="exact"/>
              <w:jc w:val="both"/>
              <w:rPr>
                <w:color w:val="000000"/>
                <w:sz w:val="26"/>
                <w:szCs w:val="26"/>
                <w:lang w:eastAsia="uk-UA"/>
              </w:rPr>
            </w:pPr>
            <w:r w:rsidRPr="00B52AC5">
              <w:rPr>
                <w:i/>
                <w:iCs/>
                <w:color w:val="000000"/>
                <w:sz w:val="21"/>
                <w:szCs w:val="21"/>
                <w:shd w:val="clear" w:color="auto" w:fill="FFFFFF"/>
                <w:lang w:eastAsia="uk-UA"/>
              </w:rPr>
              <w:t>переконує</w:t>
            </w:r>
            <w:r w:rsidRPr="00B52AC5">
              <w:rPr>
                <w:color w:val="000000"/>
                <w:sz w:val="21"/>
                <w:szCs w:val="21"/>
                <w:shd w:val="clear" w:color="auto" w:fill="FFFFFF"/>
                <w:lang w:eastAsia="uk-UA"/>
              </w:rPr>
              <w:t xml:space="preserve"> друзів у важливості дотримання правил у процесі взаємодії, </w:t>
            </w:r>
            <w:r w:rsidRPr="00B52AC5">
              <w:rPr>
                <w:i/>
                <w:iCs/>
                <w:color w:val="000000"/>
                <w:sz w:val="21"/>
                <w:szCs w:val="21"/>
                <w:shd w:val="clear" w:color="auto" w:fill="FFFFFF"/>
                <w:lang w:eastAsia="uk-UA"/>
              </w:rPr>
              <w:t>ілюструє</w:t>
            </w:r>
            <w:r w:rsidRPr="00B52AC5">
              <w:rPr>
                <w:color w:val="000000"/>
                <w:sz w:val="21"/>
                <w:szCs w:val="21"/>
                <w:shd w:val="clear" w:color="auto" w:fill="FFFFFF"/>
                <w:lang w:eastAsia="uk-UA"/>
              </w:rPr>
              <w:t xml:space="preserve"> цю думку прикладами (із власного досвіду, літератури) [4 ГІО 2-7.2-3];</w:t>
            </w:r>
          </w:p>
          <w:p w:rsidR="00B52AC5" w:rsidRPr="00B52AC5" w:rsidRDefault="00B52AC5" w:rsidP="00252BE0">
            <w:pPr>
              <w:framePr w:w="9475" w:wrap="notBeside" w:vAnchor="text" w:hAnchor="text" w:xAlign="center" w:y="1"/>
              <w:widowControl w:val="0"/>
              <w:numPr>
                <w:ilvl w:val="0"/>
                <w:numId w:val="155"/>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виконує</w:t>
            </w:r>
            <w:r w:rsidRPr="00B52AC5">
              <w:rPr>
                <w:color w:val="000000"/>
                <w:sz w:val="21"/>
                <w:szCs w:val="21"/>
                <w:shd w:val="clear" w:color="auto" w:fill="FFFFFF"/>
                <w:lang w:eastAsia="uk-UA"/>
              </w:rPr>
              <w:t xml:space="preserve"> різні ролі під час роботи у групі [4 ГІО 2-7.2-4];</w:t>
            </w:r>
          </w:p>
          <w:p w:rsidR="00B52AC5" w:rsidRPr="00B52AC5" w:rsidRDefault="00B52AC5" w:rsidP="00252BE0">
            <w:pPr>
              <w:framePr w:w="9475" w:wrap="notBeside" w:vAnchor="text" w:hAnchor="text" w:xAlign="center" w:y="1"/>
              <w:widowControl w:val="0"/>
              <w:numPr>
                <w:ilvl w:val="0"/>
                <w:numId w:val="155"/>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оцінює</w:t>
            </w:r>
            <w:r w:rsidRPr="00B52AC5">
              <w:rPr>
                <w:color w:val="000000"/>
                <w:sz w:val="21"/>
                <w:szCs w:val="21"/>
                <w:shd w:val="clear" w:color="auto" w:fill="FFFFFF"/>
                <w:lang w:eastAsia="uk-UA"/>
              </w:rPr>
              <w:t xml:space="preserve"> свій внесок та внесок інших у досягнення спільних цілей; </w:t>
            </w:r>
            <w:r w:rsidRPr="00B52AC5">
              <w:rPr>
                <w:i/>
                <w:iCs/>
                <w:color w:val="000000"/>
                <w:sz w:val="21"/>
                <w:szCs w:val="21"/>
                <w:shd w:val="clear" w:color="auto" w:fill="FFFFFF"/>
                <w:lang w:eastAsia="uk-UA"/>
              </w:rPr>
              <w:t>визначає,</w:t>
            </w:r>
            <w:r w:rsidRPr="00B52AC5">
              <w:rPr>
                <w:color w:val="000000"/>
                <w:sz w:val="21"/>
                <w:szCs w:val="21"/>
                <w:shd w:val="clear" w:color="auto" w:fill="FFFFFF"/>
                <w:lang w:eastAsia="uk-UA"/>
              </w:rPr>
              <w:t xml:space="preserve"> у яких ролях він/ вона працює найкраще [4 ГІО 2-7.2-5];</w:t>
            </w:r>
          </w:p>
          <w:p w:rsidR="00B52AC5" w:rsidRPr="00B52AC5" w:rsidRDefault="00B52AC5" w:rsidP="00252BE0">
            <w:pPr>
              <w:framePr w:w="9475" w:wrap="notBeside" w:vAnchor="text" w:hAnchor="text" w:xAlign="center" w:y="1"/>
              <w:widowControl w:val="0"/>
              <w:numPr>
                <w:ilvl w:val="0"/>
                <w:numId w:val="155"/>
              </w:numPr>
              <w:tabs>
                <w:tab w:val="left" w:pos="226"/>
              </w:tabs>
              <w:spacing w:line="250" w:lineRule="exact"/>
              <w:ind w:left="120"/>
              <w:rPr>
                <w:color w:val="000000"/>
                <w:sz w:val="26"/>
                <w:szCs w:val="26"/>
                <w:lang w:eastAsia="uk-UA"/>
              </w:rPr>
            </w:pPr>
            <w:r w:rsidRPr="00B52AC5">
              <w:rPr>
                <w:i/>
                <w:iCs/>
                <w:color w:val="000000"/>
                <w:sz w:val="21"/>
                <w:szCs w:val="21"/>
                <w:shd w:val="clear" w:color="auto" w:fill="FFFFFF"/>
                <w:lang w:eastAsia="uk-UA"/>
              </w:rPr>
              <w:t>підтримує</w:t>
            </w:r>
            <w:r w:rsidRPr="00B52AC5">
              <w:rPr>
                <w:color w:val="000000"/>
                <w:sz w:val="21"/>
                <w:szCs w:val="21"/>
                <w:shd w:val="clear" w:color="auto" w:fill="FFFFFF"/>
                <w:lang w:eastAsia="uk-UA"/>
              </w:rPr>
              <w:t xml:space="preserve"> та </w:t>
            </w:r>
            <w:r w:rsidRPr="00B52AC5">
              <w:rPr>
                <w:i/>
                <w:iCs/>
                <w:color w:val="000000"/>
                <w:sz w:val="21"/>
                <w:szCs w:val="21"/>
                <w:shd w:val="clear" w:color="auto" w:fill="FFFFFF"/>
                <w:lang w:eastAsia="uk-UA"/>
              </w:rPr>
              <w:t>заохочує</w:t>
            </w:r>
            <w:r w:rsidRPr="00B52AC5">
              <w:rPr>
                <w:color w:val="000000"/>
                <w:sz w:val="21"/>
                <w:szCs w:val="21"/>
                <w:shd w:val="clear" w:color="auto" w:fill="FFFFFF"/>
                <w:lang w:eastAsia="uk-UA"/>
              </w:rPr>
              <w:t xml:space="preserve"> інших, </w:t>
            </w:r>
            <w:r w:rsidRPr="00B52AC5">
              <w:rPr>
                <w:i/>
                <w:iCs/>
                <w:color w:val="000000"/>
                <w:sz w:val="21"/>
                <w:szCs w:val="21"/>
                <w:shd w:val="clear" w:color="auto" w:fill="FFFFFF"/>
                <w:lang w:eastAsia="uk-UA"/>
              </w:rPr>
              <w:t>демонструє емпатію</w:t>
            </w:r>
            <w:r w:rsidRPr="00B52AC5">
              <w:rPr>
                <w:color w:val="000000"/>
                <w:sz w:val="21"/>
                <w:szCs w:val="21"/>
                <w:shd w:val="clear" w:color="auto" w:fill="FFFFFF"/>
                <w:lang w:eastAsia="uk-UA"/>
              </w:rPr>
              <w:t xml:space="preserve"> під час роботи в групі [4ГЮ2-7.2-6]; </w:t>
            </w:r>
            <w:r w:rsidRPr="00B52AC5">
              <w:rPr>
                <w:color w:val="000000"/>
                <w:sz w:val="21"/>
                <w:szCs w:val="21"/>
                <w:shd w:val="clear" w:color="auto" w:fill="FFFFFF"/>
                <w:vertAlign w:val="superscript"/>
                <w:lang w:val="en-US" w:eastAsia="uk-UA"/>
              </w:rPr>
              <w:t>J</w:t>
            </w:r>
          </w:p>
          <w:p w:rsidR="00B52AC5" w:rsidRPr="00B52AC5" w:rsidRDefault="00B52AC5" w:rsidP="00252BE0">
            <w:pPr>
              <w:framePr w:w="9475" w:wrap="notBeside" w:vAnchor="text" w:hAnchor="text" w:xAlign="center" w:y="1"/>
              <w:widowControl w:val="0"/>
              <w:numPr>
                <w:ilvl w:val="0"/>
                <w:numId w:val="155"/>
              </w:numPr>
              <w:tabs>
                <w:tab w:val="left" w:pos="235"/>
              </w:tabs>
              <w:spacing w:line="250" w:lineRule="exact"/>
              <w:ind w:left="120"/>
              <w:rPr>
                <w:color w:val="000000"/>
                <w:sz w:val="26"/>
                <w:szCs w:val="26"/>
                <w:lang w:eastAsia="uk-UA"/>
              </w:rPr>
            </w:pPr>
            <w:r w:rsidRPr="00B52AC5">
              <w:rPr>
                <w:i/>
                <w:iCs/>
                <w:color w:val="000000"/>
                <w:sz w:val="21"/>
                <w:szCs w:val="21"/>
                <w:shd w:val="clear" w:color="auto" w:fill="FFFFFF"/>
                <w:lang w:eastAsia="uk-UA"/>
              </w:rPr>
              <w:t>аргументує</w:t>
            </w:r>
            <w:r w:rsidRPr="00B52AC5">
              <w:rPr>
                <w:color w:val="000000"/>
                <w:sz w:val="21"/>
                <w:szCs w:val="21"/>
                <w:shd w:val="clear" w:color="auto" w:fill="FFFFFF"/>
                <w:lang w:eastAsia="uk-UA"/>
              </w:rPr>
              <w:t xml:space="preserve"> значущість сумлінної праці в групі [4 ГІО 2-7.2-7]</w:t>
            </w:r>
          </w:p>
        </w:tc>
      </w:tr>
      <w:tr w:rsidR="00B52AC5" w:rsidRPr="00B52AC5" w:rsidTr="00B52AC5">
        <w:trPr>
          <w:trHeight w:hRule="exact" w:val="5333"/>
          <w:jc w:val="center"/>
        </w:trPr>
        <w:tc>
          <w:tcPr>
            <w:tcW w:w="2947"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Спілкується з урахуванням особливостей інших людей; пояснює, чому потрібно діяти справедливо</w:t>
            </w:r>
          </w:p>
        </w:tc>
        <w:tc>
          <w:tcPr>
            <w:tcW w:w="6528"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4"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475" w:wrap="notBeside" w:vAnchor="text" w:hAnchor="text" w:xAlign="center" w:y="1"/>
              <w:widowControl w:val="0"/>
              <w:numPr>
                <w:ilvl w:val="0"/>
                <w:numId w:val="156"/>
              </w:numPr>
              <w:tabs>
                <w:tab w:val="left" w:pos="245"/>
              </w:tabs>
              <w:spacing w:line="254" w:lineRule="exact"/>
              <w:ind w:left="120"/>
              <w:rPr>
                <w:color w:val="000000"/>
                <w:sz w:val="26"/>
                <w:szCs w:val="26"/>
                <w:lang w:eastAsia="uk-UA"/>
              </w:rPr>
            </w:pPr>
            <w:r w:rsidRPr="00B52AC5">
              <w:rPr>
                <w:i/>
                <w:iCs/>
                <w:color w:val="000000"/>
                <w:sz w:val="21"/>
                <w:szCs w:val="21"/>
                <w:shd w:val="clear" w:color="auto" w:fill="FFFFFF"/>
                <w:lang w:eastAsia="uk-UA"/>
              </w:rPr>
              <w:t>доводить</w:t>
            </w:r>
            <w:r w:rsidRPr="00B52AC5">
              <w:rPr>
                <w:color w:val="000000"/>
                <w:sz w:val="21"/>
                <w:szCs w:val="21"/>
                <w:shd w:val="clear" w:color="auto" w:fill="FFFFFF"/>
                <w:lang w:eastAsia="uk-UA"/>
              </w:rPr>
              <w:t xml:space="preserve"> на конкретних прикладах важливість приймати кожну людину як неповторну та рівну іншим, незалежно від її раси, кольору шкіри, переконань, статі, походження, майнового стану, місця проживання, фізичних і розумових особливостей та інших ознак [4 ГІО 2-6.3-1];</w:t>
            </w:r>
          </w:p>
          <w:p w:rsidR="00B52AC5" w:rsidRPr="00B52AC5" w:rsidRDefault="00B52AC5" w:rsidP="00252BE0">
            <w:pPr>
              <w:framePr w:w="9475" w:wrap="notBeside" w:vAnchor="text" w:hAnchor="text" w:xAlign="center" w:y="1"/>
              <w:widowControl w:val="0"/>
              <w:numPr>
                <w:ilvl w:val="0"/>
                <w:numId w:val="156"/>
              </w:numPr>
              <w:tabs>
                <w:tab w:val="left" w:pos="240"/>
              </w:tabs>
              <w:spacing w:line="254" w:lineRule="exact"/>
              <w:ind w:left="120"/>
              <w:rPr>
                <w:color w:val="000000"/>
                <w:sz w:val="26"/>
                <w:szCs w:val="26"/>
                <w:lang w:eastAsia="uk-UA"/>
              </w:rPr>
            </w:pPr>
            <w:r w:rsidRPr="00B52AC5">
              <w:rPr>
                <w:i/>
                <w:iCs/>
                <w:color w:val="000000"/>
                <w:sz w:val="21"/>
                <w:szCs w:val="21"/>
                <w:shd w:val="clear" w:color="auto" w:fill="FFFFFF"/>
                <w:lang w:eastAsia="uk-UA"/>
              </w:rPr>
              <w:t>аргументує</w:t>
            </w:r>
            <w:r w:rsidRPr="00B52AC5">
              <w:rPr>
                <w:color w:val="000000"/>
                <w:sz w:val="21"/>
                <w:szCs w:val="21"/>
                <w:shd w:val="clear" w:color="auto" w:fill="FFFFFF"/>
                <w:lang w:eastAsia="uk-UA"/>
              </w:rPr>
              <w:t xml:space="preserve"> цінність різних людей у класі </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 xml:space="preserve">школі </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спільноті [4 ГІО 2-6.3-2|:</w:t>
            </w:r>
          </w:p>
          <w:p w:rsidR="00B52AC5" w:rsidRPr="00B52AC5" w:rsidRDefault="00B52AC5" w:rsidP="00252BE0">
            <w:pPr>
              <w:framePr w:w="9475" w:wrap="notBeside" w:vAnchor="text" w:hAnchor="text" w:xAlign="center" w:y="1"/>
              <w:widowControl w:val="0"/>
              <w:numPr>
                <w:ilvl w:val="0"/>
                <w:numId w:val="156"/>
              </w:numPr>
              <w:tabs>
                <w:tab w:val="left" w:pos="245"/>
              </w:tabs>
              <w:spacing w:line="254" w:lineRule="exact"/>
              <w:ind w:left="120"/>
              <w:rPr>
                <w:color w:val="000000"/>
                <w:sz w:val="26"/>
                <w:szCs w:val="26"/>
                <w:lang w:eastAsia="uk-UA"/>
              </w:rPr>
            </w:pPr>
            <w:r w:rsidRPr="00B52AC5">
              <w:rPr>
                <w:i/>
                <w:iCs/>
                <w:color w:val="000000"/>
                <w:sz w:val="21"/>
                <w:szCs w:val="21"/>
                <w:shd w:val="clear" w:color="auto" w:fill="FFFFFF"/>
                <w:lang w:eastAsia="uk-UA"/>
              </w:rPr>
              <w:t>добирає приклади</w:t>
            </w:r>
            <w:r w:rsidRPr="00B52AC5">
              <w:rPr>
                <w:color w:val="000000"/>
                <w:sz w:val="21"/>
                <w:szCs w:val="21"/>
                <w:shd w:val="clear" w:color="auto" w:fill="FFFFFF"/>
                <w:lang w:eastAsia="uk-UA"/>
              </w:rPr>
              <w:t xml:space="preserve"> поведінки персонажів та життєвих ситуацій, щоб проілюструвати важливість рівності між людьми [4 ГІО 2-6.3</w:t>
            </w:r>
            <w:r w:rsidRPr="00B52AC5">
              <w:rPr>
                <w:color w:val="000000"/>
                <w:sz w:val="21"/>
                <w:szCs w:val="21"/>
                <w:shd w:val="clear" w:color="auto" w:fill="FFFFFF"/>
                <w:lang w:eastAsia="uk-UA"/>
              </w:rPr>
              <w:softHyphen/>
            </w:r>
            <w:r w:rsidRPr="00B52AC5">
              <w:rPr>
                <w:color w:val="000000"/>
                <w:sz w:val="21"/>
                <w:szCs w:val="21"/>
                <w:shd w:val="clear" w:color="auto" w:fill="FFFFFF"/>
                <w:vertAlign w:val="superscript"/>
                <w:lang w:eastAsia="uk-UA"/>
              </w:rPr>
              <w:t>3]</w:t>
            </w:r>
            <w:r w:rsidRPr="00B52AC5">
              <w:rPr>
                <w:color w:val="000000"/>
                <w:sz w:val="21"/>
                <w:szCs w:val="21"/>
                <w:shd w:val="clear" w:color="auto" w:fill="FFFFFF"/>
                <w:lang w:eastAsia="uk-UA"/>
              </w:rPr>
              <w:t>;</w:t>
            </w:r>
          </w:p>
          <w:p w:rsidR="00B52AC5" w:rsidRPr="00B52AC5" w:rsidRDefault="00B52AC5" w:rsidP="00252BE0">
            <w:pPr>
              <w:framePr w:w="9475" w:wrap="notBeside" w:vAnchor="text" w:hAnchor="text" w:xAlign="center" w:y="1"/>
              <w:widowControl w:val="0"/>
              <w:numPr>
                <w:ilvl w:val="0"/>
                <w:numId w:val="156"/>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наслідки порушення особою засад рівності та справедливості [4 ГІО 2-6.3-4];</w:t>
            </w:r>
          </w:p>
          <w:p w:rsidR="00B52AC5" w:rsidRPr="00B52AC5" w:rsidRDefault="00B52AC5" w:rsidP="00252BE0">
            <w:pPr>
              <w:framePr w:w="9475" w:wrap="notBeside" w:vAnchor="text" w:hAnchor="text" w:xAlign="center" w:y="1"/>
              <w:widowControl w:val="0"/>
              <w:numPr>
                <w:ilvl w:val="0"/>
                <w:numId w:val="156"/>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що кожна людина має право на приватний простір [4 ГІО 2-6.3-5];</w:t>
            </w:r>
          </w:p>
          <w:p w:rsidR="00B52AC5" w:rsidRPr="00B52AC5" w:rsidRDefault="00B52AC5" w:rsidP="00252BE0">
            <w:pPr>
              <w:framePr w:w="9475" w:wrap="notBeside" w:vAnchor="text" w:hAnchor="text" w:xAlign="center" w:y="1"/>
              <w:widowControl w:val="0"/>
              <w:numPr>
                <w:ilvl w:val="0"/>
                <w:numId w:val="156"/>
              </w:numPr>
              <w:tabs>
                <w:tab w:val="left" w:pos="235"/>
              </w:tabs>
              <w:spacing w:line="250" w:lineRule="exact"/>
              <w:ind w:left="120"/>
              <w:rPr>
                <w:color w:val="000000"/>
                <w:sz w:val="26"/>
                <w:szCs w:val="26"/>
                <w:lang w:eastAsia="uk-UA"/>
              </w:rPr>
            </w:pPr>
            <w:r w:rsidRPr="00B52AC5">
              <w:rPr>
                <w:i/>
                <w:iCs/>
                <w:color w:val="000000"/>
                <w:sz w:val="21"/>
                <w:szCs w:val="21"/>
                <w:shd w:val="clear" w:color="auto" w:fill="FFFFFF"/>
                <w:lang w:eastAsia="uk-UA"/>
              </w:rPr>
              <w:t>аргументує,</w:t>
            </w:r>
            <w:r w:rsidRPr="00B52AC5">
              <w:rPr>
                <w:color w:val="000000"/>
                <w:sz w:val="21"/>
                <w:szCs w:val="21"/>
                <w:shd w:val="clear" w:color="auto" w:fill="FFFFFF"/>
                <w:lang w:eastAsia="uk-UA"/>
              </w:rPr>
              <w:t xml:space="preserve"> чому не можна цькувати інших [4 ГІО 2-6.3-6];</w:t>
            </w:r>
          </w:p>
          <w:p w:rsidR="00B52AC5" w:rsidRPr="00B52AC5" w:rsidRDefault="00B52AC5" w:rsidP="00252BE0">
            <w:pPr>
              <w:framePr w:w="9475" w:wrap="notBeside" w:vAnchor="text" w:hAnchor="text" w:xAlign="center" w:y="1"/>
              <w:widowControl w:val="0"/>
              <w:numPr>
                <w:ilvl w:val="0"/>
                <w:numId w:val="156"/>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як діяти, коли ти стаєш свідком або жертвою цькування [4 ГІО 2-6.3-7];</w:t>
            </w:r>
          </w:p>
          <w:p w:rsidR="00B52AC5" w:rsidRPr="00B52AC5" w:rsidRDefault="00B52AC5" w:rsidP="00252BE0">
            <w:pPr>
              <w:framePr w:w="9475" w:wrap="notBeside" w:vAnchor="text" w:hAnchor="text" w:xAlign="center" w:y="1"/>
              <w:widowControl w:val="0"/>
              <w:numPr>
                <w:ilvl w:val="0"/>
                <w:numId w:val="156"/>
              </w:numPr>
              <w:tabs>
                <w:tab w:val="left" w:pos="302"/>
              </w:tabs>
              <w:spacing w:line="250" w:lineRule="exact"/>
              <w:ind w:left="120"/>
              <w:rPr>
                <w:color w:val="000000"/>
                <w:sz w:val="26"/>
                <w:szCs w:val="26"/>
                <w:lang w:eastAsia="uk-UA"/>
              </w:rPr>
            </w:pPr>
            <w:r w:rsidRPr="00B52AC5">
              <w:rPr>
                <w:i/>
                <w:iCs/>
                <w:color w:val="000000"/>
                <w:sz w:val="21"/>
                <w:szCs w:val="21"/>
                <w:shd w:val="clear" w:color="auto" w:fill="FFFFFF"/>
                <w:lang w:eastAsia="uk-UA"/>
              </w:rPr>
              <w:t>моделює</w:t>
            </w:r>
            <w:r w:rsidRPr="00B52AC5">
              <w:rPr>
                <w:color w:val="000000"/>
                <w:sz w:val="21"/>
                <w:szCs w:val="21"/>
                <w:shd w:val="clear" w:color="auto" w:fill="FFFFFF"/>
                <w:lang w:eastAsia="uk-UA"/>
              </w:rPr>
              <w:t xml:space="preserve"> поведінку в ситуаціях некоректного спілкування та свавілля з боку однолітків </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дорослих [4 ГІО 2-6.3-8]</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528"/>
      </w:tblGrid>
      <w:tr w:rsidR="00B52AC5" w:rsidRPr="00B52AC5" w:rsidTr="00B52AC5">
        <w:trPr>
          <w:trHeight w:hRule="exact" w:val="2040"/>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lastRenderedPageBreak/>
              <w:t>Розрізняє об'єкти загального користування і власні об'єкти; протидіє (залучаючи дорослих) порушенням правил поведінки в публічних МІСЦЯХ</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57"/>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оцінює</w:t>
            </w:r>
            <w:r w:rsidRPr="00B52AC5">
              <w:rPr>
                <w:color w:val="000000"/>
                <w:sz w:val="21"/>
                <w:szCs w:val="21"/>
                <w:shd w:val="clear" w:color="auto" w:fill="FFFFFF"/>
                <w:lang w:eastAsia="uk-UA"/>
              </w:rPr>
              <w:t xml:space="preserve"> відповідність поведінки (людей / персонажів) у громадському просторі встановленим правилам [4 ГІО 2-2.3-1];</w:t>
            </w:r>
          </w:p>
          <w:p w:rsidR="00B52AC5" w:rsidRPr="00B52AC5" w:rsidRDefault="00B52AC5" w:rsidP="00252BE0">
            <w:pPr>
              <w:framePr w:w="9475" w:wrap="notBeside" w:vAnchor="text" w:hAnchor="text" w:xAlign="center" w:y="1"/>
              <w:widowControl w:val="0"/>
              <w:numPr>
                <w:ilvl w:val="0"/>
                <w:numId w:val="157"/>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обмірковує</w:t>
            </w:r>
            <w:r w:rsidRPr="00B52AC5">
              <w:rPr>
                <w:color w:val="000000"/>
                <w:sz w:val="21"/>
                <w:szCs w:val="21"/>
                <w:shd w:val="clear" w:color="auto" w:fill="FFFFFF"/>
                <w:lang w:eastAsia="uk-UA"/>
              </w:rPr>
              <w:t xml:space="preserve"> раніше встановлені правила у громадському просторі та, за потреби, </w:t>
            </w:r>
            <w:r w:rsidRPr="00B52AC5">
              <w:rPr>
                <w:i/>
                <w:iCs/>
                <w:color w:val="000000"/>
                <w:sz w:val="21"/>
                <w:szCs w:val="21"/>
                <w:shd w:val="clear" w:color="auto" w:fill="FFFFFF"/>
                <w:lang w:eastAsia="uk-UA"/>
              </w:rPr>
              <w:t>створює</w:t>
            </w:r>
            <w:r w:rsidRPr="00B52AC5">
              <w:rPr>
                <w:color w:val="000000"/>
                <w:sz w:val="21"/>
                <w:szCs w:val="21"/>
                <w:shd w:val="clear" w:color="auto" w:fill="FFFFFF"/>
                <w:lang w:eastAsia="uk-UA"/>
              </w:rPr>
              <w:t xml:space="preserve"> спільно з іншими нові / додаткові правила [4 ГІО 2-2.3-2];</w:t>
            </w:r>
          </w:p>
          <w:p w:rsidR="00B52AC5" w:rsidRPr="00B52AC5" w:rsidRDefault="00B52AC5" w:rsidP="00252BE0">
            <w:pPr>
              <w:framePr w:w="9475" w:wrap="notBeside" w:vAnchor="text" w:hAnchor="text" w:xAlign="center" w:y="1"/>
              <w:widowControl w:val="0"/>
              <w:numPr>
                <w:ilvl w:val="0"/>
                <w:numId w:val="157"/>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відповідально ставиться</w:t>
            </w:r>
            <w:r w:rsidRPr="00B52AC5">
              <w:rPr>
                <w:color w:val="000000"/>
                <w:sz w:val="21"/>
                <w:szCs w:val="21"/>
                <w:shd w:val="clear" w:color="auto" w:fill="FFFFFF"/>
                <w:lang w:eastAsia="uk-UA"/>
              </w:rPr>
              <w:t xml:space="preserve"> до власного і громадського майна [4 ГІО 2-2.3-3]</w:t>
            </w:r>
          </w:p>
        </w:tc>
      </w:tr>
      <w:tr w:rsidR="00B52AC5" w:rsidRPr="00B52AC5" w:rsidTr="00B52AC5">
        <w:trPr>
          <w:trHeight w:hRule="exact" w:val="2285"/>
          <w:jc w:val="center"/>
        </w:trPr>
        <w:tc>
          <w:tcPr>
            <w:tcW w:w="947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b/>
                <w:bCs/>
                <w:i/>
                <w:iCs/>
                <w:color w:val="000000"/>
                <w:sz w:val="20"/>
                <w:szCs w:val="20"/>
                <w:shd w:val="clear" w:color="auto" w:fill="FFFFFF"/>
                <w:lang w:eastAsia="uk-UA"/>
              </w:rPr>
              <w:t>Вивчаю своє минуле</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Моє минуле, минуле мого роду. Родинне дерево. Традиції та свята. Чому для мене важливі звичаї та свята? Які пам'ятні дати і чому актуальні для сучасників?</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b/>
                <w:bCs/>
                <w:i/>
                <w:iCs/>
                <w:color w:val="000000"/>
                <w:sz w:val="20"/>
                <w:szCs w:val="20"/>
                <w:shd w:val="clear" w:color="auto" w:fill="FFFFFF"/>
                <w:lang w:eastAsia="uk-UA"/>
              </w:rPr>
              <w:t>Взаємодію у спільноті</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Що таке рівність? Що таке справедливість? Що таке дискримінація? Що таке цькування (булінг) та як на нього реагувати?</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Як люди взаємодіють у спільноті? Приватний простір. Методи ненасильницького спілкування. Що я можу зробити для інших? Які ролі я вмію і люблю виконувати в групі?</w:t>
            </w:r>
          </w:p>
        </w:tc>
      </w:tr>
      <w:tr w:rsidR="00B52AC5" w:rsidRPr="00B52AC5" w:rsidTr="00B52AC5">
        <w:trPr>
          <w:trHeight w:hRule="exact" w:val="264"/>
          <w:jc w:val="center"/>
        </w:trPr>
        <w:tc>
          <w:tcPr>
            <w:tcW w:w="947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10" w:lineRule="exact"/>
              <w:ind w:left="2600"/>
              <w:rPr>
                <w:color w:val="000000"/>
                <w:sz w:val="26"/>
                <w:szCs w:val="26"/>
                <w:lang w:eastAsia="uk-UA"/>
              </w:rPr>
            </w:pPr>
            <w:r w:rsidRPr="00B52AC5">
              <w:rPr>
                <w:color w:val="000000"/>
                <w:sz w:val="21"/>
                <w:szCs w:val="21"/>
                <w:shd w:val="clear" w:color="auto" w:fill="FFFFFF"/>
                <w:lang w:eastAsia="uk-UA"/>
              </w:rPr>
              <w:t xml:space="preserve">3. </w:t>
            </w:r>
            <w:r w:rsidRPr="00B52AC5">
              <w:rPr>
                <w:b/>
                <w:bCs/>
                <w:color w:val="000000"/>
                <w:sz w:val="20"/>
                <w:szCs w:val="20"/>
                <w:shd w:val="clear" w:color="auto" w:fill="FFFFFF"/>
                <w:lang w:eastAsia="uk-UA"/>
              </w:rPr>
              <w:t>Змістова лінія «Моя культурна спадщина»</w:t>
            </w:r>
          </w:p>
        </w:tc>
      </w:tr>
      <w:tr w:rsidR="00B52AC5" w:rsidRPr="00B52AC5" w:rsidTr="00B52AC5">
        <w:trPr>
          <w:trHeight w:hRule="exact" w:val="26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10" w:lineRule="exact"/>
              <w:ind w:left="1800"/>
              <w:rPr>
                <w:color w:val="000000"/>
                <w:sz w:val="26"/>
                <w:szCs w:val="26"/>
                <w:lang w:eastAsia="uk-UA"/>
              </w:rPr>
            </w:pPr>
            <w:r w:rsidRPr="00B52AC5">
              <w:rPr>
                <w:color w:val="000000"/>
                <w:sz w:val="21"/>
                <w:szCs w:val="21"/>
                <w:shd w:val="clear" w:color="auto" w:fill="FFFFFF"/>
                <w:lang w:eastAsia="uk-UA"/>
              </w:rPr>
              <w:t>1</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10" w:lineRule="exact"/>
              <w:ind w:left="3580"/>
              <w:rPr>
                <w:color w:val="000000"/>
                <w:sz w:val="26"/>
                <w:szCs w:val="26"/>
                <w:lang w:eastAsia="uk-UA"/>
              </w:rPr>
            </w:pPr>
            <w:r w:rsidRPr="00B52AC5">
              <w:rPr>
                <w:color w:val="000000"/>
                <w:sz w:val="21"/>
                <w:szCs w:val="21"/>
                <w:shd w:val="clear" w:color="auto" w:fill="FFFFFF"/>
                <w:lang w:eastAsia="uk-UA"/>
              </w:rPr>
              <w:t>2</w:t>
            </w:r>
          </w:p>
        </w:tc>
      </w:tr>
      <w:tr w:rsidR="00B52AC5" w:rsidRPr="00B52AC5" w:rsidTr="00B52AC5">
        <w:trPr>
          <w:trHeight w:hRule="exact" w:val="3043"/>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Розпізнає відомі об'єкти соціального середовища, планує прогулянку/ подорож/ екскурсію до об'єктів культурної спадщини рідного краю, України</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58"/>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орієнтується</w:t>
            </w:r>
            <w:r w:rsidRPr="00B52AC5">
              <w:rPr>
                <w:color w:val="000000"/>
                <w:sz w:val="21"/>
                <w:szCs w:val="21"/>
                <w:shd w:val="clear" w:color="auto" w:fill="FFFFFF"/>
                <w:lang w:eastAsia="uk-UA"/>
              </w:rPr>
              <w:t xml:space="preserve"> в місцевості, у якій проживає [4 ГІО 3-2.1-1];</w:t>
            </w:r>
          </w:p>
          <w:p w:rsidR="00B52AC5" w:rsidRPr="00B52AC5" w:rsidRDefault="00B52AC5" w:rsidP="00252BE0">
            <w:pPr>
              <w:framePr w:w="9475" w:wrap="notBeside" w:vAnchor="text" w:hAnchor="text" w:xAlign="center" w:y="1"/>
              <w:widowControl w:val="0"/>
              <w:numPr>
                <w:ilvl w:val="0"/>
                <w:numId w:val="158"/>
              </w:numPr>
              <w:tabs>
                <w:tab w:val="left" w:pos="216"/>
              </w:tabs>
              <w:spacing w:line="250" w:lineRule="exact"/>
              <w:ind w:left="120"/>
              <w:rPr>
                <w:color w:val="000000"/>
                <w:sz w:val="26"/>
                <w:szCs w:val="26"/>
                <w:lang w:eastAsia="uk-UA"/>
              </w:rPr>
            </w:pPr>
            <w:r w:rsidRPr="00B52AC5">
              <w:rPr>
                <w:i/>
                <w:iCs/>
                <w:color w:val="000000"/>
                <w:sz w:val="21"/>
                <w:szCs w:val="21"/>
                <w:shd w:val="clear" w:color="auto" w:fill="FFFFFF"/>
                <w:lang w:eastAsia="uk-UA"/>
              </w:rPr>
              <w:t>розпитує</w:t>
            </w:r>
            <w:r w:rsidRPr="00B52AC5">
              <w:rPr>
                <w:color w:val="000000"/>
                <w:sz w:val="21"/>
                <w:szCs w:val="21"/>
                <w:shd w:val="clear" w:color="auto" w:fill="FFFFFF"/>
                <w:lang w:eastAsia="uk-UA"/>
              </w:rPr>
              <w:t xml:space="preserve"> дорослих про походження географічних назв рідного краю [4 ГІО 3-2.1-2];</w:t>
            </w:r>
          </w:p>
          <w:p w:rsidR="00B52AC5" w:rsidRPr="00B52AC5" w:rsidRDefault="00B52AC5" w:rsidP="00252BE0">
            <w:pPr>
              <w:framePr w:w="9475" w:wrap="notBeside" w:vAnchor="text" w:hAnchor="text" w:xAlign="center" w:y="1"/>
              <w:widowControl w:val="0"/>
              <w:numPr>
                <w:ilvl w:val="0"/>
                <w:numId w:val="158"/>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виявляє інтерес</w:t>
            </w:r>
            <w:r w:rsidRPr="00B52AC5">
              <w:rPr>
                <w:color w:val="000000"/>
                <w:sz w:val="21"/>
                <w:szCs w:val="21"/>
                <w:shd w:val="clear" w:color="auto" w:fill="FFFFFF"/>
                <w:lang w:eastAsia="uk-UA"/>
              </w:rPr>
              <w:t xml:space="preserve"> до подорожей Україною і світом [4 ГІО 3-2.1-3];</w:t>
            </w:r>
          </w:p>
          <w:p w:rsidR="00B52AC5" w:rsidRPr="00B52AC5" w:rsidRDefault="00B52AC5" w:rsidP="00252BE0">
            <w:pPr>
              <w:framePr w:w="9475" w:wrap="notBeside" w:vAnchor="text" w:hAnchor="text" w:xAlign="center" w:y="1"/>
              <w:widowControl w:val="0"/>
              <w:numPr>
                <w:ilvl w:val="0"/>
                <w:numId w:val="158"/>
              </w:numPr>
              <w:tabs>
                <w:tab w:val="left" w:pos="221"/>
              </w:tabs>
              <w:spacing w:line="250" w:lineRule="exact"/>
              <w:ind w:left="120"/>
              <w:rPr>
                <w:color w:val="000000"/>
                <w:sz w:val="26"/>
                <w:szCs w:val="26"/>
                <w:lang w:eastAsia="uk-UA"/>
              </w:rPr>
            </w:pPr>
            <w:r w:rsidRPr="00B52AC5">
              <w:rPr>
                <w:i/>
                <w:iCs/>
                <w:color w:val="000000"/>
                <w:sz w:val="21"/>
                <w:szCs w:val="21"/>
                <w:shd w:val="clear" w:color="auto" w:fill="FFFFFF"/>
                <w:lang w:eastAsia="uk-UA"/>
              </w:rPr>
              <w:t>укладає</w:t>
            </w:r>
            <w:r w:rsidRPr="00B52AC5">
              <w:rPr>
                <w:color w:val="000000"/>
                <w:sz w:val="21"/>
                <w:szCs w:val="21"/>
                <w:shd w:val="clear" w:color="auto" w:fill="FFFFFF"/>
                <w:lang w:eastAsia="uk-UA"/>
              </w:rPr>
              <w:t xml:space="preserve"> маршрути (користуючись схематичним планом, малюнками, фото, відео) прогулянок у межах свого населеного пункту та його околиць, зокрема місцями пам'яті, </w:t>
            </w: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чому ці місця важливі [4 ГІО 3-2.1-4];</w:t>
            </w:r>
          </w:p>
          <w:p w:rsidR="00B52AC5" w:rsidRPr="00B52AC5" w:rsidRDefault="00B52AC5" w:rsidP="00252BE0">
            <w:pPr>
              <w:framePr w:w="9475" w:wrap="notBeside" w:vAnchor="text" w:hAnchor="text" w:xAlign="center" w:y="1"/>
              <w:widowControl w:val="0"/>
              <w:numPr>
                <w:ilvl w:val="0"/>
                <w:numId w:val="158"/>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описує</w:t>
            </w:r>
            <w:r w:rsidRPr="00B52AC5">
              <w:rPr>
                <w:color w:val="000000"/>
                <w:sz w:val="21"/>
                <w:szCs w:val="21"/>
                <w:shd w:val="clear" w:color="auto" w:fill="FFFFFF"/>
                <w:lang w:eastAsia="uk-UA"/>
              </w:rPr>
              <w:t xml:space="preserve"> віртуальну подорож до об'єктів культурної спадщини рідного краю, України, світу, ілюструючи її світлинами [4 ГІО 3</w:t>
            </w:r>
            <w:r w:rsidRPr="00B52AC5">
              <w:rPr>
                <w:color w:val="000000"/>
                <w:sz w:val="21"/>
                <w:szCs w:val="21"/>
                <w:shd w:val="clear" w:color="auto" w:fill="FFFFFF"/>
                <w:lang w:eastAsia="uk-UA"/>
              </w:rPr>
              <w:softHyphen/>
              <w:t>2.1-51</w:t>
            </w:r>
          </w:p>
        </w:tc>
      </w:tr>
      <w:tr w:rsidR="00B52AC5" w:rsidRPr="00B52AC5" w:rsidTr="00B52AC5">
        <w:trPr>
          <w:trHeight w:hRule="exact" w:val="1781"/>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Пояснює цінність природи для життя та роль діяльності людини в освоєнні навколишнього світу</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59"/>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підбирає приклади,</w:t>
            </w:r>
            <w:r w:rsidRPr="00B52AC5">
              <w:rPr>
                <w:color w:val="000000"/>
                <w:sz w:val="21"/>
                <w:szCs w:val="21"/>
                <w:shd w:val="clear" w:color="auto" w:fill="FFFFFF"/>
                <w:lang w:eastAsia="uk-UA"/>
              </w:rPr>
              <w:t xml:space="preserve"> які пояснюють взаємозалежність людини і природи [4 ГІО 3-2.2-1];</w:t>
            </w:r>
          </w:p>
          <w:p w:rsidR="00B52AC5" w:rsidRPr="00B52AC5" w:rsidRDefault="00B52AC5" w:rsidP="00252BE0">
            <w:pPr>
              <w:framePr w:w="9475" w:wrap="notBeside" w:vAnchor="text" w:hAnchor="text" w:xAlign="center" w:y="1"/>
              <w:widowControl w:val="0"/>
              <w:numPr>
                <w:ilvl w:val="0"/>
                <w:numId w:val="159"/>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виявляє</w:t>
            </w:r>
            <w:r w:rsidRPr="00B52AC5">
              <w:rPr>
                <w:color w:val="000000"/>
                <w:sz w:val="21"/>
                <w:szCs w:val="21"/>
                <w:shd w:val="clear" w:color="auto" w:fill="FFFFFF"/>
                <w:lang w:eastAsia="uk-UA"/>
              </w:rPr>
              <w:t xml:space="preserve"> та </w:t>
            </w: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вплив часу і людей на пам'ятки культури [4 ГІО 3-2.2-2];</w:t>
            </w:r>
          </w:p>
          <w:p w:rsidR="00B52AC5" w:rsidRPr="00B52AC5" w:rsidRDefault="00B52AC5" w:rsidP="00252BE0">
            <w:pPr>
              <w:framePr w:w="9475" w:wrap="notBeside" w:vAnchor="text" w:hAnchor="text" w:xAlign="center" w:y="1"/>
              <w:widowControl w:val="0"/>
              <w:numPr>
                <w:ilvl w:val="0"/>
                <w:numId w:val="159"/>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приклади поведінки, приязної / шкідливої до навколишнього середовища, та її наслідки [4 ГІО 3-2.2-3]</w:t>
            </w:r>
          </w:p>
        </w:tc>
      </w:tr>
      <w:tr w:rsidR="00B52AC5" w:rsidRPr="00B52AC5" w:rsidTr="00B52AC5">
        <w:trPr>
          <w:trHeight w:hRule="exact" w:val="254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Виокремлює факти, які викликають сумніви; знаходить інформацію, яка спростовує або підтверджує сумніви; пояснює можливі наслідки поширення неправдивої інформації</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60"/>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збирає інформацію</w:t>
            </w:r>
            <w:r w:rsidRPr="00B52AC5">
              <w:rPr>
                <w:color w:val="000000"/>
                <w:sz w:val="21"/>
                <w:szCs w:val="21"/>
                <w:shd w:val="clear" w:color="auto" w:fill="FFFFFF"/>
                <w:lang w:eastAsia="uk-UA"/>
              </w:rPr>
              <w:t xml:space="preserve"> про походження географічних назв рідного краю </w:t>
            </w:r>
            <w:r w:rsidRPr="00B52AC5">
              <w:rPr>
                <w:i/>
                <w:iCs/>
                <w:color w:val="000000"/>
                <w:sz w:val="21"/>
                <w:szCs w:val="21"/>
                <w:shd w:val="clear" w:color="auto" w:fill="FFFFFF"/>
                <w:lang w:eastAsia="uk-UA"/>
              </w:rPr>
              <w:t>з різних джерел</w:t>
            </w:r>
            <w:r w:rsidRPr="00B52AC5">
              <w:rPr>
                <w:color w:val="000000"/>
                <w:sz w:val="21"/>
                <w:szCs w:val="21"/>
                <w:shd w:val="clear" w:color="auto" w:fill="FFFFFF"/>
                <w:lang w:eastAsia="uk-UA"/>
              </w:rPr>
              <w:t xml:space="preserve"> [4 ГІО 3-3.3-1];</w:t>
            </w:r>
          </w:p>
          <w:p w:rsidR="00B52AC5" w:rsidRPr="00B52AC5" w:rsidRDefault="00B52AC5" w:rsidP="00252BE0">
            <w:pPr>
              <w:framePr w:w="9475" w:wrap="notBeside" w:vAnchor="text" w:hAnchor="text" w:xAlign="center" w:y="1"/>
              <w:widowControl w:val="0"/>
              <w:numPr>
                <w:ilvl w:val="0"/>
                <w:numId w:val="160"/>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ставить запитання</w:t>
            </w:r>
            <w:r w:rsidRPr="00B52AC5">
              <w:rPr>
                <w:color w:val="000000"/>
                <w:sz w:val="21"/>
                <w:szCs w:val="21"/>
                <w:shd w:val="clear" w:color="auto" w:fill="FFFFFF"/>
                <w:lang w:eastAsia="uk-UA"/>
              </w:rPr>
              <w:t xml:space="preserve"> дорослим і одноліткам щодо інформації, яка викликає сумнів або є незрозумілою [4 ГІО 3-3.3-2];</w:t>
            </w:r>
          </w:p>
          <w:p w:rsidR="00B52AC5" w:rsidRPr="00B52AC5" w:rsidRDefault="00B52AC5" w:rsidP="00252BE0">
            <w:pPr>
              <w:framePr w:w="9475" w:wrap="notBeside" w:vAnchor="text" w:hAnchor="text" w:xAlign="center" w:y="1"/>
              <w:widowControl w:val="0"/>
              <w:numPr>
                <w:ilvl w:val="0"/>
                <w:numId w:val="160"/>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порівнює</w:t>
            </w:r>
            <w:r w:rsidRPr="00B52AC5">
              <w:rPr>
                <w:color w:val="000000"/>
                <w:sz w:val="21"/>
                <w:szCs w:val="21"/>
                <w:shd w:val="clear" w:color="auto" w:fill="FFFFFF"/>
                <w:lang w:eastAsia="uk-UA"/>
              </w:rPr>
              <w:t xml:space="preserve"> різні відомості, на підставі інформації, зібраної з різних джерел, </w:t>
            </w:r>
            <w:r w:rsidRPr="00B52AC5">
              <w:rPr>
                <w:i/>
                <w:iCs/>
                <w:color w:val="000000"/>
                <w:sz w:val="21"/>
                <w:szCs w:val="21"/>
                <w:shd w:val="clear" w:color="auto" w:fill="FFFFFF"/>
                <w:lang w:eastAsia="uk-UA"/>
              </w:rPr>
              <w:t>пропонує власний висновок</w:t>
            </w:r>
            <w:r w:rsidRPr="00B52AC5">
              <w:rPr>
                <w:color w:val="000000"/>
                <w:sz w:val="21"/>
                <w:szCs w:val="21"/>
                <w:shd w:val="clear" w:color="auto" w:fill="FFFFFF"/>
                <w:lang w:eastAsia="uk-UA"/>
              </w:rPr>
              <w:t xml:space="preserve"> [4 ГІО 3-3.3-3];</w:t>
            </w:r>
          </w:p>
          <w:p w:rsidR="00B52AC5" w:rsidRPr="00B52AC5" w:rsidRDefault="00B52AC5" w:rsidP="00252BE0">
            <w:pPr>
              <w:framePr w:w="9475" w:wrap="notBeside" w:vAnchor="text" w:hAnchor="text" w:xAlign="center" w:y="1"/>
              <w:widowControl w:val="0"/>
              <w:numPr>
                <w:ilvl w:val="0"/>
                <w:numId w:val="160"/>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добирає</w:t>
            </w:r>
            <w:r w:rsidRPr="00B52AC5">
              <w:rPr>
                <w:color w:val="000000"/>
                <w:sz w:val="21"/>
                <w:szCs w:val="21"/>
                <w:shd w:val="clear" w:color="auto" w:fill="FFFFFF"/>
                <w:lang w:eastAsia="uk-UA"/>
              </w:rPr>
              <w:t xml:space="preserve"> і </w:t>
            </w:r>
            <w:r w:rsidRPr="00B52AC5">
              <w:rPr>
                <w:i/>
                <w:iCs/>
                <w:color w:val="000000"/>
                <w:sz w:val="21"/>
                <w:szCs w:val="21"/>
                <w:shd w:val="clear" w:color="auto" w:fill="FFFFFF"/>
                <w:lang w:eastAsia="uk-UA"/>
              </w:rPr>
              <w:t>перевіряє</w:t>
            </w:r>
            <w:r w:rsidRPr="00B52AC5">
              <w:rPr>
                <w:color w:val="000000"/>
                <w:sz w:val="21"/>
                <w:szCs w:val="21"/>
                <w:shd w:val="clear" w:color="auto" w:fill="FFFFFF"/>
                <w:lang w:eastAsia="uk-UA"/>
              </w:rPr>
              <w:t xml:space="preserve"> дані на користь своєї версії [4 ГІО 3-3.3-4];</w:t>
            </w:r>
          </w:p>
          <w:p w:rsidR="00B52AC5" w:rsidRPr="00B52AC5" w:rsidRDefault="00B52AC5" w:rsidP="00252BE0">
            <w:pPr>
              <w:framePr w:w="9475" w:wrap="notBeside" w:vAnchor="text" w:hAnchor="text" w:xAlign="center" w:y="1"/>
              <w:widowControl w:val="0"/>
              <w:numPr>
                <w:ilvl w:val="0"/>
                <w:numId w:val="160"/>
              </w:numPr>
              <w:tabs>
                <w:tab w:val="left" w:pos="264"/>
              </w:tabs>
              <w:spacing w:line="250" w:lineRule="exact"/>
              <w:ind w:left="120"/>
              <w:rPr>
                <w:color w:val="000000"/>
                <w:sz w:val="26"/>
                <w:szCs w:val="26"/>
                <w:lang w:eastAsia="uk-UA"/>
              </w:rPr>
            </w:pPr>
            <w:r w:rsidRPr="00B52AC5">
              <w:rPr>
                <w:i/>
                <w:iCs/>
                <w:color w:val="000000"/>
                <w:sz w:val="21"/>
                <w:szCs w:val="21"/>
                <w:shd w:val="clear" w:color="auto" w:fill="FFFFFF"/>
                <w:lang w:eastAsia="uk-UA"/>
              </w:rPr>
              <w:t>наводить приклади</w:t>
            </w:r>
            <w:r w:rsidRPr="00B52AC5">
              <w:rPr>
                <w:color w:val="000000"/>
                <w:sz w:val="21"/>
                <w:szCs w:val="21"/>
                <w:shd w:val="clear" w:color="auto" w:fill="FFFFFF"/>
                <w:lang w:eastAsia="uk-UA"/>
              </w:rPr>
              <w:t xml:space="preserve"> неправдивої інформації, </w:t>
            </w: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наслідки її поширення [4 ГІО 3-3.3-5]</w:t>
            </w:r>
          </w:p>
        </w:tc>
      </w:tr>
      <w:tr w:rsidR="00B52AC5" w:rsidRPr="00B52AC5" w:rsidTr="00B52AC5">
        <w:trPr>
          <w:trHeight w:hRule="exact" w:val="3053"/>
          <w:jc w:val="center"/>
        </w:trPr>
        <w:tc>
          <w:tcPr>
            <w:tcW w:w="2947"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Знаходить потрібну інформацію про минуле і сучасне; добирає джерело інформації відповідно до потреб і зацікавлень</w:t>
            </w:r>
          </w:p>
        </w:tc>
        <w:tc>
          <w:tcPr>
            <w:tcW w:w="6528"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61"/>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добирає джерела</w:t>
            </w:r>
            <w:r w:rsidRPr="00B52AC5">
              <w:rPr>
                <w:color w:val="000000"/>
                <w:sz w:val="21"/>
                <w:szCs w:val="21"/>
                <w:shd w:val="clear" w:color="auto" w:fill="FFFFFF"/>
                <w:lang w:eastAsia="uk-UA"/>
              </w:rPr>
              <w:t xml:space="preserve"> для створення презентації про культурну подію [4 ГІО 3-3.1-1]; “</w:t>
            </w:r>
          </w:p>
          <w:p w:rsidR="00B52AC5" w:rsidRPr="00B52AC5" w:rsidRDefault="00B52AC5" w:rsidP="00252BE0">
            <w:pPr>
              <w:framePr w:w="9475" w:wrap="notBeside" w:vAnchor="text" w:hAnchor="text" w:xAlign="center" w:y="1"/>
              <w:widowControl w:val="0"/>
              <w:numPr>
                <w:ilvl w:val="0"/>
                <w:numId w:val="161"/>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шукає й опрацьовує інформацію</w:t>
            </w:r>
            <w:r w:rsidRPr="00B52AC5">
              <w:rPr>
                <w:color w:val="000000"/>
                <w:sz w:val="21"/>
                <w:szCs w:val="21"/>
                <w:shd w:val="clear" w:color="auto" w:fill="FFFFFF"/>
                <w:lang w:eastAsia="uk-UA"/>
              </w:rPr>
              <w:t xml:space="preserve"> про пам'ятки культури рідної місцевості / України [4 ГІО 3-3.1-2];</w:t>
            </w:r>
          </w:p>
          <w:p w:rsidR="00B52AC5" w:rsidRPr="00B52AC5" w:rsidRDefault="00B52AC5" w:rsidP="00252BE0">
            <w:pPr>
              <w:framePr w:w="9475" w:wrap="notBeside" w:vAnchor="text" w:hAnchor="text" w:xAlign="center" w:y="1"/>
              <w:widowControl w:val="0"/>
              <w:numPr>
                <w:ilvl w:val="0"/>
                <w:numId w:val="161"/>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знаходить потрібну інформацію</w:t>
            </w:r>
            <w:r w:rsidRPr="00B52AC5">
              <w:rPr>
                <w:color w:val="000000"/>
                <w:sz w:val="21"/>
                <w:szCs w:val="21"/>
                <w:shd w:val="clear" w:color="auto" w:fill="FFFFFF"/>
                <w:lang w:eastAsia="uk-UA"/>
              </w:rPr>
              <w:t xml:space="preserve"> про винахідників, діячів культури і мистецтва відповідно до власних зацікавлень [4 ГІО </w:t>
            </w:r>
            <w:r w:rsidRPr="00B52AC5">
              <w:rPr>
                <w:color w:val="000000"/>
                <w:sz w:val="21"/>
                <w:szCs w:val="21"/>
                <w:shd w:val="clear" w:color="auto" w:fill="FFFFFF"/>
                <w:lang w:val="ru-RU" w:eastAsia="uk-UA"/>
              </w:rPr>
              <w:t>3</w:t>
            </w:r>
            <w:r w:rsidRPr="00B52AC5">
              <w:rPr>
                <w:color w:val="000000"/>
                <w:sz w:val="21"/>
                <w:szCs w:val="21"/>
                <w:shd w:val="clear" w:color="auto" w:fill="FFFFFF"/>
                <w:lang w:val="ru-RU" w:eastAsia="uk-UA"/>
              </w:rPr>
              <w:softHyphen/>
              <w:t>3.1-3];</w:t>
            </w:r>
          </w:p>
          <w:p w:rsidR="00B52AC5" w:rsidRPr="00B52AC5" w:rsidRDefault="00B52AC5" w:rsidP="00252BE0">
            <w:pPr>
              <w:framePr w:w="9475" w:wrap="notBeside" w:vAnchor="text" w:hAnchor="text" w:xAlign="center" w:y="1"/>
              <w:widowControl w:val="0"/>
              <w:numPr>
                <w:ilvl w:val="0"/>
                <w:numId w:val="161"/>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досліджую</w:t>
            </w:r>
            <w:r w:rsidRPr="00B52AC5">
              <w:rPr>
                <w:color w:val="000000"/>
                <w:sz w:val="21"/>
                <w:szCs w:val="21"/>
                <w:shd w:val="clear" w:color="auto" w:fill="FFFFFF"/>
                <w:lang w:eastAsia="uk-UA"/>
              </w:rPr>
              <w:t xml:space="preserve"> декоративно-ужиткове мистецтво рідного краю, України, світу [4 ГІО 3-3.1-3];</w:t>
            </w:r>
          </w:p>
          <w:p w:rsidR="00B52AC5" w:rsidRPr="00B52AC5" w:rsidRDefault="00B52AC5" w:rsidP="00252BE0">
            <w:pPr>
              <w:framePr w:w="9475" w:wrap="notBeside" w:vAnchor="text" w:hAnchor="text" w:xAlign="center" w:y="1"/>
              <w:widowControl w:val="0"/>
              <w:numPr>
                <w:ilvl w:val="0"/>
                <w:numId w:val="161"/>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встановлює залежність</w:t>
            </w:r>
            <w:r w:rsidRPr="00B52AC5">
              <w:rPr>
                <w:color w:val="000000"/>
                <w:sz w:val="21"/>
                <w:szCs w:val="21"/>
                <w:shd w:val="clear" w:color="auto" w:fill="FFFFFF"/>
                <w:lang w:eastAsia="uk-UA"/>
              </w:rPr>
              <w:t xml:space="preserve"> між розвитком засобів пересування та освоєнням нового простору [4 ГІО 3-3.1-4]</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52"/>
        <w:gridCol w:w="6523"/>
      </w:tblGrid>
      <w:tr w:rsidR="00B52AC5" w:rsidRPr="00B52AC5" w:rsidTr="00B52AC5">
        <w:trPr>
          <w:trHeight w:hRule="exact" w:val="3557"/>
          <w:jc w:val="center"/>
        </w:trPr>
        <w:tc>
          <w:tcPr>
            <w:tcW w:w="947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b/>
                <w:bCs/>
                <w:color w:val="000000"/>
                <w:sz w:val="20"/>
                <w:szCs w:val="20"/>
                <w:shd w:val="clear" w:color="auto" w:fill="FFFFFF"/>
                <w:lang w:eastAsia="uk-UA"/>
              </w:rPr>
              <w:lastRenderedPageBreak/>
              <w:t>Пропонований зміст</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i/>
                <w:iCs/>
                <w:color w:val="000000"/>
                <w:sz w:val="21"/>
                <w:szCs w:val="21"/>
                <w:shd w:val="clear" w:color="auto" w:fill="FFFFFF"/>
                <w:lang w:eastAsia="uk-UA"/>
              </w:rPr>
              <w:t>Вивчаю культурну спадщину</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Що споруди, твори мистецтва розповідають про минуле? Що можна довідатися про історію від дорослих? Як шукати інформацію про минуле і перевіряти її достовірність? Відомі особи культури і мистецтва України та світу з різних історичних періодів.</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Видатні спортсмени/ спортсменки України.</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i/>
                <w:iCs/>
                <w:color w:val="000000"/>
                <w:sz w:val="21"/>
                <w:szCs w:val="21"/>
                <w:shd w:val="clear" w:color="auto" w:fill="FFFFFF"/>
                <w:lang w:eastAsia="uk-UA"/>
              </w:rPr>
              <w:t>Люблю мандрувати</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Історичні та культурні пам'ятки рідного краю, України, світу. Хто їх створив? Способи мандрування. Як орієнтуватися у просторі? Українські та іноземні мандрівники і першовідкривачі.</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i/>
                <w:iCs/>
                <w:color w:val="000000"/>
                <w:sz w:val="21"/>
                <w:szCs w:val="21"/>
                <w:shd w:val="clear" w:color="auto" w:fill="FFFFFF"/>
                <w:lang w:eastAsia="uk-UA"/>
              </w:rPr>
              <w:t>Я і довкілля</w:t>
            </w:r>
          </w:p>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Походження топонімів рідного краю. Вплив людини на природу (позитивний і негативний) і природи на людину. Роль наукових та технічних винаходів минулого у нашому житті. Українські та іноземні винахідники.</w:t>
            </w:r>
          </w:p>
        </w:tc>
      </w:tr>
      <w:tr w:rsidR="00B52AC5" w:rsidRPr="00B52AC5" w:rsidTr="00B52AC5">
        <w:trPr>
          <w:trHeight w:hRule="exact" w:val="264"/>
          <w:jc w:val="center"/>
        </w:trPr>
        <w:tc>
          <w:tcPr>
            <w:tcW w:w="947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00" w:lineRule="exact"/>
              <w:ind w:left="2240"/>
              <w:rPr>
                <w:color w:val="000000"/>
                <w:sz w:val="26"/>
                <w:szCs w:val="26"/>
                <w:lang w:eastAsia="uk-UA"/>
              </w:rPr>
            </w:pPr>
            <w:r w:rsidRPr="00B52AC5">
              <w:rPr>
                <w:b/>
                <w:bCs/>
                <w:color w:val="000000"/>
                <w:sz w:val="20"/>
                <w:szCs w:val="20"/>
                <w:shd w:val="clear" w:color="auto" w:fill="FFFFFF"/>
                <w:lang w:eastAsia="uk-UA"/>
              </w:rPr>
              <w:t>4. Змістова лінія «Моя шкільна та місцева громади»</w:t>
            </w:r>
          </w:p>
        </w:tc>
      </w:tr>
      <w:tr w:rsidR="00B52AC5" w:rsidRPr="00B52AC5" w:rsidTr="00B52AC5">
        <w:trPr>
          <w:trHeight w:hRule="exact" w:val="264"/>
          <w:jc w:val="center"/>
        </w:trPr>
        <w:tc>
          <w:tcPr>
            <w:tcW w:w="2952"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rPr>
                <w:sz w:val="10"/>
                <w:szCs w:val="10"/>
              </w:rPr>
            </w:pPr>
          </w:p>
        </w:tc>
        <w:tc>
          <w:tcPr>
            <w:tcW w:w="6523"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rPr>
                <w:sz w:val="10"/>
                <w:szCs w:val="10"/>
              </w:rPr>
            </w:pPr>
          </w:p>
        </w:tc>
      </w:tr>
      <w:tr w:rsidR="00B52AC5" w:rsidRPr="00B52AC5" w:rsidTr="00B52AC5">
        <w:trPr>
          <w:trHeight w:hRule="exact" w:val="2030"/>
          <w:jc w:val="center"/>
        </w:trPr>
        <w:tc>
          <w:tcPr>
            <w:tcW w:w="2952"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Формулює власну думку щодо вчинку, події, пам'ятки культури; добирає прості докази; дотримується послідовності викладення думок</w:t>
            </w:r>
          </w:p>
        </w:tc>
        <w:tc>
          <w:tcPr>
            <w:tcW w:w="6523"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62"/>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вирізняє</w:t>
            </w:r>
            <w:r w:rsidRPr="00B52AC5">
              <w:rPr>
                <w:color w:val="000000"/>
                <w:sz w:val="21"/>
                <w:szCs w:val="21"/>
                <w:shd w:val="clear" w:color="auto" w:fill="FFFFFF"/>
                <w:lang w:eastAsia="uk-UA"/>
              </w:rPr>
              <w:t xml:space="preserve"> суспільно значущі вчинки та події [4 ГІО 4-5.1-1];</w:t>
            </w:r>
          </w:p>
          <w:p w:rsidR="00B52AC5" w:rsidRPr="00B52AC5" w:rsidRDefault="00B52AC5" w:rsidP="00252BE0">
            <w:pPr>
              <w:framePr w:w="9475" w:wrap="notBeside" w:vAnchor="text" w:hAnchor="text" w:xAlign="center" w:y="1"/>
              <w:widowControl w:val="0"/>
              <w:numPr>
                <w:ilvl w:val="0"/>
                <w:numId w:val="162"/>
              </w:numPr>
              <w:tabs>
                <w:tab w:val="left" w:pos="115"/>
              </w:tabs>
              <w:spacing w:line="250" w:lineRule="exact"/>
              <w:jc w:val="both"/>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які вчинки корисні для спільноти [4 ГІО 4-5.1-2];</w:t>
            </w:r>
          </w:p>
          <w:p w:rsidR="00B52AC5" w:rsidRPr="00B52AC5" w:rsidRDefault="00B52AC5" w:rsidP="00252BE0">
            <w:pPr>
              <w:framePr w:w="9475" w:wrap="notBeside" w:vAnchor="text" w:hAnchor="text" w:xAlign="center" w:y="1"/>
              <w:widowControl w:val="0"/>
              <w:numPr>
                <w:ilvl w:val="0"/>
                <w:numId w:val="162"/>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презентує власні дослідження</w:t>
            </w:r>
            <w:r w:rsidRPr="00B52AC5">
              <w:rPr>
                <w:color w:val="000000"/>
                <w:sz w:val="21"/>
                <w:szCs w:val="21"/>
                <w:shd w:val="clear" w:color="auto" w:fill="FFFFFF"/>
                <w:lang w:eastAsia="uk-UA"/>
              </w:rPr>
              <w:t xml:space="preserve"> життя визначних людей, які навчалися у рідній школі, мешкають або мешкали у громаді, </w:t>
            </w: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їхню роль у житті місцевої спільноти [4 ГІО 4-5.1-3];</w:t>
            </w:r>
          </w:p>
          <w:p w:rsidR="00B52AC5" w:rsidRPr="00B52AC5" w:rsidRDefault="00B52AC5" w:rsidP="00252BE0">
            <w:pPr>
              <w:framePr w:w="9475" w:wrap="notBeside" w:vAnchor="text" w:hAnchor="text" w:xAlign="center" w:y="1"/>
              <w:widowControl w:val="0"/>
              <w:numPr>
                <w:ilvl w:val="0"/>
                <w:numId w:val="162"/>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описує</w:t>
            </w:r>
            <w:r w:rsidRPr="00B52AC5">
              <w:rPr>
                <w:color w:val="000000"/>
                <w:sz w:val="21"/>
                <w:szCs w:val="21"/>
                <w:shd w:val="clear" w:color="auto" w:fill="FFFFFF"/>
                <w:lang w:eastAsia="uk-UA"/>
              </w:rPr>
              <w:t xml:space="preserve"> пам'ятки культури рідної місцевості, які він / вона вважає важливими, </w:t>
            </w: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чому [4 ГІО 4-5.1-4]</w:t>
            </w:r>
          </w:p>
        </w:tc>
      </w:tr>
      <w:tr w:rsidR="00B52AC5" w:rsidRPr="00B52AC5" w:rsidTr="00B52AC5">
        <w:trPr>
          <w:trHeight w:hRule="exact" w:val="4565"/>
          <w:jc w:val="center"/>
        </w:trPr>
        <w:tc>
          <w:tcPr>
            <w:tcW w:w="2952"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Визначає разом з однокласниками та використовує правила та процедури вирішення питань, які стосуються життя класу; пояснює, як власний вибір та дії можуть вплинути на інших осіб</w:t>
            </w:r>
          </w:p>
        </w:tc>
        <w:tc>
          <w:tcPr>
            <w:tcW w:w="6523"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63"/>
              </w:numPr>
              <w:tabs>
                <w:tab w:val="left" w:pos="115"/>
              </w:tabs>
              <w:spacing w:line="250" w:lineRule="exact"/>
              <w:jc w:val="both"/>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навіщо потрібні правила [4 ГІО 4-8.1-1];</w:t>
            </w:r>
          </w:p>
          <w:p w:rsidR="00B52AC5" w:rsidRPr="00B52AC5" w:rsidRDefault="00B52AC5" w:rsidP="00252BE0">
            <w:pPr>
              <w:framePr w:w="9475" w:wrap="notBeside" w:vAnchor="text" w:hAnchor="text" w:xAlign="center" w:y="1"/>
              <w:widowControl w:val="0"/>
              <w:numPr>
                <w:ilvl w:val="0"/>
                <w:numId w:val="163"/>
              </w:numPr>
              <w:tabs>
                <w:tab w:val="left" w:pos="216"/>
              </w:tabs>
              <w:spacing w:line="250" w:lineRule="exact"/>
              <w:jc w:val="both"/>
              <w:rPr>
                <w:color w:val="000000"/>
                <w:sz w:val="26"/>
                <w:szCs w:val="26"/>
                <w:lang w:eastAsia="uk-UA"/>
              </w:rPr>
            </w:pPr>
            <w:r w:rsidRPr="00B52AC5">
              <w:rPr>
                <w:i/>
                <w:iCs/>
                <w:color w:val="000000"/>
                <w:sz w:val="21"/>
                <w:szCs w:val="21"/>
                <w:shd w:val="clear" w:color="auto" w:fill="FFFFFF"/>
                <w:lang w:eastAsia="uk-UA"/>
              </w:rPr>
              <w:t>використовує</w:t>
            </w:r>
            <w:r w:rsidRPr="00B52AC5">
              <w:rPr>
                <w:color w:val="000000"/>
                <w:sz w:val="21"/>
                <w:szCs w:val="21"/>
                <w:shd w:val="clear" w:color="auto" w:fill="FFFFFF"/>
                <w:lang w:eastAsia="uk-UA"/>
              </w:rPr>
              <w:t xml:space="preserve"> правила та процедури вирішення питань, що стосуються життя класу [4 ГІО 4-8.1-2];</w:t>
            </w:r>
          </w:p>
          <w:p w:rsidR="00B52AC5" w:rsidRPr="00B52AC5" w:rsidRDefault="00B52AC5" w:rsidP="00252BE0">
            <w:pPr>
              <w:framePr w:w="9475" w:wrap="notBeside" w:vAnchor="text" w:hAnchor="text" w:xAlign="center" w:y="1"/>
              <w:widowControl w:val="0"/>
              <w:numPr>
                <w:ilvl w:val="0"/>
                <w:numId w:val="163"/>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чому довіра є обов'язковою умовою співпраці [4 ГІО 4</w:t>
            </w:r>
            <w:r w:rsidRPr="00B52AC5">
              <w:rPr>
                <w:color w:val="000000"/>
                <w:sz w:val="21"/>
                <w:szCs w:val="21"/>
                <w:shd w:val="clear" w:color="auto" w:fill="FFFFFF"/>
                <w:lang w:eastAsia="uk-UA"/>
              </w:rPr>
              <w:softHyphen/>
              <w:t>8.1-3]; '</w:t>
            </w:r>
          </w:p>
          <w:p w:rsidR="00B52AC5" w:rsidRPr="00B52AC5" w:rsidRDefault="00B52AC5" w:rsidP="00252BE0">
            <w:pPr>
              <w:framePr w:w="9475" w:wrap="notBeside" w:vAnchor="text" w:hAnchor="text" w:xAlign="center" w:y="1"/>
              <w:widowControl w:val="0"/>
              <w:numPr>
                <w:ilvl w:val="0"/>
                <w:numId w:val="163"/>
              </w:numPr>
              <w:tabs>
                <w:tab w:val="left" w:pos="134"/>
              </w:tabs>
              <w:spacing w:line="250" w:lineRule="exact"/>
              <w:jc w:val="both"/>
              <w:rPr>
                <w:color w:val="000000"/>
                <w:sz w:val="26"/>
                <w:szCs w:val="26"/>
                <w:lang w:eastAsia="uk-UA"/>
              </w:rPr>
            </w:pPr>
            <w:r w:rsidRPr="00B52AC5">
              <w:rPr>
                <w:i/>
                <w:iCs/>
                <w:color w:val="000000"/>
                <w:sz w:val="21"/>
                <w:szCs w:val="21"/>
                <w:shd w:val="clear" w:color="auto" w:fill="FFFFFF"/>
                <w:lang w:eastAsia="uk-UA"/>
              </w:rPr>
              <w:t>укладає</w:t>
            </w:r>
            <w:r w:rsidRPr="00B52AC5">
              <w:rPr>
                <w:color w:val="000000"/>
                <w:sz w:val="21"/>
                <w:szCs w:val="21"/>
                <w:shd w:val="clear" w:color="auto" w:fill="FFFFFF"/>
                <w:lang w:eastAsia="uk-UA"/>
              </w:rPr>
              <w:t xml:space="preserve"> правила, дотримання яких забезпечує взаємну довіру в родині і школі, дотримується цих правил [4 ГІО 4-8.1-4];</w:t>
            </w:r>
          </w:p>
          <w:p w:rsidR="00B52AC5" w:rsidRPr="00B52AC5" w:rsidRDefault="00B52AC5" w:rsidP="00252BE0">
            <w:pPr>
              <w:framePr w:w="9475" w:wrap="notBeside" w:vAnchor="text" w:hAnchor="text" w:xAlign="center" w:y="1"/>
              <w:widowControl w:val="0"/>
              <w:numPr>
                <w:ilvl w:val="0"/>
                <w:numId w:val="163"/>
              </w:numPr>
              <w:tabs>
                <w:tab w:val="left" w:pos="173"/>
              </w:tabs>
              <w:spacing w:line="250" w:lineRule="exact"/>
              <w:jc w:val="both"/>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які він / вона має обов'язки в класі, школі, родині, громаді та чому [4 ГІО 4-8.1-5];</w:t>
            </w:r>
          </w:p>
          <w:p w:rsidR="00B52AC5" w:rsidRPr="00B52AC5" w:rsidRDefault="00B52AC5" w:rsidP="00252BE0">
            <w:pPr>
              <w:framePr w:w="9475" w:wrap="notBeside" w:vAnchor="text" w:hAnchor="text" w:xAlign="center" w:y="1"/>
              <w:widowControl w:val="0"/>
              <w:numPr>
                <w:ilvl w:val="0"/>
                <w:numId w:val="163"/>
              </w:numPr>
              <w:tabs>
                <w:tab w:val="left" w:pos="168"/>
              </w:tabs>
              <w:spacing w:line="250" w:lineRule="exact"/>
              <w:jc w:val="both"/>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як життя у спільноті допомагає іншим та йому / їй особисто [4 ГІО 4-8.1-6];</w:t>
            </w:r>
          </w:p>
          <w:p w:rsidR="00B52AC5" w:rsidRPr="00B52AC5" w:rsidRDefault="00B52AC5" w:rsidP="00252BE0">
            <w:pPr>
              <w:framePr w:w="9475" w:wrap="notBeside" w:vAnchor="text" w:hAnchor="text" w:xAlign="center" w:y="1"/>
              <w:widowControl w:val="0"/>
              <w:numPr>
                <w:ilvl w:val="0"/>
                <w:numId w:val="163"/>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обирає приклади</w:t>
            </w:r>
            <w:r w:rsidRPr="00B52AC5">
              <w:rPr>
                <w:color w:val="000000"/>
                <w:sz w:val="21"/>
                <w:szCs w:val="21"/>
                <w:shd w:val="clear" w:color="auto" w:fill="FFFFFF"/>
                <w:lang w:eastAsia="uk-UA"/>
              </w:rPr>
              <w:t xml:space="preserve"> (з життя, текстів / медіатекстів), що ілюструють відповідальність людини за власне рішення [4 ГІО 4-8.1-7];</w:t>
            </w:r>
          </w:p>
          <w:p w:rsidR="00B52AC5" w:rsidRPr="00B52AC5" w:rsidRDefault="00B52AC5" w:rsidP="00252BE0">
            <w:pPr>
              <w:framePr w:w="9475" w:wrap="notBeside" w:vAnchor="text" w:hAnchor="text" w:xAlign="center" w:y="1"/>
              <w:widowControl w:val="0"/>
              <w:numPr>
                <w:ilvl w:val="0"/>
                <w:numId w:val="163"/>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на власному досвіді, як його / її вибір може вплинути на інших осіб [4 ГІО 4-8.1-8];</w:t>
            </w:r>
          </w:p>
          <w:p w:rsidR="00B52AC5" w:rsidRPr="00B52AC5" w:rsidRDefault="00B52AC5" w:rsidP="00252BE0">
            <w:pPr>
              <w:framePr w:w="9475" w:wrap="notBeside" w:vAnchor="text" w:hAnchor="text" w:xAlign="center" w:y="1"/>
              <w:widowControl w:val="0"/>
              <w:numPr>
                <w:ilvl w:val="0"/>
                <w:numId w:val="163"/>
              </w:numPr>
              <w:tabs>
                <w:tab w:val="left" w:pos="178"/>
              </w:tabs>
              <w:spacing w:line="250" w:lineRule="exact"/>
              <w:jc w:val="both"/>
              <w:rPr>
                <w:color w:val="000000"/>
                <w:sz w:val="26"/>
                <w:szCs w:val="26"/>
                <w:lang w:eastAsia="uk-UA"/>
              </w:rPr>
            </w:pPr>
            <w:r w:rsidRPr="00B52AC5">
              <w:rPr>
                <w:i/>
                <w:iCs/>
                <w:color w:val="000000"/>
                <w:sz w:val="21"/>
                <w:szCs w:val="21"/>
                <w:shd w:val="clear" w:color="auto" w:fill="FFFFFF"/>
                <w:lang w:eastAsia="uk-UA"/>
              </w:rPr>
              <w:t>бере участь</w:t>
            </w:r>
            <w:r w:rsidRPr="00B52AC5">
              <w:rPr>
                <w:color w:val="000000"/>
                <w:sz w:val="21"/>
                <w:szCs w:val="21"/>
                <w:shd w:val="clear" w:color="auto" w:fill="FFFFFF"/>
                <w:lang w:eastAsia="uk-UA"/>
              </w:rPr>
              <w:t xml:space="preserve"> у виборах лідерів класу, </w:t>
            </w: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та </w:t>
            </w:r>
            <w:r w:rsidRPr="00B52AC5">
              <w:rPr>
                <w:i/>
                <w:iCs/>
                <w:color w:val="000000"/>
                <w:sz w:val="21"/>
                <w:szCs w:val="21"/>
                <w:shd w:val="clear" w:color="auto" w:fill="FFFFFF"/>
                <w:lang w:eastAsia="uk-UA"/>
              </w:rPr>
              <w:t>оцінює</w:t>
            </w:r>
            <w:r w:rsidRPr="00B52AC5">
              <w:rPr>
                <w:color w:val="000000"/>
                <w:sz w:val="21"/>
                <w:szCs w:val="21"/>
                <w:shd w:val="clear" w:color="auto" w:fill="FFFFFF"/>
                <w:lang w:eastAsia="uk-UA"/>
              </w:rPr>
              <w:t xml:space="preserve"> їхню роботу [4 ПО 4-8.1-9] ”</w:t>
            </w:r>
          </w:p>
        </w:tc>
      </w:tr>
      <w:tr w:rsidR="00B52AC5" w:rsidRPr="00B52AC5" w:rsidTr="00B52AC5">
        <w:trPr>
          <w:trHeight w:hRule="exact" w:val="3552"/>
          <w:jc w:val="center"/>
        </w:trPr>
        <w:tc>
          <w:tcPr>
            <w:tcW w:w="2952"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Розповідає про свої досягнення, досягнення класу, своєї родини, школи, громади; аналізує проблеми класу, школи, громади та пропонує варіанти їх розв'язання; пояснює фактори, які допомогли досягти успіху або призвели до виникнення проблеми; долучається до справ, корисних для класу, школи, громади</w:t>
            </w:r>
          </w:p>
        </w:tc>
        <w:tc>
          <w:tcPr>
            <w:tcW w:w="6523"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64"/>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визначає</w:t>
            </w:r>
            <w:r w:rsidRPr="00B52AC5">
              <w:rPr>
                <w:color w:val="000000"/>
                <w:sz w:val="21"/>
                <w:szCs w:val="21"/>
                <w:shd w:val="clear" w:color="auto" w:fill="FFFFFF"/>
                <w:lang w:eastAsia="uk-UA"/>
              </w:rPr>
              <w:t xml:space="preserve"> разом із класом бажане майбутнє своєї школи / громади та </w:t>
            </w:r>
            <w:r w:rsidRPr="00B52AC5">
              <w:rPr>
                <w:i/>
                <w:iCs/>
                <w:color w:val="000000"/>
                <w:sz w:val="21"/>
                <w:szCs w:val="21"/>
                <w:shd w:val="clear" w:color="auto" w:fill="FFFFFF"/>
                <w:lang w:eastAsia="uk-UA"/>
              </w:rPr>
              <w:t>ідентифікує</w:t>
            </w:r>
            <w:r w:rsidRPr="00B52AC5">
              <w:rPr>
                <w:color w:val="000000"/>
                <w:sz w:val="21"/>
                <w:szCs w:val="21"/>
                <w:shd w:val="clear" w:color="auto" w:fill="FFFFFF"/>
                <w:lang w:eastAsia="uk-UA"/>
              </w:rPr>
              <w:t xml:space="preserve"> проблему, яку треба для цього вирішити [4 ГІО </w:t>
            </w:r>
            <w:r w:rsidRPr="00B52AC5">
              <w:rPr>
                <w:color w:val="000000"/>
                <w:sz w:val="21"/>
                <w:szCs w:val="21"/>
                <w:shd w:val="clear" w:color="auto" w:fill="FFFFFF"/>
                <w:lang w:val="ru-RU" w:eastAsia="uk-UA"/>
              </w:rPr>
              <w:t>4</w:t>
            </w:r>
            <w:r w:rsidRPr="00B52AC5">
              <w:rPr>
                <w:color w:val="000000"/>
                <w:sz w:val="21"/>
                <w:szCs w:val="21"/>
                <w:shd w:val="clear" w:color="auto" w:fill="FFFFFF"/>
                <w:lang w:val="ru-RU" w:eastAsia="uk-UA"/>
              </w:rPr>
              <w:softHyphen/>
              <w:t>8.2-1];</w:t>
            </w:r>
            <w:r w:rsidRPr="00B52AC5">
              <w:rPr>
                <w:color w:val="000000"/>
                <w:sz w:val="21"/>
                <w:szCs w:val="21"/>
                <w:shd w:val="clear" w:color="auto" w:fill="FFFFFF"/>
                <w:lang w:eastAsia="uk-UA"/>
              </w:rPr>
              <w:t xml:space="preserve"> '</w:t>
            </w:r>
          </w:p>
          <w:p w:rsidR="00B52AC5" w:rsidRPr="00B52AC5" w:rsidRDefault="00B52AC5" w:rsidP="00252BE0">
            <w:pPr>
              <w:framePr w:w="9475" w:wrap="notBeside" w:vAnchor="text" w:hAnchor="text" w:xAlign="center" w:y="1"/>
              <w:widowControl w:val="0"/>
              <w:numPr>
                <w:ilvl w:val="0"/>
                <w:numId w:val="164"/>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шукає</w:t>
            </w:r>
            <w:r w:rsidRPr="00B52AC5">
              <w:rPr>
                <w:color w:val="000000"/>
                <w:sz w:val="21"/>
                <w:szCs w:val="21"/>
                <w:shd w:val="clear" w:color="auto" w:fill="FFFFFF"/>
                <w:lang w:eastAsia="uk-UA"/>
              </w:rPr>
              <w:t xml:space="preserve"> причини визначеної проблеми своєї школи / громади, </w:t>
            </w:r>
            <w:r w:rsidRPr="00B52AC5">
              <w:rPr>
                <w:i/>
                <w:iCs/>
                <w:color w:val="000000"/>
                <w:sz w:val="21"/>
                <w:szCs w:val="21"/>
                <w:shd w:val="clear" w:color="auto" w:fill="FFFFFF"/>
                <w:lang w:eastAsia="uk-UA"/>
              </w:rPr>
              <w:t>долучається</w:t>
            </w:r>
            <w:r w:rsidRPr="00B52AC5">
              <w:rPr>
                <w:color w:val="000000"/>
                <w:sz w:val="21"/>
                <w:szCs w:val="21"/>
                <w:shd w:val="clear" w:color="auto" w:fill="FFFFFF"/>
                <w:lang w:eastAsia="uk-UA"/>
              </w:rPr>
              <w:t xml:space="preserve"> до складання плану щодо її вирішення [4 ГІО 4-8.2-</w:t>
            </w:r>
          </w:p>
          <w:p w:rsidR="00B52AC5" w:rsidRPr="00B52AC5" w:rsidRDefault="00B52AC5" w:rsidP="00B52AC5">
            <w:pPr>
              <w:framePr w:w="9475" w:wrap="notBeside" w:vAnchor="text" w:hAnchor="text" w:xAlign="center" w:y="1"/>
              <w:widowControl w:val="0"/>
              <w:spacing w:line="210" w:lineRule="exact"/>
              <w:jc w:val="both"/>
              <w:rPr>
                <w:color w:val="000000"/>
                <w:sz w:val="26"/>
                <w:szCs w:val="26"/>
                <w:lang w:eastAsia="uk-UA"/>
              </w:rPr>
            </w:pPr>
            <w:r w:rsidRPr="00B52AC5">
              <w:rPr>
                <w:color w:val="000000"/>
                <w:sz w:val="21"/>
                <w:szCs w:val="21"/>
                <w:shd w:val="clear" w:color="auto" w:fill="FFFFFF"/>
                <w:vertAlign w:val="superscript"/>
                <w:lang w:eastAsia="uk-UA"/>
              </w:rPr>
              <w:t>2]</w:t>
            </w:r>
            <w:r w:rsidRPr="00B52AC5">
              <w:rPr>
                <w:color w:val="000000"/>
                <w:sz w:val="21"/>
                <w:szCs w:val="21"/>
                <w:shd w:val="clear" w:color="auto" w:fill="FFFFFF"/>
                <w:lang w:eastAsia="uk-UA"/>
              </w:rPr>
              <w:t>Г ~</w:t>
            </w:r>
          </w:p>
          <w:p w:rsidR="00B52AC5" w:rsidRPr="00B52AC5" w:rsidRDefault="00B52AC5" w:rsidP="00252BE0">
            <w:pPr>
              <w:framePr w:w="9475" w:wrap="notBeside" w:vAnchor="text" w:hAnchor="text" w:xAlign="center" w:y="1"/>
              <w:widowControl w:val="0"/>
              <w:numPr>
                <w:ilvl w:val="0"/>
                <w:numId w:val="164"/>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бере участь</w:t>
            </w:r>
            <w:r w:rsidRPr="00B52AC5">
              <w:rPr>
                <w:color w:val="000000"/>
                <w:sz w:val="21"/>
                <w:szCs w:val="21"/>
                <w:shd w:val="clear" w:color="auto" w:fill="FFFFFF"/>
                <w:lang w:eastAsia="uk-UA"/>
              </w:rPr>
              <w:t xml:space="preserve"> у вирішенні проблеми своєї школи / громади, </w:t>
            </w:r>
            <w:r w:rsidRPr="00B52AC5">
              <w:rPr>
                <w:i/>
                <w:iCs/>
                <w:color w:val="000000"/>
                <w:sz w:val="21"/>
                <w:szCs w:val="21"/>
                <w:shd w:val="clear" w:color="auto" w:fill="FFFFFF"/>
                <w:lang w:eastAsia="uk-UA"/>
              </w:rPr>
              <w:t>обгрунтовує</w:t>
            </w:r>
            <w:r w:rsidRPr="00B52AC5">
              <w:rPr>
                <w:color w:val="000000"/>
                <w:sz w:val="21"/>
                <w:szCs w:val="21"/>
                <w:shd w:val="clear" w:color="auto" w:fill="FFFFFF"/>
                <w:lang w:eastAsia="uk-UA"/>
              </w:rPr>
              <w:t xml:space="preserve"> цінність волонтерства [4 ГІО 4-8.2-3];</w:t>
            </w:r>
          </w:p>
          <w:p w:rsidR="00B52AC5" w:rsidRPr="00B52AC5" w:rsidRDefault="00B52AC5" w:rsidP="00252BE0">
            <w:pPr>
              <w:framePr w:w="9475" w:wrap="notBeside" w:vAnchor="text" w:hAnchor="text" w:xAlign="center" w:y="1"/>
              <w:widowControl w:val="0"/>
              <w:numPr>
                <w:ilvl w:val="0"/>
                <w:numId w:val="164"/>
              </w:numPr>
              <w:tabs>
                <w:tab w:val="left" w:pos="125"/>
              </w:tabs>
              <w:spacing w:line="250" w:lineRule="exact"/>
              <w:jc w:val="both"/>
              <w:rPr>
                <w:color w:val="000000"/>
                <w:sz w:val="26"/>
                <w:szCs w:val="26"/>
                <w:lang w:eastAsia="uk-UA"/>
              </w:rPr>
            </w:pPr>
            <w:r w:rsidRPr="00B52AC5">
              <w:rPr>
                <w:color w:val="000000"/>
                <w:sz w:val="21"/>
                <w:szCs w:val="21"/>
                <w:shd w:val="clear" w:color="auto" w:fill="FFFFFF"/>
                <w:lang w:eastAsia="uk-UA"/>
              </w:rPr>
              <w:t xml:space="preserve">у складі команди </w:t>
            </w:r>
            <w:r w:rsidRPr="00B52AC5">
              <w:rPr>
                <w:i/>
                <w:iCs/>
                <w:color w:val="000000"/>
                <w:sz w:val="21"/>
                <w:szCs w:val="21"/>
                <w:shd w:val="clear" w:color="auto" w:fill="FFFFFF"/>
                <w:lang w:eastAsia="uk-UA"/>
              </w:rPr>
              <w:t>збирає інформацію і презентує</w:t>
            </w:r>
            <w:r w:rsidRPr="00B52AC5">
              <w:rPr>
                <w:color w:val="000000"/>
                <w:sz w:val="21"/>
                <w:szCs w:val="21"/>
                <w:shd w:val="clear" w:color="auto" w:fill="FFFFFF"/>
                <w:lang w:eastAsia="uk-UA"/>
              </w:rPr>
              <w:t xml:space="preserve"> історію про досягення класу, школи чи місцевої громади, </w:t>
            </w: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фактори, які допомогли досягти успіху [4 ГІО 4-8.2-4];</w:t>
            </w:r>
          </w:p>
          <w:p w:rsidR="00B52AC5" w:rsidRPr="00B52AC5" w:rsidRDefault="00B52AC5" w:rsidP="00252BE0">
            <w:pPr>
              <w:framePr w:w="9475" w:wrap="notBeside" w:vAnchor="text" w:hAnchor="text" w:xAlign="center" w:y="1"/>
              <w:widowControl w:val="0"/>
              <w:numPr>
                <w:ilvl w:val="0"/>
                <w:numId w:val="164"/>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бере участь</w:t>
            </w:r>
            <w:r w:rsidRPr="00B52AC5">
              <w:rPr>
                <w:color w:val="000000"/>
                <w:sz w:val="21"/>
                <w:szCs w:val="21"/>
                <w:shd w:val="clear" w:color="auto" w:fill="FFFFFF"/>
                <w:lang w:eastAsia="uk-UA"/>
              </w:rPr>
              <w:t xml:space="preserve"> у подіях, організованих на рівні школи, і </w:t>
            </w:r>
            <w:r w:rsidRPr="00B52AC5">
              <w:rPr>
                <w:i/>
                <w:iCs/>
                <w:color w:val="000000"/>
                <w:sz w:val="21"/>
                <w:szCs w:val="21"/>
                <w:shd w:val="clear" w:color="auto" w:fill="FFFFFF"/>
                <w:lang w:eastAsia="uk-UA"/>
              </w:rPr>
              <w:t>пояснює свою роль</w:t>
            </w:r>
            <w:r w:rsidRPr="00B52AC5">
              <w:rPr>
                <w:color w:val="000000"/>
                <w:sz w:val="21"/>
                <w:szCs w:val="21"/>
                <w:shd w:val="clear" w:color="auto" w:fill="FFFFFF"/>
                <w:lang w:eastAsia="uk-UA"/>
              </w:rPr>
              <w:t xml:space="preserve"> у них [4 ГІО 2-8.2-5]</w:t>
            </w:r>
          </w:p>
        </w:tc>
      </w:tr>
      <w:tr w:rsidR="00B52AC5" w:rsidRPr="00B52AC5" w:rsidTr="00B52AC5">
        <w:trPr>
          <w:trHeight w:hRule="exact" w:val="528"/>
          <w:jc w:val="center"/>
        </w:trPr>
        <w:tc>
          <w:tcPr>
            <w:tcW w:w="9475"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after="60" w:line="200" w:lineRule="exact"/>
              <w:ind w:left="120"/>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475" w:wrap="notBeside" w:vAnchor="text" w:hAnchor="text" w:xAlign="center" w:y="1"/>
              <w:widowControl w:val="0"/>
              <w:spacing w:before="60" w:line="210" w:lineRule="exact"/>
              <w:ind w:left="120"/>
              <w:rPr>
                <w:color w:val="000000"/>
                <w:sz w:val="26"/>
                <w:szCs w:val="26"/>
                <w:lang w:eastAsia="uk-UA"/>
              </w:rPr>
            </w:pPr>
            <w:r w:rsidRPr="00B52AC5">
              <w:rPr>
                <w:i/>
                <w:iCs/>
                <w:color w:val="000000"/>
                <w:sz w:val="21"/>
                <w:szCs w:val="21"/>
                <w:shd w:val="clear" w:color="auto" w:fill="FFFFFF"/>
                <w:lang w:eastAsia="uk-UA"/>
              </w:rPr>
              <w:t>Я у школі</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6528"/>
      </w:tblGrid>
      <w:tr w:rsidR="00B52AC5" w:rsidRPr="00B52AC5" w:rsidTr="00B52AC5">
        <w:trPr>
          <w:trHeight w:hRule="exact" w:val="1786"/>
          <w:jc w:val="center"/>
        </w:trPr>
        <w:tc>
          <w:tcPr>
            <w:tcW w:w="947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4" w:lineRule="exact"/>
              <w:jc w:val="both"/>
              <w:rPr>
                <w:color w:val="000000"/>
                <w:sz w:val="26"/>
                <w:szCs w:val="26"/>
                <w:lang w:eastAsia="uk-UA"/>
              </w:rPr>
            </w:pPr>
            <w:r w:rsidRPr="00B52AC5">
              <w:rPr>
                <w:color w:val="000000"/>
                <w:sz w:val="21"/>
                <w:szCs w:val="21"/>
                <w:shd w:val="clear" w:color="auto" w:fill="FFFFFF"/>
                <w:lang w:eastAsia="uk-UA"/>
              </w:rPr>
              <w:lastRenderedPageBreak/>
              <w:t>Що таке школа і як вона працює? Як ухвалюють рішення у школі? Як я можу вплинути на те, що відбувається в моєму класі і школі? Навіщо потрібні шкільний статут, шкільні правила, шкільне самоврядування? Виявлення проблем класу/ школи. Учнівський проект.</w:t>
            </w:r>
          </w:p>
          <w:p w:rsidR="00B52AC5" w:rsidRPr="00B52AC5" w:rsidRDefault="00B52AC5" w:rsidP="00B52AC5">
            <w:pPr>
              <w:framePr w:w="9475" w:wrap="notBeside" w:vAnchor="text" w:hAnchor="text" w:xAlign="center" w:y="1"/>
              <w:widowControl w:val="0"/>
              <w:spacing w:line="254" w:lineRule="exact"/>
              <w:jc w:val="both"/>
              <w:rPr>
                <w:color w:val="000000"/>
                <w:sz w:val="26"/>
                <w:szCs w:val="26"/>
                <w:lang w:eastAsia="uk-UA"/>
              </w:rPr>
            </w:pPr>
            <w:r w:rsidRPr="00B52AC5">
              <w:rPr>
                <w:b/>
                <w:bCs/>
                <w:i/>
                <w:iCs/>
                <w:color w:val="000000"/>
                <w:sz w:val="20"/>
                <w:szCs w:val="20"/>
                <w:shd w:val="clear" w:color="auto" w:fill="FFFFFF"/>
                <w:lang w:eastAsia="uk-UA"/>
              </w:rPr>
              <w:t>Дію в громаді</w:t>
            </w:r>
          </w:p>
          <w:p w:rsidR="00B52AC5" w:rsidRPr="00B52AC5" w:rsidRDefault="00B52AC5" w:rsidP="00B52AC5">
            <w:pPr>
              <w:framePr w:w="9475" w:wrap="notBeside" w:vAnchor="text" w:hAnchor="text" w:xAlign="center" w:y="1"/>
              <w:widowControl w:val="0"/>
              <w:spacing w:line="254" w:lineRule="exact"/>
              <w:ind w:left="120"/>
              <w:rPr>
                <w:color w:val="000000"/>
                <w:sz w:val="26"/>
                <w:szCs w:val="26"/>
                <w:lang w:eastAsia="uk-UA"/>
              </w:rPr>
            </w:pPr>
            <w:r w:rsidRPr="00B52AC5">
              <w:rPr>
                <w:color w:val="000000"/>
                <w:sz w:val="21"/>
                <w:szCs w:val="21"/>
                <w:shd w:val="clear" w:color="auto" w:fill="FFFFFF"/>
                <w:lang w:eastAsia="uk-UA"/>
              </w:rPr>
              <w:t>Моя громада. Люди місцевої громади: вчинки, їхня мотивація та цінність для громади. Волонтерство: навіщо та як допомагати іншим? Що я можу зробити, щоб у моїй громаді жилося краще?</w:t>
            </w:r>
          </w:p>
        </w:tc>
      </w:tr>
      <w:tr w:rsidR="00B52AC5" w:rsidRPr="00B52AC5" w:rsidTr="00B52AC5">
        <w:trPr>
          <w:trHeight w:hRule="exact" w:val="264"/>
          <w:jc w:val="center"/>
        </w:trPr>
        <w:tc>
          <w:tcPr>
            <w:tcW w:w="947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00" w:lineRule="exact"/>
              <w:ind w:left="1820"/>
              <w:rPr>
                <w:color w:val="000000"/>
                <w:sz w:val="26"/>
                <w:szCs w:val="26"/>
                <w:lang w:eastAsia="uk-UA"/>
              </w:rPr>
            </w:pPr>
            <w:r w:rsidRPr="00B52AC5">
              <w:rPr>
                <w:b/>
                <w:bCs/>
                <w:color w:val="000000"/>
                <w:sz w:val="20"/>
                <w:szCs w:val="20"/>
                <w:shd w:val="clear" w:color="auto" w:fill="FFFFFF"/>
                <w:lang w:eastAsia="uk-UA"/>
              </w:rPr>
              <w:t>5. Змістова лінія «Ми - громадяни України. Ми - європейці»</w:t>
            </w:r>
          </w:p>
        </w:tc>
      </w:tr>
      <w:tr w:rsidR="00B52AC5" w:rsidRPr="00B52AC5" w:rsidTr="00B52AC5">
        <w:trPr>
          <w:trHeight w:hRule="exact" w:val="264"/>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00" w:lineRule="exact"/>
              <w:ind w:left="1800"/>
              <w:rPr>
                <w:color w:val="000000"/>
                <w:sz w:val="26"/>
                <w:szCs w:val="26"/>
                <w:lang w:eastAsia="uk-UA"/>
              </w:rPr>
            </w:pPr>
            <w:r w:rsidRPr="00B52AC5">
              <w:rPr>
                <w:b/>
                <w:bCs/>
                <w:color w:val="000000"/>
                <w:sz w:val="20"/>
                <w:szCs w:val="20"/>
                <w:shd w:val="clear" w:color="auto" w:fill="FFFFFF"/>
                <w:lang w:eastAsia="uk-UA"/>
              </w:rPr>
              <w:t>1</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00" w:lineRule="exact"/>
              <w:ind w:left="3580"/>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1272"/>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Визначає послідовність подій; співвідносить одиниці вимірювання часу</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475" w:wrap="notBeside" w:vAnchor="text" w:hAnchor="text" w:xAlign="center" w:y="1"/>
              <w:widowControl w:val="0"/>
              <w:numPr>
                <w:ilvl w:val="0"/>
                <w:numId w:val="165"/>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описує</w:t>
            </w:r>
            <w:r w:rsidRPr="00B52AC5">
              <w:rPr>
                <w:color w:val="000000"/>
                <w:sz w:val="21"/>
                <w:szCs w:val="21"/>
                <w:shd w:val="clear" w:color="auto" w:fill="FFFFFF"/>
                <w:lang w:eastAsia="uk-UA"/>
              </w:rPr>
              <w:t xml:space="preserve"> історичні події та діяльність видатних історичних осіб [4 ГІО 5-1.1-1];</w:t>
            </w:r>
          </w:p>
          <w:p w:rsidR="00B52AC5" w:rsidRPr="00B52AC5" w:rsidRDefault="00B52AC5" w:rsidP="00252BE0">
            <w:pPr>
              <w:framePr w:w="9475" w:wrap="notBeside" w:vAnchor="text" w:hAnchor="text" w:xAlign="center" w:y="1"/>
              <w:widowControl w:val="0"/>
              <w:numPr>
                <w:ilvl w:val="0"/>
                <w:numId w:val="165"/>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співвідносить</w:t>
            </w:r>
            <w:r w:rsidRPr="00B52AC5">
              <w:rPr>
                <w:color w:val="000000"/>
                <w:sz w:val="21"/>
                <w:szCs w:val="21"/>
                <w:shd w:val="clear" w:color="auto" w:fill="FFFFFF"/>
                <w:lang w:eastAsia="uk-UA"/>
              </w:rPr>
              <w:t xml:space="preserve"> відомості про найважливіші історичні події в часі [4 ГІО 5-1.1-21</w:t>
            </w:r>
          </w:p>
        </w:tc>
      </w:tr>
      <w:tr w:rsidR="00B52AC5" w:rsidRPr="00B52AC5" w:rsidTr="00B52AC5">
        <w:trPr>
          <w:trHeight w:hRule="exact" w:val="1781"/>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Збирає інформацію на тему, яка цікавить; визначає важливі і менш важливі відомості та обґрунтовує це; порівнює події, вчинки осіб</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475" w:wrap="notBeside" w:vAnchor="text" w:hAnchor="text" w:xAlign="center" w:y="1"/>
              <w:widowControl w:val="0"/>
              <w:numPr>
                <w:ilvl w:val="0"/>
                <w:numId w:val="166"/>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добирає</w:t>
            </w:r>
            <w:r w:rsidRPr="00B52AC5">
              <w:rPr>
                <w:color w:val="000000"/>
                <w:sz w:val="21"/>
                <w:szCs w:val="21"/>
                <w:shd w:val="clear" w:color="auto" w:fill="FFFFFF"/>
                <w:lang w:eastAsia="uk-UA"/>
              </w:rPr>
              <w:t xml:space="preserve"> (з різних джерел) і </w:t>
            </w:r>
            <w:r w:rsidRPr="00B52AC5">
              <w:rPr>
                <w:i/>
                <w:iCs/>
                <w:color w:val="000000"/>
                <w:sz w:val="21"/>
                <w:szCs w:val="21"/>
                <w:shd w:val="clear" w:color="auto" w:fill="FFFFFF"/>
                <w:lang w:eastAsia="uk-UA"/>
              </w:rPr>
              <w:t>представляє</w:t>
            </w:r>
            <w:r w:rsidRPr="00B52AC5">
              <w:rPr>
                <w:color w:val="000000"/>
                <w:sz w:val="21"/>
                <w:szCs w:val="21"/>
                <w:shd w:val="clear" w:color="auto" w:fill="FFFFFF"/>
                <w:lang w:eastAsia="uk-UA"/>
              </w:rPr>
              <w:t xml:space="preserve"> загальні відомості про Україну та інші держави [4 ГІО 5-4.1-1];</w:t>
            </w:r>
          </w:p>
          <w:p w:rsidR="00B52AC5" w:rsidRPr="00B52AC5" w:rsidRDefault="00B52AC5" w:rsidP="00252BE0">
            <w:pPr>
              <w:framePr w:w="9475" w:wrap="notBeside" w:vAnchor="text" w:hAnchor="text" w:xAlign="center" w:y="1"/>
              <w:widowControl w:val="0"/>
              <w:numPr>
                <w:ilvl w:val="0"/>
                <w:numId w:val="166"/>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виявляє</w:t>
            </w:r>
            <w:r w:rsidRPr="00B52AC5">
              <w:rPr>
                <w:color w:val="000000"/>
                <w:sz w:val="21"/>
                <w:szCs w:val="21"/>
                <w:shd w:val="clear" w:color="auto" w:fill="FFFFFF"/>
                <w:lang w:eastAsia="uk-UA"/>
              </w:rPr>
              <w:t xml:space="preserve"> (зокрема з родинних історій) </w:t>
            </w:r>
            <w:r w:rsidRPr="00B52AC5">
              <w:rPr>
                <w:i/>
                <w:iCs/>
                <w:color w:val="000000"/>
                <w:sz w:val="21"/>
                <w:szCs w:val="21"/>
                <w:shd w:val="clear" w:color="auto" w:fill="FFFFFF"/>
                <w:lang w:eastAsia="uk-UA"/>
              </w:rPr>
              <w:t>зв 'язки</w:t>
            </w:r>
            <w:r w:rsidRPr="00B52AC5">
              <w:rPr>
                <w:color w:val="000000"/>
                <w:sz w:val="21"/>
                <w:szCs w:val="21"/>
                <w:shd w:val="clear" w:color="auto" w:fill="FFFFFF"/>
                <w:lang w:eastAsia="uk-UA"/>
              </w:rPr>
              <w:t xml:space="preserve"> між українцями та іншими народами [4 ГІО 5-4.1-2];</w:t>
            </w:r>
          </w:p>
          <w:p w:rsidR="00B52AC5" w:rsidRPr="00B52AC5" w:rsidRDefault="00B52AC5" w:rsidP="00252BE0">
            <w:pPr>
              <w:framePr w:w="9475" w:wrap="notBeside" w:vAnchor="text" w:hAnchor="text" w:xAlign="center" w:y="1"/>
              <w:widowControl w:val="0"/>
              <w:numPr>
                <w:ilvl w:val="0"/>
                <w:numId w:val="166"/>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порівнює</w:t>
            </w:r>
            <w:r w:rsidRPr="00B52AC5">
              <w:rPr>
                <w:color w:val="000000"/>
                <w:sz w:val="21"/>
                <w:szCs w:val="21"/>
                <w:shd w:val="clear" w:color="auto" w:fill="FFFFFF"/>
                <w:lang w:eastAsia="uk-UA"/>
              </w:rPr>
              <w:t xml:space="preserve"> відомі історичні події та діяльність історичних діячів за наданим планом [4 ГІО 5-4.1-3]</w:t>
            </w:r>
          </w:p>
        </w:tc>
      </w:tr>
      <w:tr w:rsidR="00B52AC5" w:rsidRPr="00B52AC5" w:rsidTr="00B52AC5">
        <w:trPr>
          <w:trHeight w:hRule="exact" w:val="3048"/>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Наводить приклади культурно -історичної спадщини України; виокремлює важливі для громадян України події, пояснює, як вони впливають на життя</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475" w:wrap="notBeside" w:vAnchor="text" w:hAnchor="text" w:xAlign="center" w:y="1"/>
              <w:widowControl w:val="0"/>
              <w:numPr>
                <w:ilvl w:val="0"/>
                <w:numId w:val="167"/>
              </w:numPr>
              <w:tabs>
                <w:tab w:val="left" w:pos="154"/>
              </w:tabs>
              <w:spacing w:line="250" w:lineRule="exact"/>
              <w:jc w:val="both"/>
              <w:rPr>
                <w:color w:val="000000"/>
                <w:sz w:val="26"/>
                <w:szCs w:val="26"/>
                <w:lang w:eastAsia="uk-UA"/>
              </w:rPr>
            </w:pPr>
            <w:r w:rsidRPr="00B52AC5">
              <w:rPr>
                <w:color w:val="000000"/>
                <w:sz w:val="21"/>
                <w:szCs w:val="21"/>
                <w:shd w:val="clear" w:color="auto" w:fill="FFFFFF"/>
                <w:lang w:eastAsia="uk-UA"/>
              </w:rPr>
              <w:t xml:space="preserve">самостійно й у складі групи </w:t>
            </w:r>
            <w:r w:rsidRPr="00B52AC5">
              <w:rPr>
                <w:i/>
                <w:iCs/>
                <w:color w:val="000000"/>
                <w:sz w:val="21"/>
                <w:szCs w:val="21"/>
                <w:shd w:val="clear" w:color="auto" w:fill="FFFFFF"/>
                <w:lang w:eastAsia="uk-UA"/>
              </w:rPr>
              <w:t>робить презентацію</w:t>
            </w:r>
            <w:r w:rsidRPr="00B52AC5">
              <w:rPr>
                <w:color w:val="000000"/>
                <w:sz w:val="21"/>
                <w:szCs w:val="21"/>
                <w:shd w:val="clear" w:color="auto" w:fill="FFFFFF"/>
                <w:lang w:eastAsia="uk-UA"/>
              </w:rPr>
              <w:t xml:space="preserve"> про пам'ятки культури та історичні пам'ятки рідної місцевості </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України [4 ГІО 5-1 3-1];</w:t>
            </w:r>
          </w:p>
          <w:p w:rsidR="00B52AC5" w:rsidRPr="00B52AC5" w:rsidRDefault="00B52AC5" w:rsidP="00252BE0">
            <w:pPr>
              <w:framePr w:w="9475" w:wrap="notBeside" w:vAnchor="text" w:hAnchor="text" w:xAlign="center" w:y="1"/>
              <w:widowControl w:val="0"/>
              <w:numPr>
                <w:ilvl w:val="0"/>
                <w:numId w:val="167"/>
              </w:numPr>
              <w:tabs>
                <w:tab w:val="left" w:pos="101"/>
              </w:tabs>
              <w:spacing w:line="250" w:lineRule="exact"/>
              <w:jc w:val="both"/>
              <w:rPr>
                <w:color w:val="000000"/>
                <w:sz w:val="26"/>
                <w:szCs w:val="26"/>
                <w:lang w:eastAsia="uk-UA"/>
              </w:rPr>
            </w:pPr>
            <w:r w:rsidRPr="00B52AC5">
              <w:rPr>
                <w:i/>
                <w:iCs/>
                <w:color w:val="000000"/>
                <w:sz w:val="21"/>
                <w:szCs w:val="21"/>
                <w:shd w:val="clear" w:color="auto" w:fill="FFFFFF"/>
                <w:lang w:eastAsia="uk-UA"/>
              </w:rPr>
              <w:t>розрізняє</w:t>
            </w:r>
            <w:r w:rsidRPr="00B52AC5">
              <w:rPr>
                <w:color w:val="000000"/>
                <w:sz w:val="21"/>
                <w:szCs w:val="21"/>
                <w:shd w:val="clear" w:color="auto" w:fill="FFFFFF"/>
                <w:lang w:eastAsia="uk-UA"/>
              </w:rPr>
              <w:t xml:space="preserve"> важливі та другорядні події особистого життя </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життя інших (друзів, батьків), класу, мешканців України [4 ГІО 5-1.3-2];</w:t>
            </w:r>
          </w:p>
          <w:p w:rsidR="00B52AC5" w:rsidRPr="00B52AC5" w:rsidRDefault="00B52AC5" w:rsidP="00252BE0">
            <w:pPr>
              <w:framePr w:w="9475" w:wrap="notBeside" w:vAnchor="text" w:hAnchor="text" w:xAlign="center" w:y="1"/>
              <w:widowControl w:val="0"/>
              <w:numPr>
                <w:ilvl w:val="0"/>
                <w:numId w:val="167"/>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переконує</w:t>
            </w:r>
            <w:r w:rsidRPr="00B52AC5">
              <w:rPr>
                <w:color w:val="000000"/>
                <w:sz w:val="21"/>
                <w:szCs w:val="21"/>
                <w:shd w:val="clear" w:color="auto" w:fill="FFFFFF"/>
                <w:lang w:eastAsia="uk-UA"/>
              </w:rPr>
              <w:t xml:space="preserve"> у важливості відзначення державних свят і знаменних (ювілейних) дат, </w:t>
            </w:r>
            <w:r w:rsidRPr="00B52AC5">
              <w:rPr>
                <w:i/>
                <w:iCs/>
                <w:color w:val="000000"/>
                <w:sz w:val="21"/>
                <w:szCs w:val="21"/>
                <w:shd w:val="clear" w:color="auto" w:fill="FFFFFF"/>
                <w:lang w:eastAsia="uk-UA"/>
              </w:rPr>
              <w:t>обмірковує,</w:t>
            </w:r>
            <w:r w:rsidRPr="00B52AC5">
              <w:rPr>
                <w:color w:val="000000"/>
                <w:sz w:val="21"/>
                <w:szCs w:val="21"/>
                <w:shd w:val="clear" w:color="auto" w:fill="FFFFFF"/>
                <w:lang w:eastAsia="uk-UA"/>
              </w:rPr>
              <w:t xml:space="preserve"> як ці події </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визначні особи вплинули на сучасність [4 ГІО 5-1.3-3];</w:t>
            </w:r>
          </w:p>
          <w:p w:rsidR="00B52AC5" w:rsidRPr="00B52AC5" w:rsidRDefault="00B52AC5" w:rsidP="00252BE0">
            <w:pPr>
              <w:framePr w:w="9475" w:wrap="notBeside" w:vAnchor="text" w:hAnchor="text" w:xAlign="center" w:y="1"/>
              <w:widowControl w:val="0"/>
              <w:numPr>
                <w:ilvl w:val="0"/>
                <w:numId w:val="167"/>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досліджує</w:t>
            </w:r>
            <w:r w:rsidRPr="00B52AC5">
              <w:rPr>
                <w:color w:val="000000"/>
                <w:sz w:val="21"/>
                <w:szCs w:val="21"/>
                <w:shd w:val="clear" w:color="auto" w:fill="FFFFFF"/>
                <w:lang w:eastAsia="uk-UA"/>
              </w:rPr>
              <w:t xml:space="preserve"> традиції і звичаї свого регіону, </w:t>
            </w:r>
            <w:r w:rsidRPr="00B52AC5">
              <w:rPr>
                <w:i/>
                <w:iCs/>
                <w:color w:val="000000"/>
                <w:sz w:val="21"/>
                <w:szCs w:val="21"/>
                <w:shd w:val="clear" w:color="auto" w:fill="FFFFFF"/>
                <w:lang w:eastAsia="uk-UA"/>
              </w:rPr>
              <w:t>порівнює</w:t>
            </w:r>
            <w:r w:rsidRPr="00B52AC5">
              <w:rPr>
                <w:color w:val="000000"/>
                <w:sz w:val="21"/>
                <w:szCs w:val="21"/>
                <w:shd w:val="clear" w:color="auto" w:fill="FFFFFF"/>
                <w:lang w:eastAsia="uk-UA"/>
              </w:rPr>
              <w:t xml:space="preserve"> їх із традиціями інших регіонів України, з європейськими традиціям [4 ГІО 5-1.3-41</w:t>
            </w:r>
          </w:p>
        </w:tc>
      </w:tr>
      <w:tr w:rsidR="00B52AC5" w:rsidRPr="00B52AC5" w:rsidTr="00B52AC5">
        <w:trPr>
          <w:trHeight w:hRule="exact" w:val="1810"/>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Виражає різними способами уявлення про відомі історичні події, пам'ятки культури, видатних людей</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68"/>
              </w:numPr>
              <w:tabs>
                <w:tab w:val="left" w:pos="226"/>
              </w:tabs>
              <w:spacing w:line="250" w:lineRule="exact"/>
              <w:ind w:left="120"/>
              <w:rPr>
                <w:color w:val="000000"/>
                <w:sz w:val="26"/>
                <w:szCs w:val="26"/>
                <w:lang w:eastAsia="uk-UA"/>
              </w:rPr>
            </w:pPr>
            <w:r w:rsidRPr="00B52AC5">
              <w:rPr>
                <w:i/>
                <w:iCs/>
                <w:color w:val="000000"/>
                <w:sz w:val="21"/>
                <w:szCs w:val="21"/>
                <w:shd w:val="clear" w:color="auto" w:fill="FFFFFF"/>
                <w:lang w:eastAsia="uk-UA"/>
              </w:rPr>
              <w:t>розповідає</w:t>
            </w:r>
            <w:r w:rsidRPr="00B52AC5">
              <w:rPr>
                <w:color w:val="000000"/>
                <w:sz w:val="21"/>
                <w:szCs w:val="21"/>
                <w:shd w:val="clear" w:color="auto" w:fill="FFFFFF"/>
                <w:lang w:eastAsia="uk-UA"/>
              </w:rPr>
              <w:t xml:space="preserve"> про громадянську позицію видатних осіб (чоловіків і жінок) української історії, науки, культури, спорту, підприємництва [4 ГІО 5-4.2-1];</w:t>
            </w:r>
          </w:p>
          <w:p w:rsidR="00B52AC5" w:rsidRPr="00B52AC5" w:rsidRDefault="00B52AC5" w:rsidP="00252BE0">
            <w:pPr>
              <w:framePr w:w="9475" w:wrap="notBeside" w:vAnchor="text" w:hAnchor="text" w:xAlign="center" w:y="1"/>
              <w:widowControl w:val="0"/>
              <w:numPr>
                <w:ilvl w:val="0"/>
                <w:numId w:val="168"/>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використовує</w:t>
            </w:r>
            <w:r w:rsidRPr="00B52AC5">
              <w:rPr>
                <w:color w:val="000000"/>
                <w:sz w:val="21"/>
                <w:szCs w:val="21"/>
                <w:shd w:val="clear" w:color="auto" w:fill="FFFFFF"/>
                <w:lang w:eastAsia="uk-UA"/>
              </w:rPr>
              <w:t xml:space="preserve"> засоби мистецтв (вірш, сценка, малюнок тощо) для вираження свого ставлення до історичної події / постаті [4 ГІО </w:t>
            </w:r>
            <w:r w:rsidRPr="00B52AC5">
              <w:rPr>
                <w:color w:val="000000"/>
                <w:sz w:val="21"/>
                <w:szCs w:val="21"/>
                <w:shd w:val="clear" w:color="auto" w:fill="FFFFFF"/>
                <w:lang w:val="ru-RU" w:eastAsia="uk-UA"/>
              </w:rPr>
              <w:t>5</w:t>
            </w:r>
            <w:r w:rsidRPr="00B52AC5">
              <w:rPr>
                <w:color w:val="000000"/>
                <w:sz w:val="21"/>
                <w:szCs w:val="21"/>
                <w:shd w:val="clear" w:color="auto" w:fill="FFFFFF"/>
                <w:lang w:val="ru-RU" w:eastAsia="uk-UA"/>
              </w:rPr>
              <w:softHyphen/>
              <w:t>4.2-2]</w:t>
            </w:r>
          </w:p>
        </w:tc>
      </w:tr>
      <w:tr w:rsidR="00B52AC5" w:rsidRPr="00B52AC5" w:rsidTr="00B52AC5">
        <w:trPr>
          <w:trHeight w:hRule="exact" w:val="1277"/>
          <w:jc w:val="center"/>
        </w:trPr>
        <w:tc>
          <w:tcPr>
            <w:tcW w:w="2947" w:type="dxa"/>
            <w:tcBorders>
              <w:top w:val="single" w:sz="4" w:space="0" w:color="auto"/>
              <w:lef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Виокремлює в тексті окремі події, персонажі, поняття; формулює зрозумілі запитання про людей, минулі чи теперішні події</w:t>
            </w:r>
          </w:p>
        </w:tc>
        <w:tc>
          <w:tcPr>
            <w:tcW w:w="652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69"/>
              </w:numPr>
              <w:tabs>
                <w:tab w:val="left" w:pos="101"/>
              </w:tabs>
              <w:spacing w:line="250" w:lineRule="exact"/>
              <w:jc w:val="both"/>
              <w:rPr>
                <w:color w:val="000000"/>
                <w:sz w:val="26"/>
                <w:szCs w:val="26"/>
                <w:lang w:eastAsia="uk-UA"/>
              </w:rPr>
            </w:pPr>
            <w:r w:rsidRPr="00B52AC5">
              <w:rPr>
                <w:i/>
                <w:iCs/>
                <w:color w:val="000000"/>
                <w:sz w:val="21"/>
                <w:szCs w:val="21"/>
                <w:shd w:val="clear" w:color="auto" w:fill="FFFFFF"/>
                <w:lang w:eastAsia="uk-UA"/>
              </w:rPr>
              <w:t>указує</w:t>
            </w:r>
            <w:r w:rsidRPr="00B52AC5">
              <w:rPr>
                <w:color w:val="000000"/>
                <w:sz w:val="21"/>
                <w:szCs w:val="21"/>
                <w:shd w:val="clear" w:color="auto" w:fill="FFFFFF"/>
                <w:lang w:eastAsia="uk-UA"/>
              </w:rPr>
              <w:t xml:space="preserve"> на благородні / ганебні вчинки історичних осіб, </w:t>
            </w:r>
            <w:r w:rsidRPr="00B52AC5">
              <w:rPr>
                <w:i/>
                <w:iCs/>
                <w:color w:val="000000"/>
                <w:sz w:val="21"/>
                <w:szCs w:val="21"/>
                <w:shd w:val="clear" w:color="auto" w:fill="FFFFFF"/>
                <w:lang w:eastAsia="uk-UA"/>
              </w:rPr>
              <w:t xml:space="preserve">пояснює </w:t>
            </w:r>
            <w:r w:rsidRPr="00B52AC5">
              <w:rPr>
                <w:color w:val="000000"/>
                <w:sz w:val="21"/>
                <w:szCs w:val="21"/>
                <w:shd w:val="clear" w:color="auto" w:fill="FFFFFF"/>
                <w:lang w:eastAsia="uk-UA"/>
              </w:rPr>
              <w:t>мотиви свого ставлення до таких вчинків [4 ГІО 5-3.2-1];</w:t>
            </w:r>
          </w:p>
          <w:p w:rsidR="00B52AC5" w:rsidRPr="00B52AC5" w:rsidRDefault="00B52AC5" w:rsidP="00252BE0">
            <w:pPr>
              <w:framePr w:w="9475" w:wrap="notBeside" w:vAnchor="text" w:hAnchor="text" w:xAlign="center" w:y="1"/>
              <w:widowControl w:val="0"/>
              <w:numPr>
                <w:ilvl w:val="0"/>
                <w:numId w:val="169"/>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визначає</w:t>
            </w:r>
            <w:r w:rsidRPr="00B52AC5">
              <w:rPr>
                <w:color w:val="000000"/>
                <w:sz w:val="21"/>
                <w:szCs w:val="21"/>
                <w:shd w:val="clear" w:color="auto" w:fill="FFFFFF"/>
                <w:lang w:eastAsia="uk-UA"/>
              </w:rPr>
              <w:t xml:space="preserve"> в текстах ситуації, у яких ідеться про порушення прав людини, зокрема і прав дитини [4 ГІО 5-3.2-2]</w:t>
            </w:r>
          </w:p>
        </w:tc>
      </w:tr>
      <w:tr w:rsidR="00B52AC5" w:rsidRPr="00B52AC5" w:rsidTr="00B52AC5">
        <w:trPr>
          <w:trHeight w:hRule="exact" w:val="3562"/>
          <w:jc w:val="center"/>
        </w:trPr>
        <w:tc>
          <w:tcPr>
            <w:tcW w:w="2947"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Пояснює, що означає бути громадянином України та як Україна пов'язана з Європою.</w:t>
            </w:r>
          </w:p>
        </w:tc>
        <w:tc>
          <w:tcPr>
            <w:tcW w:w="6528"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47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475" w:wrap="notBeside" w:vAnchor="text" w:hAnchor="text" w:xAlign="center" w:y="1"/>
              <w:widowControl w:val="0"/>
              <w:numPr>
                <w:ilvl w:val="0"/>
                <w:numId w:val="170"/>
              </w:numPr>
              <w:tabs>
                <w:tab w:val="left" w:pos="115"/>
              </w:tabs>
              <w:spacing w:line="250" w:lineRule="exact"/>
              <w:jc w:val="both"/>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(на прикладах), що означає бути громадянином України [4 ГІО 5-8.3-1];</w:t>
            </w:r>
          </w:p>
          <w:p w:rsidR="00B52AC5" w:rsidRPr="00B52AC5" w:rsidRDefault="00B52AC5" w:rsidP="00252BE0">
            <w:pPr>
              <w:framePr w:w="9475" w:wrap="notBeside" w:vAnchor="text" w:hAnchor="text" w:xAlign="center" w:y="1"/>
              <w:widowControl w:val="0"/>
              <w:numPr>
                <w:ilvl w:val="0"/>
                <w:numId w:val="170"/>
              </w:numPr>
              <w:tabs>
                <w:tab w:val="left" w:pos="250"/>
              </w:tabs>
              <w:spacing w:line="250" w:lineRule="exact"/>
              <w:ind w:left="120"/>
              <w:rPr>
                <w:color w:val="000000"/>
                <w:sz w:val="26"/>
                <w:szCs w:val="26"/>
                <w:lang w:eastAsia="uk-UA"/>
              </w:rPr>
            </w:pPr>
            <w:r w:rsidRPr="00B52AC5">
              <w:rPr>
                <w:color w:val="000000"/>
                <w:sz w:val="21"/>
                <w:szCs w:val="21"/>
                <w:shd w:val="clear" w:color="auto" w:fill="FFFFFF"/>
                <w:lang w:eastAsia="uk-UA"/>
              </w:rPr>
              <w:t xml:space="preserve">аргументовано </w:t>
            </w:r>
            <w:r w:rsidRPr="00B52AC5">
              <w:rPr>
                <w:i/>
                <w:iCs/>
                <w:color w:val="000000"/>
                <w:sz w:val="21"/>
                <w:szCs w:val="21"/>
                <w:shd w:val="clear" w:color="auto" w:fill="FFFFFF"/>
                <w:lang w:eastAsia="uk-UA"/>
              </w:rPr>
              <w:t>оцінює</w:t>
            </w:r>
            <w:r w:rsidRPr="00B52AC5">
              <w:rPr>
                <w:color w:val="000000"/>
                <w:sz w:val="21"/>
                <w:szCs w:val="21"/>
                <w:shd w:val="clear" w:color="auto" w:fill="FFFFFF"/>
                <w:lang w:eastAsia="uk-UA"/>
              </w:rPr>
              <w:t xml:space="preserve"> значущість для себе, родини державних свят України (День незалежності України, День Конституції України, День захисника України, День Соборності України) [4 ГІО 5-8.3-2];</w:t>
            </w:r>
          </w:p>
          <w:p w:rsidR="00B52AC5" w:rsidRPr="00B52AC5" w:rsidRDefault="00B52AC5" w:rsidP="00252BE0">
            <w:pPr>
              <w:framePr w:w="9475" w:wrap="notBeside" w:vAnchor="text" w:hAnchor="text" w:xAlign="center" w:y="1"/>
              <w:widowControl w:val="0"/>
              <w:numPr>
                <w:ilvl w:val="0"/>
                <w:numId w:val="170"/>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як Конституція України - найважливіший документ держави, впливає на його/ її життя і життя всіх громадян У країни [4 ГІО 5-8.3-3];</w:t>
            </w:r>
          </w:p>
          <w:p w:rsidR="00B52AC5" w:rsidRPr="00B52AC5" w:rsidRDefault="00B52AC5" w:rsidP="00252BE0">
            <w:pPr>
              <w:framePr w:w="9475" w:wrap="notBeside" w:vAnchor="text" w:hAnchor="text" w:xAlign="center" w:y="1"/>
              <w:widowControl w:val="0"/>
              <w:numPr>
                <w:ilvl w:val="0"/>
                <w:numId w:val="170"/>
              </w:numPr>
              <w:tabs>
                <w:tab w:val="left" w:pos="96"/>
              </w:tabs>
              <w:spacing w:line="250" w:lineRule="exact"/>
              <w:jc w:val="both"/>
              <w:rPr>
                <w:color w:val="000000"/>
                <w:sz w:val="26"/>
                <w:szCs w:val="26"/>
                <w:lang w:eastAsia="uk-UA"/>
              </w:rPr>
            </w:pPr>
            <w:r w:rsidRPr="00B52AC5">
              <w:rPr>
                <w:i/>
                <w:iCs/>
                <w:color w:val="000000"/>
                <w:sz w:val="21"/>
                <w:szCs w:val="21"/>
                <w:shd w:val="clear" w:color="auto" w:fill="FFFFFF"/>
                <w:lang w:eastAsia="uk-UA"/>
              </w:rPr>
              <w:t>розмірковує</w:t>
            </w:r>
            <w:r w:rsidRPr="00B52AC5">
              <w:rPr>
                <w:color w:val="000000"/>
                <w:sz w:val="21"/>
                <w:szCs w:val="21"/>
                <w:shd w:val="clear" w:color="auto" w:fill="FFFFFF"/>
                <w:lang w:eastAsia="uk-UA"/>
              </w:rPr>
              <w:t xml:space="preserve"> про роль законів у своєму житті, житті інших людей колись і тепер [4 ГІО 5-8.3-4];</w:t>
            </w:r>
          </w:p>
          <w:p w:rsidR="00B52AC5" w:rsidRPr="00B52AC5" w:rsidRDefault="00B52AC5" w:rsidP="00252BE0">
            <w:pPr>
              <w:framePr w:w="9475" w:wrap="notBeside" w:vAnchor="text" w:hAnchor="text" w:xAlign="center" w:y="1"/>
              <w:widowControl w:val="0"/>
              <w:numPr>
                <w:ilvl w:val="0"/>
                <w:numId w:val="170"/>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знаходить інформацію</w:t>
            </w:r>
            <w:r w:rsidRPr="00B52AC5">
              <w:rPr>
                <w:color w:val="000000"/>
                <w:sz w:val="21"/>
                <w:szCs w:val="21"/>
                <w:shd w:val="clear" w:color="auto" w:fill="FFFFFF"/>
                <w:lang w:eastAsia="uk-UA"/>
              </w:rPr>
              <w:t xml:space="preserve"> про інші країни Європи та світу, </w:t>
            </w:r>
            <w:r w:rsidRPr="00B52AC5">
              <w:rPr>
                <w:i/>
                <w:iCs/>
                <w:color w:val="000000"/>
                <w:sz w:val="21"/>
                <w:szCs w:val="21"/>
                <w:shd w:val="clear" w:color="auto" w:fill="FFFFFF"/>
                <w:lang w:eastAsia="uk-UA"/>
              </w:rPr>
              <w:t>порівнює</w:t>
            </w:r>
            <w:r w:rsidRPr="00B52AC5">
              <w:rPr>
                <w:color w:val="000000"/>
                <w:sz w:val="21"/>
                <w:szCs w:val="21"/>
                <w:shd w:val="clear" w:color="auto" w:fill="FFFFFF"/>
                <w:lang w:eastAsia="uk-UA"/>
              </w:rPr>
              <w:t xml:space="preserve"> їх з Україною за наданим планом або самостійно [4 ГІО</w:t>
            </w:r>
          </w:p>
        </w:tc>
      </w:tr>
    </w:tbl>
    <w:p w:rsidR="00B52AC5" w:rsidRPr="00B52AC5" w:rsidRDefault="00B52AC5" w:rsidP="00B52AC5">
      <w:pPr>
        <w:rPr>
          <w:sz w:val="2"/>
          <w:szCs w:val="2"/>
        </w:rPr>
      </w:pPr>
    </w:p>
    <w:p w:rsidR="00B52AC5" w:rsidRPr="00B52AC5" w:rsidRDefault="00B52AC5" w:rsidP="00B52AC5">
      <w:pPr>
        <w:tabs>
          <w:tab w:val="left" w:leader="underscore" w:pos="2978"/>
          <w:tab w:val="left" w:leader="underscore" w:pos="9487"/>
        </w:tabs>
        <w:spacing w:line="250" w:lineRule="exact"/>
        <w:ind w:left="60"/>
      </w:pPr>
      <w:r w:rsidRPr="00B52AC5">
        <w:rPr>
          <w:color w:val="000000"/>
          <w:sz w:val="21"/>
          <w:szCs w:val="21"/>
          <w:u w:val="single"/>
        </w:rPr>
        <w:lastRenderedPageBreak/>
        <w:tab/>
        <w:t xml:space="preserve"> 5-8.3-51</w:t>
      </w:r>
      <w:r w:rsidRPr="00B52AC5">
        <w:rPr>
          <w:color w:val="000000"/>
          <w:sz w:val="21"/>
          <w:szCs w:val="21"/>
          <w:u w:val="single"/>
        </w:rPr>
        <w:tab/>
      </w:r>
    </w:p>
    <w:p w:rsidR="00B52AC5" w:rsidRPr="00B52AC5" w:rsidRDefault="00B52AC5" w:rsidP="00B52AC5">
      <w:pPr>
        <w:ind w:left="60" w:right="560"/>
      </w:pPr>
      <w:r w:rsidRPr="00B52AC5">
        <w:rPr>
          <w:b/>
          <w:bCs/>
          <w:i/>
          <w:iCs/>
          <w:color w:val="000000"/>
          <w:sz w:val="20"/>
          <w:szCs w:val="20"/>
        </w:rPr>
        <w:t xml:space="preserve">Пропонований </w:t>
      </w:r>
      <w:r w:rsidRPr="00B52AC5">
        <w:rPr>
          <w:i/>
          <w:iCs/>
          <w:color w:val="000000"/>
          <w:sz w:val="21"/>
          <w:szCs w:val="21"/>
        </w:rPr>
        <w:t xml:space="preserve">зміст </w:t>
      </w:r>
      <w:r w:rsidRPr="00B52AC5">
        <w:rPr>
          <w:color w:val="000000"/>
          <w:sz w:val="21"/>
          <w:szCs w:val="21"/>
        </w:rPr>
        <w:t xml:space="preserve">Я </w:t>
      </w:r>
      <w:r w:rsidRPr="00B52AC5">
        <w:rPr>
          <w:b/>
          <w:bCs/>
          <w:color w:val="000000"/>
          <w:sz w:val="20"/>
          <w:szCs w:val="20"/>
        </w:rPr>
        <w:t>- громадянин/громадянка України</w:t>
      </w:r>
    </w:p>
    <w:p w:rsidR="00B52AC5" w:rsidRPr="00B52AC5" w:rsidRDefault="00B52AC5" w:rsidP="00B52AC5">
      <w:pPr>
        <w:spacing w:line="250" w:lineRule="exact"/>
        <w:ind w:left="60" w:right="560"/>
      </w:pPr>
      <w:r w:rsidRPr="00B52AC5">
        <w:rPr>
          <w:color w:val="000000"/>
          <w:sz w:val="21"/>
          <w:szCs w:val="21"/>
          <w:u w:val="single"/>
        </w:rPr>
        <w:t>Якою державою є Україна? Що об'єднує громадян України? Боротьба українців за державність і незалежність. Що таке демократія? Які ознаки демократії в державі та суспільстві? Борці за демократію та права людини в Україні.</w:t>
      </w:r>
    </w:p>
    <w:p w:rsidR="00B52AC5" w:rsidRPr="00B52AC5" w:rsidRDefault="00B52AC5" w:rsidP="00B52AC5">
      <w:pPr>
        <w:ind w:left="60"/>
      </w:pPr>
      <w:r w:rsidRPr="00B52AC5">
        <w:rPr>
          <w:b/>
          <w:bCs/>
          <w:color w:val="000000"/>
          <w:sz w:val="20"/>
          <w:szCs w:val="20"/>
        </w:rPr>
        <w:t>Творці Української держави</w:t>
      </w:r>
    </w:p>
    <w:p w:rsidR="00B52AC5" w:rsidRPr="00B52AC5" w:rsidRDefault="00B52AC5" w:rsidP="00B52AC5">
      <w:pPr>
        <w:spacing w:line="250" w:lineRule="exact"/>
        <w:ind w:left="60" w:right="560"/>
      </w:pPr>
      <w:r w:rsidRPr="00B52AC5">
        <w:rPr>
          <w:color w:val="000000"/>
          <w:sz w:val="21"/>
          <w:szCs w:val="21"/>
          <w:u w:val="single"/>
        </w:rPr>
        <w:t>Відомості про видатних осіб української історії, які зробили значний внесок у розвиток Української державності: князі (княгиня) доби Київської Русі, козацькі гетьмани та отамани, діячі періоду Української Революції 1917 -1921 рр.</w:t>
      </w:r>
    </w:p>
    <w:p w:rsidR="00B52AC5" w:rsidRPr="00B52AC5" w:rsidRDefault="00B52AC5" w:rsidP="00B52AC5">
      <w:pPr>
        <w:spacing w:line="250" w:lineRule="exact"/>
        <w:ind w:left="60"/>
      </w:pPr>
      <w:r w:rsidRPr="00B52AC5">
        <w:rPr>
          <w:color w:val="000000"/>
          <w:sz w:val="21"/>
          <w:szCs w:val="21"/>
          <w:u w:val="single"/>
        </w:rPr>
        <w:t>Українські меценати минулого.</w:t>
      </w:r>
    </w:p>
    <w:p w:rsidR="00B52AC5" w:rsidRPr="00B52AC5" w:rsidRDefault="00B52AC5" w:rsidP="00B52AC5">
      <w:pPr>
        <w:ind w:left="60"/>
      </w:pPr>
      <w:r w:rsidRPr="00B52AC5">
        <w:rPr>
          <w:color w:val="000000"/>
          <w:sz w:val="21"/>
          <w:szCs w:val="21"/>
        </w:rPr>
        <w:t xml:space="preserve">Я </w:t>
      </w:r>
      <w:r w:rsidRPr="00B52AC5">
        <w:rPr>
          <w:b/>
          <w:bCs/>
          <w:color w:val="000000"/>
          <w:sz w:val="20"/>
          <w:szCs w:val="20"/>
        </w:rPr>
        <w:t>у Європі і світі</w:t>
      </w:r>
    </w:p>
    <w:p w:rsidR="00B52AC5" w:rsidRPr="00B52AC5" w:rsidRDefault="00B52AC5" w:rsidP="00B52AC5">
      <w:pPr>
        <w:spacing w:line="250" w:lineRule="exact"/>
        <w:ind w:left="60"/>
      </w:pPr>
      <w:r w:rsidRPr="00B52AC5">
        <w:rPr>
          <w:color w:val="000000"/>
          <w:sz w:val="21"/>
          <w:szCs w:val="21"/>
          <w:u w:val="single"/>
        </w:rPr>
        <w:t>Держави-сусіди України. У яких країнах живуть українці? Як і навіщо держави об'єднуються?</w:t>
      </w:r>
    </w:p>
    <w:p w:rsidR="00B52AC5" w:rsidRPr="00B52AC5" w:rsidRDefault="00B52AC5" w:rsidP="00B52AC5">
      <w:pPr>
        <w:tabs>
          <w:tab w:val="left" w:leader="underscore" w:pos="9386"/>
        </w:tabs>
        <w:spacing w:after="239" w:line="250" w:lineRule="exact"/>
        <w:ind w:left="60"/>
      </w:pPr>
      <w:r w:rsidRPr="00B52AC5">
        <w:rPr>
          <w:color w:val="000000"/>
          <w:sz w:val="21"/>
          <w:szCs w:val="21"/>
          <w:u w:val="single"/>
        </w:rPr>
        <w:t>(ЄС, НАТО тощо). Які проблеми існують у світі? (тероризм, війни, зміни клімату).</w:t>
      </w:r>
      <w:r w:rsidRPr="00B52AC5">
        <w:rPr>
          <w:color w:val="000000"/>
          <w:sz w:val="21"/>
          <w:szCs w:val="21"/>
          <w:u w:val="single"/>
        </w:rPr>
        <w:tab/>
      </w:r>
    </w:p>
    <w:p w:rsidR="00B52AC5" w:rsidRPr="00B52AC5" w:rsidRDefault="00B52AC5" w:rsidP="00B52AC5">
      <w:pPr>
        <w:widowControl w:val="0"/>
        <w:spacing w:line="326" w:lineRule="exact"/>
        <w:ind w:left="3740" w:right="3060"/>
        <w:rPr>
          <w:sz w:val="28"/>
          <w:szCs w:val="28"/>
          <w:lang w:eastAsia="uk-UA"/>
        </w:rPr>
      </w:pPr>
      <w:r w:rsidRPr="00B52AC5">
        <w:rPr>
          <w:b/>
          <w:color w:val="000000"/>
          <w:shd w:val="clear" w:color="auto" w:fill="FFFFFF"/>
          <w:lang w:eastAsia="uk-UA"/>
        </w:rPr>
        <w:t>Мистецька освітня галузь</w:t>
      </w:r>
      <w:r w:rsidRPr="00B52AC5">
        <w:rPr>
          <w:color w:val="000000"/>
          <w:sz w:val="27"/>
          <w:szCs w:val="27"/>
          <w:shd w:val="clear" w:color="auto" w:fill="FFFFFF"/>
          <w:lang w:eastAsia="uk-UA"/>
        </w:rPr>
        <w:t xml:space="preserve"> Пояснювальна записка</w:t>
      </w:r>
    </w:p>
    <w:p w:rsidR="00B52AC5" w:rsidRPr="00B52AC5" w:rsidRDefault="00B52AC5" w:rsidP="00B52AC5">
      <w:pPr>
        <w:widowControl w:val="0"/>
        <w:spacing w:line="322" w:lineRule="exact"/>
        <w:ind w:left="60" w:right="20" w:firstLine="680"/>
        <w:jc w:val="both"/>
        <w:rPr>
          <w:color w:val="000000"/>
          <w:sz w:val="20"/>
          <w:szCs w:val="20"/>
          <w:lang w:eastAsia="uk-UA"/>
        </w:rPr>
      </w:pPr>
      <w:r w:rsidRPr="00B52AC5">
        <w:rPr>
          <w:color w:val="000000"/>
          <w:sz w:val="20"/>
          <w:szCs w:val="20"/>
          <w:shd w:val="clear" w:color="auto" w:fill="FFFFFF"/>
          <w:lang w:eastAsia="uk-UA"/>
        </w:rPr>
        <w:t>Освітню програму цієї галузі створено на основі Державного стандарту початкової освіти.</w:t>
      </w:r>
    </w:p>
    <w:p w:rsidR="00B52AC5" w:rsidRPr="00B52AC5" w:rsidRDefault="00B52AC5" w:rsidP="00B52AC5">
      <w:pPr>
        <w:widowControl w:val="0"/>
        <w:spacing w:line="322" w:lineRule="exact"/>
        <w:ind w:left="60" w:right="20" w:firstLine="680"/>
        <w:jc w:val="both"/>
        <w:rPr>
          <w:color w:val="000000"/>
          <w:sz w:val="20"/>
          <w:szCs w:val="20"/>
          <w:lang w:eastAsia="uk-UA"/>
        </w:rPr>
      </w:pPr>
      <w:r w:rsidRPr="00B52AC5">
        <w:rPr>
          <w:rFonts w:eastAsia="Calibri"/>
          <w:b/>
          <w:bCs/>
          <w:color w:val="000000"/>
          <w:sz w:val="20"/>
          <w:szCs w:val="20"/>
          <w:shd w:val="clear" w:color="auto" w:fill="FFFFFF"/>
          <w:lang w:eastAsia="uk-UA"/>
        </w:rPr>
        <w:t xml:space="preserve">Метою </w:t>
      </w:r>
      <w:r w:rsidRPr="00B52AC5">
        <w:rPr>
          <w:color w:val="000000"/>
          <w:sz w:val="20"/>
          <w:szCs w:val="20"/>
          <w:shd w:val="clear" w:color="auto" w:fill="FFFFFF"/>
          <w:lang w:eastAsia="uk-UA"/>
        </w:rPr>
        <w:t>навчання мистецтва для загальної середньої освіти 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B52AC5" w:rsidRPr="00B52AC5" w:rsidRDefault="00B52AC5" w:rsidP="00B52AC5">
      <w:pPr>
        <w:widowControl w:val="0"/>
        <w:spacing w:line="322" w:lineRule="exact"/>
        <w:ind w:left="60" w:right="20" w:firstLine="680"/>
        <w:jc w:val="both"/>
        <w:rPr>
          <w:color w:val="000000"/>
          <w:sz w:val="20"/>
          <w:szCs w:val="20"/>
          <w:lang w:eastAsia="uk-UA"/>
        </w:rPr>
      </w:pPr>
      <w:r w:rsidRPr="00B52AC5">
        <w:rPr>
          <w:color w:val="000000"/>
          <w:sz w:val="20"/>
          <w:szCs w:val="20"/>
          <w:shd w:val="clear" w:color="auto" w:fill="FFFFFF"/>
          <w:lang w:eastAsia="uk-UA"/>
        </w:rPr>
        <w:t xml:space="preserve">Відповідно до окресленої мети, головними </w:t>
      </w:r>
      <w:r w:rsidRPr="00B52AC5">
        <w:rPr>
          <w:rFonts w:eastAsia="Calibri"/>
          <w:b/>
          <w:bCs/>
          <w:color w:val="000000"/>
          <w:sz w:val="20"/>
          <w:szCs w:val="20"/>
          <w:shd w:val="clear" w:color="auto" w:fill="FFFFFF"/>
          <w:lang w:eastAsia="uk-UA"/>
        </w:rPr>
        <w:t xml:space="preserve">завданнями </w:t>
      </w:r>
      <w:r w:rsidRPr="00B52AC5">
        <w:rPr>
          <w:color w:val="000000"/>
          <w:sz w:val="20"/>
          <w:szCs w:val="20"/>
          <w:shd w:val="clear" w:color="auto" w:fill="FFFFFF"/>
          <w:lang w:eastAsia="uk-UA"/>
        </w:rPr>
        <w:t>навчання мистецтва у початковій школі є:</w:t>
      </w:r>
    </w:p>
    <w:p w:rsidR="00B52AC5" w:rsidRPr="00B52AC5" w:rsidRDefault="00B52AC5" w:rsidP="00252BE0">
      <w:pPr>
        <w:widowControl w:val="0"/>
        <w:numPr>
          <w:ilvl w:val="0"/>
          <w:numId w:val="55"/>
        </w:numPr>
        <w:tabs>
          <w:tab w:val="left" w:pos="1471"/>
        </w:tabs>
        <w:spacing w:line="322" w:lineRule="exact"/>
        <w:ind w:left="60" w:right="20" w:firstLine="680"/>
        <w:jc w:val="both"/>
        <w:rPr>
          <w:color w:val="000000"/>
          <w:sz w:val="20"/>
          <w:szCs w:val="20"/>
          <w:lang w:eastAsia="uk-UA"/>
        </w:rPr>
      </w:pPr>
      <w:r w:rsidRPr="00B52AC5">
        <w:rPr>
          <w:color w:val="000000"/>
          <w:sz w:val="20"/>
          <w:szCs w:val="20"/>
          <w:shd w:val="clear" w:color="auto" w:fill="FFFFFF"/>
          <w:lang w:eastAsia="uk-UA"/>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B52AC5" w:rsidRPr="00B52AC5" w:rsidRDefault="00B52AC5" w:rsidP="00252BE0">
      <w:pPr>
        <w:widowControl w:val="0"/>
        <w:numPr>
          <w:ilvl w:val="0"/>
          <w:numId w:val="55"/>
        </w:numPr>
        <w:tabs>
          <w:tab w:val="left" w:pos="1476"/>
        </w:tabs>
        <w:spacing w:line="322" w:lineRule="exact"/>
        <w:ind w:left="60" w:right="20" w:firstLine="680"/>
        <w:jc w:val="both"/>
        <w:rPr>
          <w:color w:val="000000"/>
          <w:sz w:val="20"/>
          <w:szCs w:val="20"/>
          <w:lang w:eastAsia="uk-UA"/>
        </w:rPr>
      </w:pPr>
      <w:r w:rsidRPr="00B52AC5">
        <w:rPr>
          <w:color w:val="000000"/>
          <w:sz w:val="20"/>
          <w:szCs w:val="20"/>
          <w:shd w:val="clear" w:color="auto" w:fill="FFFFFF"/>
          <w:lang w:eastAsia="uk-UA"/>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B52AC5" w:rsidRPr="00B52AC5" w:rsidRDefault="00B52AC5" w:rsidP="00252BE0">
      <w:pPr>
        <w:widowControl w:val="0"/>
        <w:numPr>
          <w:ilvl w:val="0"/>
          <w:numId w:val="55"/>
        </w:numPr>
        <w:tabs>
          <w:tab w:val="left" w:pos="1481"/>
        </w:tabs>
        <w:spacing w:line="322" w:lineRule="exact"/>
        <w:ind w:left="60" w:right="20" w:firstLine="680"/>
        <w:jc w:val="both"/>
        <w:rPr>
          <w:color w:val="000000"/>
          <w:sz w:val="20"/>
          <w:szCs w:val="20"/>
          <w:lang w:eastAsia="uk-UA"/>
        </w:rPr>
      </w:pPr>
      <w:r w:rsidRPr="00B52AC5">
        <w:rPr>
          <w:color w:val="000000"/>
          <w:sz w:val="20"/>
          <w:szCs w:val="20"/>
          <w:shd w:val="clear" w:color="auto" w:fill="FFFFFF"/>
          <w:lang w:eastAsia="uk-UA"/>
        </w:rPr>
        <w:t>розкриття творчого потенціалу особистості; стимулювання художньо- 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B52AC5" w:rsidRPr="00B52AC5" w:rsidRDefault="00B52AC5" w:rsidP="00252BE0">
      <w:pPr>
        <w:widowControl w:val="0"/>
        <w:numPr>
          <w:ilvl w:val="0"/>
          <w:numId w:val="55"/>
        </w:numPr>
        <w:tabs>
          <w:tab w:val="left" w:pos="1476"/>
        </w:tabs>
        <w:spacing w:line="322" w:lineRule="exact"/>
        <w:ind w:left="60" w:right="20" w:firstLine="680"/>
        <w:jc w:val="both"/>
        <w:rPr>
          <w:color w:val="000000"/>
          <w:sz w:val="20"/>
          <w:szCs w:val="20"/>
          <w:lang w:eastAsia="uk-UA"/>
        </w:rPr>
      </w:pPr>
      <w:r w:rsidRPr="00B52AC5">
        <w:rPr>
          <w:color w:val="000000"/>
          <w:sz w:val="20"/>
          <w:szCs w:val="20"/>
          <w:shd w:val="clear" w:color="auto" w:fill="FFFFFF"/>
          <w:lang w:eastAsia="uk-UA"/>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B52AC5" w:rsidRPr="00B52AC5" w:rsidRDefault="00B52AC5" w:rsidP="00252BE0">
      <w:pPr>
        <w:widowControl w:val="0"/>
        <w:numPr>
          <w:ilvl w:val="0"/>
          <w:numId w:val="55"/>
        </w:numPr>
        <w:tabs>
          <w:tab w:val="left" w:pos="1486"/>
        </w:tabs>
        <w:spacing w:line="322" w:lineRule="exact"/>
        <w:ind w:left="60" w:right="20" w:firstLine="680"/>
        <w:jc w:val="both"/>
        <w:rPr>
          <w:color w:val="000000"/>
          <w:sz w:val="20"/>
          <w:szCs w:val="20"/>
          <w:lang w:eastAsia="uk-UA"/>
        </w:rPr>
      </w:pPr>
      <w:r w:rsidRPr="00B52AC5">
        <w:rPr>
          <w:color w:val="000000"/>
          <w:sz w:val="20"/>
          <w:szCs w:val="20"/>
          <w:shd w:val="clear" w:color="auto" w:fill="FFFFFF"/>
          <w:lang w:eastAsia="uk-UA"/>
        </w:rPr>
        <w:t>формування вміння презентувати й оцінювати власну творчість, плекання потреби у самовдосконаленні;</w:t>
      </w:r>
    </w:p>
    <w:p w:rsidR="00B52AC5" w:rsidRPr="00B52AC5" w:rsidRDefault="00B52AC5" w:rsidP="00252BE0">
      <w:pPr>
        <w:widowControl w:val="0"/>
        <w:numPr>
          <w:ilvl w:val="0"/>
          <w:numId w:val="55"/>
        </w:numPr>
        <w:tabs>
          <w:tab w:val="left" w:pos="1490"/>
        </w:tabs>
        <w:spacing w:line="322" w:lineRule="exact"/>
        <w:ind w:left="60" w:right="20" w:firstLine="680"/>
        <w:jc w:val="both"/>
        <w:rPr>
          <w:color w:val="000000"/>
          <w:sz w:val="20"/>
          <w:szCs w:val="20"/>
          <w:lang w:eastAsia="uk-UA"/>
        </w:rPr>
      </w:pPr>
      <w:r w:rsidRPr="00B52AC5">
        <w:rPr>
          <w:color w:val="000000"/>
          <w:sz w:val="20"/>
          <w:szCs w:val="20"/>
          <w:shd w:val="clear" w:color="auto" w:fill="FFFFFF"/>
          <w:lang w:eastAsia="uk-UA"/>
        </w:rPr>
        <w:t>формування вміння взаємодіяти з іншими через мистецтво, виявляти зв’язки мистецтва з природним і соціокультурним середовищем;</w:t>
      </w:r>
    </w:p>
    <w:p w:rsidR="00B52AC5" w:rsidRPr="00B52AC5" w:rsidRDefault="00B52AC5" w:rsidP="00252BE0">
      <w:pPr>
        <w:widowControl w:val="0"/>
        <w:numPr>
          <w:ilvl w:val="0"/>
          <w:numId w:val="55"/>
        </w:numPr>
        <w:tabs>
          <w:tab w:val="left" w:pos="1481"/>
        </w:tabs>
        <w:spacing w:line="322" w:lineRule="exact"/>
        <w:ind w:left="60" w:right="20" w:firstLine="680"/>
        <w:jc w:val="both"/>
        <w:rPr>
          <w:color w:val="000000"/>
          <w:sz w:val="20"/>
          <w:szCs w:val="20"/>
          <w:lang w:eastAsia="uk-UA"/>
        </w:rPr>
      </w:pPr>
      <w:r w:rsidRPr="00B52AC5">
        <w:rPr>
          <w:color w:val="000000"/>
          <w:sz w:val="20"/>
          <w:szCs w:val="20"/>
          <w:shd w:val="clear" w:color="auto" w:fill="FFFFFF"/>
          <w:lang w:eastAsia="uk-UA"/>
        </w:rPr>
        <w:t>виховання здатності застосовувати мистецтво для отримання задоволення та емоційного самопізнання.</w:t>
      </w:r>
    </w:p>
    <w:p w:rsidR="00B52AC5" w:rsidRPr="00B52AC5" w:rsidRDefault="00B52AC5" w:rsidP="00B52AC5">
      <w:pPr>
        <w:widowControl w:val="0"/>
        <w:spacing w:line="322" w:lineRule="exact"/>
        <w:ind w:left="60" w:right="20" w:firstLine="680"/>
        <w:jc w:val="both"/>
        <w:rPr>
          <w:color w:val="000000"/>
          <w:sz w:val="20"/>
          <w:szCs w:val="20"/>
          <w:lang w:eastAsia="uk-UA"/>
        </w:rPr>
      </w:pPr>
      <w:r w:rsidRPr="00B52AC5">
        <w:rPr>
          <w:color w:val="000000"/>
          <w:sz w:val="20"/>
          <w:szCs w:val="20"/>
          <w:shd w:val="clear" w:color="auto" w:fill="FFFFFF"/>
          <w:lang w:eastAsia="uk-UA"/>
        </w:rPr>
        <w:t xml:space="preserve">Реалізація окресленої мети та завдань здійснюється за </w:t>
      </w:r>
      <w:r w:rsidRPr="00B52AC5">
        <w:rPr>
          <w:b/>
          <w:bCs/>
          <w:i/>
          <w:iCs/>
          <w:color w:val="000000"/>
          <w:sz w:val="20"/>
          <w:szCs w:val="20"/>
          <w:shd w:val="clear" w:color="auto" w:fill="FFFFFF"/>
          <w:lang w:eastAsia="uk-UA"/>
        </w:rPr>
        <w:t xml:space="preserve">змістовими лініями. </w:t>
      </w:r>
      <w:r w:rsidRPr="00B52AC5">
        <w:rPr>
          <w:color w:val="000000"/>
          <w:sz w:val="20"/>
          <w:szCs w:val="20"/>
          <w:shd w:val="clear" w:color="auto" w:fill="FFFFFF"/>
          <w:lang w:eastAsia="uk-UA"/>
        </w:rPr>
        <w:t>«Художньо-практична діяльність», «Сприймання та інтерпретація мистецтва», «Комунікація через мистецтво».</w:t>
      </w:r>
    </w:p>
    <w:p w:rsidR="00B52AC5" w:rsidRPr="00B52AC5" w:rsidRDefault="00B52AC5" w:rsidP="00B52AC5">
      <w:pPr>
        <w:widowControl w:val="0"/>
        <w:spacing w:line="322" w:lineRule="exact"/>
        <w:ind w:left="60" w:right="20" w:firstLine="680"/>
        <w:jc w:val="both"/>
        <w:rPr>
          <w:color w:val="000000"/>
          <w:sz w:val="20"/>
          <w:szCs w:val="20"/>
          <w:lang w:eastAsia="uk-UA"/>
        </w:rPr>
      </w:pPr>
      <w:r w:rsidRPr="00B52AC5">
        <w:rPr>
          <w:color w:val="000000"/>
          <w:sz w:val="20"/>
          <w:szCs w:val="20"/>
          <w:shd w:val="clear" w:color="auto" w:fill="FFFFFF"/>
          <w:lang w:eastAsia="uk-UA"/>
        </w:rPr>
        <w:t xml:space="preserve">Змістова лінія </w:t>
      </w:r>
      <w:r w:rsidRPr="00B52AC5">
        <w:rPr>
          <w:b/>
          <w:bCs/>
          <w:i/>
          <w:iCs/>
          <w:color w:val="000000"/>
          <w:sz w:val="20"/>
          <w:szCs w:val="20"/>
          <w:shd w:val="clear" w:color="auto" w:fill="FFFFFF"/>
          <w:lang w:eastAsia="uk-UA"/>
        </w:rPr>
        <w:t>«Художньо-практична діяльність»</w:t>
      </w:r>
      <w:r w:rsidRPr="00B52AC5">
        <w:rPr>
          <w:color w:val="000000"/>
          <w:sz w:val="20"/>
          <w:szCs w:val="20"/>
          <w:shd w:val="clear" w:color="auto" w:fill="FFFFFF"/>
          <w:lang w:eastAsia="uk-UA"/>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w:t>
      </w:r>
    </w:p>
    <w:p w:rsidR="00B52AC5" w:rsidRPr="00B52AC5" w:rsidRDefault="00B52AC5" w:rsidP="00B52AC5">
      <w:pPr>
        <w:widowControl w:val="0"/>
        <w:spacing w:line="322" w:lineRule="exact"/>
        <w:ind w:left="20" w:right="140"/>
        <w:jc w:val="both"/>
        <w:rPr>
          <w:color w:val="000000"/>
          <w:sz w:val="20"/>
          <w:szCs w:val="20"/>
          <w:lang w:eastAsia="uk-UA"/>
        </w:rPr>
      </w:pPr>
      <w:r w:rsidRPr="00B52AC5">
        <w:rPr>
          <w:color w:val="000000"/>
          <w:sz w:val="20"/>
          <w:szCs w:val="20"/>
          <w:shd w:val="clear" w:color="auto" w:fill="FFFFFF"/>
          <w:lang w:eastAsia="uk-UA"/>
        </w:rPr>
        <w:t>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w:t>
      </w:r>
    </w:p>
    <w:p w:rsidR="00B52AC5" w:rsidRPr="00B52AC5" w:rsidRDefault="00B52AC5" w:rsidP="00B52AC5">
      <w:pPr>
        <w:widowControl w:val="0"/>
        <w:spacing w:line="322" w:lineRule="exact"/>
        <w:ind w:left="20" w:right="140" w:firstLine="700"/>
        <w:jc w:val="both"/>
        <w:rPr>
          <w:color w:val="000000"/>
          <w:sz w:val="20"/>
          <w:szCs w:val="20"/>
          <w:lang w:eastAsia="uk-UA"/>
        </w:rPr>
      </w:pPr>
      <w:r w:rsidRPr="00B52AC5">
        <w:rPr>
          <w:color w:val="000000"/>
          <w:sz w:val="20"/>
          <w:szCs w:val="20"/>
          <w:shd w:val="clear" w:color="auto" w:fill="FFFFFF"/>
          <w:lang w:eastAsia="uk-UA"/>
        </w:rPr>
        <w:t xml:space="preserve">Змістова лінія </w:t>
      </w:r>
      <w:r w:rsidRPr="00B52AC5">
        <w:rPr>
          <w:b/>
          <w:bCs/>
          <w:i/>
          <w:iCs/>
          <w:color w:val="000000"/>
          <w:sz w:val="20"/>
          <w:szCs w:val="20"/>
          <w:shd w:val="clear" w:color="auto" w:fill="FFFFFF"/>
          <w:lang w:eastAsia="uk-UA"/>
        </w:rPr>
        <w:t>«Сприймання та інтерпретація мистецтва»</w:t>
      </w:r>
      <w:r w:rsidRPr="00B52AC5">
        <w:rPr>
          <w:color w:val="000000"/>
          <w:sz w:val="20"/>
          <w:szCs w:val="20"/>
          <w:shd w:val="clear" w:color="auto" w:fill="FFFFFF"/>
          <w:lang w:eastAsia="uk-UA"/>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w:t>
      </w:r>
    </w:p>
    <w:p w:rsidR="00B52AC5" w:rsidRPr="00B52AC5" w:rsidRDefault="00B52AC5" w:rsidP="00B52AC5">
      <w:pPr>
        <w:widowControl w:val="0"/>
        <w:spacing w:line="322" w:lineRule="exact"/>
        <w:ind w:left="20" w:right="140" w:firstLine="700"/>
        <w:jc w:val="both"/>
        <w:rPr>
          <w:color w:val="000000"/>
          <w:sz w:val="20"/>
          <w:szCs w:val="20"/>
          <w:lang w:eastAsia="uk-UA"/>
        </w:rPr>
      </w:pPr>
      <w:r w:rsidRPr="00B52AC5">
        <w:rPr>
          <w:color w:val="000000"/>
          <w:sz w:val="20"/>
          <w:szCs w:val="20"/>
          <w:shd w:val="clear" w:color="auto" w:fill="FFFFFF"/>
          <w:lang w:eastAsia="uk-UA"/>
        </w:rPr>
        <w:lastRenderedPageBreak/>
        <w:t xml:space="preserve">Реалізація змістової лінії </w:t>
      </w:r>
      <w:r w:rsidRPr="00B52AC5">
        <w:rPr>
          <w:b/>
          <w:bCs/>
          <w:i/>
          <w:iCs/>
          <w:color w:val="000000"/>
          <w:sz w:val="20"/>
          <w:szCs w:val="20"/>
          <w:shd w:val="clear" w:color="auto" w:fill="FFFFFF"/>
          <w:lang w:eastAsia="uk-UA"/>
        </w:rPr>
        <w:t>«Комунікація через мистецтво</w:t>
      </w:r>
      <w:r w:rsidRPr="00B52AC5">
        <w:rPr>
          <w:color w:val="000000"/>
          <w:sz w:val="20"/>
          <w:szCs w:val="20"/>
          <w:shd w:val="clear" w:color="auto" w:fill="FFFFFF"/>
          <w:lang w:eastAsia="uk-UA"/>
        </w:rPr>
        <w:t>» 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w:t>
      </w:r>
    </w:p>
    <w:p w:rsidR="00B52AC5" w:rsidRPr="00B52AC5" w:rsidRDefault="00B52AC5" w:rsidP="00B52AC5">
      <w:pPr>
        <w:widowControl w:val="0"/>
        <w:spacing w:line="322" w:lineRule="exact"/>
        <w:ind w:left="20" w:right="140" w:firstLine="700"/>
        <w:jc w:val="both"/>
        <w:rPr>
          <w:color w:val="000000"/>
          <w:sz w:val="20"/>
          <w:szCs w:val="20"/>
          <w:lang w:eastAsia="uk-UA"/>
        </w:rPr>
      </w:pPr>
      <w:r w:rsidRPr="00B52AC5">
        <w:rPr>
          <w:color w:val="000000"/>
          <w:sz w:val="20"/>
          <w:szCs w:val="20"/>
          <w:shd w:val="clear" w:color="auto" w:fill="FFFFFF"/>
          <w:lang w:eastAsia="uk-UA"/>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B52AC5" w:rsidRPr="00B52AC5" w:rsidRDefault="00B52AC5" w:rsidP="00B52AC5">
      <w:pPr>
        <w:widowControl w:val="0"/>
        <w:spacing w:line="370" w:lineRule="exact"/>
        <w:ind w:right="580"/>
        <w:jc w:val="center"/>
        <w:rPr>
          <w:sz w:val="28"/>
          <w:szCs w:val="28"/>
          <w:lang w:eastAsia="uk-UA"/>
        </w:rPr>
      </w:pPr>
      <w:r w:rsidRPr="00B52AC5">
        <w:rPr>
          <w:color w:val="000000"/>
          <w:sz w:val="27"/>
          <w:szCs w:val="27"/>
          <w:shd w:val="clear" w:color="auto" w:fill="FFFFFF"/>
          <w:lang w:eastAsia="uk-UA"/>
        </w:rPr>
        <w:t>Результати навчання і пропонований зміст 3-4-й класи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9"/>
        <w:gridCol w:w="6672"/>
      </w:tblGrid>
      <w:tr w:rsidR="00B52AC5" w:rsidRPr="00B52AC5" w:rsidTr="00B52AC5">
        <w:trPr>
          <w:trHeight w:hRule="exact" w:val="295"/>
          <w:jc w:val="center"/>
        </w:trPr>
        <w:tc>
          <w:tcPr>
            <w:tcW w:w="3269" w:type="dxa"/>
            <w:tcBorders>
              <w:top w:val="single" w:sz="4" w:space="0" w:color="auto"/>
              <w:lef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Обов'язкові результати навчання</w:t>
            </w:r>
          </w:p>
        </w:tc>
        <w:tc>
          <w:tcPr>
            <w:tcW w:w="667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Очікувані результати навчання</w:t>
            </w:r>
          </w:p>
        </w:tc>
      </w:tr>
      <w:tr w:rsidR="00B52AC5" w:rsidRPr="00B52AC5" w:rsidTr="00B52AC5">
        <w:trPr>
          <w:trHeight w:hRule="exact" w:val="466"/>
          <w:jc w:val="center"/>
        </w:trPr>
        <w:tc>
          <w:tcPr>
            <w:tcW w:w="3269" w:type="dxa"/>
            <w:tcBorders>
              <w:top w:val="single" w:sz="4" w:space="0" w:color="auto"/>
              <w:left w:val="single" w:sz="4" w:space="0" w:color="auto"/>
            </w:tcBorders>
            <w:shd w:val="clear" w:color="auto" w:fill="FFFFFF"/>
          </w:tcPr>
          <w:p w:rsidR="00B52AC5" w:rsidRPr="00B52AC5" w:rsidRDefault="00B52AC5" w:rsidP="00B52AC5">
            <w:pPr>
              <w:framePr w:w="9941"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w:t>
            </w:r>
          </w:p>
        </w:tc>
        <w:tc>
          <w:tcPr>
            <w:tcW w:w="667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461"/>
          <w:jc w:val="center"/>
        </w:trPr>
        <w:tc>
          <w:tcPr>
            <w:tcW w:w="9941"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00" w:lineRule="exact"/>
              <w:ind w:left="2640"/>
              <w:rPr>
                <w:color w:val="000000"/>
                <w:sz w:val="26"/>
                <w:szCs w:val="26"/>
                <w:lang w:eastAsia="uk-UA"/>
              </w:rPr>
            </w:pPr>
            <w:r w:rsidRPr="00B52AC5">
              <w:rPr>
                <w:b/>
                <w:bCs/>
                <w:color w:val="000000"/>
                <w:sz w:val="20"/>
                <w:szCs w:val="20"/>
                <w:shd w:val="clear" w:color="auto" w:fill="FFFFFF"/>
                <w:lang w:eastAsia="uk-UA"/>
              </w:rPr>
              <w:t>1. Змістова лінія «Художньо-практична діяльність»</w:t>
            </w:r>
          </w:p>
        </w:tc>
      </w:tr>
      <w:tr w:rsidR="00B52AC5" w:rsidRPr="00B52AC5" w:rsidTr="00B52AC5">
        <w:trPr>
          <w:trHeight w:hRule="exact" w:val="6091"/>
          <w:jc w:val="center"/>
        </w:trPr>
        <w:tc>
          <w:tcPr>
            <w:tcW w:w="3269"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Добирає засоби і способи для творення художнього образу</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41" w:wrap="notBeside" w:vAnchor="text" w:hAnchor="text" w:xAlign="center" w:y="1"/>
              <w:widowControl w:val="0"/>
              <w:numPr>
                <w:ilvl w:val="0"/>
                <w:numId w:val="171"/>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співає</w:t>
            </w:r>
            <w:r w:rsidRPr="00B52AC5">
              <w:rPr>
                <w:color w:val="000000"/>
                <w:sz w:val="21"/>
                <w:szCs w:val="21"/>
                <w:shd w:val="clear" w:color="auto" w:fill="FFFFFF"/>
                <w:lang w:eastAsia="uk-UA"/>
              </w:rPr>
              <w:t xml:space="preserve"> вокальні вправи, дитячі пісні (зокрема музичний фольклор), </w:t>
            </w:r>
            <w:r w:rsidRPr="00B52AC5">
              <w:rPr>
                <w:i/>
                <w:iCs/>
                <w:color w:val="000000"/>
                <w:sz w:val="21"/>
                <w:szCs w:val="21"/>
                <w:shd w:val="clear" w:color="auto" w:fill="FFFFFF"/>
                <w:lang w:eastAsia="uk-UA"/>
              </w:rPr>
              <w:t>добирає</w:t>
            </w:r>
            <w:r w:rsidRPr="00B52AC5">
              <w:rPr>
                <w:color w:val="000000"/>
                <w:sz w:val="21"/>
                <w:szCs w:val="21"/>
                <w:shd w:val="clear" w:color="auto" w:fill="FFFFFF"/>
                <w:lang w:eastAsia="uk-UA"/>
              </w:rPr>
              <w:t xml:space="preserve"> засоби виразності (темп, динаміку, штрихи), необхідні для відтворення настрою, характеру; </w:t>
            </w:r>
            <w:r w:rsidRPr="00B52AC5">
              <w:rPr>
                <w:i/>
                <w:iCs/>
                <w:color w:val="000000"/>
                <w:sz w:val="21"/>
                <w:szCs w:val="21"/>
                <w:shd w:val="clear" w:color="auto" w:fill="FFFFFF"/>
                <w:lang w:eastAsia="uk-UA"/>
              </w:rPr>
              <w:t>стежить</w:t>
            </w:r>
            <w:r w:rsidRPr="00B52AC5">
              <w:rPr>
                <w:color w:val="000000"/>
                <w:sz w:val="21"/>
                <w:szCs w:val="21"/>
                <w:shd w:val="clear" w:color="auto" w:fill="FFFFFF"/>
                <w:lang w:eastAsia="uk-UA"/>
              </w:rPr>
              <w:t xml:space="preserve"> за точністю інтонування, чіткістю дикції (вимови); </w:t>
            </w:r>
            <w:r w:rsidRPr="00B52AC5">
              <w:rPr>
                <w:i/>
                <w:iCs/>
                <w:color w:val="000000"/>
                <w:sz w:val="21"/>
                <w:szCs w:val="21"/>
                <w:shd w:val="clear" w:color="auto" w:fill="FFFFFF"/>
                <w:lang w:eastAsia="uk-UA"/>
              </w:rPr>
              <w:t>виконує</w:t>
            </w:r>
            <w:r w:rsidRPr="00B52AC5">
              <w:rPr>
                <w:color w:val="000000"/>
                <w:sz w:val="21"/>
                <w:szCs w:val="21"/>
                <w:shd w:val="clear" w:color="auto" w:fill="FFFFFF"/>
                <w:lang w:eastAsia="uk-UA"/>
              </w:rPr>
              <w:t xml:space="preserve"> прості канони [4 МИО 1-1.1-1]; ”</w:t>
            </w:r>
          </w:p>
          <w:p w:rsidR="00B52AC5" w:rsidRPr="00B52AC5" w:rsidRDefault="00B52AC5" w:rsidP="00252BE0">
            <w:pPr>
              <w:framePr w:w="9941" w:wrap="notBeside" w:vAnchor="text" w:hAnchor="text" w:xAlign="center" w:y="1"/>
              <w:widowControl w:val="0"/>
              <w:numPr>
                <w:ilvl w:val="0"/>
                <w:numId w:val="171"/>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стежить</w:t>
            </w:r>
            <w:r w:rsidRPr="00B52AC5">
              <w:rPr>
                <w:color w:val="000000"/>
                <w:sz w:val="21"/>
                <w:szCs w:val="21"/>
                <w:shd w:val="clear" w:color="auto" w:fill="FFFFFF"/>
                <w:lang w:eastAsia="uk-UA"/>
              </w:rPr>
              <w:t xml:space="preserve"> за співацькою поставою, диханням [4 МИО 1-1.1-2];</w:t>
            </w:r>
          </w:p>
          <w:p w:rsidR="00B52AC5" w:rsidRPr="00B52AC5" w:rsidRDefault="00B52AC5" w:rsidP="00252BE0">
            <w:pPr>
              <w:framePr w:w="9941" w:wrap="notBeside" w:vAnchor="text" w:hAnchor="text" w:xAlign="center" w:y="1"/>
              <w:widowControl w:val="0"/>
              <w:numPr>
                <w:ilvl w:val="0"/>
                <w:numId w:val="171"/>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грає</w:t>
            </w:r>
            <w:r w:rsidRPr="00B52AC5">
              <w:rPr>
                <w:color w:val="000000"/>
                <w:sz w:val="21"/>
                <w:szCs w:val="21"/>
                <w:shd w:val="clear" w:color="auto" w:fill="FFFFFF"/>
                <w:lang w:eastAsia="uk-UA"/>
              </w:rPr>
              <w:t xml:space="preserve"> в ансамблі нескладні композиції (трикутники, бубни, сопілка (як індивідуальний інструмент), ксилофон, синтезатор тощо) [4 МИО 1-1.1-3];</w:t>
            </w:r>
          </w:p>
          <w:p w:rsidR="00B52AC5" w:rsidRPr="00B52AC5" w:rsidRDefault="00B52AC5" w:rsidP="00252BE0">
            <w:pPr>
              <w:framePr w:w="9941" w:wrap="notBeside" w:vAnchor="text" w:hAnchor="text" w:xAlign="center" w:y="1"/>
              <w:widowControl w:val="0"/>
              <w:numPr>
                <w:ilvl w:val="0"/>
                <w:numId w:val="171"/>
              </w:numPr>
              <w:tabs>
                <w:tab w:val="left" w:pos="245"/>
              </w:tabs>
              <w:spacing w:line="250" w:lineRule="exact"/>
              <w:ind w:left="120"/>
              <w:rPr>
                <w:color w:val="000000"/>
                <w:sz w:val="26"/>
                <w:szCs w:val="26"/>
                <w:lang w:eastAsia="uk-UA"/>
              </w:rPr>
            </w:pPr>
            <w:r w:rsidRPr="00B52AC5">
              <w:rPr>
                <w:color w:val="000000"/>
                <w:sz w:val="21"/>
                <w:szCs w:val="21"/>
                <w:shd w:val="clear" w:color="auto" w:fill="FFFFFF"/>
                <w:lang w:eastAsia="uk-UA"/>
              </w:rPr>
              <w:t xml:space="preserve">самостійно </w:t>
            </w:r>
            <w:r w:rsidRPr="00B52AC5">
              <w:rPr>
                <w:i/>
                <w:iCs/>
                <w:color w:val="000000"/>
                <w:sz w:val="21"/>
                <w:szCs w:val="21"/>
                <w:shd w:val="clear" w:color="auto" w:fill="FFFFFF"/>
                <w:lang w:eastAsia="uk-UA"/>
              </w:rPr>
              <w:t>добирає</w:t>
            </w:r>
            <w:r w:rsidRPr="00B52AC5">
              <w:rPr>
                <w:color w:val="000000"/>
                <w:sz w:val="21"/>
                <w:szCs w:val="21"/>
                <w:shd w:val="clear" w:color="auto" w:fill="FFFFFF"/>
                <w:lang w:eastAsia="uk-UA"/>
              </w:rPr>
              <w:t xml:space="preserve"> тембр музичного інструменту для передачі відповідного образу, пояснює свій вибір [4 МИО 1-1.1-4];</w:t>
            </w:r>
          </w:p>
          <w:p w:rsidR="00B52AC5" w:rsidRPr="00B52AC5" w:rsidRDefault="00B52AC5" w:rsidP="00252BE0">
            <w:pPr>
              <w:framePr w:w="9941" w:wrap="notBeside" w:vAnchor="text" w:hAnchor="text" w:xAlign="center" w:y="1"/>
              <w:widowControl w:val="0"/>
              <w:numPr>
                <w:ilvl w:val="0"/>
                <w:numId w:val="171"/>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орієнтується</w:t>
            </w:r>
            <w:r w:rsidRPr="00B52AC5">
              <w:rPr>
                <w:color w:val="000000"/>
                <w:sz w:val="21"/>
                <w:szCs w:val="21"/>
                <w:shd w:val="clear" w:color="auto" w:fill="FFFFFF"/>
                <w:lang w:eastAsia="uk-UA"/>
              </w:rPr>
              <w:t xml:space="preserve"> в нотному записі, необхідному для виконання [4 МИО 1-І.1-5];</w:t>
            </w:r>
          </w:p>
          <w:p w:rsidR="00B52AC5" w:rsidRPr="00B52AC5" w:rsidRDefault="00B52AC5" w:rsidP="00252BE0">
            <w:pPr>
              <w:framePr w:w="9941" w:wrap="notBeside" w:vAnchor="text" w:hAnchor="text" w:xAlign="center" w:y="1"/>
              <w:widowControl w:val="0"/>
              <w:numPr>
                <w:ilvl w:val="0"/>
                <w:numId w:val="171"/>
              </w:numPr>
              <w:tabs>
                <w:tab w:val="left" w:pos="259"/>
              </w:tabs>
              <w:spacing w:line="250" w:lineRule="exact"/>
              <w:ind w:left="120"/>
              <w:rPr>
                <w:color w:val="000000"/>
                <w:sz w:val="26"/>
                <w:szCs w:val="26"/>
                <w:lang w:eastAsia="uk-UA"/>
              </w:rPr>
            </w:pPr>
            <w:r w:rsidRPr="00B52AC5">
              <w:rPr>
                <w:i/>
                <w:iCs/>
                <w:color w:val="000000"/>
                <w:sz w:val="21"/>
                <w:szCs w:val="21"/>
                <w:shd w:val="clear" w:color="auto" w:fill="FFFFFF"/>
                <w:lang w:eastAsia="uk-UA"/>
              </w:rPr>
              <w:t>читає</w:t>
            </w:r>
            <w:r w:rsidRPr="00B52AC5">
              <w:rPr>
                <w:color w:val="000000"/>
                <w:sz w:val="21"/>
                <w:szCs w:val="21"/>
                <w:shd w:val="clear" w:color="auto" w:fill="FFFFFF"/>
                <w:lang w:eastAsia="uk-UA"/>
              </w:rPr>
              <w:t xml:space="preserve"> і </w:t>
            </w:r>
            <w:r w:rsidRPr="00B52AC5">
              <w:rPr>
                <w:i/>
                <w:iCs/>
                <w:color w:val="000000"/>
                <w:sz w:val="21"/>
                <w:szCs w:val="21"/>
                <w:shd w:val="clear" w:color="auto" w:fill="FFFFFF"/>
                <w:lang w:eastAsia="uk-UA"/>
              </w:rPr>
              <w:t>виконує</w:t>
            </w:r>
            <w:r w:rsidRPr="00B52AC5">
              <w:rPr>
                <w:color w:val="000000"/>
                <w:sz w:val="21"/>
                <w:szCs w:val="21"/>
                <w:shd w:val="clear" w:color="auto" w:fill="FFFFFF"/>
                <w:lang w:eastAsia="uk-UA"/>
              </w:rPr>
              <w:t xml:space="preserve"> найпростіші ритмічні партитури, зокрема в різних темпах та динаміці [4 МИО 1 </w:t>
            </w:r>
            <w:r w:rsidRPr="00B52AC5">
              <w:rPr>
                <w:b/>
                <w:bCs/>
                <w:color w:val="000000"/>
                <w:sz w:val="20"/>
                <w:szCs w:val="20"/>
                <w:shd w:val="clear" w:color="auto" w:fill="FFFFFF"/>
                <w:lang w:eastAsia="uk-UA"/>
              </w:rPr>
              <w:t>-</w:t>
            </w:r>
            <w:r w:rsidRPr="00B52AC5">
              <w:rPr>
                <w:color w:val="000000"/>
                <w:sz w:val="21"/>
                <w:szCs w:val="21"/>
                <w:shd w:val="clear" w:color="auto" w:fill="FFFFFF"/>
                <w:lang w:eastAsia="uk-UA"/>
              </w:rPr>
              <w:t>1.1 -6]</w:t>
            </w:r>
            <w:r w:rsidRPr="00B52AC5">
              <w:rPr>
                <w:b/>
                <w:bCs/>
                <w:color w:val="000000"/>
                <w:sz w:val="20"/>
                <w:szCs w:val="20"/>
                <w:shd w:val="clear" w:color="auto" w:fill="FFFFFF"/>
                <w:lang w:eastAsia="uk-UA"/>
              </w:rPr>
              <w:t>;</w:t>
            </w:r>
          </w:p>
          <w:p w:rsidR="00B52AC5" w:rsidRPr="00B52AC5" w:rsidRDefault="00B52AC5" w:rsidP="00252BE0">
            <w:pPr>
              <w:framePr w:w="9941" w:wrap="notBeside" w:vAnchor="text" w:hAnchor="text" w:xAlign="center" w:y="1"/>
              <w:widowControl w:val="0"/>
              <w:numPr>
                <w:ilvl w:val="0"/>
                <w:numId w:val="171"/>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виконує</w:t>
            </w:r>
            <w:r w:rsidRPr="00B52AC5">
              <w:rPr>
                <w:color w:val="000000"/>
                <w:sz w:val="21"/>
                <w:szCs w:val="21"/>
                <w:shd w:val="clear" w:color="auto" w:fill="FFFFFF"/>
                <w:lang w:eastAsia="uk-UA"/>
              </w:rPr>
              <w:t xml:space="preserve"> прості площинні живописні та графічні зображення [4 МИО 1-1.1-7];</w:t>
            </w:r>
          </w:p>
          <w:p w:rsidR="00B52AC5" w:rsidRPr="00B52AC5" w:rsidRDefault="00B52AC5" w:rsidP="00252BE0">
            <w:pPr>
              <w:framePr w:w="9941" w:wrap="notBeside" w:vAnchor="text" w:hAnchor="text" w:xAlign="center" w:y="1"/>
              <w:widowControl w:val="0"/>
              <w:numPr>
                <w:ilvl w:val="0"/>
                <w:numId w:val="171"/>
              </w:numPr>
              <w:tabs>
                <w:tab w:val="left" w:pos="230"/>
              </w:tabs>
              <w:spacing w:line="250" w:lineRule="exact"/>
              <w:ind w:left="120"/>
              <w:rPr>
                <w:color w:val="000000"/>
                <w:sz w:val="26"/>
                <w:szCs w:val="26"/>
                <w:lang w:eastAsia="uk-UA"/>
              </w:rPr>
            </w:pPr>
            <w:r w:rsidRPr="00B52AC5">
              <w:rPr>
                <w:i/>
                <w:iCs/>
                <w:color w:val="000000"/>
                <w:sz w:val="21"/>
                <w:szCs w:val="21"/>
                <w:shd w:val="clear" w:color="auto" w:fill="FFFFFF"/>
                <w:lang w:eastAsia="uk-UA"/>
              </w:rPr>
              <w:t>ліпить</w:t>
            </w:r>
            <w:r w:rsidRPr="00B52AC5">
              <w:rPr>
                <w:color w:val="000000"/>
                <w:sz w:val="21"/>
                <w:szCs w:val="21"/>
                <w:shd w:val="clear" w:color="auto" w:fill="FFFFFF"/>
                <w:lang w:eastAsia="uk-UA"/>
              </w:rPr>
              <w:t xml:space="preserve"> із пластичних матеріалів різними (простими) прийомами і способами, </w:t>
            </w:r>
            <w:r w:rsidRPr="00B52AC5">
              <w:rPr>
                <w:i/>
                <w:iCs/>
                <w:color w:val="000000"/>
                <w:sz w:val="21"/>
                <w:szCs w:val="21"/>
                <w:shd w:val="clear" w:color="auto" w:fill="FFFFFF"/>
                <w:lang w:eastAsia="uk-UA"/>
              </w:rPr>
              <w:t>створює</w:t>
            </w:r>
            <w:r w:rsidRPr="00B52AC5">
              <w:rPr>
                <w:color w:val="000000"/>
                <w:sz w:val="21"/>
                <w:szCs w:val="21"/>
                <w:shd w:val="clear" w:color="auto" w:fill="FFFFFF"/>
                <w:lang w:eastAsia="uk-UA"/>
              </w:rPr>
              <w:t xml:space="preserve"> прості об'ємні композиції [4 МИО 1-1.1-7];</w:t>
            </w:r>
          </w:p>
          <w:p w:rsidR="00B52AC5" w:rsidRPr="00B52AC5" w:rsidRDefault="00B52AC5" w:rsidP="00252BE0">
            <w:pPr>
              <w:framePr w:w="9941" w:wrap="notBeside" w:vAnchor="text" w:hAnchor="text" w:xAlign="center" w:y="1"/>
              <w:widowControl w:val="0"/>
              <w:numPr>
                <w:ilvl w:val="0"/>
                <w:numId w:val="171"/>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виконує</w:t>
            </w:r>
            <w:r w:rsidRPr="00B52AC5">
              <w:rPr>
                <w:color w:val="000000"/>
                <w:sz w:val="21"/>
                <w:szCs w:val="21"/>
                <w:shd w:val="clear" w:color="auto" w:fill="FFFFFF"/>
                <w:lang w:eastAsia="uk-UA"/>
              </w:rPr>
              <w:t xml:space="preserve"> замальовки з натури та за уявою [4 МИО 1-1.1-7];</w:t>
            </w:r>
          </w:p>
          <w:p w:rsidR="00B52AC5" w:rsidRPr="00B52AC5" w:rsidRDefault="00B52AC5" w:rsidP="00252BE0">
            <w:pPr>
              <w:framePr w:w="9941" w:wrap="notBeside" w:vAnchor="text" w:hAnchor="text" w:xAlign="center" w:y="1"/>
              <w:widowControl w:val="0"/>
              <w:numPr>
                <w:ilvl w:val="0"/>
                <w:numId w:val="171"/>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добирає</w:t>
            </w:r>
            <w:r w:rsidRPr="00B52AC5">
              <w:rPr>
                <w:color w:val="000000"/>
                <w:sz w:val="21"/>
                <w:szCs w:val="21"/>
                <w:shd w:val="clear" w:color="auto" w:fill="FFFFFF"/>
                <w:lang w:eastAsia="uk-UA"/>
              </w:rPr>
              <w:t xml:space="preserve"> художні матеріали, відповідно до виду мистецтва (образотворче, декоративно-прикладне), у якому працює [4 МИО </w:t>
            </w:r>
            <w:r w:rsidRPr="00B52AC5">
              <w:rPr>
                <w:color w:val="000000"/>
                <w:sz w:val="21"/>
                <w:szCs w:val="21"/>
                <w:shd w:val="clear" w:color="auto" w:fill="FFFFFF"/>
                <w:lang w:val="ru-RU" w:eastAsia="uk-UA"/>
              </w:rPr>
              <w:t>1</w:t>
            </w:r>
            <w:r w:rsidRPr="00B52AC5">
              <w:rPr>
                <w:color w:val="000000"/>
                <w:sz w:val="21"/>
                <w:szCs w:val="21"/>
                <w:shd w:val="clear" w:color="auto" w:fill="FFFFFF"/>
                <w:lang w:val="ru-RU" w:eastAsia="uk-UA"/>
              </w:rPr>
              <w:softHyphen/>
              <w:t>1.1-81;</w:t>
            </w:r>
            <w:r w:rsidRPr="00B52AC5">
              <w:rPr>
                <w:color w:val="000000"/>
                <w:sz w:val="21"/>
                <w:szCs w:val="21"/>
                <w:shd w:val="clear" w:color="auto" w:fill="FFFFFF"/>
                <w:lang w:eastAsia="uk-UA"/>
              </w:rPr>
              <w:t xml:space="preserve"> ‘ ”</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69"/>
        <w:gridCol w:w="6672"/>
      </w:tblGrid>
      <w:tr w:rsidR="00B52AC5" w:rsidRPr="00B52AC5" w:rsidTr="00B52AC5">
        <w:trPr>
          <w:trHeight w:hRule="exact" w:val="8870"/>
          <w:jc w:val="center"/>
        </w:trPr>
        <w:tc>
          <w:tcPr>
            <w:tcW w:w="3269" w:type="dxa"/>
            <w:tcBorders>
              <w:top w:val="single" w:sz="4" w:space="0" w:color="auto"/>
              <w:left w:val="single" w:sz="4" w:space="0" w:color="auto"/>
            </w:tcBorders>
            <w:shd w:val="clear" w:color="auto" w:fill="FFFFFF"/>
          </w:tcPr>
          <w:p w:rsidR="00B52AC5" w:rsidRPr="00B52AC5" w:rsidRDefault="00B52AC5" w:rsidP="00B52AC5">
            <w:pPr>
              <w:framePr w:w="9941" w:wrap="notBeside" w:vAnchor="text" w:hAnchor="text" w:xAlign="center" w:y="1"/>
              <w:rPr>
                <w:sz w:val="10"/>
                <w:szCs w:val="10"/>
              </w:rPr>
            </w:pPr>
          </w:p>
        </w:tc>
        <w:tc>
          <w:tcPr>
            <w:tcW w:w="6672" w:type="dxa"/>
            <w:tcBorders>
              <w:top w:val="single" w:sz="4" w:space="0" w:color="auto"/>
              <w:left w:val="single" w:sz="4" w:space="0" w:color="auto"/>
              <w:right w:val="single" w:sz="4" w:space="0" w:color="auto"/>
            </w:tcBorders>
            <w:shd w:val="clear" w:color="auto" w:fill="FFFFFF"/>
          </w:tcPr>
          <w:p w:rsidR="00B52AC5" w:rsidRPr="00B52AC5" w:rsidRDefault="00B52AC5" w:rsidP="00252BE0">
            <w:pPr>
              <w:framePr w:w="9941" w:wrap="notBeside" w:vAnchor="text" w:hAnchor="text" w:xAlign="center" w:y="1"/>
              <w:widowControl w:val="0"/>
              <w:numPr>
                <w:ilvl w:val="0"/>
                <w:numId w:val="172"/>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здійснює</w:t>
            </w:r>
            <w:r w:rsidRPr="00B52AC5">
              <w:rPr>
                <w:color w:val="000000"/>
                <w:sz w:val="21"/>
                <w:szCs w:val="21"/>
                <w:shd w:val="clear" w:color="auto" w:fill="FFFFFF"/>
                <w:lang w:eastAsia="uk-UA"/>
              </w:rPr>
              <w:t xml:space="preserve"> елементарну стилізацію форм оздоблювальних елементів різних видів декоративно-прикладного мистецтва (народна іграшка, розпис, витинанка, писанка тощо) [4 МИО 1-1.1-9];</w:t>
            </w:r>
          </w:p>
          <w:p w:rsidR="00B52AC5" w:rsidRPr="00B52AC5" w:rsidRDefault="00B52AC5" w:rsidP="00252BE0">
            <w:pPr>
              <w:framePr w:w="9941" w:wrap="notBeside" w:vAnchor="text" w:hAnchor="text" w:xAlign="center" w:y="1"/>
              <w:widowControl w:val="0"/>
              <w:numPr>
                <w:ilvl w:val="0"/>
                <w:numId w:val="172"/>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самостійно створює</w:t>
            </w:r>
            <w:r w:rsidRPr="00B52AC5">
              <w:rPr>
                <w:color w:val="000000"/>
                <w:sz w:val="21"/>
                <w:szCs w:val="21"/>
                <w:shd w:val="clear" w:color="auto" w:fill="FFFFFF"/>
                <w:lang w:eastAsia="uk-UA"/>
              </w:rPr>
              <w:t xml:space="preserve"> просту, зокрема орнаментальну, композицію (графічну, живописну, декоративну, об ємну), </w:t>
            </w:r>
            <w:r w:rsidRPr="00B52AC5">
              <w:rPr>
                <w:i/>
                <w:iCs/>
                <w:color w:val="000000"/>
                <w:sz w:val="21"/>
                <w:szCs w:val="21"/>
                <w:shd w:val="clear" w:color="auto" w:fill="FFFFFF"/>
                <w:lang w:eastAsia="uk-UA"/>
              </w:rPr>
              <w:t>використовує</w:t>
            </w:r>
            <w:r w:rsidRPr="00B52AC5">
              <w:rPr>
                <w:color w:val="000000"/>
                <w:sz w:val="21"/>
                <w:szCs w:val="21"/>
                <w:shd w:val="clear" w:color="auto" w:fill="FFFFFF"/>
                <w:lang w:eastAsia="uk-UA"/>
              </w:rPr>
              <w:t xml:space="preserve"> всю площину аркуша [4 МИО 1-1.1-10];</w:t>
            </w:r>
          </w:p>
          <w:p w:rsidR="00B52AC5" w:rsidRPr="00B52AC5" w:rsidRDefault="00B52AC5" w:rsidP="00252BE0">
            <w:pPr>
              <w:framePr w:w="9941" w:wrap="notBeside" w:vAnchor="text" w:hAnchor="text" w:xAlign="center" w:y="1"/>
              <w:widowControl w:val="0"/>
              <w:numPr>
                <w:ilvl w:val="0"/>
                <w:numId w:val="172"/>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визначає</w:t>
            </w:r>
            <w:r w:rsidRPr="00B52AC5">
              <w:rPr>
                <w:color w:val="000000"/>
                <w:sz w:val="21"/>
                <w:szCs w:val="21"/>
                <w:shd w:val="clear" w:color="auto" w:fill="FFFFFF"/>
                <w:lang w:eastAsia="uk-UA"/>
              </w:rPr>
              <w:t xml:space="preserve"> головне і другорядне в композиції, враховуючи основні пропорції зображуваних предметів, </w:t>
            </w:r>
            <w:r w:rsidRPr="00B52AC5">
              <w:rPr>
                <w:i/>
                <w:iCs/>
                <w:color w:val="000000"/>
                <w:sz w:val="21"/>
                <w:szCs w:val="21"/>
                <w:shd w:val="clear" w:color="auto" w:fill="FFFFFF"/>
                <w:lang w:eastAsia="uk-UA"/>
              </w:rPr>
              <w:t>добираючи</w:t>
            </w:r>
            <w:r w:rsidRPr="00B52AC5">
              <w:rPr>
                <w:color w:val="000000"/>
                <w:sz w:val="21"/>
                <w:szCs w:val="21"/>
                <w:shd w:val="clear" w:color="auto" w:fill="FFFFFF"/>
                <w:lang w:eastAsia="uk-UA"/>
              </w:rPr>
              <w:t xml:space="preserve"> відповідні засоби та способи [4 МИО 1-1.1-10];</w:t>
            </w:r>
          </w:p>
          <w:p w:rsidR="00B52AC5" w:rsidRPr="00B52AC5" w:rsidRDefault="00B52AC5" w:rsidP="00252BE0">
            <w:pPr>
              <w:framePr w:w="9941" w:wrap="notBeside" w:vAnchor="text" w:hAnchor="text" w:xAlign="center" w:y="1"/>
              <w:widowControl w:val="0"/>
              <w:numPr>
                <w:ilvl w:val="0"/>
                <w:numId w:val="172"/>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використовує</w:t>
            </w:r>
            <w:r w:rsidRPr="00B52AC5">
              <w:rPr>
                <w:color w:val="000000"/>
                <w:sz w:val="21"/>
                <w:szCs w:val="21"/>
                <w:shd w:val="clear" w:color="auto" w:fill="FFFFFF"/>
                <w:lang w:eastAsia="uk-UA"/>
              </w:rPr>
              <w:t xml:space="preserve"> елементарні закони перспективи (одне за іншим; ближче - більше та яскравіше, далі - менше та блідіше), передаючи плановість простору у площинних зображеннях [4 МИО 1-1.1-10];</w:t>
            </w:r>
          </w:p>
          <w:p w:rsidR="00B52AC5" w:rsidRPr="00B52AC5" w:rsidRDefault="00B52AC5" w:rsidP="00252BE0">
            <w:pPr>
              <w:framePr w:w="9941" w:wrap="notBeside" w:vAnchor="text" w:hAnchor="text" w:xAlign="center" w:y="1"/>
              <w:widowControl w:val="0"/>
              <w:numPr>
                <w:ilvl w:val="0"/>
                <w:numId w:val="172"/>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обирає</w:t>
            </w:r>
            <w:r w:rsidRPr="00B52AC5">
              <w:rPr>
                <w:color w:val="000000"/>
                <w:sz w:val="21"/>
                <w:szCs w:val="21"/>
                <w:shd w:val="clear" w:color="auto" w:fill="FFFFFF"/>
                <w:lang w:eastAsia="uk-UA"/>
              </w:rPr>
              <w:t xml:space="preserve"> формат аркуша (прямокутник, квадрат, коло) для кращого втілення задуму [4 МИО 1-1.1-11];</w:t>
            </w:r>
          </w:p>
          <w:p w:rsidR="00B52AC5" w:rsidRPr="00B52AC5" w:rsidRDefault="00B52AC5" w:rsidP="00252BE0">
            <w:pPr>
              <w:framePr w:w="9941" w:wrap="notBeside" w:vAnchor="text" w:hAnchor="text" w:xAlign="center" w:y="1"/>
              <w:widowControl w:val="0"/>
              <w:numPr>
                <w:ilvl w:val="0"/>
                <w:numId w:val="172"/>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користується</w:t>
            </w:r>
            <w:r w:rsidRPr="00B52AC5">
              <w:rPr>
                <w:color w:val="000000"/>
                <w:sz w:val="21"/>
                <w:szCs w:val="21"/>
                <w:shd w:val="clear" w:color="auto" w:fill="FFFFFF"/>
                <w:lang w:eastAsia="uk-UA"/>
              </w:rPr>
              <w:t xml:space="preserve"> художніми матеріалами, палітрою, пензлями, стеками, ножицями тощо [2 МИО 1-1.1-13];</w:t>
            </w:r>
          </w:p>
          <w:p w:rsidR="00B52AC5" w:rsidRPr="00B52AC5" w:rsidRDefault="00B52AC5" w:rsidP="00252BE0">
            <w:pPr>
              <w:framePr w:w="9941" w:wrap="notBeside" w:vAnchor="text" w:hAnchor="text" w:xAlign="center" w:y="1"/>
              <w:widowControl w:val="0"/>
              <w:numPr>
                <w:ilvl w:val="0"/>
                <w:numId w:val="172"/>
              </w:numPr>
              <w:tabs>
                <w:tab w:val="left" w:pos="254"/>
              </w:tabs>
              <w:spacing w:line="250" w:lineRule="exact"/>
              <w:ind w:left="120"/>
              <w:rPr>
                <w:color w:val="000000"/>
                <w:sz w:val="26"/>
                <w:szCs w:val="26"/>
                <w:lang w:eastAsia="uk-UA"/>
              </w:rPr>
            </w:pPr>
            <w:r w:rsidRPr="00B52AC5">
              <w:rPr>
                <w:i/>
                <w:iCs/>
                <w:color w:val="000000"/>
                <w:sz w:val="21"/>
                <w:szCs w:val="21"/>
                <w:shd w:val="clear" w:color="auto" w:fill="FFFFFF"/>
                <w:lang w:eastAsia="uk-UA"/>
              </w:rPr>
              <w:t>вирізує</w:t>
            </w:r>
            <w:r w:rsidRPr="00B52AC5">
              <w:rPr>
                <w:color w:val="000000"/>
                <w:sz w:val="21"/>
                <w:szCs w:val="21"/>
                <w:shd w:val="clear" w:color="auto" w:fill="FFFFFF"/>
                <w:lang w:eastAsia="uk-UA"/>
              </w:rPr>
              <w:t xml:space="preserve">, </w:t>
            </w:r>
            <w:r w:rsidRPr="00B52AC5">
              <w:rPr>
                <w:i/>
                <w:iCs/>
                <w:color w:val="000000"/>
                <w:sz w:val="21"/>
                <w:szCs w:val="21"/>
                <w:shd w:val="clear" w:color="auto" w:fill="FFFFFF"/>
                <w:lang w:eastAsia="uk-UA"/>
              </w:rPr>
              <w:t>конструює та створює</w:t>
            </w:r>
            <w:r w:rsidRPr="00B52AC5">
              <w:rPr>
                <w:color w:val="000000"/>
                <w:sz w:val="21"/>
                <w:szCs w:val="21"/>
                <w:shd w:val="clear" w:color="auto" w:fill="FFFFFF"/>
                <w:lang w:eastAsia="uk-UA"/>
              </w:rPr>
              <w:t xml:space="preserve"> прості композиції з паперу, художніх, природних та різних підручних матеріалів, самостійно </w:t>
            </w:r>
            <w:r w:rsidRPr="00B52AC5">
              <w:rPr>
                <w:i/>
                <w:iCs/>
                <w:color w:val="000000"/>
                <w:sz w:val="21"/>
                <w:szCs w:val="21"/>
                <w:shd w:val="clear" w:color="auto" w:fill="FFFFFF"/>
                <w:lang w:eastAsia="uk-UA"/>
              </w:rPr>
              <w:t>добирає</w:t>
            </w:r>
            <w:r w:rsidRPr="00B52AC5">
              <w:rPr>
                <w:color w:val="000000"/>
                <w:sz w:val="21"/>
                <w:szCs w:val="21"/>
                <w:shd w:val="clear" w:color="auto" w:fill="FFFFFF"/>
                <w:lang w:eastAsia="uk-UA"/>
              </w:rPr>
              <w:t xml:space="preserve"> складові композиції [4 МИО 1-1.1-14];</w:t>
            </w:r>
          </w:p>
          <w:p w:rsidR="00B52AC5" w:rsidRPr="00B52AC5" w:rsidRDefault="00B52AC5" w:rsidP="00252BE0">
            <w:pPr>
              <w:framePr w:w="9941" w:wrap="notBeside" w:vAnchor="text" w:hAnchor="text" w:xAlign="center" w:y="1"/>
              <w:widowControl w:val="0"/>
              <w:numPr>
                <w:ilvl w:val="0"/>
                <w:numId w:val="172"/>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дотримується</w:t>
            </w:r>
            <w:r w:rsidRPr="00B52AC5">
              <w:rPr>
                <w:color w:val="000000"/>
                <w:sz w:val="21"/>
                <w:szCs w:val="21"/>
                <w:shd w:val="clear" w:color="auto" w:fill="FFFFFF"/>
                <w:lang w:eastAsia="uk-UA"/>
              </w:rPr>
              <w:t xml:space="preserve"> охайності, правил техніки безпеки [4 МИО </w:t>
            </w:r>
            <w:r w:rsidRPr="00B52AC5">
              <w:rPr>
                <w:color w:val="000000"/>
                <w:sz w:val="21"/>
                <w:szCs w:val="21"/>
                <w:shd w:val="clear" w:color="auto" w:fill="FFFFFF"/>
                <w:lang w:val="ru-RU" w:eastAsia="uk-UA"/>
              </w:rPr>
              <w:t>1-1.1</w:t>
            </w:r>
            <w:r w:rsidRPr="00B52AC5">
              <w:rPr>
                <w:color w:val="000000"/>
                <w:sz w:val="21"/>
                <w:szCs w:val="21"/>
                <w:shd w:val="clear" w:color="auto" w:fill="FFFFFF"/>
                <w:lang w:val="ru-RU" w:eastAsia="uk-UA"/>
              </w:rPr>
              <w:softHyphen/>
              <w:t>15];</w:t>
            </w:r>
            <w:r w:rsidRPr="00B52AC5">
              <w:rPr>
                <w:color w:val="000000"/>
                <w:sz w:val="21"/>
                <w:szCs w:val="21"/>
                <w:shd w:val="clear" w:color="auto" w:fill="FFFFFF"/>
                <w:lang w:eastAsia="uk-UA"/>
              </w:rPr>
              <w:t xml:space="preserve"> '</w:t>
            </w:r>
          </w:p>
          <w:p w:rsidR="00B52AC5" w:rsidRPr="00B52AC5" w:rsidRDefault="00B52AC5" w:rsidP="00252BE0">
            <w:pPr>
              <w:framePr w:w="9941" w:wrap="notBeside" w:vAnchor="text" w:hAnchor="text" w:xAlign="center" w:y="1"/>
              <w:widowControl w:val="0"/>
              <w:numPr>
                <w:ilvl w:val="0"/>
                <w:numId w:val="172"/>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організовує</w:t>
            </w:r>
            <w:r w:rsidRPr="00B52AC5">
              <w:rPr>
                <w:color w:val="000000"/>
                <w:sz w:val="21"/>
                <w:szCs w:val="21"/>
                <w:shd w:val="clear" w:color="auto" w:fill="FFFFFF"/>
                <w:lang w:eastAsia="uk-UA"/>
              </w:rPr>
              <w:t xml:space="preserve"> робоче місце [4 МИО 1-1.1-16];</w:t>
            </w:r>
          </w:p>
          <w:p w:rsidR="00B52AC5" w:rsidRPr="00B52AC5" w:rsidRDefault="00B52AC5" w:rsidP="00252BE0">
            <w:pPr>
              <w:framePr w:w="9941" w:wrap="notBeside" w:vAnchor="text" w:hAnchor="text" w:xAlign="center" w:y="1"/>
              <w:widowControl w:val="0"/>
              <w:numPr>
                <w:ilvl w:val="0"/>
                <w:numId w:val="172"/>
              </w:numPr>
              <w:tabs>
                <w:tab w:val="left" w:pos="134"/>
              </w:tabs>
              <w:spacing w:line="250" w:lineRule="exact"/>
              <w:jc w:val="both"/>
              <w:rPr>
                <w:color w:val="000000"/>
                <w:sz w:val="26"/>
                <w:szCs w:val="26"/>
                <w:lang w:eastAsia="uk-UA"/>
              </w:rPr>
            </w:pPr>
            <w:r w:rsidRPr="00B52AC5">
              <w:rPr>
                <w:i/>
                <w:iCs/>
                <w:color w:val="000000"/>
                <w:sz w:val="21"/>
                <w:szCs w:val="21"/>
                <w:shd w:val="clear" w:color="auto" w:fill="FFFFFF"/>
                <w:lang w:eastAsia="uk-UA"/>
              </w:rPr>
              <w:t>виконує</w:t>
            </w:r>
            <w:r w:rsidRPr="00B52AC5">
              <w:rPr>
                <w:color w:val="000000"/>
                <w:sz w:val="21"/>
                <w:szCs w:val="21"/>
                <w:shd w:val="clear" w:color="auto" w:fill="FFFFFF"/>
                <w:lang w:eastAsia="uk-UA"/>
              </w:rPr>
              <w:t xml:space="preserve"> нескладні ролі (у тому числі, пісні «у ролях»), </w:t>
            </w:r>
            <w:r w:rsidRPr="00B52AC5">
              <w:rPr>
                <w:i/>
                <w:iCs/>
                <w:color w:val="000000"/>
                <w:sz w:val="21"/>
                <w:szCs w:val="21"/>
                <w:shd w:val="clear" w:color="auto" w:fill="FFFFFF"/>
                <w:lang w:eastAsia="uk-UA"/>
              </w:rPr>
              <w:t>добирає засоби</w:t>
            </w:r>
            <w:r w:rsidRPr="00B52AC5">
              <w:rPr>
                <w:color w:val="000000"/>
                <w:sz w:val="21"/>
                <w:szCs w:val="21"/>
                <w:shd w:val="clear" w:color="auto" w:fill="FFFFFF"/>
                <w:lang w:eastAsia="uk-UA"/>
              </w:rPr>
              <w:t xml:space="preserve"> вираження (темп, тембр голосу, динаміку, рухи, міміку) [4 МИО 1-1.1-17];</w:t>
            </w:r>
          </w:p>
          <w:p w:rsidR="00B52AC5" w:rsidRPr="00B52AC5" w:rsidRDefault="00B52AC5" w:rsidP="00252BE0">
            <w:pPr>
              <w:framePr w:w="9941" w:wrap="notBeside" w:vAnchor="text" w:hAnchor="text" w:xAlign="center" w:y="1"/>
              <w:widowControl w:val="0"/>
              <w:numPr>
                <w:ilvl w:val="0"/>
                <w:numId w:val="172"/>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грає</w:t>
            </w:r>
            <w:r w:rsidRPr="00B52AC5">
              <w:rPr>
                <w:color w:val="000000"/>
                <w:sz w:val="21"/>
                <w:szCs w:val="21"/>
                <w:shd w:val="clear" w:color="auto" w:fill="FFFFFF"/>
                <w:lang w:eastAsia="uk-UA"/>
              </w:rPr>
              <w:t xml:space="preserve"> елементарні театральні етюди (самостійно </w:t>
            </w:r>
            <w:r w:rsidRPr="00B52AC5">
              <w:rPr>
                <w:i/>
                <w:iCs/>
                <w:color w:val="000000"/>
                <w:sz w:val="21"/>
                <w:szCs w:val="21"/>
                <w:shd w:val="clear" w:color="auto" w:fill="FFFFFF"/>
                <w:lang w:eastAsia="uk-UA"/>
              </w:rPr>
              <w:t>обирає</w:t>
            </w:r>
            <w:r w:rsidRPr="00B52AC5">
              <w:rPr>
                <w:color w:val="000000"/>
                <w:sz w:val="21"/>
                <w:szCs w:val="21"/>
                <w:shd w:val="clear" w:color="auto" w:fill="FFFFFF"/>
                <w:lang w:eastAsia="uk-UA"/>
              </w:rPr>
              <w:t xml:space="preserve"> відомих персонажів та перевтілюється у них, зокрема </w:t>
            </w:r>
            <w:r w:rsidRPr="00B52AC5">
              <w:rPr>
                <w:i/>
                <w:iCs/>
                <w:color w:val="000000"/>
                <w:sz w:val="21"/>
                <w:szCs w:val="21"/>
                <w:shd w:val="clear" w:color="auto" w:fill="FFFFFF"/>
                <w:lang w:eastAsia="uk-UA"/>
              </w:rPr>
              <w:t>імітує</w:t>
            </w:r>
            <w:r w:rsidRPr="00B52AC5">
              <w:rPr>
                <w:color w:val="000000"/>
                <w:sz w:val="21"/>
                <w:szCs w:val="21"/>
                <w:shd w:val="clear" w:color="auto" w:fill="FFFFFF"/>
                <w:lang w:eastAsia="uk-UA"/>
              </w:rPr>
              <w:t xml:space="preserve"> характерні рухи, ходу, звуки тощо) [4 МИО 1-1.1-18];</w:t>
            </w:r>
          </w:p>
          <w:p w:rsidR="00B52AC5" w:rsidRPr="00B52AC5" w:rsidRDefault="00B52AC5" w:rsidP="00252BE0">
            <w:pPr>
              <w:framePr w:w="9941" w:wrap="notBeside" w:vAnchor="text" w:hAnchor="text" w:xAlign="center" w:y="1"/>
              <w:widowControl w:val="0"/>
              <w:numPr>
                <w:ilvl w:val="0"/>
                <w:numId w:val="172"/>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вправляється</w:t>
            </w:r>
            <w:r w:rsidRPr="00B52AC5">
              <w:rPr>
                <w:color w:val="000000"/>
                <w:sz w:val="21"/>
                <w:szCs w:val="21"/>
                <w:shd w:val="clear" w:color="auto" w:fill="FFFFFF"/>
                <w:lang w:eastAsia="uk-UA"/>
              </w:rPr>
              <w:t xml:space="preserve"> над інтонацією, мовленням, диханням; дикцією, мімікою, жестами [4 МИО 1-1.1-19];</w:t>
            </w:r>
          </w:p>
          <w:p w:rsidR="00B52AC5" w:rsidRPr="00B52AC5" w:rsidRDefault="00B52AC5" w:rsidP="00252BE0">
            <w:pPr>
              <w:framePr w:w="9941" w:wrap="notBeside" w:vAnchor="text" w:hAnchor="text" w:xAlign="center" w:y="1"/>
              <w:widowControl w:val="0"/>
              <w:numPr>
                <w:ilvl w:val="0"/>
                <w:numId w:val="172"/>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дотримується</w:t>
            </w:r>
            <w:r w:rsidRPr="00B52AC5">
              <w:rPr>
                <w:color w:val="000000"/>
                <w:sz w:val="21"/>
                <w:szCs w:val="21"/>
                <w:shd w:val="clear" w:color="auto" w:fill="FFFFFF"/>
                <w:lang w:eastAsia="uk-UA"/>
              </w:rPr>
              <w:t xml:space="preserve"> загальноприйнятих правил поведінки в закладах культури та мистецтва (театрі, музеї тощо) [4 МИО 1-1.1-20];</w:t>
            </w:r>
          </w:p>
          <w:p w:rsidR="00B52AC5" w:rsidRPr="00B52AC5" w:rsidRDefault="00B52AC5" w:rsidP="00252BE0">
            <w:pPr>
              <w:framePr w:w="9941" w:wrap="notBeside" w:vAnchor="text" w:hAnchor="text" w:xAlign="center" w:y="1"/>
              <w:widowControl w:val="0"/>
              <w:numPr>
                <w:ilvl w:val="0"/>
                <w:numId w:val="172"/>
              </w:numPr>
              <w:tabs>
                <w:tab w:val="left" w:pos="221"/>
              </w:tabs>
              <w:spacing w:line="250" w:lineRule="exact"/>
              <w:ind w:left="120"/>
              <w:rPr>
                <w:color w:val="000000"/>
                <w:sz w:val="26"/>
                <w:szCs w:val="26"/>
                <w:lang w:eastAsia="uk-UA"/>
              </w:rPr>
            </w:pPr>
            <w:r w:rsidRPr="00B52AC5">
              <w:rPr>
                <w:i/>
                <w:iCs/>
                <w:color w:val="000000"/>
                <w:sz w:val="21"/>
                <w:szCs w:val="21"/>
                <w:shd w:val="clear" w:color="auto" w:fill="FFFFFF"/>
                <w:lang w:eastAsia="uk-UA"/>
              </w:rPr>
              <w:t>рухається</w:t>
            </w:r>
            <w:r w:rsidRPr="00B52AC5">
              <w:rPr>
                <w:color w:val="000000"/>
                <w:sz w:val="21"/>
                <w:szCs w:val="21"/>
                <w:shd w:val="clear" w:color="auto" w:fill="FFFFFF"/>
                <w:lang w:eastAsia="uk-UA"/>
              </w:rPr>
              <w:t xml:space="preserve"> під музику, </w:t>
            </w:r>
            <w:r w:rsidRPr="00B52AC5">
              <w:rPr>
                <w:i/>
                <w:iCs/>
                <w:color w:val="000000"/>
                <w:sz w:val="21"/>
                <w:szCs w:val="21"/>
                <w:shd w:val="clear" w:color="auto" w:fill="FFFFFF"/>
                <w:lang w:eastAsia="uk-UA"/>
              </w:rPr>
              <w:t>добираючи</w:t>
            </w:r>
            <w:r w:rsidRPr="00B52AC5">
              <w:rPr>
                <w:color w:val="000000"/>
                <w:sz w:val="21"/>
                <w:szCs w:val="21"/>
                <w:shd w:val="clear" w:color="auto" w:fill="FFFFFF"/>
                <w:lang w:eastAsia="uk-UA"/>
              </w:rPr>
              <w:t xml:space="preserve"> відомі танцювальні елементи (народні, сучасні); </w:t>
            </w:r>
            <w:r w:rsidRPr="00B52AC5">
              <w:rPr>
                <w:i/>
                <w:iCs/>
                <w:color w:val="000000"/>
                <w:sz w:val="21"/>
                <w:szCs w:val="21"/>
                <w:shd w:val="clear" w:color="auto" w:fill="FFFFFF"/>
                <w:lang w:eastAsia="uk-UA"/>
              </w:rPr>
              <w:t>узгоджує</w:t>
            </w:r>
            <w:r w:rsidRPr="00B52AC5">
              <w:rPr>
                <w:color w:val="000000"/>
                <w:sz w:val="21"/>
                <w:szCs w:val="21"/>
                <w:shd w:val="clear" w:color="auto" w:fill="FFFFFF"/>
                <w:lang w:eastAsia="uk-UA"/>
              </w:rPr>
              <w:t xml:space="preserve"> свої рухи з музичним супроводом (співом), </w:t>
            </w:r>
            <w:r w:rsidRPr="00B52AC5">
              <w:rPr>
                <w:i/>
                <w:iCs/>
                <w:color w:val="000000"/>
                <w:sz w:val="21"/>
                <w:szCs w:val="21"/>
                <w:shd w:val="clear" w:color="auto" w:fill="FFFFFF"/>
                <w:lang w:eastAsia="uk-UA"/>
              </w:rPr>
              <w:t>орієнтується</w:t>
            </w:r>
            <w:r w:rsidRPr="00B52AC5">
              <w:rPr>
                <w:color w:val="000000"/>
                <w:sz w:val="21"/>
                <w:szCs w:val="21"/>
                <w:shd w:val="clear" w:color="auto" w:fill="FFFFFF"/>
                <w:lang w:eastAsia="uk-UA"/>
              </w:rPr>
              <w:t xml:space="preserve"> у просторі [4 МИО 1-1.1-21]</w:t>
            </w:r>
          </w:p>
        </w:tc>
      </w:tr>
      <w:tr w:rsidR="00B52AC5" w:rsidRPr="00B52AC5" w:rsidTr="00B52AC5">
        <w:trPr>
          <w:trHeight w:hRule="exact" w:val="4814"/>
          <w:jc w:val="center"/>
        </w:trPr>
        <w:tc>
          <w:tcPr>
            <w:tcW w:w="3269" w:type="dxa"/>
            <w:tcBorders>
              <w:top w:val="single" w:sz="4" w:space="0" w:color="auto"/>
              <w:lef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Експериментує,</w:t>
            </w:r>
          </w:p>
          <w:p w:rsidR="00B52AC5" w:rsidRPr="00B52AC5" w:rsidRDefault="00B52AC5" w:rsidP="00B52AC5">
            <w:pPr>
              <w:framePr w:w="9941" w:wrap="notBeside" w:vAnchor="text" w:hAnchor="text" w:xAlign="center" w:y="1"/>
              <w:widowControl w:val="0"/>
              <w:spacing w:line="250" w:lineRule="exact"/>
              <w:jc w:val="both"/>
              <w:rPr>
                <w:color w:val="000000"/>
                <w:sz w:val="26"/>
                <w:szCs w:val="26"/>
                <w:lang w:eastAsia="uk-UA"/>
              </w:rPr>
            </w:pPr>
            <w:r w:rsidRPr="00B52AC5">
              <w:rPr>
                <w:color w:val="000000"/>
                <w:sz w:val="21"/>
                <w:szCs w:val="21"/>
                <w:shd w:val="clear" w:color="auto" w:fill="FFFFFF"/>
                <w:lang w:eastAsia="uk-UA"/>
              </w:rPr>
              <w:t>використовуючи відомі техніки художньо-творчої діяльності, зі звуками, ритмами, рухами, лініями, кольорами, формами, матеріалами тощо, поєднуючи елементи для втілення ідеї в художньому образі</w:t>
            </w:r>
          </w:p>
        </w:tc>
        <w:tc>
          <w:tcPr>
            <w:tcW w:w="667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41" w:wrap="notBeside" w:vAnchor="text" w:hAnchor="text" w:xAlign="center" w:y="1"/>
              <w:widowControl w:val="0"/>
              <w:numPr>
                <w:ilvl w:val="0"/>
                <w:numId w:val="173"/>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придумує</w:t>
            </w:r>
            <w:r w:rsidRPr="00B52AC5">
              <w:rPr>
                <w:color w:val="000000"/>
                <w:sz w:val="21"/>
                <w:szCs w:val="21"/>
                <w:shd w:val="clear" w:color="auto" w:fill="FFFFFF"/>
                <w:lang w:eastAsia="uk-UA"/>
              </w:rPr>
              <w:t xml:space="preserve"> образи, використовуючи знайомі засоби та способи творення образів (звуки, слова, пантоміму, рухи, лінії, кольори тощо), якими може виразити свої почуття та емоції, застосовує їх окремо чи у поєднанні, </w:t>
            </w:r>
            <w:r w:rsidRPr="00B52AC5">
              <w:rPr>
                <w:i/>
                <w:iCs/>
                <w:color w:val="000000"/>
                <w:sz w:val="21"/>
                <w:szCs w:val="21"/>
                <w:shd w:val="clear" w:color="auto" w:fill="FFFFFF"/>
                <w:lang w:eastAsia="uk-UA"/>
              </w:rPr>
              <w:t>не боїться творити</w:t>
            </w:r>
            <w:r w:rsidRPr="00B52AC5">
              <w:rPr>
                <w:color w:val="000000"/>
                <w:sz w:val="21"/>
                <w:szCs w:val="21"/>
                <w:shd w:val="clear" w:color="auto" w:fill="FFFFFF"/>
                <w:lang w:eastAsia="uk-UA"/>
              </w:rPr>
              <w:t xml:space="preserve"> [4 МИО 1-1.2-1];</w:t>
            </w:r>
          </w:p>
          <w:p w:rsidR="00B52AC5" w:rsidRPr="00B52AC5" w:rsidRDefault="00B52AC5" w:rsidP="00252BE0">
            <w:pPr>
              <w:framePr w:w="9941" w:wrap="notBeside" w:vAnchor="text" w:hAnchor="text" w:xAlign="center" w:y="1"/>
              <w:widowControl w:val="0"/>
              <w:numPr>
                <w:ilvl w:val="0"/>
                <w:numId w:val="173"/>
              </w:numPr>
              <w:tabs>
                <w:tab w:val="left" w:pos="134"/>
              </w:tabs>
              <w:spacing w:line="250" w:lineRule="exact"/>
              <w:jc w:val="both"/>
              <w:rPr>
                <w:color w:val="000000"/>
                <w:sz w:val="26"/>
                <w:szCs w:val="26"/>
                <w:lang w:eastAsia="uk-UA"/>
              </w:rPr>
            </w:pPr>
            <w:r w:rsidRPr="00B52AC5">
              <w:rPr>
                <w:i/>
                <w:iCs/>
                <w:color w:val="000000"/>
                <w:sz w:val="21"/>
                <w:szCs w:val="21"/>
                <w:shd w:val="clear" w:color="auto" w:fill="FFFFFF"/>
                <w:lang w:eastAsia="uk-UA"/>
              </w:rPr>
              <w:t>імпровізує</w:t>
            </w:r>
            <w:r w:rsidRPr="00B52AC5">
              <w:rPr>
                <w:color w:val="000000"/>
                <w:sz w:val="21"/>
                <w:szCs w:val="21"/>
                <w:shd w:val="clear" w:color="auto" w:fill="FFFFFF"/>
                <w:lang w:eastAsia="uk-UA"/>
              </w:rPr>
              <w:t xml:space="preserve"> голосом (музичні, мовленнєві інтонації), на музичних інструментах [4 МИО 1-1.2-2];</w:t>
            </w:r>
          </w:p>
          <w:p w:rsidR="00B52AC5" w:rsidRPr="00B52AC5" w:rsidRDefault="00B52AC5" w:rsidP="00252BE0">
            <w:pPr>
              <w:framePr w:w="9941" w:wrap="notBeside" w:vAnchor="text" w:hAnchor="text" w:xAlign="center" w:y="1"/>
              <w:widowControl w:val="0"/>
              <w:numPr>
                <w:ilvl w:val="0"/>
                <w:numId w:val="173"/>
              </w:numPr>
              <w:tabs>
                <w:tab w:val="left" w:pos="254"/>
              </w:tabs>
              <w:spacing w:line="250" w:lineRule="exact"/>
              <w:ind w:left="120"/>
              <w:rPr>
                <w:color w:val="000000"/>
                <w:sz w:val="26"/>
                <w:szCs w:val="26"/>
                <w:lang w:eastAsia="uk-UA"/>
              </w:rPr>
            </w:pPr>
            <w:r w:rsidRPr="00B52AC5">
              <w:rPr>
                <w:i/>
                <w:iCs/>
                <w:color w:val="000000"/>
                <w:sz w:val="21"/>
                <w:szCs w:val="21"/>
                <w:shd w:val="clear" w:color="auto" w:fill="FFFFFF"/>
                <w:lang w:eastAsia="uk-UA"/>
              </w:rPr>
              <w:t>створює</w:t>
            </w:r>
            <w:r w:rsidRPr="00B52AC5">
              <w:rPr>
                <w:color w:val="000000"/>
                <w:sz w:val="21"/>
                <w:szCs w:val="21"/>
                <w:shd w:val="clear" w:color="auto" w:fill="FFFFFF"/>
                <w:lang w:eastAsia="uk-UA"/>
              </w:rPr>
              <w:t xml:space="preserve"> варіанти ритмічного супроводу до пісні, самостійно добирає інструменти для супроводу [4 МИО 1-1.2-3];</w:t>
            </w:r>
          </w:p>
          <w:p w:rsidR="00B52AC5" w:rsidRPr="00B52AC5" w:rsidRDefault="00B52AC5" w:rsidP="00252BE0">
            <w:pPr>
              <w:framePr w:w="9941" w:wrap="notBeside" w:vAnchor="text" w:hAnchor="text" w:xAlign="center" w:y="1"/>
              <w:widowControl w:val="0"/>
              <w:numPr>
                <w:ilvl w:val="0"/>
                <w:numId w:val="173"/>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створює</w:t>
            </w:r>
            <w:r w:rsidRPr="00B52AC5">
              <w:rPr>
                <w:color w:val="000000"/>
                <w:sz w:val="21"/>
                <w:szCs w:val="21"/>
                <w:shd w:val="clear" w:color="auto" w:fill="FFFFFF"/>
                <w:lang w:eastAsia="uk-UA"/>
              </w:rPr>
              <w:t xml:space="preserve"> фрагментарні зображення в процесі експериментування з кольорами, лініями, формами тощо [4 МИО 1-1.2-4];</w:t>
            </w:r>
          </w:p>
          <w:p w:rsidR="00B52AC5" w:rsidRPr="00B52AC5" w:rsidRDefault="00B52AC5" w:rsidP="00252BE0">
            <w:pPr>
              <w:framePr w:w="9941" w:wrap="notBeside" w:vAnchor="text" w:hAnchor="text" w:xAlign="center" w:y="1"/>
              <w:widowControl w:val="0"/>
              <w:numPr>
                <w:ilvl w:val="0"/>
                <w:numId w:val="173"/>
              </w:numPr>
              <w:tabs>
                <w:tab w:val="left" w:pos="134"/>
              </w:tabs>
              <w:spacing w:line="250" w:lineRule="exact"/>
              <w:jc w:val="both"/>
              <w:rPr>
                <w:color w:val="000000"/>
                <w:sz w:val="26"/>
                <w:szCs w:val="26"/>
                <w:lang w:eastAsia="uk-UA"/>
              </w:rPr>
            </w:pPr>
            <w:r w:rsidRPr="00B52AC5">
              <w:rPr>
                <w:i/>
                <w:iCs/>
                <w:color w:val="000000"/>
                <w:sz w:val="21"/>
                <w:szCs w:val="21"/>
                <w:shd w:val="clear" w:color="auto" w:fill="FFFFFF"/>
                <w:lang w:eastAsia="uk-UA"/>
              </w:rPr>
              <w:t>імпровізує</w:t>
            </w:r>
            <w:r w:rsidRPr="00B52AC5">
              <w:rPr>
                <w:color w:val="000000"/>
                <w:sz w:val="21"/>
                <w:szCs w:val="21"/>
                <w:shd w:val="clear" w:color="auto" w:fill="FFFFFF"/>
                <w:lang w:eastAsia="uk-UA"/>
              </w:rPr>
              <w:t xml:space="preserve"> засобами пантоміми (міміка, жести) [4 МИО 1-1.2-5];</w:t>
            </w:r>
          </w:p>
          <w:p w:rsidR="00B52AC5" w:rsidRPr="00B52AC5" w:rsidRDefault="00B52AC5" w:rsidP="00252BE0">
            <w:pPr>
              <w:framePr w:w="9941" w:wrap="notBeside" w:vAnchor="text" w:hAnchor="text" w:xAlign="center" w:y="1"/>
              <w:widowControl w:val="0"/>
              <w:numPr>
                <w:ilvl w:val="0"/>
                <w:numId w:val="173"/>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експериментує</w:t>
            </w:r>
            <w:r w:rsidRPr="00B52AC5">
              <w:rPr>
                <w:color w:val="000000"/>
                <w:sz w:val="21"/>
                <w:szCs w:val="21"/>
                <w:shd w:val="clear" w:color="auto" w:fill="FFFFFF"/>
                <w:lang w:eastAsia="uk-UA"/>
              </w:rPr>
              <w:t xml:space="preserve"> з утіленням одного образу засобами різних видів мистецтва [4 МИО 1-1.2-6];</w:t>
            </w:r>
          </w:p>
          <w:p w:rsidR="00B52AC5" w:rsidRPr="00B52AC5" w:rsidRDefault="00B52AC5" w:rsidP="00252BE0">
            <w:pPr>
              <w:framePr w:w="9941" w:wrap="notBeside" w:vAnchor="text" w:hAnchor="text" w:xAlign="center" w:y="1"/>
              <w:widowControl w:val="0"/>
              <w:numPr>
                <w:ilvl w:val="0"/>
                <w:numId w:val="173"/>
              </w:numPr>
              <w:tabs>
                <w:tab w:val="left" w:pos="250"/>
              </w:tabs>
              <w:spacing w:line="250" w:lineRule="exact"/>
              <w:ind w:left="120"/>
              <w:rPr>
                <w:color w:val="000000"/>
                <w:sz w:val="26"/>
                <w:szCs w:val="26"/>
                <w:lang w:eastAsia="uk-UA"/>
              </w:rPr>
            </w:pPr>
            <w:r w:rsidRPr="00B52AC5">
              <w:rPr>
                <w:color w:val="000000"/>
                <w:sz w:val="21"/>
                <w:szCs w:val="21"/>
                <w:shd w:val="clear" w:color="auto" w:fill="FFFFFF"/>
                <w:lang w:eastAsia="uk-UA"/>
              </w:rPr>
              <w:t xml:space="preserve">елементарно </w:t>
            </w:r>
            <w:r w:rsidRPr="00B52AC5">
              <w:rPr>
                <w:i/>
                <w:iCs/>
                <w:color w:val="000000"/>
                <w:sz w:val="21"/>
                <w:szCs w:val="21"/>
                <w:shd w:val="clear" w:color="auto" w:fill="FFFFFF"/>
                <w:lang w:eastAsia="uk-UA"/>
              </w:rPr>
              <w:t>стилізує</w:t>
            </w:r>
            <w:r w:rsidRPr="00B52AC5">
              <w:rPr>
                <w:color w:val="000000"/>
                <w:sz w:val="21"/>
                <w:szCs w:val="21"/>
                <w:shd w:val="clear" w:color="auto" w:fill="FFFFFF"/>
                <w:lang w:eastAsia="uk-UA"/>
              </w:rPr>
              <w:t xml:space="preserve"> форми оздоблювальних елементів різних видів декоративно-прикладного мистецтва (народна іграшка, розпис, витинанка, писанка тощо) [4 МИО 1-1.2-7];</w:t>
            </w:r>
          </w:p>
          <w:p w:rsidR="00B52AC5" w:rsidRPr="00B52AC5" w:rsidRDefault="00B52AC5" w:rsidP="00252BE0">
            <w:pPr>
              <w:framePr w:w="9941" w:wrap="notBeside" w:vAnchor="text" w:hAnchor="text" w:xAlign="center" w:y="1"/>
              <w:widowControl w:val="0"/>
              <w:numPr>
                <w:ilvl w:val="0"/>
                <w:numId w:val="173"/>
              </w:numPr>
              <w:tabs>
                <w:tab w:val="left" w:pos="115"/>
              </w:tabs>
              <w:spacing w:line="250" w:lineRule="exact"/>
              <w:jc w:val="both"/>
              <w:rPr>
                <w:color w:val="000000"/>
                <w:sz w:val="26"/>
                <w:szCs w:val="26"/>
                <w:lang w:eastAsia="uk-UA"/>
              </w:rPr>
            </w:pPr>
            <w:r w:rsidRPr="00B52AC5">
              <w:rPr>
                <w:i/>
                <w:iCs/>
                <w:color w:val="000000"/>
                <w:sz w:val="21"/>
                <w:szCs w:val="21"/>
                <w:shd w:val="clear" w:color="auto" w:fill="FFFFFF"/>
                <w:lang w:eastAsia="uk-UA"/>
              </w:rPr>
              <w:t>ліпить</w:t>
            </w:r>
            <w:r w:rsidRPr="00B52AC5">
              <w:rPr>
                <w:color w:val="000000"/>
                <w:sz w:val="21"/>
                <w:szCs w:val="21"/>
                <w:shd w:val="clear" w:color="auto" w:fill="FFFFFF"/>
                <w:lang w:eastAsia="uk-UA"/>
              </w:rPr>
              <w:t xml:space="preserve"> із пластичних матеріалів різними (простими) прийомами і способами [4 МИО 1-1.2-8]</w:t>
            </w:r>
          </w:p>
        </w:tc>
      </w:tr>
      <w:tr w:rsidR="00B52AC5" w:rsidRPr="00B52AC5" w:rsidTr="00B52AC5">
        <w:trPr>
          <w:trHeight w:hRule="exact" w:val="1541"/>
          <w:jc w:val="center"/>
        </w:trPr>
        <w:tc>
          <w:tcPr>
            <w:tcW w:w="3269"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Спостерігає за навколишнім світом, фіксує в різний спосіб цікаві явища; використовує їх у творчій діяльності; пропонує ідеї оздоблення місця, де навчається, живе; реалізує їх</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B52AC5">
            <w:pPr>
              <w:framePr w:w="9941"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 xml:space="preserve">- </w:t>
            </w:r>
            <w:r w:rsidRPr="00B52AC5">
              <w:rPr>
                <w:i/>
                <w:iCs/>
                <w:color w:val="000000"/>
                <w:sz w:val="21"/>
                <w:szCs w:val="21"/>
                <w:shd w:val="clear" w:color="auto" w:fill="FFFFFF"/>
                <w:lang w:eastAsia="uk-UA"/>
              </w:rPr>
              <w:t>досліджуй довкілля, виявляє</w:t>
            </w:r>
            <w:r w:rsidRPr="00B52AC5">
              <w:rPr>
                <w:color w:val="000000"/>
                <w:sz w:val="21"/>
                <w:szCs w:val="21"/>
                <w:shd w:val="clear" w:color="auto" w:fill="FFFFFF"/>
                <w:lang w:eastAsia="uk-UA"/>
              </w:rPr>
              <w:t xml:space="preserve"> цікаві, незвичайні об'єкти для створення художніх образів, </w:t>
            </w:r>
            <w:r w:rsidRPr="00B52AC5">
              <w:rPr>
                <w:i/>
                <w:iCs/>
                <w:color w:val="000000"/>
                <w:sz w:val="21"/>
                <w:szCs w:val="21"/>
                <w:shd w:val="clear" w:color="auto" w:fill="FFFFFF"/>
                <w:lang w:eastAsia="uk-UA"/>
              </w:rPr>
              <w:t>фіксує їх</w:t>
            </w:r>
            <w:r w:rsidRPr="00B52AC5">
              <w:rPr>
                <w:color w:val="000000"/>
                <w:sz w:val="21"/>
                <w:szCs w:val="21"/>
                <w:shd w:val="clear" w:color="auto" w:fill="FFFFFF"/>
                <w:lang w:eastAsia="uk-UA"/>
              </w:rPr>
              <w:t xml:space="preserve"> у різний спосіб (фото, аудіо, відеозйомка, замальовки тощо) [4 МИО 1-1.3-1];</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86"/>
        <w:gridCol w:w="283"/>
        <w:gridCol w:w="6672"/>
      </w:tblGrid>
      <w:tr w:rsidR="00B52AC5" w:rsidRPr="00B52AC5" w:rsidTr="00B52AC5">
        <w:trPr>
          <w:trHeight w:hRule="exact" w:val="1536"/>
          <w:jc w:val="center"/>
        </w:trPr>
        <w:tc>
          <w:tcPr>
            <w:tcW w:w="3269" w:type="dxa"/>
            <w:gridSpan w:val="2"/>
            <w:tcBorders>
              <w:top w:val="single" w:sz="4" w:space="0" w:color="auto"/>
              <w:lef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lastRenderedPageBreak/>
              <w:t>самостійно або за допомогою інших осіб</w:t>
            </w:r>
          </w:p>
        </w:tc>
        <w:tc>
          <w:tcPr>
            <w:tcW w:w="6672" w:type="dxa"/>
            <w:tcBorders>
              <w:top w:val="single" w:sz="4" w:space="0" w:color="auto"/>
              <w:left w:val="single" w:sz="4" w:space="0" w:color="auto"/>
              <w:right w:val="single" w:sz="4" w:space="0" w:color="auto"/>
            </w:tcBorders>
            <w:shd w:val="clear" w:color="auto" w:fill="FFFFFF"/>
          </w:tcPr>
          <w:p w:rsidR="00B52AC5" w:rsidRPr="00B52AC5" w:rsidRDefault="00B52AC5" w:rsidP="00252BE0">
            <w:pPr>
              <w:framePr w:w="9941" w:wrap="notBeside" w:vAnchor="text" w:hAnchor="text" w:xAlign="center" w:y="1"/>
              <w:widowControl w:val="0"/>
              <w:numPr>
                <w:ilvl w:val="0"/>
                <w:numId w:val="174"/>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створює</w:t>
            </w:r>
            <w:r w:rsidRPr="00B52AC5">
              <w:rPr>
                <w:color w:val="000000"/>
                <w:sz w:val="21"/>
                <w:szCs w:val="21"/>
                <w:shd w:val="clear" w:color="auto" w:fill="FFFFFF"/>
                <w:lang w:eastAsia="uk-UA"/>
              </w:rPr>
              <w:t xml:space="preserve"> елементи композиції / декору для оформлення середовища, в якому живе і навчається; за потреби, використовує побачене і почуте в художньо-творчій діяльності [4 МИО 1-1.3-2];</w:t>
            </w:r>
          </w:p>
          <w:p w:rsidR="00B52AC5" w:rsidRPr="00B52AC5" w:rsidRDefault="00B52AC5" w:rsidP="00252BE0">
            <w:pPr>
              <w:framePr w:w="9941" w:wrap="notBeside" w:vAnchor="text" w:hAnchor="text" w:xAlign="center" w:y="1"/>
              <w:widowControl w:val="0"/>
              <w:numPr>
                <w:ilvl w:val="0"/>
                <w:numId w:val="174"/>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організовує</w:t>
            </w:r>
            <w:r w:rsidRPr="00B52AC5">
              <w:rPr>
                <w:color w:val="000000"/>
                <w:sz w:val="21"/>
                <w:szCs w:val="21"/>
                <w:shd w:val="clear" w:color="auto" w:fill="FFFFFF"/>
                <w:lang w:eastAsia="uk-UA"/>
              </w:rPr>
              <w:t xml:space="preserve"> середовище навколо себе: </w:t>
            </w:r>
            <w:r w:rsidRPr="00B52AC5">
              <w:rPr>
                <w:i/>
                <w:iCs/>
                <w:color w:val="000000"/>
                <w:sz w:val="21"/>
                <w:szCs w:val="21"/>
                <w:shd w:val="clear" w:color="auto" w:fill="FFFFFF"/>
                <w:lang w:eastAsia="uk-UA"/>
              </w:rPr>
              <w:t>пропонує</w:t>
            </w:r>
            <w:r w:rsidRPr="00B52AC5">
              <w:rPr>
                <w:color w:val="000000"/>
                <w:sz w:val="21"/>
                <w:szCs w:val="21"/>
                <w:shd w:val="clear" w:color="auto" w:fill="FFFFFF"/>
                <w:lang w:eastAsia="uk-UA"/>
              </w:rPr>
              <w:t xml:space="preserve"> ідеї його оформлення, можливі засоби їх художнього втілення та реалізовує їх [4 МИО 1-1.3-3]</w:t>
            </w:r>
          </w:p>
        </w:tc>
      </w:tr>
      <w:tr w:rsidR="00B52AC5" w:rsidRPr="00B52AC5" w:rsidTr="00B52AC5">
        <w:trPr>
          <w:trHeight w:hRule="exact" w:val="2030"/>
          <w:jc w:val="center"/>
        </w:trPr>
        <w:tc>
          <w:tcPr>
            <w:tcW w:w="3269" w:type="dxa"/>
            <w:gridSpan w:val="2"/>
            <w:tcBorders>
              <w:top w:val="single" w:sz="4" w:space="0" w:color="auto"/>
              <w:lef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Розпізнає власні емоції від сприйняття мистецьких творів, обирає твори і види художньо- творчої діяльності відповідно до свого настрою; пояснює, від чого одержує насолоду у власній творчості</w:t>
            </w:r>
          </w:p>
        </w:tc>
        <w:tc>
          <w:tcPr>
            <w:tcW w:w="667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41" w:wrap="notBeside" w:vAnchor="text" w:hAnchor="text" w:xAlign="center" w:y="1"/>
              <w:widowControl w:val="0"/>
              <w:numPr>
                <w:ilvl w:val="0"/>
                <w:numId w:val="175"/>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визначає</w:t>
            </w:r>
            <w:r w:rsidRPr="00B52AC5">
              <w:rPr>
                <w:color w:val="000000"/>
                <w:sz w:val="21"/>
                <w:szCs w:val="21"/>
                <w:shd w:val="clear" w:color="auto" w:fill="FFFFFF"/>
                <w:lang w:eastAsia="uk-UA"/>
              </w:rPr>
              <w:t xml:space="preserve"> улюблені види мистецької діяльності, займається ним/ ними у вільний час для задоволення; </w:t>
            </w: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від чого одержує насолоду у своїй творчості [4 МИО 1-3.4-1];</w:t>
            </w:r>
          </w:p>
          <w:p w:rsidR="00B52AC5" w:rsidRPr="00B52AC5" w:rsidRDefault="00B52AC5" w:rsidP="00252BE0">
            <w:pPr>
              <w:framePr w:w="9941" w:wrap="notBeside" w:vAnchor="text" w:hAnchor="text" w:xAlign="center" w:y="1"/>
              <w:widowControl w:val="0"/>
              <w:numPr>
                <w:ilvl w:val="0"/>
                <w:numId w:val="175"/>
              </w:numPr>
              <w:tabs>
                <w:tab w:val="left" w:pos="221"/>
              </w:tabs>
              <w:spacing w:line="250" w:lineRule="exact"/>
              <w:ind w:left="120"/>
              <w:rPr>
                <w:color w:val="000000"/>
                <w:sz w:val="26"/>
                <w:szCs w:val="26"/>
                <w:lang w:eastAsia="uk-UA"/>
              </w:rPr>
            </w:pPr>
            <w:r w:rsidRPr="00B52AC5">
              <w:rPr>
                <w:i/>
                <w:iCs/>
                <w:color w:val="000000"/>
                <w:sz w:val="21"/>
                <w:szCs w:val="21"/>
                <w:shd w:val="clear" w:color="auto" w:fill="FFFFFF"/>
                <w:lang w:eastAsia="uk-UA"/>
              </w:rPr>
              <w:t>розпізнає</w:t>
            </w:r>
            <w:r w:rsidRPr="00B52AC5">
              <w:rPr>
                <w:color w:val="000000"/>
                <w:sz w:val="21"/>
                <w:szCs w:val="21"/>
                <w:shd w:val="clear" w:color="auto" w:fill="FFFFFF"/>
                <w:lang w:eastAsia="uk-UA"/>
              </w:rPr>
              <w:t xml:space="preserve"> і </w:t>
            </w:r>
            <w:r w:rsidRPr="00B52AC5">
              <w:rPr>
                <w:i/>
                <w:iCs/>
                <w:color w:val="000000"/>
                <w:sz w:val="21"/>
                <w:szCs w:val="21"/>
                <w:shd w:val="clear" w:color="auto" w:fill="FFFFFF"/>
                <w:lang w:eastAsia="uk-UA"/>
              </w:rPr>
              <w:t>виражає</w:t>
            </w:r>
            <w:r w:rsidRPr="00B52AC5">
              <w:rPr>
                <w:color w:val="000000"/>
                <w:sz w:val="21"/>
                <w:szCs w:val="21"/>
                <w:shd w:val="clear" w:color="auto" w:fill="FFFFFF"/>
                <w:lang w:eastAsia="uk-UA"/>
              </w:rPr>
              <w:t xml:space="preserve"> власні емоції від художньої творчості [4 МИО 1-3.4-2];</w:t>
            </w:r>
          </w:p>
          <w:p w:rsidR="00B52AC5" w:rsidRPr="00B52AC5" w:rsidRDefault="00B52AC5" w:rsidP="00252BE0">
            <w:pPr>
              <w:framePr w:w="9941" w:wrap="notBeside" w:vAnchor="text" w:hAnchor="text" w:xAlign="center" w:y="1"/>
              <w:widowControl w:val="0"/>
              <w:numPr>
                <w:ilvl w:val="0"/>
                <w:numId w:val="175"/>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обирає</w:t>
            </w:r>
            <w:r w:rsidRPr="00B52AC5">
              <w:rPr>
                <w:color w:val="000000"/>
                <w:sz w:val="21"/>
                <w:szCs w:val="21"/>
                <w:shd w:val="clear" w:color="auto" w:fill="FFFFFF"/>
                <w:lang w:eastAsia="uk-UA"/>
              </w:rPr>
              <w:t xml:space="preserve"> види художньо-творчої діяльності відповідно до свого настрою, </w:t>
            </w:r>
            <w:r w:rsidRPr="00B52AC5">
              <w:rPr>
                <w:i/>
                <w:iCs/>
                <w:color w:val="000000"/>
                <w:sz w:val="21"/>
                <w:szCs w:val="21"/>
                <w:shd w:val="clear" w:color="auto" w:fill="FFFFFF"/>
                <w:lang w:eastAsia="uk-UA"/>
              </w:rPr>
              <w:t>виявляє</w:t>
            </w:r>
            <w:r w:rsidRPr="00B52AC5">
              <w:rPr>
                <w:color w:val="000000"/>
                <w:sz w:val="21"/>
                <w:szCs w:val="21"/>
                <w:shd w:val="clear" w:color="auto" w:fill="FFFFFF"/>
                <w:lang w:eastAsia="uk-UA"/>
              </w:rPr>
              <w:t xml:space="preserve"> свої почуття та емоції у творчості [4 МИО 1-3.4-3]</w:t>
            </w:r>
          </w:p>
        </w:tc>
      </w:tr>
      <w:tr w:rsidR="00B52AC5" w:rsidRPr="00B52AC5" w:rsidTr="00B52AC5">
        <w:trPr>
          <w:trHeight w:hRule="exact" w:val="4819"/>
          <w:jc w:val="center"/>
        </w:trPr>
        <w:tc>
          <w:tcPr>
            <w:tcW w:w="9941" w:type="dxa"/>
            <w:gridSpan w:val="3"/>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ind w:firstLine="260"/>
              <w:jc w:val="both"/>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941" w:wrap="notBeside" w:vAnchor="text" w:hAnchor="text" w:xAlign="center" w:y="1"/>
              <w:widowControl w:val="0"/>
              <w:spacing w:line="250" w:lineRule="exact"/>
              <w:ind w:firstLine="260"/>
              <w:jc w:val="both"/>
              <w:rPr>
                <w:color w:val="000000"/>
                <w:sz w:val="26"/>
                <w:szCs w:val="26"/>
                <w:lang w:eastAsia="uk-UA"/>
              </w:rPr>
            </w:pPr>
            <w:r w:rsidRPr="00B52AC5">
              <w:rPr>
                <w:color w:val="000000"/>
                <w:sz w:val="21"/>
                <w:szCs w:val="21"/>
                <w:shd w:val="clear" w:color="auto" w:fill="FFFFFF"/>
                <w:lang w:eastAsia="uk-UA"/>
              </w:rPr>
              <w:t>Спів (створення образу, настрою; добір засобів виразності). Виконання простих канонів. Гра на музичних інструментах: створення варіантів ритмічного супроводу до пісні, гра в ансамблі (зокрема за ритмічними партитурами) тощо. Імпровізації голосом, пластикою, на музичних інструментах. Ознайомлення з нотною грамотою, необхідною для виконання.</w:t>
            </w:r>
          </w:p>
          <w:p w:rsidR="00B52AC5" w:rsidRPr="00B52AC5" w:rsidRDefault="00B52AC5" w:rsidP="00B52AC5">
            <w:pPr>
              <w:framePr w:w="9941" w:wrap="notBeside" w:vAnchor="text" w:hAnchor="text" w:xAlign="center" w:y="1"/>
              <w:widowControl w:val="0"/>
              <w:spacing w:line="250" w:lineRule="exact"/>
              <w:ind w:firstLine="260"/>
              <w:jc w:val="both"/>
              <w:rPr>
                <w:color w:val="000000"/>
                <w:sz w:val="26"/>
                <w:szCs w:val="26"/>
                <w:lang w:eastAsia="uk-UA"/>
              </w:rPr>
            </w:pPr>
            <w:r w:rsidRPr="00B52AC5">
              <w:rPr>
                <w:color w:val="000000"/>
                <w:sz w:val="21"/>
                <w:szCs w:val="21"/>
                <w:shd w:val="clear" w:color="auto" w:fill="FFFFFF"/>
                <w:lang w:eastAsia="uk-UA"/>
              </w:rPr>
              <w:t>Малювання графічними та живописними матеріалами. Добір і використання різних відомих засобів образотворчої виразності для створення візуальних образів. Розміщення зображень на аркуші, у просторі, компонування елементів композиції (площинна, об ємна), відтворення плановості простору у площинних зображеннях. Дослідження довкілля, виявлення цікавих, незвичайних об'єктів для створення художніх образів. Вирізування, конструювання з паперу та інших підручних матеріалів. Робота з природними матеріалами. Елементарна стилізація форм оздоблювальних елементів різних видів декоративно-прикладного мистецтва (народна іграшка, розпис, витинанка, писанка тощо). Ліплення з пластичних матеріалів різними (простими) прийомами і способами. Прикрашання місця, де учень/ учениця навчається, живе. Організація робочого місця. Дотримання охайності та правил техніки безпеки.</w:t>
            </w:r>
          </w:p>
          <w:p w:rsidR="00B52AC5" w:rsidRPr="00B52AC5" w:rsidRDefault="00B52AC5" w:rsidP="00B52AC5">
            <w:pPr>
              <w:framePr w:w="9941" w:wrap="notBeside" w:vAnchor="text" w:hAnchor="text" w:xAlign="center" w:y="1"/>
              <w:widowControl w:val="0"/>
              <w:spacing w:line="250" w:lineRule="exact"/>
              <w:ind w:firstLine="260"/>
              <w:jc w:val="both"/>
              <w:rPr>
                <w:color w:val="000000"/>
                <w:sz w:val="26"/>
                <w:szCs w:val="26"/>
                <w:lang w:eastAsia="uk-UA"/>
              </w:rPr>
            </w:pPr>
            <w:r w:rsidRPr="00B52AC5">
              <w:rPr>
                <w:color w:val="000000"/>
                <w:sz w:val="21"/>
                <w:szCs w:val="21"/>
                <w:shd w:val="clear" w:color="auto" w:fill="FFFFFF"/>
                <w:lang w:eastAsia="uk-UA"/>
              </w:rPr>
              <w:t>Інсценізація, найпростіші театральні етюди (створення театралізованих образів, зокрема під час рольового виконання пісні). Відтворення елементарних танцювальних елементів. Імпровізації засобами пантоміми (міміка, жести). Використання видів мистецької діяльності для задоволення та поліпшення емоційного стану.</w:t>
            </w:r>
          </w:p>
        </w:tc>
      </w:tr>
      <w:tr w:rsidR="00B52AC5" w:rsidRPr="00B52AC5" w:rsidTr="00B52AC5">
        <w:trPr>
          <w:trHeight w:hRule="exact" w:val="461"/>
          <w:jc w:val="center"/>
        </w:trPr>
        <w:tc>
          <w:tcPr>
            <w:tcW w:w="9941" w:type="dxa"/>
            <w:gridSpan w:val="3"/>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00" w:lineRule="exact"/>
              <w:ind w:left="2640"/>
              <w:rPr>
                <w:color w:val="000000"/>
                <w:sz w:val="26"/>
                <w:szCs w:val="26"/>
                <w:lang w:eastAsia="uk-UA"/>
              </w:rPr>
            </w:pPr>
            <w:r w:rsidRPr="00B52AC5">
              <w:rPr>
                <w:b/>
                <w:bCs/>
                <w:color w:val="000000"/>
                <w:sz w:val="20"/>
                <w:szCs w:val="20"/>
                <w:shd w:val="clear" w:color="auto" w:fill="FFFFFF"/>
                <w:lang w:eastAsia="uk-UA"/>
              </w:rPr>
              <w:t>2. Змістова лінія «Сприймання та інтерпретація мистецтва»</w:t>
            </w:r>
          </w:p>
        </w:tc>
      </w:tr>
      <w:tr w:rsidR="00B52AC5" w:rsidRPr="00B52AC5" w:rsidTr="00B52AC5">
        <w:trPr>
          <w:trHeight w:hRule="exact" w:val="466"/>
          <w:jc w:val="center"/>
        </w:trPr>
        <w:tc>
          <w:tcPr>
            <w:tcW w:w="2986" w:type="dxa"/>
            <w:tcBorders>
              <w:top w:val="single" w:sz="4" w:space="0" w:color="auto"/>
              <w:left w:val="single" w:sz="4" w:space="0" w:color="auto"/>
            </w:tcBorders>
            <w:shd w:val="clear" w:color="auto" w:fill="FFFFFF"/>
          </w:tcPr>
          <w:p w:rsidR="00B52AC5" w:rsidRPr="00B52AC5" w:rsidRDefault="00B52AC5" w:rsidP="00B52AC5">
            <w:pPr>
              <w:framePr w:w="9941"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w:t>
            </w:r>
          </w:p>
        </w:tc>
        <w:tc>
          <w:tcPr>
            <w:tcW w:w="695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4056"/>
          <w:jc w:val="center"/>
        </w:trPr>
        <w:tc>
          <w:tcPr>
            <w:tcW w:w="2986" w:type="dxa"/>
            <w:tcBorders>
              <w:top w:val="single" w:sz="4" w:space="0" w:color="auto"/>
              <w:lef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Сприймає твори різних видів мистецтва і проявляє емоційно-ціннісне ставлення до них у різний спосіб; зосереджує увагу на деталях; пояснює, що подобається у творі, а що ні, визначає відомі засоби художньої виразності</w:t>
            </w:r>
          </w:p>
        </w:tc>
        <w:tc>
          <w:tcPr>
            <w:tcW w:w="695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41" w:wrap="notBeside" w:vAnchor="text" w:hAnchor="text" w:xAlign="center" w:y="1"/>
              <w:widowControl w:val="0"/>
              <w:numPr>
                <w:ilvl w:val="0"/>
                <w:numId w:val="176"/>
              </w:numPr>
              <w:tabs>
                <w:tab w:val="left" w:pos="134"/>
              </w:tabs>
              <w:spacing w:line="250" w:lineRule="exact"/>
              <w:jc w:val="both"/>
              <w:rPr>
                <w:color w:val="000000"/>
                <w:sz w:val="26"/>
                <w:szCs w:val="26"/>
                <w:lang w:eastAsia="uk-UA"/>
              </w:rPr>
            </w:pPr>
            <w:r w:rsidRPr="00B52AC5">
              <w:rPr>
                <w:i/>
                <w:iCs/>
                <w:color w:val="000000"/>
                <w:sz w:val="21"/>
                <w:szCs w:val="21"/>
                <w:shd w:val="clear" w:color="auto" w:fill="FFFFFF"/>
                <w:lang w:eastAsia="uk-UA"/>
              </w:rPr>
              <w:t>сприймає</w:t>
            </w:r>
            <w:r w:rsidRPr="00B52AC5">
              <w:rPr>
                <w:color w:val="000000"/>
                <w:sz w:val="21"/>
                <w:szCs w:val="21"/>
                <w:shd w:val="clear" w:color="auto" w:fill="FFFFFF"/>
                <w:lang w:eastAsia="uk-UA"/>
              </w:rPr>
              <w:t xml:space="preserve"> твір мистецтва, </w:t>
            </w:r>
            <w:r w:rsidRPr="00B52AC5">
              <w:rPr>
                <w:i/>
                <w:iCs/>
                <w:color w:val="000000"/>
                <w:sz w:val="21"/>
                <w:szCs w:val="21"/>
                <w:shd w:val="clear" w:color="auto" w:fill="FFFFFF"/>
                <w:lang w:eastAsia="uk-UA"/>
              </w:rPr>
              <w:t>виявляє здатність</w:t>
            </w:r>
            <w:r w:rsidRPr="00B52AC5">
              <w:rPr>
                <w:color w:val="000000"/>
                <w:sz w:val="21"/>
                <w:szCs w:val="21"/>
                <w:shd w:val="clear" w:color="auto" w:fill="FFFFFF"/>
                <w:lang w:eastAsia="uk-UA"/>
              </w:rPr>
              <w:t xml:space="preserve"> цілісно охопити увагою художній твір, зосереджує увагу на деталях; вербально </w:t>
            </w:r>
            <w:r w:rsidRPr="00B52AC5">
              <w:rPr>
                <w:i/>
                <w:iCs/>
                <w:color w:val="000000"/>
                <w:sz w:val="21"/>
                <w:szCs w:val="21"/>
                <w:shd w:val="clear" w:color="auto" w:fill="FFFFFF"/>
                <w:lang w:eastAsia="uk-UA"/>
              </w:rPr>
              <w:t xml:space="preserve">характеризує </w:t>
            </w:r>
            <w:r w:rsidRPr="00B52AC5">
              <w:rPr>
                <w:color w:val="000000"/>
                <w:sz w:val="21"/>
                <w:szCs w:val="21"/>
                <w:shd w:val="clear" w:color="auto" w:fill="FFFFFF"/>
                <w:lang w:eastAsia="uk-UA"/>
              </w:rPr>
              <w:t>побачене (почуте) [4 МИО 2-2.1-1];</w:t>
            </w:r>
          </w:p>
          <w:p w:rsidR="00B52AC5" w:rsidRPr="00B52AC5" w:rsidRDefault="00B52AC5" w:rsidP="00252BE0">
            <w:pPr>
              <w:framePr w:w="9941" w:wrap="notBeside" w:vAnchor="text" w:hAnchor="text" w:xAlign="center" w:y="1"/>
              <w:widowControl w:val="0"/>
              <w:numPr>
                <w:ilvl w:val="0"/>
                <w:numId w:val="176"/>
              </w:numPr>
              <w:tabs>
                <w:tab w:val="left" w:pos="254"/>
              </w:tabs>
              <w:spacing w:line="250" w:lineRule="exact"/>
              <w:ind w:left="120"/>
              <w:rPr>
                <w:color w:val="000000"/>
                <w:sz w:val="26"/>
                <w:szCs w:val="26"/>
                <w:lang w:eastAsia="uk-UA"/>
              </w:rPr>
            </w:pPr>
            <w:r w:rsidRPr="00B52AC5">
              <w:rPr>
                <w:i/>
                <w:iCs/>
                <w:color w:val="000000"/>
                <w:sz w:val="21"/>
                <w:szCs w:val="21"/>
                <w:shd w:val="clear" w:color="auto" w:fill="FFFFFF"/>
                <w:lang w:eastAsia="uk-UA"/>
              </w:rPr>
              <w:t>добирає</w:t>
            </w:r>
            <w:r w:rsidRPr="00B52AC5">
              <w:rPr>
                <w:color w:val="000000"/>
                <w:sz w:val="21"/>
                <w:szCs w:val="21"/>
                <w:shd w:val="clear" w:color="auto" w:fill="FFFFFF"/>
                <w:lang w:eastAsia="uk-UA"/>
              </w:rPr>
              <w:t xml:space="preserve"> слова для характеристики власних емоцій та вражень; </w:t>
            </w: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що подобається у творі, а що - ні, визначає відомі засоби художньої виразності [4 МИО 2-2.1-2];</w:t>
            </w:r>
          </w:p>
          <w:p w:rsidR="00B52AC5" w:rsidRPr="00B52AC5" w:rsidRDefault="00B52AC5" w:rsidP="00252BE0">
            <w:pPr>
              <w:framePr w:w="9941" w:wrap="notBeside" w:vAnchor="text" w:hAnchor="text" w:xAlign="center" w:y="1"/>
              <w:widowControl w:val="0"/>
              <w:numPr>
                <w:ilvl w:val="0"/>
                <w:numId w:val="176"/>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порівнює</w:t>
            </w:r>
            <w:r w:rsidRPr="00B52AC5">
              <w:rPr>
                <w:color w:val="000000"/>
                <w:sz w:val="21"/>
                <w:szCs w:val="21"/>
                <w:shd w:val="clear" w:color="auto" w:fill="FFFFFF"/>
                <w:lang w:eastAsia="uk-UA"/>
              </w:rPr>
              <w:t xml:space="preserve"> музичні та візуальні образи, твори мистецтва та явища довкілля [4 МИО 2-2.1-3];</w:t>
            </w:r>
          </w:p>
          <w:p w:rsidR="00B52AC5" w:rsidRPr="00B52AC5" w:rsidRDefault="00B52AC5" w:rsidP="00252BE0">
            <w:pPr>
              <w:framePr w:w="9941" w:wrap="notBeside" w:vAnchor="text" w:hAnchor="text" w:xAlign="center" w:y="1"/>
              <w:widowControl w:val="0"/>
              <w:numPr>
                <w:ilvl w:val="0"/>
                <w:numId w:val="17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порівнює</w:t>
            </w:r>
            <w:r w:rsidRPr="00B52AC5">
              <w:rPr>
                <w:color w:val="000000"/>
                <w:sz w:val="21"/>
                <w:szCs w:val="21"/>
                <w:shd w:val="clear" w:color="auto" w:fill="FFFFFF"/>
                <w:lang w:eastAsia="uk-UA"/>
              </w:rPr>
              <w:t xml:space="preserve"> засоби виразності різних видів мистецтва (музичного, візуальних, кіно) у створенні аналогічних образів (зокрема персонажів казок) [4 МИО 2-2.1-4];</w:t>
            </w:r>
          </w:p>
          <w:p w:rsidR="00B52AC5" w:rsidRPr="00B52AC5" w:rsidRDefault="00B52AC5" w:rsidP="00252BE0">
            <w:pPr>
              <w:framePr w:w="9941" w:wrap="notBeside" w:vAnchor="text" w:hAnchor="text" w:xAlign="center" w:y="1"/>
              <w:widowControl w:val="0"/>
              <w:numPr>
                <w:ilvl w:val="0"/>
                <w:numId w:val="176"/>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порівнює</w:t>
            </w:r>
            <w:r w:rsidRPr="00B52AC5">
              <w:rPr>
                <w:color w:val="000000"/>
                <w:sz w:val="21"/>
                <w:szCs w:val="21"/>
                <w:shd w:val="clear" w:color="auto" w:fill="FFFFFF"/>
                <w:lang w:eastAsia="uk-UA"/>
              </w:rPr>
              <w:t xml:space="preserve"> природні форми, образи довкілля з їх художнім (декоративним) трактуванням [4 МИО 2-2.1-5];</w:t>
            </w:r>
          </w:p>
          <w:p w:rsidR="00B52AC5" w:rsidRPr="00B52AC5" w:rsidRDefault="00B52AC5" w:rsidP="00252BE0">
            <w:pPr>
              <w:framePr w:w="9941" w:wrap="notBeside" w:vAnchor="text" w:hAnchor="text" w:xAlign="center" w:y="1"/>
              <w:widowControl w:val="0"/>
              <w:numPr>
                <w:ilvl w:val="0"/>
                <w:numId w:val="176"/>
              </w:numPr>
              <w:tabs>
                <w:tab w:val="left" w:pos="254"/>
              </w:tabs>
              <w:spacing w:line="250" w:lineRule="exact"/>
              <w:ind w:left="120"/>
              <w:rPr>
                <w:color w:val="000000"/>
                <w:sz w:val="26"/>
                <w:szCs w:val="26"/>
                <w:lang w:eastAsia="uk-UA"/>
              </w:rPr>
            </w:pPr>
            <w:r w:rsidRPr="00B52AC5">
              <w:rPr>
                <w:i/>
                <w:iCs/>
                <w:color w:val="000000"/>
                <w:sz w:val="21"/>
                <w:szCs w:val="21"/>
                <w:shd w:val="clear" w:color="auto" w:fill="FFFFFF"/>
                <w:lang w:eastAsia="uk-UA"/>
              </w:rPr>
              <w:t>відтворює</w:t>
            </w:r>
            <w:r w:rsidRPr="00B52AC5">
              <w:rPr>
                <w:color w:val="000000"/>
                <w:sz w:val="21"/>
                <w:szCs w:val="21"/>
                <w:shd w:val="clear" w:color="auto" w:fill="FFFFFF"/>
                <w:lang w:eastAsia="uk-UA"/>
              </w:rPr>
              <w:t xml:space="preserve"> емоційні враження від твору мистецтва різними художніми засобами [4 МИО 2-2.1-6]</w:t>
            </w:r>
          </w:p>
        </w:tc>
      </w:tr>
      <w:tr w:rsidR="00B52AC5" w:rsidRPr="00B52AC5" w:rsidTr="00B52AC5">
        <w:trPr>
          <w:trHeight w:hRule="exact" w:val="1766"/>
          <w:jc w:val="center"/>
        </w:trPr>
        <w:tc>
          <w:tcPr>
            <w:tcW w:w="2986" w:type="dxa"/>
            <w:tcBorders>
              <w:top w:val="single" w:sz="4" w:space="0" w:color="auto"/>
              <w:left w:val="single" w:sz="4" w:space="0" w:color="auto"/>
              <w:bottom w:val="single" w:sz="4" w:space="0" w:color="auto"/>
            </w:tcBorders>
            <w:shd w:val="clear" w:color="auto" w:fill="FFFFFF"/>
          </w:tcPr>
          <w:p w:rsidR="00B52AC5" w:rsidRPr="00B52AC5" w:rsidRDefault="00B52AC5" w:rsidP="00B52AC5">
            <w:pPr>
              <w:framePr w:w="9941" w:wrap="notBeside" w:vAnchor="text" w:hAnchor="text" w:xAlign="center" w:y="1"/>
              <w:widowControl w:val="0"/>
              <w:spacing w:line="288" w:lineRule="exact"/>
              <w:ind w:left="120"/>
              <w:rPr>
                <w:color w:val="000000"/>
                <w:sz w:val="26"/>
                <w:szCs w:val="26"/>
                <w:lang w:eastAsia="uk-UA"/>
              </w:rPr>
            </w:pPr>
            <w:r w:rsidRPr="00B52AC5">
              <w:rPr>
                <w:color w:val="000000"/>
                <w:sz w:val="21"/>
                <w:szCs w:val="21"/>
                <w:shd w:val="clear" w:color="auto" w:fill="FFFFFF"/>
                <w:lang w:eastAsia="uk-UA"/>
              </w:rPr>
              <w:t>Вирізняє елементи художньої мови, характерні для різних видів мистецтва (музичне, образотворче, театральне, хореографічне тощо)</w:t>
            </w:r>
          </w:p>
        </w:tc>
        <w:tc>
          <w:tcPr>
            <w:tcW w:w="6955"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88"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framePr w:w="9941" w:wrap="notBeside" w:vAnchor="text" w:hAnchor="text" w:xAlign="center" w:y="1"/>
              <w:widowControl w:val="0"/>
              <w:numPr>
                <w:ilvl w:val="0"/>
                <w:numId w:val="177"/>
              </w:numPr>
              <w:tabs>
                <w:tab w:val="left" w:pos="221"/>
              </w:tabs>
              <w:spacing w:line="288" w:lineRule="exact"/>
              <w:ind w:left="120"/>
              <w:rPr>
                <w:color w:val="000000"/>
                <w:sz w:val="26"/>
                <w:szCs w:val="26"/>
                <w:lang w:eastAsia="uk-UA"/>
              </w:rPr>
            </w:pPr>
            <w:r w:rsidRPr="00B52AC5">
              <w:rPr>
                <w:i/>
                <w:iCs/>
                <w:color w:val="000000"/>
                <w:sz w:val="21"/>
                <w:szCs w:val="21"/>
                <w:shd w:val="clear" w:color="auto" w:fill="FFFFFF"/>
                <w:lang w:eastAsia="uk-UA"/>
              </w:rPr>
              <w:t>розрізняє</w:t>
            </w:r>
            <w:r w:rsidRPr="00B52AC5">
              <w:rPr>
                <w:color w:val="000000"/>
                <w:sz w:val="21"/>
                <w:szCs w:val="21"/>
                <w:shd w:val="clear" w:color="auto" w:fill="FFFFFF"/>
                <w:lang w:eastAsia="uk-UA"/>
              </w:rPr>
              <w:t xml:space="preserve"> види мистецтва; мистецькі професії, пов'язані з цими видами мистецтва [4 МИО 2-2.2-1];</w:t>
            </w:r>
          </w:p>
          <w:p w:rsidR="00B52AC5" w:rsidRPr="00B52AC5" w:rsidRDefault="00B52AC5" w:rsidP="00252BE0">
            <w:pPr>
              <w:framePr w:w="9941" w:wrap="notBeside" w:vAnchor="text" w:hAnchor="text" w:xAlign="center" w:y="1"/>
              <w:widowControl w:val="0"/>
              <w:numPr>
                <w:ilvl w:val="0"/>
                <w:numId w:val="177"/>
              </w:numPr>
              <w:tabs>
                <w:tab w:val="left" w:pos="226"/>
              </w:tabs>
              <w:spacing w:line="288" w:lineRule="exact"/>
              <w:ind w:left="120"/>
              <w:rPr>
                <w:color w:val="000000"/>
                <w:sz w:val="26"/>
                <w:szCs w:val="26"/>
                <w:lang w:eastAsia="uk-UA"/>
              </w:rPr>
            </w:pPr>
            <w:r w:rsidRPr="00B52AC5">
              <w:rPr>
                <w:i/>
                <w:iCs/>
                <w:color w:val="000000"/>
                <w:sz w:val="21"/>
                <w:szCs w:val="21"/>
                <w:shd w:val="clear" w:color="auto" w:fill="FFFFFF"/>
                <w:lang w:eastAsia="uk-UA"/>
              </w:rPr>
              <w:t>розпізнає</w:t>
            </w:r>
            <w:r w:rsidRPr="00B52AC5">
              <w:rPr>
                <w:color w:val="000000"/>
                <w:sz w:val="21"/>
                <w:szCs w:val="21"/>
                <w:shd w:val="clear" w:color="auto" w:fill="FFFFFF"/>
                <w:lang w:eastAsia="uk-UA"/>
              </w:rPr>
              <w:t xml:space="preserve"> елементи художньої мови творів музичного мистецтва для характеристики художнього образу: </w:t>
            </w:r>
            <w:r w:rsidRPr="00B52AC5">
              <w:rPr>
                <w:i/>
                <w:iCs/>
                <w:color w:val="000000"/>
                <w:sz w:val="21"/>
                <w:szCs w:val="21"/>
                <w:shd w:val="clear" w:color="auto" w:fill="FFFFFF"/>
                <w:lang w:eastAsia="uk-UA"/>
              </w:rPr>
              <w:t>характеризує</w:t>
            </w:r>
            <w:r w:rsidRPr="00B52AC5">
              <w:rPr>
                <w:color w:val="000000"/>
                <w:sz w:val="21"/>
                <w:szCs w:val="21"/>
                <w:shd w:val="clear" w:color="auto" w:fill="FFFFFF"/>
                <w:lang w:eastAsia="uk-UA"/>
              </w:rPr>
              <w:t xml:space="preserve"> мелодію, темп, динаміку, ритм, регістр, характер музичної інтонації; тембр та склад</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86"/>
        <w:gridCol w:w="6955"/>
      </w:tblGrid>
      <w:tr w:rsidR="00B52AC5" w:rsidRPr="00B52AC5" w:rsidTr="00B52AC5">
        <w:trPr>
          <w:trHeight w:hRule="exact" w:val="6956"/>
          <w:jc w:val="center"/>
        </w:trPr>
        <w:tc>
          <w:tcPr>
            <w:tcW w:w="2986" w:type="dxa"/>
            <w:tcBorders>
              <w:top w:val="single" w:sz="4" w:space="0" w:color="auto"/>
              <w:left w:val="single" w:sz="4" w:space="0" w:color="auto"/>
            </w:tcBorders>
            <w:shd w:val="clear" w:color="auto" w:fill="FFFFFF"/>
          </w:tcPr>
          <w:p w:rsidR="00B52AC5" w:rsidRPr="00B52AC5" w:rsidRDefault="00B52AC5" w:rsidP="00B52AC5">
            <w:pPr>
              <w:framePr w:w="9941" w:wrap="notBeside" w:vAnchor="text" w:hAnchor="text" w:xAlign="center" w:y="1"/>
              <w:rPr>
                <w:sz w:val="10"/>
                <w:szCs w:val="10"/>
              </w:rPr>
            </w:pPr>
          </w:p>
        </w:tc>
        <w:tc>
          <w:tcPr>
            <w:tcW w:w="6955"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88" w:lineRule="exact"/>
              <w:jc w:val="both"/>
              <w:rPr>
                <w:color w:val="000000"/>
                <w:sz w:val="26"/>
                <w:szCs w:val="26"/>
                <w:lang w:eastAsia="uk-UA"/>
              </w:rPr>
            </w:pPr>
            <w:r w:rsidRPr="00B52AC5">
              <w:rPr>
                <w:color w:val="000000"/>
                <w:sz w:val="21"/>
                <w:szCs w:val="21"/>
                <w:shd w:val="clear" w:color="auto" w:fill="FFFFFF"/>
                <w:lang w:eastAsia="uk-UA"/>
              </w:rPr>
              <w:t xml:space="preserve">виконавців (соліст, хор, оркестр, деякі тембри музичних інструментів), лад (мажор, мінор), прості музичні форми (двочастинна, тричастинна, рондо, варіації) [4 МИО </w:t>
            </w:r>
            <w:r w:rsidRPr="00B52AC5">
              <w:rPr>
                <w:i/>
                <w:iCs/>
                <w:color w:val="000000"/>
                <w:sz w:val="21"/>
                <w:szCs w:val="21"/>
                <w:shd w:val="clear" w:color="auto" w:fill="FFFFFF"/>
                <w:lang w:eastAsia="uk-UA"/>
              </w:rPr>
              <w:t>2-2.2-2];</w:t>
            </w:r>
          </w:p>
          <w:p w:rsidR="00B52AC5" w:rsidRPr="00B52AC5" w:rsidRDefault="00B52AC5" w:rsidP="00252BE0">
            <w:pPr>
              <w:framePr w:w="9941" w:wrap="notBeside" w:vAnchor="text" w:hAnchor="text" w:xAlign="center" w:y="1"/>
              <w:widowControl w:val="0"/>
              <w:numPr>
                <w:ilvl w:val="0"/>
                <w:numId w:val="178"/>
              </w:numPr>
              <w:tabs>
                <w:tab w:val="left" w:pos="226"/>
              </w:tabs>
              <w:spacing w:line="288" w:lineRule="exact"/>
              <w:ind w:left="120"/>
              <w:rPr>
                <w:color w:val="000000"/>
                <w:sz w:val="26"/>
                <w:szCs w:val="26"/>
                <w:lang w:eastAsia="uk-UA"/>
              </w:rPr>
            </w:pPr>
            <w:r w:rsidRPr="00B52AC5">
              <w:rPr>
                <w:i/>
                <w:iCs/>
                <w:color w:val="000000"/>
                <w:sz w:val="21"/>
                <w:szCs w:val="21"/>
                <w:shd w:val="clear" w:color="auto" w:fill="FFFFFF"/>
                <w:lang w:eastAsia="uk-UA"/>
              </w:rPr>
              <w:t>розпізнає</w:t>
            </w:r>
            <w:r w:rsidRPr="00B52AC5">
              <w:rPr>
                <w:color w:val="000000"/>
                <w:sz w:val="21"/>
                <w:szCs w:val="21"/>
                <w:shd w:val="clear" w:color="auto" w:fill="FFFFFF"/>
                <w:lang w:eastAsia="uk-UA"/>
              </w:rPr>
              <w:t xml:space="preserve"> елементи художньої мови творів образотворчого мистецтва для характеристики художнього образу: кольорову гаму твору (тепла, холодна), тональність (світлі й темні кольори), елементи композиції твору (центр, головне і другорядне, симетрію та асиметрію) [4 МИО </w:t>
            </w:r>
            <w:r w:rsidRPr="00B52AC5">
              <w:rPr>
                <w:color w:val="000000"/>
                <w:sz w:val="21"/>
                <w:szCs w:val="21"/>
                <w:shd w:val="clear" w:color="auto" w:fill="FFFFFF"/>
                <w:lang w:val="en-US" w:eastAsia="uk-UA"/>
              </w:rPr>
              <w:t>2</w:t>
            </w:r>
            <w:r w:rsidRPr="00B52AC5">
              <w:rPr>
                <w:color w:val="000000"/>
                <w:sz w:val="21"/>
                <w:szCs w:val="21"/>
                <w:shd w:val="clear" w:color="auto" w:fill="FFFFFF"/>
                <w:lang w:val="en-US" w:eastAsia="uk-UA"/>
              </w:rPr>
              <w:softHyphen/>
              <w:t>2.2-3];</w:t>
            </w:r>
          </w:p>
          <w:p w:rsidR="00B52AC5" w:rsidRPr="00B52AC5" w:rsidRDefault="00B52AC5" w:rsidP="00252BE0">
            <w:pPr>
              <w:framePr w:w="9941" w:wrap="notBeside" w:vAnchor="text" w:hAnchor="text" w:xAlign="center" w:y="1"/>
              <w:widowControl w:val="0"/>
              <w:numPr>
                <w:ilvl w:val="0"/>
                <w:numId w:val="178"/>
              </w:numPr>
              <w:tabs>
                <w:tab w:val="left" w:pos="226"/>
              </w:tabs>
              <w:spacing w:line="288" w:lineRule="exact"/>
              <w:ind w:left="120"/>
              <w:rPr>
                <w:color w:val="000000"/>
                <w:sz w:val="26"/>
                <w:szCs w:val="26"/>
                <w:lang w:eastAsia="uk-UA"/>
              </w:rPr>
            </w:pPr>
            <w:r w:rsidRPr="00B52AC5">
              <w:rPr>
                <w:i/>
                <w:iCs/>
                <w:color w:val="000000"/>
                <w:sz w:val="21"/>
                <w:szCs w:val="21"/>
                <w:shd w:val="clear" w:color="auto" w:fill="FFFFFF"/>
                <w:lang w:eastAsia="uk-UA"/>
              </w:rPr>
              <w:t>розпізнає</w:t>
            </w:r>
            <w:r w:rsidRPr="00B52AC5">
              <w:rPr>
                <w:color w:val="000000"/>
                <w:sz w:val="21"/>
                <w:szCs w:val="21"/>
                <w:shd w:val="clear" w:color="auto" w:fill="FFFFFF"/>
                <w:lang w:eastAsia="uk-UA"/>
              </w:rPr>
              <w:t xml:space="preserve"> елементи художньої мови творів синтетичних видів мистецтва для характеристики художнього образу: акторську гру, костюми, декорації, музичне оформлення театрального/ екранного твору [4 МИО 2-2.2-4];</w:t>
            </w:r>
          </w:p>
          <w:p w:rsidR="00B52AC5" w:rsidRPr="00B52AC5" w:rsidRDefault="00B52AC5" w:rsidP="00252BE0">
            <w:pPr>
              <w:framePr w:w="9941" w:wrap="notBeside" w:vAnchor="text" w:hAnchor="text" w:xAlign="center" w:y="1"/>
              <w:widowControl w:val="0"/>
              <w:numPr>
                <w:ilvl w:val="0"/>
                <w:numId w:val="178"/>
              </w:numPr>
              <w:tabs>
                <w:tab w:val="left" w:pos="106"/>
              </w:tabs>
              <w:spacing w:line="288" w:lineRule="exact"/>
              <w:jc w:val="both"/>
              <w:rPr>
                <w:color w:val="000000"/>
                <w:sz w:val="26"/>
                <w:szCs w:val="26"/>
                <w:lang w:eastAsia="uk-UA"/>
              </w:rPr>
            </w:pPr>
            <w:r w:rsidRPr="00B52AC5">
              <w:rPr>
                <w:i/>
                <w:iCs/>
                <w:color w:val="000000"/>
                <w:sz w:val="21"/>
                <w:szCs w:val="21"/>
                <w:shd w:val="clear" w:color="auto" w:fill="FFFFFF"/>
                <w:lang w:eastAsia="uk-UA"/>
              </w:rPr>
              <w:t>розпізнає та характеризує</w:t>
            </w:r>
            <w:r w:rsidRPr="00B52AC5">
              <w:rPr>
                <w:color w:val="000000"/>
                <w:sz w:val="21"/>
                <w:szCs w:val="21"/>
                <w:shd w:val="clear" w:color="auto" w:fill="FFFFFF"/>
                <w:lang w:eastAsia="uk-UA"/>
              </w:rPr>
              <w:t xml:space="preserve"> художні матеріали, якими виконана учнівська творча робота (кольорові олівці, фломастери, акварель, гуаш, пластилін тощо) [2 МИО 2-2.2-5];</w:t>
            </w:r>
          </w:p>
          <w:p w:rsidR="00B52AC5" w:rsidRPr="00B52AC5" w:rsidRDefault="00B52AC5" w:rsidP="00252BE0">
            <w:pPr>
              <w:framePr w:w="9941" w:wrap="notBeside" w:vAnchor="text" w:hAnchor="text" w:xAlign="center" w:y="1"/>
              <w:widowControl w:val="0"/>
              <w:numPr>
                <w:ilvl w:val="0"/>
                <w:numId w:val="178"/>
              </w:numPr>
              <w:tabs>
                <w:tab w:val="left" w:pos="221"/>
              </w:tabs>
              <w:spacing w:line="288" w:lineRule="exact"/>
              <w:ind w:left="120"/>
              <w:rPr>
                <w:color w:val="000000"/>
                <w:sz w:val="26"/>
                <w:szCs w:val="26"/>
                <w:lang w:eastAsia="uk-UA"/>
              </w:rPr>
            </w:pPr>
            <w:r w:rsidRPr="00B52AC5">
              <w:rPr>
                <w:i/>
                <w:iCs/>
                <w:color w:val="000000"/>
                <w:sz w:val="21"/>
                <w:szCs w:val="21"/>
                <w:shd w:val="clear" w:color="auto" w:fill="FFFFFF"/>
                <w:lang w:eastAsia="uk-UA"/>
              </w:rPr>
              <w:t>розрізняє</w:t>
            </w:r>
            <w:r w:rsidRPr="00B52AC5">
              <w:rPr>
                <w:color w:val="000000"/>
                <w:sz w:val="21"/>
                <w:szCs w:val="21"/>
                <w:shd w:val="clear" w:color="auto" w:fill="FFFFFF"/>
                <w:lang w:eastAsia="uk-UA"/>
              </w:rPr>
              <w:t xml:space="preserve"> різновиди образотворчого (живопис, графіка, скульптура); музичного (вокальна, інструментальна), театрального (драматичний, ляльковий, музичний) мистецтва, хореографії (народна, класична, сучасна) та кіно (кінофільм, мультфільм) за їхніми характерними виражальними засобами [4 МИО 2-2.2-6];</w:t>
            </w:r>
          </w:p>
          <w:p w:rsidR="00B52AC5" w:rsidRPr="00B52AC5" w:rsidRDefault="00B52AC5" w:rsidP="00252BE0">
            <w:pPr>
              <w:framePr w:w="9941" w:wrap="notBeside" w:vAnchor="text" w:hAnchor="text" w:xAlign="center" w:y="1"/>
              <w:widowControl w:val="0"/>
              <w:numPr>
                <w:ilvl w:val="0"/>
                <w:numId w:val="178"/>
              </w:numPr>
              <w:tabs>
                <w:tab w:val="left" w:pos="221"/>
              </w:tabs>
              <w:spacing w:line="288" w:lineRule="exact"/>
              <w:ind w:left="120"/>
              <w:rPr>
                <w:color w:val="000000"/>
                <w:sz w:val="26"/>
                <w:szCs w:val="26"/>
                <w:lang w:eastAsia="uk-UA"/>
              </w:rPr>
            </w:pPr>
            <w:r w:rsidRPr="00B52AC5">
              <w:rPr>
                <w:i/>
                <w:iCs/>
                <w:color w:val="000000"/>
                <w:sz w:val="21"/>
                <w:szCs w:val="21"/>
                <w:shd w:val="clear" w:color="auto" w:fill="FFFFFF"/>
                <w:lang w:eastAsia="uk-UA"/>
              </w:rPr>
              <w:t>розпізнає</w:t>
            </w:r>
            <w:r w:rsidRPr="00B52AC5">
              <w:rPr>
                <w:color w:val="000000"/>
                <w:sz w:val="21"/>
                <w:szCs w:val="21"/>
                <w:shd w:val="clear" w:color="auto" w:fill="FFFFFF"/>
                <w:lang w:eastAsia="uk-UA"/>
              </w:rPr>
              <w:t xml:space="preserve"> за характерними ознаками деякі жанри музичного (пісня, танець, опера, балет тощо) та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 види анімації (мальована, лялькова, пластилінова, комп'ютерна), деякі танці - народні і сучасні [4 МИО 2</w:t>
            </w:r>
            <w:r w:rsidRPr="00B52AC5">
              <w:rPr>
                <w:color w:val="000000"/>
                <w:sz w:val="21"/>
                <w:szCs w:val="21"/>
                <w:shd w:val="clear" w:color="auto" w:fill="FFFFFF"/>
                <w:lang w:eastAsia="uk-UA"/>
              </w:rPr>
              <w:softHyphen/>
              <w:t>2.2-7]</w:t>
            </w:r>
          </w:p>
        </w:tc>
      </w:tr>
      <w:tr w:rsidR="00B52AC5" w:rsidRPr="00B52AC5" w:rsidTr="00B52AC5">
        <w:trPr>
          <w:trHeight w:hRule="exact" w:val="2045"/>
          <w:jc w:val="center"/>
        </w:trPr>
        <w:tc>
          <w:tcPr>
            <w:tcW w:w="2986" w:type="dxa"/>
            <w:tcBorders>
              <w:top w:val="single" w:sz="4" w:space="0" w:color="auto"/>
              <w:left w:val="single" w:sz="4" w:space="0" w:color="auto"/>
            </w:tcBorders>
            <w:shd w:val="clear" w:color="auto" w:fill="FFFFFF"/>
          </w:tcPr>
          <w:p w:rsidR="00B52AC5" w:rsidRPr="00B52AC5" w:rsidRDefault="00B52AC5" w:rsidP="00B52AC5">
            <w:pPr>
              <w:framePr w:w="9941" w:wrap="notBeside" w:vAnchor="text" w:hAnchor="text" w:xAlign="center" w:y="1"/>
              <w:widowControl w:val="0"/>
              <w:spacing w:line="288" w:lineRule="exact"/>
              <w:ind w:left="120"/>
              <w:rPr>
                <w:color w:val="000000"/>
                <w:sz w:val="26"/>
                <w:szCs w:val="26"/>
                <w:lang w:eastAsia="uk-UA"/>
              </w:rPr>
            </w:pPr>
            <w:r w:rsidRPr="00B52AC5">
              <w:rPr>
                <w:color w:val="000000"/>
                <w:sz w:val="21"/>
                <w:szCs w:val="21"/>
                <w:shd w:val="clear" w:color="auto" w:fill="FFFFFF"/>
                <w:lang w:eastAsia="uk-UA"/>
              </w:rPr>
              <w:t>Розпізнає власні емоції від сприйняття мистецьких творів, обирає твори і види художньо-творчої діяльності відповідно до свого настрою; пояснює, від чого одержує насолоду у власній творчості</w:t>
            </w:r>
          </w:p>
        </w:tc>
        <w:tc>
          <w:tcPr>
            <w:tcW w:w="6955"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88"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41" w:wrap="notBeside" w:vAnchor="text" w:hAnchor="text" w:xAlign="center" w:y="1"/>
              <w:widowControl w:val="0"/>
              <w:numPr>
                <w:ilvl w:val="0"/>
                <w:numId w:val="179"/>
              </w:numPr>
              <w:tabs>
                <w:tab w:val="left" w:pos="130"/>
              </w:tabs>
              <w:spacing w:line="288" w:lineRule="exact"/>
              <w:jc w:val="both"/>
              <w:rPr>
                <w:color w:val="000000"/>
                <w:sz w:val="26"/>
                <w:szCs w:val="26"/>
                <w:lang w:eastAsia="uk-UA"/>
              </w:rPr>
            </w:pPr>
            <w:r w:rsidRPr="00B52AC5">
              <w:rPr>
                <w:i/>
                <w:iCs/>
                <w:color w:val="000000"/>
                <w:sz w:val="21"/>
                <w:szCs w:val="21"/>
                <w:shd w:val="clear" w:color="auto" w:fill="FFFFFF"/>
                <w:lang w:eastAsia="uk-UA"/>
              </w:rPr>
              <w:t>визначає</w:t>
            </w:r>
            <w:r w:rsidRPr="00B52AC5">
              <w:rPr>
                <w:color w:val="000000"/>
                <w:sz w:val="21"/>
                <w:szCs w:val="21"/>
                <w:shd w:val="clear" w:color="auto" w:fill="FFFFFF"/>
                <w:lang w:eastAsia="uk-UA"/>
              </w:rPr>
              <w:t xml:space="preserve"> улюблені твори мистецтва та </w:t>
            </w:r>
            <w:r w:rsidRPr="00B52AC5">
              <w:rPr>
                <w:i/>
                <w:iCs/>
                <w:color w:val="000000"/>
                <w:sz w:val="21"/>
                <w:szCs w:val="21"/>
                <w:shd w:val="clear" w:color="auto" w:fill="FFFFFF"/>
                <w:lang w:eastAsia="uk-UA"/>
              </w:rPr>
              <w:t>рекомендує</w:t>
            </w:r>
            <w:r w:rsidRPr="00B52AC5">
              <w:rPr>
                <w:color w:val="000000"/>
                <w:sz w:val="21"/>
                <w:szCs w:val="21"/>
                <w:shd w:val="clear" w:color="auto" w:fill="FFFFFF"/>
                <w:lang w:eastAsia="uk-UA"/>
              </w:rPr>
              <w:t xml:space="preserve"> їх іншим [4 МИО 2-3.4-1];</w:t>
            </w:r>
          </w:p>
          <w:p w:rsidR="00B52AC5" w:rsidRPr="00B52AC5" w:rsidRDefault="00B52AC5" w:rsidP="00252BE0">
            <w:pPr>
              <w:framePr w:w="9941" w:wrap="notBeside" w:vAnchor="text" w:hAnchor="text" w:xAlign="center" w:y="1"/>
              <w:widowControl w:val="0"/>
              <w:numPr>
                <w:ilvl w:val="0"/>
                <w:numId w:val="179"/>
              </w:numPr>
              <w:tabs>
                <w:tab w:val="left" w:pos="245"/>
              </w:tabs>
              <w:spacing w:line="288"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що подобається (чи не подобається) у творі мистецтва [4 МИО 2-3 .4-2];</w:t>
            </w:r>
          </w:p>
          <w:p w:rsidR="00B52AC5" w:rsidRPr="00B52AC5" w:rsidRDefault="00B52AC5" w:rsidP="00252BE0">
            <w:pPr>
              <w:framePr w:w="9941" w:wrap="notBeside" w:vAnchor="text" w:hAnchor="text" w:xAlign="center" w:y="1"/>
              <w:widowControl w:val="0"/>
              <w:numPr>
                <w:ilvl w:val="0"/>
                <w:numId w:val="179"/>
              </w:numPr>
              <w:tabs>
                <w:tab w:val="left" w:pos="250"/>
              </w:tabs>
              <w:spacing w:line="288" w:lineRule="exact"/>
              <w:ind w:left="120"/>
              <w:rPr>
                <w:color w:val="000000"/>
                <w:sz w:val="26"/>
                <w:szCs w:val="26"/>
                <w:lang w:eastAsia="uk-UA"/>
              </w:rPr>
            </w:pPr>
            <w:r w:rsidRPr="00B52AC5">
              <w:rPr>
                <w:i/>
                <w:iCs/>
                <w:color w:val="000000"/>
                <w:sz w:val="21"/>
                <w:szCs w:val="21"/>
                <w:shd w:val="clear" w:color="auto" w:fill="FFFFFF"/>
                <w:lang w:eastAsia="uk-UA"/>
              </w:rPr>
              <w:t>вирізняє</w:t>
            </w:r>
            <w:r w:rsidRPr="00B52AC5">
              <w:rPr>
                <w:color w:val="000000"/>
                <w:sz w:val="21"/>
                <w:szCs w:val="21"/>
                <w:shd w:val="clear" w:color="auto" w:fill="FFFFFF"/>
                <w:lang w:eastAsia="uk-UA"/>
              </w:rPr>
              <w:t xml:space="preserve"> твори мистецтва, що змінюють або передають його / її настрій; характеризує власні емоції [4 МИО 2-3.4-3]</w:t>
            </w:r>
          </w:p>
        </w:tc>
      </w:tr>
      <w:tr w:rsidR="00B52AC5" w:rsidRPr="00B52AC5" w:rsidTr="00B52AC5">
        <w:trPr>
          <w:trHeight w:hRule="exact" w:val="5256"/>
          <w:jc w:val="center"/>
        </w:trPr>
        <w:tc>
          <w:tcPr>
            <w:tcW w:w="9941"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88" w:lineRule="exact"/>
              <w:ind w:left="380"/>
              <w:rPr>
                <w:color w:val="000000"/>
                <w:sz w:val="26"/>
                <w:szCs w:val="26"/>
                <w:lang w:eastAsia="uk-UA"/>
              </w:rPr>
            </w:pPr>
            <w:r w:rsidRPr="00B52AC5">
              <w:rPr>
                <w:b/>
                <w:bCs/>
                <w:color w:val="000000"/>
                <w:sz w:val="20"/>
                <w:szCs w:val="20"/>
                <w:shd w:val="clear" w:color="auto" w:fill="FFFFFF"/>
                <w:lang w:eastAsia="uk-UA"/>
              </w:rPr>
              <w:t xml:space="preserve">Пропонований </w:t>
            </w:r>
            <w:r w:rsidRPr="00B52AC5">
              <w:rPr>
                <w:color w:val="000000"/>
                <w:sz w:val="21"/>
                <w:szCs w:val="21"/>
                <w:shd w:val="clear" w:color="auto" w:fill="FFFFFF"/>
                <w:lang w:eastAsia="uk-UA"/>
              </w:rPr>
              <w:t>зміст</w:t>
            </w:r>
          </w:p>
          <w:p w:rsidR="00B52AC5" w:rsidRPr="00B52AC5" w:rsidRDefault="00B52AC5" w:rsidP="00B52AC5">
            <w:pPr>
              <w:framePr w:w="9941" w:wrap="notBeside" w:vAnchor="text" w:hAnchor="text" w:xAlign="center" w:y="1"/>
              <w:widowControl w:val="0"/>
              <w:spacing w:line="288" w:lineRule="exact"/>
              <w:ind w:left="120"/>
              <w:rPr>
                <w:color w:val="000000"/>
                <w:sz w:val="26"/>
                <w:szCs w:val="26"/>
                <w:lang w:eastAsia="uk-UA"/>
              </w:rPr>
            </w:pPr>
            <w:r w:rsidRPr="00B52AC5">
              <w:rPr>
                <w:color w:val="000000"/>
                <w:sz w:val="21"/>
                <w:szCs w:val="21"/>
                <w:shd w:val="clear" w:color="auto" w:fill="FFFFFF"/>
                <w:lang w:eastAsia="uk-UA"/>
              </w:rPr>
              <w:t>Сприймання творів різних видів мистецтва. Вербальна характеристика змісту (крім творів інструментальної музики), вражень, емоцій, які вони викликали, виявлення особистісного ставлення до них (відповідно до віку). Характеристика ролі засобів виразності у створенні художнього образу. Порівняння можливостей втілення аналогічних образів у різних видах мистецтва; порівняння природних форм, образів довкілля з їх художнім (декоративним) трактуванням.</w:t>
            </w:r>
          </w:p>
          <w:p w:rsidR="00B52AC5" w:rsidRPr="00B52AC5" w:rsidRDefault="00B52AC5" w:rsidP="00B52AC5">
            <w:pPr>
              <w:framePr w:w="9941" w:wrap="notBeside" w:vAnchor="text" w:hAnchor="text" w:xAlign="center" w:y="1"/>
              <w:widowControl w:val="0"/>
              <w:spacing w:line="288" w:lineRule="exact"/>
              <w:jc w:val="both"/>
              <w:rPr>
                <w:color w:val="000000"/>
                <w:sz w:val="26"/>
                <w:szCs w:val="26"/>
                <w:lang w:eastAsia="uk-UA"/>
              </w:rPr>
            </w:pPr>
            <w:r w:rsidRPr="00B52AC5">
              <w:rPr>
                <w:color w:val="000000"/>
                <w:sz w:val="21"/>
                <w:szCs w:val="21"/>
                <w:shd w:val="clear" w:color="auto" w:fill="FFFFFF"/>
                <w:lang w:eastAsia="uk-UA"/>
              </w:rPr>
              <w:t>Ознайомлення з різновидами образотворчого (живопис, графіка, скульптура), музичного (вокальна, інструментальна), театрального (драматичний, ляльковий, музичний) мистецтва, хореографії (народна, класична, сучасна) та кіно (кінофільм, мультфільм).</w:t>
            </w:r>
          </w:p>
          <w:p w:rsidR="00B52AC5" w:rsidRPr="00B52AC5" w:rsidRDefault="00B52AC5" w:rsidP="00B52AC5">
            <w:pPr>
              <w:framePr w:w="9941" w:wrap="notBeside" w:vAnchor="text" w:hAnchor="text" w:xAlign="center" w:y="1"/>
              <w:widowControl w:val="0"/>
              <w:spacing w:line="288" w:lineRule="exact"/>
              <w:jc w:val="both"/>
              <w:rPr>
                <w:color w:val="000000"/>
                <w:sz w:val="26"/>
                <w:szCs w:val="26"/>
                <w:lang w:eastAsia="uk-UA"/>
              </w:rPr>
            </w:pPr>
            <w:r w:rsidRPr="00B52AC5">
              <w:rPr>
                <w:color w:val="000000"/>
                <w:sz w:val="21"/>
                <w:szCs w:val="21"/>
                <w:shd w:val="clear" w:color="auto" w:fill="FFFFFF"/>
                <w:lang w:eastAsia="uk-UA"/>
              </w:rPr>
              <w:t>Ознайомлення з деякими жанрами музичного (пісня, танець, опера, балет тощо) та образотворчого мистецтва (портрет, пейзаж (краєвид), натюрморт, анімалістичний тощо); видами орнаментів за змістом (рослинний, геометричний тощо) та застосуванням (стрічковий, розетка), видами анімації (мальована, лялькова, пластилінова, комп'ютерна) та деякими танцями - народними і сучасними.</w:t>
            </w:r>
          </w:p>
          <w:p w:rsidR="00B52AC5" w:rsidRPr="00B52AC5" w:rsidRDefault="00B52AC5" w:rsidP="00B52AC5">
            <w:pPr>
              <w:framePr w:w="9941" w:wrap="notBeside" w:vAnchor="text" w:hAnchor="text" w:xAlign="center" w:y="1"/>
              <w:widowControl w:val="0"/>
              <w:spacing w:line="288" w:lineRule="exact"/>
              <w:ind w:left="120"/>
              <w:rPr>
                <w:color w:val="000000"/>
                <w:sz w:val="26"/>
                <w:szCs w:val="26"/>
                <w:lang w:eastAsia="uk-UA"/>
              </w:rPr>
            </w:pPr>
            <w:r w:rsidRPr="00B52AC5">
              <w:rPr>
                <w:color w:val="000000"/>
                <w:sz w:val="21"/>
                <w:szCs w:val="21"/>
                <w:shd w:val="clear" w:color="auto" w:fill="FFFFFF"/>
                <w:lang w:eastAsia="uk-UA"/>
              </w:rPr>
              <w:t>Використання творів різних видів мистецтва для отримання задоволення та поліпшення емоційного стану.</w:t>
            </w:r>
          </w:p>
        </w:tc>
      </w:tr>
    </w:tbl>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69"/>
        <w:gridCol w:w="6672"/>
      </w:tblGrid>
      <w:tr w:rsidR="00B52AC5" w:rsidRPr="00B52AC5" w:rsidTr="00B52AC5">
        <w:trPr>
          <w:trHeight w:hRule="exact" w:val="298"/>
          <w:jc w:val="center"/>
        </w:trPr>
        <w:tc>
          <w:tcPr>
            <w:tcW w:w="9941"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10" w:lineRule="exact"/>
              <w:ind w:left="2640"/>
              <w:rPr>
                <w:color w:val="000000"/>
                <w:sz w:val="26"/>
                <w:szCs w:val="26"/>
                <w:lang w:eastAsia="uk-UA"/>
              </w:rPr>
            </w:pPr>
            <w:r w:rsidRPr="00B52AC5">
              <w:rPr>
                <w:color w:val="000000"/>
                <w:sz w:val="21"/>
                <w:szCs w:val="21"/>
                <w:shd w:val="clear" w:color="auto" w:fill="FFFFFF"/>
                <w:lang w:eastAsia="uk-UA"/>
              </w:rPr>
              <w:lastRenderedPageBreak/>
              <w:t xml:space="preserve">3. </w:t>
            </w:r>
            <w:r w:rsidRPr="00B52AC5">
              <w:rPr>
                <w:b/>
                <w:bCs/>
                <w:color w:val="000000"/>
                <w:sz w:val="20"/>
                <w:szCs w:val="20"/>
                <w:shd w:val="clear" w:color="auto" w:fill="FFFFFF"/>
                <w:lang w:eastAsia="uk-UA"/>
              </w:rPr>
              <w:t>Змістова лінія «Комунікація через мистецтво»</w:t>
            </w:r>
          </w:p>
        </w:tc>
      </w:tr>
      <w:tr w:rsidR="00B52AC5" w:rsidRPr="00B52AC5" w:rsidTr="00B52AC5">
        <w:trPr>
          <w:trHeight w:hRule="exact" w:val="288"/>
          <w:jc w:val="center"/>
        </w:trPr>
        <w:tc>
          <w:tcPr>
            <w:tcW w:w="3269" w:type="dxa"/>
            <w:tcBorders>
              <w:top w:val="single" w:sz="4" w:space="0" w:color="auto"/>
              <w:left w:val="single" w:sz="4" w:space="0" w:color="auto"/>
            </w:tcBorders>
            <w:shd w:val="clear" w:color="auto" w:fill="FFFFFF"/>
          </w:tcPr>
          <w:p w:rsidR="00B52AC5" w:rsidRPr="00B52AC5" w:rsidRDefault="00B52AC5" w:rsidP="00B52AC5">
            <w:pPr>
              <w:framePr w:w="9941" w:wrap="notBeside" w:vAnchor="text" w:hAnchor="text" w:xAlign="center" w:y="1"/>
              <w:widowControl w:val="0"/>
              <w:spacing w:line="210" w:lineRule="exact"/>
              <w:jc w:val="center"/>
              <w:rPr>
                <w:color w:val="000000"/>
                <w:sz w:val="26"/>
                <w:szCs w:val="26"/>
                <w:lang w:eastAsia="uk-UA"/>
              </w:rPr>
            </w:pPr>
            <w:r w:rsidRPr="00B52AC5">
              <w:rPr>
                <w:color w:val="000000"/>
                <w:sz w:val="21"/>
                <w:szCs w:val="21"/>
                <w:shd w:val="clear" w:color="auto" w:fill="FFFFFF"/>
                <w:lang w:eastAsia="uk-UA"/>
              </w:rPr>
              <w:t>1</w:t>
            </w:r>
          </w:p>
        </w:tc>
        <w:tc>
          <w:tcPr>
            <w:tcW w:w="667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1781"/>
          <w:jc w:val="center"/>
        </w:trPr>
        <w:tc>
          <w:tcPr>
            <w:tcW w:w="3269" w:type="dxa"/>
            <w:tcBorders>
              <w:top w:val="single" w:sz="4" w:space="0" w:color="auto"/>
              <w:lef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Оцінює власну творчість за визначеними орієнтирами; визначає за допомогою вчителя необхідні для самовдосконалення дії; відстоює своє право на самовираження</w:t>
            </w:r>
          </w:p>
        </w:tc>
        <w:tc>
          <w:tcPr>
            <w:tcW w:w="667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41" w:wrap="notBeside" w:vAnchor="text" w:hAnchor="text" w:xAlign="center" w:y="1"/>
              <w:widowControl w:val="0"/>
              <w:numPr>
                <w:ilvl w:val="0"/>
                <w:numId w:val="180"/>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характеризує</w:t>
            </w:r>
            <w:r w:rsidRPr="00B52AC5">
              <w:rPr>
                <w:color w:val="000000"/>
                <w:sz w:val="21"/>
                <w:szCs w:val="21"/>
                <w:shd w:val="clear" w:color="auto" w:fill="FFFFFF"/>
                <w:lang w:eastAsia="uk-UA"/>
              </w:rPr>
              <w:t xml:space="preserve"> власну творчість за поданими орієнтирами, </w:t>
            </w: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що вдалося чи не вдалося [4 МИО 3-3.1-1];</w:t>
            </w:r>
          </w:p>
          <w:p w:rsidR="00B52AC5" w:rsidRPr="00B52AC5" w:rsidRDefault="00B52AC5" w:rsidP="00252BE0">
            <w:pPr>
              <w:framePr w:w="9941" w:wrap="notBeside" w:vAnchor="text" w:hAnchor="text" w:xAlign="center" w:y="1"/>
              <w:widowControl w:val="0"/>
              <w:numPr>
                <w:ilvl w:val="0"/>
                <w:numId w:val="180"/>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свої досягнення, свої сильні сторони, </w:t>
            </w:r>
            <w:r w:rsidRPr="00B52AC5">
              <w:rPr>
                <w:i/>
                <w:iCs/>
                <w:color w:val="000000"/>
                <w:sz w:val="21"/>
                <w:szCs w:val="21"/>
                <w:shd w:val="clear" w:color="auto" w:fill="FFFFFF"/>
                <w:lang w:eastAsia="uk-UA"/>
              </w:rPr>
              <w:t>обирає</w:t>
            </w:r>
            <w:r w:rsidRPr="00B52AC5">
              <w:rPr>
                <w:color w:val="000000"/>
                <w:sz w:val="21"/>
                <w:szCs w:val="21"/>
                <w:shd w:val="clear" w:color="auto" w:fill="FFFFFF"/>
                <w:lang w:eastAsia="uk-UA"/>
              </w:rPr>
              <w:t xml:space="preserve"> (з допомогою вчителя/ вчительки) спосіб удосконалення та може пояснити свій вибір [4 МИО 3-3.1-2]</w:t>
            </w:r>
          </w:p>
        </w:tc>
      </w:tr>
      <w:tr w:rsidR="00B52AC5" w:rsidRPr="00B52AC5" w:rsidTr="00B52AC5">
        <w:trPr>
          <w:trHeight w:hRule="exact" w:val="1526"/>
          <w:jc w:val="center"/>
        </w:trPr>
        <w:tc>
          <w:tcPr>
            <w:tcW w:w="3269" w:type="dxa"/>
            <w:tcBorders>
              <w:top w:val="single" w:sz="4" w:space="0" w:color="auto"/>
              <w:lef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4" w:lineRule="exact"/>
              <w:jc w:val="both"/>
              <w:rPr>
                <w:color w:val="000000"/>
                <w:sz w:val="26"/>
                <w:szCs w:val="26"/>
                <w:lang w:eastAsia="uk-UA"/>
              </w:rPr>
            </w:pPr>
            <w:r w:rsidRPr="00B52AC5">
              <w:rPr>
                <w:color w:val="000000"/>
                <w:sz w:val="21"/>
                <w:szCs w:val="21"/>
                <w:shd w:val="clear" w:color="auto" w:fill="FFFFFF"/>
                <w:lang w:eastAsia="uk-UA"/>
              </w:rPr>
              <w:t>Презентує створені художні образи, пояснює свій задум, відстоює думку</w:t>
            </w:r>
          </w:p>
        </w:tc>
        <w:tc>
          <w:tcPr>
            <w:tcW w:w="667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41" w:wrap="notBeside" w:vAnchor="text" w:hAnchor="text" w:xAlign="center" w:y="1"/>
              <w:widowControl w:val="0"/>
              <w:numPr>
                <w:ilvl w:val="0"/>
                <w:numId w:val="181"/>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представляє</w:t>
            </w:r>
            <w:r w:rsidRPr="00B52AC5">
              <w:rPr>
                <w:color w:val="000000"/>
                <w:sz w:val="21"/>
                <w:szCs w:val="21"/>
                <w:shd w:val="clear" w:color="auto" w:fill="FFFFFF"/>
                <w:lang w:eastAsia="uk-UA"/>
              </w:rPr>
              <w:t xml:space="preserve"> результати власної творчості (співає улюблені пісні, виконує танцювальні рухи, демонструє власні твори образотворчого мистецтва тощо) перед рідними, однолітками [4 МИО 3-3.2-1];</w:t>
            </w:r>
          </w:p>
          <w:p w:rsidR="00B52AC5" w:rsidRPr="00B52AC5" w:rsidRDefault="00B52AC5" w:rsidP="00252BE0">
            <w:pPr>
              <w:framePr w:w="9941" w:wrap="notBeside" w:vAnchor="text" w:hAnchor="text" w:xAlign="center" w:y="1"/>
              <w:widowControl w:val="0"/>
              <w:numPr>
                <w:ilvl w:val="0"/>
                <w:numId w:val="181"/>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свій задум, </w:t>
            </w:r>
            <w:r w:rsidRPr="00B52AC5">
              <w:rPr>
                <w:i/>
                <w:iCs/>
                <w:color w:val="000000"/>
                <w:sz w:val="21"/>
                <w:szCs w:val="21"/>
                <w:shd w:val="clear" w:color="auto" w:fill="FFFFFF"/>
                <w:lang w:eastAsia="uk-UA"/>
              </w:rPr>
              <w:t>захищає</w:t>
            </w:r>
            <w:r w:rsidRPr="00B52AC5">
              <w:rPr>
                <w:color w:val="000000"/>
                <w:sz w:val="21"/>
                <w:szCs w:val="21"/>
                <w:shd w:val="clear" w:color="auto" w:fill="FFFFFF"/>
                <w:lang w:eastAsia="uk-UA"/>
              </w:rPr>
              <w:t xml:space="preserve"> свою позицію [4 МИО 3- 3.2-2]</w:t>
            </w:r>
          </w:p>
        </w:tc>
      </w:tr>
      <w:tr w:rsidR="00B52AC5" w:rsidRPr="00B52AC5" w:rsidTr="00B52AC5">
        <w:trPr>
          <w:trHeight w:hRule="exact" w:val="4565"/>
          <w:jc w:val="center"/>
        </w:trPr>
        <w:tc>
          <w:tcPr>
            <w:tcW w:w="3269" w:type="dxa"/>
            <w:tcBorders>
              <w:top w:val="single" w:sz="4" w:space="0" w:color="auto"/>
              <w:left w:val="single" w:sz="4" w:space="0" w:color="auto"/>
            </w:tcBorders>
            <w:shd w:val="clear" w:color="auto" w:fill="FFFFFF"/>
          </w:tcPr>
          <w:p w:rsidR="00B52AC5" w:rsidRPr="00B52AC5" w:rsidRDefault="00B52AC5" w:rsidP="00B52AC5">
            <w:pPr>
              <w:framePr w:w="9941"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Бере участь у колективних творчих проектах, виконує різні дії / ролі у творчому процесі; обговорює з іншими враження від сприймання мистецтва та творчої діяльності, поважаючи вибір інших осіб</w:t>
            </w:r>
          </w:p>
        </w:tc>
        <w:tc>
          <w:tcPr>
            <w:tcW w:w="6672"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after="60" w:line="21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41" w:wrap="notBeside" w:vAnchor="text" w:hAnchor="text" w:xAlign="center" w:y="1"/>
              <w:widowControl w:val="0"/>
              <w:numPr>
                <w:ilvl w:val="0"/>
                <w:numId w:val="182"/>
              </w:numPr>
              <w:tabs>
                <w:tab w:val="left" w:pos="254"/>
              </w:tabs>
              <w:spacing w:before="60" w:line="274" w:lineRule="exact"/>
              <w:ind w:left="120"/>
              <w:rPr>
                <w:color w:val="000000"/>
                <w:sz w:val="26"/>
                <w:szCs w:val="26"/>
                <w:lang w:eastAsia="uk-UA"/>
              </w:rPr>
            </w:pPr>
            <w:r w:rsidRPr="00B52AC5">
              <w:rPr>
                <w:i/>
                <w:iCs/>
                <w:color w:val="000000"/>
                <w:sz w:val="21"/>
                <w:szCs w:val="21"/>
                <w:shd w:val="clear" w:color="auto" w:fill="FFFFFF"/>
                <w:lang w:eastAsia="uk-UA"/>
              </w:rPr>
              <w:t>виявляє</w:t>
            </w:r>
            <w:r w:rsidRPr="00B52AC5">
              <w:rPr>
                <w:color w:val="000000"/>
                <w:sz w:val="21"/>
                <w:szCs w:val="21"/>
                <w:shd w:val="clear" w:color="auto" w:fill="FFFFFF"/>
                <w:lang w:eastAsia="uk-UA"/>
              </w:rPr>
              <w:t xml:space="preserve"> та </w:t>
            </w:r>
            <w:r w:rsidRPr="00B52AC5">
              <w:rPr>
                <w:i/>
                <w:iCs/>
                <w:color w:val="000000"/>
                <w:sz w:val="21"/>
                <w:szCs w:val="21"/>
                <w:shd w:val="clear" w:color="auto" w:fill="FFFFFF"/>
                <w:lang w:eastAsia="uk-UA"/>
              </w:rPr>
              <w:t>обговорює</w:t>
            </w:r>
            <w:r w:rsidRPr="00B52AC5">
              <w:rPr>
                <w:color w:val="000000"/>
                <w:sz w:val="21"/>
                <w:szCs w:val="21"/>
                <w:shd w:val="clear" w:color="auto" w:fill="FFFFFF"/>
                <w:lang w:eastAsia="uk-UA"/>
              </w:rPr>
              <w:t xml:space="preserve"> інформацію, отриману від сприймання творів мистецтва, ділиться своїми спостереженнями [4 МИО 3-3.3</w:t>
            </w:r>
            <w:r w:rsidRPr="00B52AC5">
              <w:rPr>
                <w:color w:val="000000"/>
                <w:sz w:val="21"/>
                <w:szCs w:val="21"/>
                <w:shd w:val="clear" w:color="auto" w:fill="FFFFFF"/>
                <w:lang w:eastAsia="uk-UA"/>
              </w:rPr>
              <w:softHyphen/>
            </w:r>
            <w:r w:rsidRPr="00B52AC5">
              <w:rPr>
                <w:color w:val="000000"/>
                <w:sz w:val="21"/>
                <w:szCs w:val="21"/>
                <w:shd w:val="clear" w:color="auto" w:fill="FFFFFF"/>
                <w:vertAlign w:val="superscript"/>
                <w:lang w:eastAsia="uk-UA"/>
              </w:rPr>
              <w:t>1]</w:t>
            </w:r>
            <w:r w:rsidRPr="00B52AC5">
              <w:rPr>
                <w:color w:val="000000"/>
                <w:sz w:val="21"/>
                <w:szCs w:val="21"/>
                <w:shd w:val="clear" w:color="auto" w:fill="FFFFFF"/>
                <w:lang w:eastAsia="uk-UA"/>
              </w:rPr>
              <w:t xml:space="preserve">; ' </w:t>
            </w:r>
            <w:r w:rsidRPr="00B52AC5">
              <w:rPr>
                <w:color w:val="000000"/>
                <w:spacing w:val="600"/>
                <w:sz w:val="20"/>
                <w:szCs w:val="20"/>
                <w:shd w:val="clear" w:color="auto" w:fill="FFFFFF"/>
                <w:lang w:eastAsia="uk-UA"/>
              </w:rPr>
              <w:t>...</w:t>
            </w:r>
          </w:p>
          <w:p w:rsidR="00B52AC5" w:rsidRPr="00B52AC5" w:rsidRDefault="00B52AC5" w:rsidP="00252BE0">
            <w:pPr>
              <w:framePr w:w="9941" w:wrap="notBeside" w:vAnchor="text" w:hAnchor="text" w:xAlign="center" w:y="1"/>
              <w:widowControl w:val="0"/>
              <w:numPr>
                <w:ilvl w:val="0"/>
                <w:numId w:val="182"/>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знаходить</w:t>
            </w:r>
            <w:r w:rsidRPr="00B52AC5">
              <w:rPr>
                <w:color w:val="000000"/>
                <w:sz w:val="21"/>
                <w:szCs w:val="21"/>
                <w:shd w:val="clear" w:color="auto" w:fill="FFFFFF"/>
                <w:lang w:eastAsia="uk-UA"/>
              </w:rPr>
              <w:t xml:space="preserve"> просту мистецьку інформацію (підручники, енциклопедії; аудіо- та відеозаписи, інтернет-ресурси тощо), ділиться нею з іншими, пояснює свої вподобання [4 МИО 3-3.3-2];</w:t>
            </w:r>
          </w:p>
          <w:p w:rsidR="00B52AC5" w:rsidRPr="00B52AC5" w:rsidRDefault="00B52AC5" w:rsidP="00252BE0">
            <w:pPr>
              <w:framePr w:w="9941" w:wrap="notBeside" w:vAnchor="text" w:hAnchor="text" w:xAlign="center" w:y="1"/>
              <w:widowControl w:val="0"/>
              <w:numPr>
                <w:ilvl w:val="0"/>
                <w:numId w:val="182"/>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ділиться</w:t>
            </w:r>
            <w:r w:rsidRPr="00B52AC5">
              <w:rPr>
                <w:color w:val="000000"/>
                <w:sz w:val="21"/>
                <w:szCs w:val="21"/>
                <w:shd w:val="clear" w:color="auto" w:fill="FFFFFF"/>
                <w:lang w:eastAsia="uk-UA"/>
              </w:rPr>
              <w:t xml:space="preserve"> власними враженнями від творів різних видів мистецтва [4 МИО 3-3.3-3];</w:t>
            </w:r>
          </w:p>
          <w:p w:rsidR="00B52AC5" w:rsidRPr="00B52AC5" w:rsidRDefault="00B52AC5" w:rsidP="00252BE0">
            <w:pPr>
              <w:framePr w:w="9941" w:wrap="notBeside" w:vAnchor="text" w:hAnchor="text" w:xAlign="center" w:y="1"/>
              <w:widowControl w:val="0"/>
              <w:numPr>
                <w:ilvl w:val="0"/>
                <w:numId w:val="182"/>
              </w:numPr>
              <w:tabs>
                <w:tab w:val="left" w:pos="254"/>
              </w:tabs>
              <w:spacing w:line="250" w:lineRule="exact"/>
              <w:ind w:left="120"/>
              <w:rPr>
                <w:color w:val="000000"/>
                <w:sz w:val="26"/>
                <w:szCs w:val="26"/>
                <w:lang w:eastAsia="uk-UA"/>
              </w:rPr>
            </w:pPr>
            <w:r w:rsidRPr="00B52AC5">
              <w:rPr>
                <w:i/>
                <w:iCs/>
                <w:color w:val="000000"/>
                <w:sz w:val="21"/>
                <w:szCs w:val="21"/>
                <w:shd w:val="clear" w:color="auto" w:fill="FFFFFF"/>
                <w:lang w:eastAsia="uk-UA"/>
              </w:rPr>
              <w:t>бере участь</w:t>
            </w:r>
            <w:r w:rsidRPr="00B52AC5">
              <w:rPr>
                <w:color w:val="000000"/>
                <w:sz w:val="21"/>
                <w:szCs w:val="21"/>
                <w:shd w:val="clear" w:color="auto" w:fill="FFFFFF"/>
                <w:lang w:eastAsia="uk-UA"/>
              </w:rPr>
              <w:t xml:space="preserve"> у шкільних мистецьких заходах (концертах, конкурсах, інсценізаціях, елементах народних обрядів, арт-мобах тощо), </w:t>
            </w:r>
            <w:r w:rsidRPr="00B52AC5">
              <w:rPr>
                <w:i/>
                <w:iCs/>
                <w:color w:val="000000"/>
                <w:sz w:val="21"/>
                <w:szCs w:val="21"/>
                <w:shd w:val="clear" w:color="auto" w:fill="FFFFFF"/>
                <w:lang w:eastAsia="uk-UA"/>
              </w:rPr>
              <w:t>виконує</w:t>
            </w:r>
            <w:r w:rsidRPr="00B52AC5">
              <w:rPr>
                <w:color w:val="000000"/>
                <w:sz w:val="21"/>
                <w:szCs w:val="21"/>
                <w:shd w:val="clear" w:color="auto" w:fill="FFFFFF"/>
                <w:lang w:eastAsia="uk-UA"/>
              </w:rPr>
              <w:t xml:space="preserve"> різні дії / ролі у творчому процесі [4 МИО 3-3.3-4];</w:t>
            </w:r>
          </w:p>
          <w:p w:rsidR="00B52AC5" w:rsidRPr="00B52AC5" w:rsidRDefault="00B52AC5" w:rsidP="00252BE0">
            <w:pPr>
              <w:framePr w:w="9941" w:wrap="notBeside" w:vAnchor="text" w:hAnchor="text" w:xAlign="center" w:y="1"/>
              <w:widowControl w:val="0"/>
              <w:numPr>
                <w:ilvl w:val="0"/>
                <w:numId w:val="182"/>
              </w:numPr>
              <w:tabs>
                <w:tab w:val="left" w:pos="259"/>
              </w:tabs>
              <w:spacing w:line="250" w:lineRule="exact"/>
              <w:ind w:left="120"/>
              <w:rPr>
                <w:color w:val="000000"/>
                <w:sz w:val="26"/>
                <w:szCs w:val="26"/>
                <w:lang w:eastAsia="uk-UA"/>
              </w:rPr>
            </w:pPr>
            <w:r w:rsidRPr="00B52AC5">
              <w:rPr>
                <w:i/>
                <w:iCs/>
                <w:color w:val="000000"/>
                <w:sz w:val="21"/>
                <w:szCs w:val="21"/>
                <w:shd w:val="clear" w:color="auto" w:fill="FFFFFF"/>
                <w:lang w:eastAsia="uk-UA"/>
              </w:rPr>
              <w:t>бере участь</w:t>
            </w:r>
            <w:r w:rsidRPr="00B52AC5">
              <w:rPr>
                <w:color w:val="000000"/>
                <w:sz w:val="21"/>
                <w:szCs w:val="21"/>
                <w:shd w:val="clear" w:color="auto" w:fill="FFFFFF"/>
                <w:lang w:eastAsia="uk-UA"/>
              </w:rPr>
              <w:t xml:space="preserve"> у колективних творчих проектах, зокрема із використанням засобів різних видів мистецтва (оформлення класної кімнати, створення колективних художніх композицій, виставки творів тощо [4 МИО 3-3.3-5];</w:t>
            </w:r>
          </w:p>
          <w:p w:rsidR="00B52AC5" w:rsidRPr="00B52AC5" w:rsidRDefault="00B52AC5" w:rsidP="00252BE0">
            <w:pPr>
              <w:framePr w:w="9941" w:wrap="notBeside" w:vAnchor="text" w:hAnchor="text" w:xAlign="center" w:y="1"/>
              <w:widowControl w:val="0"/>
              <w:numPr>
                <w:ilvl w:val="0"/>
                <w:numId w:val="182"/>
              </w:numPr>
              <w:tabs>
                <w:tab w:val="left" w:pos="254"/>
              </w:tabs>
              <w:spacing w:line="250" w:lineRule="exact"/>
              <w:ind w:left="120"/>
              <w:rPr>
                <w:color w:val="000000"/>
                <w:sz w:val="26"/>
                <w:szCs w:val="26"/>
                <w:lang w:eastAsia="uk-UA"/>
              </w:rPr>
            </w:pPr>
            <w:r w:rsidRPr="00B52AC5">
              <w:rPr>
                <w:i/>
                <w:iCs/>
                <w:color w:val="000000"/>
                <w:sz w:val="21"/>
                <w:szCs w:val="21"/>
                <w:shd w:val="clear" w:color="auto" w:fill="FFFFFF"/>
                <w:lang w:eastAsia="uk-UA"/>
              </w:rPr>
              <w:t>дотримується</w:t>
            </w:r>
            <w:r w:rsidRPr="00B52AC5">
              <w:rPr>
                <w:color w:val="000000"/>
                <w:sz w:val="21"/>
                <w:szCs w:val="21"/>
                <w:shd w:val="clear" w:color="auto" w:fill="FFFFFF"/>
                <w:lang w:eastAsia="uk-UA"/>
              </w:rPr>
              <w:t xml:space="preserve"> правил взаємодії і творчої співпраці, </w:t>
            </w:r>
            <w:r w:rsidRPr="00B52AC5">
              <w:rPr>
                <w:i/>
                <w:iCs/>
                <w:color w:val="000000"/>
                <w:sz w:val="21"/>
                <w:szCs w:val="21"/>
                <w:shd w:val="clear" w:color="auto" w:fill="FFFFFF"/>
                <w:lang w:eastAsia="uk-UA"/>
              </w:rPr>
              <w:t xml:space="preserve">виявляє повагу </w:t>
            </w:r>
            <w:r w:rsidRPr="00B52AC5">
              <w:rPr>
                <w:color w:val="000000"/>
                <w:sz w:val="21"/>
                <w:szCs w:val="21"/>
                <w:shd w:val="clear" w:color="auto" w:fill="FFFFFF"/>
                <w:lang w:eastAsia="uk-UA"/>
              </w:rPr>
              <w:t>до інших [4 МИО 3-3.3-6]</w:t>
            </w:r>
          </w:p>
        </w:tc>
      </w:tr>
      <w:tr w:rsidR="00B52AC5" w:rsidRPr="00B52AC5" w:rsidTr="00B52AC5">
        <w:trPr>
          <w:trHeight w:hRule="exact" w:val="1402"/>
          <w:jc w:val="center"/>
        </w:trPr>
        <w:tc>
          <w:tcPr>
            <w:tcW w:w="9941"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41" w:wrap="notBeside" w:vAnchor="text" w:hAnchor="text" w:xAlign="center" w:y="1"/>
              <w:widowControl w:val="0"/>
              <w:spacing w:line="274" w:lineRule="exact"/>
              <w:ind w:left="120"/>
              <w:rPr>
                <w:color w:val="000000"/>
                <w:sz w:val="26"/>
                <w:szCs w:val="26"/>
                <w:lang w:eastAsia="uk-UA"/>
              </w:rPr>
            </w:pPr>
            <w:r w:rsidRPr="00B52AC5">
              <w:rPr>
                <w:i/>
                <w:iCs/>
                <w:color w:val="000000"/>
                <w:sz w:val="21"/>
                <w:szCs w:val="21"/>
                <w:shd w:val="clear" w:color="auto" w:fill="FFFFFF"/>
                <w:lang w:eastAsia="uk-UA"/>
              </w:rPr>
              <w:t>Пропонований зміст</w:t>
            </w:r>
          </w:p>
          <w:p w:rsidR="00B52AC5" w:rsidRPr="00B52AC5" w:rsidRDefault="00B52AC5" w:rsidP="00B52AC5">
            <w:pPr>
              <w:framePr w:w="9941" w:wrap="notBeside" w:vAnchor="text" w:hAnchor="text" w:xAlign="center" w:y="1"/>
              <w:widowControl w:val="0"/>
              <w:spacing w:line="274" w:lineRule="exact"/>
              <w:ind w:left="120"/>
              <w:rPr>
                <w:color w:val="000000"/>
                <w:sz w:val="26"/>
                <w:szCs w:val="26"/>
                <w:lang w:eastAsia="uk-UA"/>
              </w:rPr>
            </w:pPr>
            <w:r w:rsidRPr="00B52AC5">
              <w:rPr>
                <w:color w:val="000000"/>
                <w:sz w:val="21"/>
                <w:szCs w:val="21"/>
                <w:shd w:val="clear" w:color="auto" w:fill="FFFFFF"/>
                <w:lang w:eastAsia="uk-UA"/>
              </w:rPr>
              <w:t>Виховні ситуації на основі творів мистецтва.</w:t>
            </w:r>
          </w:p>
          <w:p w:rsidR="00B52AC5" w:rsidRPr="00B52AC5" w:rsidRDefault="00B52AC5" w:rsidP="00B52AC5">
            <w:pPr>
              <w:framePr w:w="9941" w:wrap="notBeside" w:vAnchor="text" w:hAnchor="text" w:xAlign="center" w:y="1"/>
              <w:widowControl w:val="0"/>
              <w:spacing w:line="274" w:lineRule="exact"/>
              <w:ind w:left="120"/>
              <w:rPr>
                <w:color w:val="000000"/>
                <w:sz w:val="26"/>
                <w:szCs w:val="26"/>
                <w:lang w:eastAsia="uk-UA"/>
              </w:rPr>
            </w:pPr>
            <w:r w:rsidRPr="00B52AC5">
              <w:rPr>
                <w:color w:val="000000"/>
                <w:sz w:val="21"/>
                <w:szCs w:val="21"/>
                <w:shd w:val="clear" w:color="auto" w:fill="FFFFFF"/>
                <w:lang w:eastAsia="uk-UA"/>
              </w:rPr>
              <w:t>Презентація та характеристика власних творчих досягнень.</w:t>
            </w:r>
          </w:p>
          <w:p w:rsidR="00B52AC5" w:rsidRPr="00B52AC5" w:rsidRDefault="00B52AC5" w:rsidP="00B52AC5">
            <w:pPr>
              <w:framePr w:w="9941" w:wrap="notBeside" w:vAnchor="text" w:hAnchor="text" w:xAlign="center" w:y="1"/>
              <w:widowControl w:val="0"/>
              <w:spacing w:line="274" w:lineRule="exact"/>
              <w:ind w:left="120"/>
              <w:rPr>
                <w:color w:val="000000"/>
                <w:sz w:val="26"/>
                <w:szCs w:val="26"/>
                <w:lang w:eastAsia="uk-UA"/>
              </w:rPr>
            </w:pPr>
            <w:r w:rsidRPr="00B52AC5">
              <w:rPr>
                <w:color w:val="000000"/>
                <w:sz w:val="21"/>
                <w:szCs w:val="21"/>
                <w:shd w:val="clear" w:color="auto" w:fill="FFFFFF"/>
                <w:lang w:eastAsia="uk-UA"/>
              </w:rPr>
              <w:t>Колективне виконання творчого задуму. Проведення шкільних мистецьких заходів. Правила творчої співпраці, взаємодії, комунікації.</w:t>
            </w:r>
          </w:p>
        </w:tc>
      </w:tr>
    </w:tbl>
    <w:p w:rsidR="00B52AC5" w:rsidRPr="00B52AC5" w:rsidRDefault="00B52AC5" w:rsidP="00B52AC5">
      <w:pPr>
        <w:rPr>
          <w:sz w:val="2"/>
          <w:szCs w:val="2"/>
        </w:rPr>
      </w:pPr>
    </w:p>
    <w:p w:rsidR="00B52AC5" w:rsidRPr="00B52AC5" w:rsidRDefault="00B52AC5" w:rsidP="00B52AC5">
      <w:pPr>
        <w:keepNext/>
        <w:keepLines/>
        <w:widowControl w:val="0"/>
        <w:spacing w:before="295" w:after="300" w:line="322" w:lineRule="exact"/>
        <w:jc w:val="center"/>
        <w:outlineLvl w:val="1"/>
        <w:rPr>
          <w:b/>
          <w:bCs/>
          <w:color w:val="000000"/>
          <w:sz w:val="27"/>
          <w:szCs w:val="27"/>
          <w:shd w:val="clear" w:color="auto" w:fill="FFFFFF"/>
          <w:lang w:eastAsia="uk-UA"/>
        </w:rPr>
      </w:pPr>
      <w:bookmarkStart w:id="20" w:name="bookmark60"/>
      <w:r w:rsidRPr="00B52AC5">
        <w:rPr>
          <w:bCs/>
          <w:color w:val="000000"/>
          <w:shd w:val="clear" w:color="auto" w:fill="FFFFFF"/>
          <w:lang w:eastAsia="uk-UA"/>
        </w:rPr>
        <w:t>Фізкультурна освітня галузь</w:t>
      </w:r>
      <w:r w:rsidRPr="00B52AC5">
        <w:rPr>
          <w:b/>
          <w:bCs/>
          <w:color w:val="000000"/>
          <w:sz w:val="27"/>
          <w:szCs w:val="27"/>
          <w:shd w:val="clear" w:color="auto" w:fill="FFFFFF"/>
          <w:lang w:eastAsia="uk-UA"/>
        </w:rPr>
        <w:t xml:space="preserve"> </w:t>
      </w:r>
    </w:p>
    <w:p w:rsidR="00B52AC5" w:rsidRPr="00B52AC5" w:rsidRDefault="00B52AC5" w:rsidP="00B52AC5">
      <w:pPr>
        <w:keepNext/>
        <w:keepLines/>
        <w:widowControl w:val="0"/>
        <w:spacing w:before="295" w:after="300" w:line="322" w:lineRule="exact"/>
        <w:jc w:val="center"/>
        <w:outlineLvl w:val="1"/>
        <w:rPr>
          <w:b/>
          <w:bCs/>
          <w:sz w:val="20"/>
          <w:szCs w:val="20"/>
          <w:lang w:eastAsia="uk-UA"/>
        </w:rPr>
      </w:pPr>
      <w:r w:rsidRPr="00B52AC5">
        <w:rPr>
          <w:b/>
          <w:bCs/>
          <w:color w:val="000000"/>
          <w:sz w:val="20"/>
          <w:szCs w:val="20"/>
          <w:shd w:val="clear" w:color="auto" w:fill="FFFFFF"/>
          <w:lang w:eastAsia="uk-UA"/>
        </w:rPr>
        <w:t>Пояснювальна записка</w:t>
      </w:r>
      <w:bookmarkEnd w:id="20"/>
    </w:p>
    <w:p w:rsidR="00B52AC5" w:rsidRPr="00B52AC5" w:rsidRDefault="00B52AC5" w:rsidP="00B52AC5">
      <w:pPr>
        <w:widowControl w:val="0"/>
        <w:spacing w:line="322" w:lineRule="exact"/>
        <w:ind w:left="20" w:right="120" w:firstLine="560"/>
        <w:jc w:val="both"/>
        <w:rPr>
          <w:color w:val="000000"/>
          <w:sz w:val="20"/>
          <w:szCs w:val="20"/>
          <w:lang w:eastAsia="uk-UA"/>
        </w:rPr>
      </w:pPr>
      <w:r w:rsidRPr="00B52AC5">
        <w:rPr>
          <w:color w:val="000000"/>
          <w:sz w:val="20"/>
          <w:szCs w:val="20"/>
          <w:shd w:val="clear" w:color="auto" w:fill="FFFFFF"/>
          <w:lang w:eastAsia="uk-UA"/>
        </w:rPr>
        <w:t>Освітню програму фізкультурної освітньої галузі створено на основі Державного стандарту початкової освіти.</w:t>
      </w:r>
    </w:p>
    <w:p w:rsidR="00B52AC5" w:rsidRPr="00B52AC5" w:rsidRDefault="00B52AC5" w:rsidP="00B52AC5">
      <w:pPr>
        <w:widowControl w:val="0"/>
        <w:spacing w:line="322" w:lineRule="exact"/>
        <w:ind w:left="20" w:right="120" w:firstLine="560"/>
        <w:jc w:val="both"/>
        <w:rPr>
          <w:color w:val="000000"/>
          <w:sz w:val="20"/>
          <w:szCs w:val="20"/>
          <w:lang w:eastAsia="uk-UA"/>
        </w:rPr>
      </w:pPr>
      <w:r w:rsidRPr="00B52AC5">
        <w:rPr>
          <w:rFonts w:eastAsia="Calibri"/>
          <w:b/>
          <w:bCs/>
          <w:color w:val="000000"/>
          <w:sz w:val="20"/>
          <w:szCs w:val="20"/>
          <w:shd w:val="clear" w:color="auto" w:fill="FFFFFF"/>
          <w:lang w:eastAsia="uk-UA"/>
        </w:rPr>
        <w:t xml:space="preserve">Метою </w:t>
      </w:r>
      <w:r w:rsidRPr="00B52AC5">
        <w:rPr>
          <w:color w:val="000000"/>
          <w:sz w:val="20"/>
          <w:szCs w:val="20"/>
          <w:shd w:val="clear" w:color="auto" w:fill="FFFFFF"/>
          <w:lang w:eastAsia="uk-UA"/>
        </w:rPr>
        <w:t>цієї галузі для загальної середньої освіти 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B52AC5" w:rsidRPr="00B52AC5" w:rsidRDefault="00B52AC5" w:rsidP="00B52AC5">
      <w:pPr>
        <w:widowControl w:val="0"/>
        <w:spacing w:line="322" w:lineRule="exact"/>
        <w:ind w:left="20" w:right="120"/>
        <w:jc w:val="both"/>
        <w:rPr>
          <w:color w:val="000000"/>
          <w:sz w:val="20"/>
          <w:szCs w:val="20"/>
          <w:lang w:eastAsia="uk-UA"/>
        </w:rPr>
      </w:pPr>
      <w:r w:rsidRPr="00B52AC5">
        <w:rPr>
          <w:color w:val="000000"/>
          <w:sz w:val="20"/>
          <w:szCs w:val="20"/>
          <w:shd w:val="clear" w:color="auto" w:fill="FFFFFF"/>
          <w:lang w:eastAsia="uk-UA"/>
        </w:rPr>
        <w:t xml:space="preserve">Відповідно до окресленої мети, головними </w:t>
      </w:r>
      <w:r w:rsidRPr="00B52AC5">
        <w:rPr>
          <w:rFonts w:eastAsia="Calibri"/>
          <w:b/>
          <w:bCs/>
          <w:color w:val="000000"/>
          <w:sz w:val="20"/>
          <w:szCs w:val="20"/>
          <w:shd w:val="clear" w:color="auto" w:fill="FFFFFF"/>
          <w:lang w:eastAsia="uk-UA"/>
        </w:rPr>
        <w:t xml:space="preserve">завданнями </w:t>
      </w:r>
      <w:r w:rsidRPr="00B52AC5">
        <w:rPr>
          <w:color w:val="000000"/>
          <w:sz w:val="20"/>
          <w:szCs w:val="20"/>
          <w:shd w:val="clear" w:color="auto" w:fill="FFFFFF"/>
          <w:lang w:eastAsia="uk-UA"/>
        </w:rPr>
        <w:t>фізкультурної освітньої галузі у початковій школі є:</w:t>
      </w:r>
    </w:p>
    <w:p w:rsidR="00B52AC5" w:rsidRPr="00B52AC5" w:rsidRDefault="00B52AC5" w:rsidP="00252BE0">
      <w:pPr>
        <w:widowControl w:val="0"/>
        <w:numPr>
          <w:ilvl w:val="0"/>
          <w:numId w:val="55"/>
        </w:numPr>
        <w:tabs>
          <w:tab w:val="left" w:pos="930"/>
        </w:tabs>
        <w:spacing w:line="322" w:lineRule="exact"/>
        <w:ind w:left="580" w:right="120"/>
        <w:jc w:val="both"/>
        <w:rPr>
          <w:color w:val="000000"/>
          <w:sz w:val="20"/>
          <w:szCs w:val="20"/>
          <w:lang w:eastAsia="uk-UA"/>
        </w:rPr>
      </w:pPr>
      <w:r w:rsidRPr="00B52AC5">
        <w:rPr>
          <w:color w:val="000000"/>
          <w:sz w:val="20"/>
          <w:szCs w:val="20"/>
          <w:shd w:val="clear" w:color="auto" w:fill="FFFFFF"/>
          <w:lang w:eastAsia="uk-UA"/>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B52AC5" w:rsidRPr="00B52AC5" w:rsidRDefault="00B52AC5" w:rsidP="00252BE0">
      <w:pPr>
        <w:widowControl w:val="0"/>
        <w:numPr>
          <w:ilvl w:val="0"/>
          <w:numId w:val="55"/>
        </w:numPr>
        <w:tabs>
          <w:tab w:val="left" w:pos="930"/>
        </w:tabs>
        <w:spacing w:line="322" w:lineRule="exact"/>
        <w:ind w:left="580" w:right="120"/>
        <w:jc w:val="both"/>
        <w:rPr>
          <w:color w:val="000000"/>
          <w:sz w:val="20"/>
          <w:szCs w:val="20"/>
          <w:lang w:eastAsia="uk-UA"/>
        </w:rPr>
      </w:pPr>
      <w:r w:rsidRPr="00B52AC5">
        <w:rPr>
          <w:color w:val="000000"/>
          <w:sz w:val="20"/>
          <w:szCs w:val="20"/>
          <w:shd w:val="clear" w:color="auto" w:fill="FFFFFF"/>
          <w:lang w:eastAsia="uk-UA"/>
        </w:rPr>
        <w:t>розширення функціональних можливостей організму через цілеспрямований розвиток фізичних якостей і природних здібностей;</w:t>
      </w:r>
    </w:p>
    <w:p w:rsidR="00B52AC5" w:rsidRPr="00B52AC5" w:rsidRDefault="00B52AC5" w:rsidP="00252BE0">
      <w:pPr>
        <w:widowControl w:val="0"/>
        <w:numPr>
          <w:ilvl w:val="0"/>
          <w:numId w:val="55"/>
        </w:numPr>
        <w:tabs>
          <w:tab w:val="left" w:pos="766"/>
        </w:tabs>
        <w:spacing w:line="331" w:lineRule="exact"/>
        <w:ind w:left="40" w:firstLine="380"/>
        <w:jc w:val="both"/>
        <w:rPr>
          <w:color w:val="000000"/>
          <w:sz w:val="20"/>
          <w:szCs w:val="20"/>
          <w:lang w:eastAsia="uk-UA"/>
        </w:rPr>
      </w:pPr>
      <w:r w:rsidRPr="00B52AC5">
        <w:rPr>
          <w:color w:val="000000"/>
          <w:sz w:val="20"/>
          <w:szCs w:val="20"/>
          <w:shd w:val="clear" w:color="auto" w:fill="FFFFFF"/>
          <w:lang w:eastAsia="uk-UA"/>
        </w:rPr>
        <w:t>збереження та зміцнення здоров’я школярів;</w:t>
      </w:r>
    </w:p>
    <w:p w:rsidR="00B52AC5" w:rsidRPr="00B52AC5" w:rsidRDefault="00B52AC5" w:rsidP="00252BE0">
      <w:pPr>
        <w:widowControl w:val="0"/>
        <w:numPr>
          <w:ilvl w:val="0"/>
          <w:numId w:val="55"/>
        </w:numPr>
        <w:tabs>
          <w:tab w:val="left" w:pos="780"/>
        </w:tabs>
        <w:spacing w:line="331" w:lineRule="exact"/>
        <w:ind w:left="760" w:right="20" w:hanging="340"/>
        <w:jc w:val="both"/>
        <w:rPr>
          <w:color w:val="000000"/>
          <w:sz w:val="20"/>
          <w:szCs w:val="20"/>
          <w:lang w:eastAsia="uk-UA"/>
        </w:rPr>
      </w:pPr>
      <w:r w:rsidRPr="00B52AC5">
        <w:rPr>
          <w:color w:val="000000"/>
          <w:sz w:val="20"/>
          <w:szCs w:val="20"/>
          <w:shd w:val="clear" w:color="auto" w:fill="FFFFFF"/>
          <w:lang w:eastAsia="uk-UA"/>
        </w:rPr>
        <w:t xml:space="preserve">формування загальних уявлень про фізичну культуру, її значення в житті людини, збереженні та зміцненні </w:t>
      </w:r>
      <w:r w:rsidRPr="00B52AC5">
        <w:rPr>
          <w:color w:val="000000"/>
          <w:sz w:val="20"/>
          <w:szCs w:val="20"/>
          <w:shd w:val="clear" w:color="auto" w:fill="FFFFFF"/>
          <w:lang w:eastAsia="uk-UA"/>
        </w:rPr>
        <w:lastRenderedPageBreak/>
        <w:t>здоров’я;</w:t>
      </w:r>
    </w:p>
    <w:p w:rsidR="00B52AC5" w:rsidRPr="00B52AC5" w:rsidRDefault="00B52AC5" w:rsidP="00252BE0">
      <w:pPr>
        <w:widowControl w:val="0"/>
        <w:numPr>
          <w:ilvl w:val="0"/>
          <w:numId w:val="55"/>
        </w:numPr>
        <w:tabs>
          <w:tab w:val="left" w:pos="780"/>
        </w:tabs>
        <w:spacing w:line="331" w:lineRule="exact"/>
        <w:ind w:left="760" w:right="20" w:hanging="340"/>
        <w:jc w:val="both"/>
        <w:rPr>
          <w:color w:val="000000"/>
          <w:sz w:val="20"/>
          <w:szCs w:val="20"/>
          <w:lang w:eastAsia="uk-UA"/>
        </w:rPr>
      </w:pPr>
      <w:r w:rsidRPr="00B52AC5">
        <w:rPr>
          <w:color w:val="000000"/>
          <w:sz w:val="20"/>
          <w:szCs w:val="20"/>
          <w:shd w:val="clear" w:color="auto" w:fill="FFFFFF"/>
          <w:lang w:eastAsia="uk-UA"/>
        </w:rPr>
        <w:t>формування основ здорового способу життя і створення умов для покращення фізичного і психоемоційного стану;</w:t>
      </w:r>
    </w:p>
    <w:p w:rsidR="00B52AC5" w:rsidRPr="00B52AC5" w:rsidRDefault="00B52AC5" w:rsidP="00252BE0">
      <w:pPr>
        <w:widowControl w:val="0"/>
        <w:numPr>
          <w:ilvl w:val="0"/>
          <w:numId w:val="55"/>
        </w:numPr>
        <w:tabs>
          <w:tab w:val="left" w:pos="780"/>
        </w:tabs>
        <w:spacing w:line="331" w:lineRule="exact"/>
        <w:ind w:left="760" w:right="20" w:hanging="340"/>
        <w:jc w:val="both"/>
        <w:rPr>
          <w:color w:val="000000"/>
          <w:sz w:val="20"/>
          <w:szCs w:val="20"/>
          <w:lang w:eastAsia="uk-UA"/>
        </w:rPr>
      </w:pPr>
      <w:r w:rsidRPr="00B52AC5">
        <w:rPr>
          <w:color w:val="000000"/>
          <w:sz w:val="20"/>
          <w:szCs w:val="20"/>
          <w:shd w:val="clear" w:color="auto" w:fill="FFFFFF"/>
          <w:lang w:eastAsia="uk-UA"/>
        </w:rPr>
        <w:t>формування практичних навичок щодо самостійних занять фізичними вправами та проведення активного відпочинку;</w:t>
      </w:r>
    </w:p>
    <w:p w:rsidR="00B52AC5" w:rsidRPr="00B52AC5" w:rsidRDefault="00B52AC5" w:rsidP="00252BE0">
      <w:pPr>
        <w:widowControl w:val="0"/>
        <w:numPr>
          <w:ilvl w:val="0"/>
          <w:numId w:val="55"/>
        </w:numPr>
        <w:tabs>
          <w:tab w:val="left" w:pos="770"/>
        </w:tabs>
        <w:spacing w:line="331" w:lineRule="exact"/>
        <w:ind w:left="40" w:firstLine="380"/>
        <w:jc w:val="both"/>
        <w:rPr>
          <w:color w:val="000000"/>
          <w:sz w:val="20"/>
          <w:szCs w:val="20"/>
          <w:lang w:eastAsia="uk-UA"/>
        </w:rPr>
      </w:pPr>
      <w:r w:rsidRPr="00B52AC5">
        <w:rPr>
          <w:color w:val="000000"/>
          <w:sz w:val="20"/>
          <w:szCs w:val="20"/>
          <w:shd w:val="clear" w:color="auto" w:fill="FFFFFF"/>
          <w:lang w:eastAsia="uk-UA"/>
        </w:rPr>
        <w:t>розвиток комунікативних умінь під час занять фізичною культурою;</w:t>
      </w:r>
    </w:p>
    <w:p w:rsidR="00B52AC5" w:rsidRPr="00B52AC5" w:rsidRDefault="00B52AC5" w:rsidP="00252BE0">
      <w:pPr>
        <w:widowControl w:val="0"/>
        <w:numPr>
          <w:ilvl w:val="0"/>
          <w:numId w:val="55"/>
        </w:numPr>
        <w:tabs>
          <w:tab w:val="left" w:pos="780"/>
        </w:tabs>
        <w:spacing w:line="326" w:lineRule="exact"/>
        <w:ind w:left="760" w:right="20" w:hanging="340"/>
        <w:jc w:val="both"/>
        <w:rPr>
          <w:color w:val="000000"/>
          <w:sz w:val="20"/>
          <w:szCs w:val="20"/>
          <w:lang w:eastAsia="uk-UA"/>
        </w:rPr>
      </w:pPr>
      <w:r w:rsidRPr="00B52AC5">
        <w:rPr>
          <w:color w:val="000000"/>
          <w:sz w:val="20"/>
          <w:szCs w:val="20"/>
          <w:shd w:val="clear" w:color="auto" w:fill="FFFFFF"/>
          <w:lang w:eastAsia="uk-UA"/>
        </w:rPr>
        <w:t>формування морально-вольових якостей та позитивного ставлення до занять фізичною культурою і спортом;</w:t>
      </w:r>
    </w:p>
    <w:p w:rsidR="00B52AC5" w:rsidRPr="00B52AC5" w:rsidRDefault="00B52AC5" w:rsidP="00252BE0">
      <w:pPr>
        <w:widowControl w:val="0"/>
        <w:numPr>
          <w:ilvl w:val="0"/>
          <w:numId w:val="55"/>
        </w:numPr>
        <w:tabs>
          <w:tab w:val="left" w:pos="838"/>
        </w:tabs>
        <w:spacing w:line="326" w:lineRule="exact"/>
        <w:ind w:left="760" w:right="20" w:hanging="340"/>
        <w:jc w:val="both"/>
        <w:rPr>
          <w:color w:val="000000"/>
          <w:sz w:val="20"/>
          <w:szCs w:val="20"/>
          <w:lang w:eastAsia="uk-UA"/>
        </w:rPr>
      </w:pPr>
      <w:r w:rsidRPr="00B52AC5">
        <w:rPr>
          <w:color w:val="000000"/>
          <w:sz w:val="20"/>
          <w:szCs w:val="20"/>
          <w:shd w:val="clear" w:color="auto" w:fill="FFFFFF"/>
          <w:lang w:eastAsia="uk-UA"/>
        </w:rPr>
        <w:t>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B52AC5" w:rsidRPr="00B52AC5" w:rsidRDefault="00B52AC5" w:rsidP="00252BE0">
      <w:pPr>
        <w:widowControl w:val="0"/>
        <w:numPr>
          <w:ilvl w:val="0"/>
          <w:numId w:val="55"/>
        </w:numPr>
        <w:tabs>
          <w:tab w:val="left" w:pos="766"/>
        </w:tabs>
        <w:spacing w:line="326" w:lineRule="exact"/>
        <w:ind w:left="40" w:firstLine="380"/>
        <w:jc w:val="both"/>
        <w:rPr>
          <w:color w:val="000000"/>
          <w:sz w:val="20"/>
          <w:szCs w:val="20"/>
          <w:lang w:eastAsia="uk-UA"/>
        </w:rPr>
      </w:pPr>
      <w:r w:rsidRPr="00B52AC5">
        <w:rPr>
          <w:color w:val="000000"/>
          <w:sz w:val="20"/>
          <w:szCs w:val="20"/>
          <w:shd w:val="clear" w:color="auto" w:fill="FFFFFF"/>
          <w:lang w:eastAsia="uk-UA"/>
        </w:rPr>
        <w:t>збільшення обсягу рухової активності, яка приноситиме радість дитині;</w:t>
      </w:r>
    </w:p>
    <w:p w:rsidR="00B52AC5" w:rsidRPr="00B52AC5" w:rsidRDefault="00B52AC5" w:rsidP="00252BE0">
      <w:pPr>
        <w:widowControl w:val="0"/>
        <w:numPr>
          <w:ilvl w:val="0"/>
          <w:numId w:val="55"/>
        </w:numPr>
        <w:tabs>
          <w:tab w:val="left" w:pos="780"/>
        </w:tabs>
        <w:spacing w:line="322" w:lineRule="exact"/>
        <w:ind w:left="40" w:firstLine="380"/>
        <w:jc w:val="both"/>
        <w:rPr>
          <w:color w:val="000000"/>
          <w:sz w:val="20"/>
          <w:szCs w:val="20"/>
          <w:lang w:eastAsia="uk-UA"/>
        </w:rPr>
      </w:pPr>
      <w:r w:rsidRPr="00B52AC5">
        <w:rPr>
          <w:color w:val="000000"/>
          <w:sz w:val="20"/>
          <w:szCs w:val="20"/>
          <w:shd w:val="clear" w:color="auto" w:fill="FFFFFF"/>
          <w:lang w:eastAsia="uk-UA"/>
        </w:rPr>
        <w:t>формування творчих здібностей засобами фізичної культури.</w:t>
      </w:r>
    </w:p>
    <w:p w:rsidR="00B52AC5" w:rsidRPr="00B52AC5" w:rsidRDefault="00B52AC5" w:rsidP="00B52AC5">
      <w:pPr>
        <w:widowControl w:val="0"/>
        <w:spacing w:line="322" w:lineRule="exact"/>
        <w:ind w:left="40" w:right="20" w:firstLine="720"/>
        <w:jc w:val="both"/>
        <w:rPr>
          <w:color w:val="000000"/>
          <w:sz w:val="20"/>
          <w:szCs w:val="20"/>
          <w:lang w:eastAsia="uk-UA"/>
        </w:rPr>
      </w:pPr>
      <w:r w:rsidRPr="00B52AC5">
        <w:rPr>
          <w:color w:val="000000"/>
          <w:sz w:val="20"/>
          <w:szCs w:val="20"/>
          <w:shd w:val="clear" w:color="auto" w:fill="FFFFFF"/>
          <w:lang w:eastAsia="uk-UA"/>
        </w:rPr>
        <w:t xml:space="preserve">Освітня програма фізкультурної освітньої галузі для 1-4 класів охоплює такі </w:t>
      </w:r>
      <w:r w:rsidRPr="00B52AC5">
        <w:rPr>
          <w:b/>
          <w:bCs/>
          <w:i/>
          <w:iCs/>
          <w:color w:val="000000"/>
          <w:sz w:val="20"/>
          <w:szCs w:val="20"/>
          <w:shd w:val="clear" w:color="auto" w:fill="FFFFFF"/>
          <w:lang w:eastAsia="uk-UA"/>
        </w:rPr>
        <w:t>змістові лінії</w:t>
      </w:r>
      <w:r w:rsidRPr="00B52AC5">
        <w:rPr>
          <w:color w:val="000000"/>
          <w:sz w:val="20"/>
          <w:szCs w:val="20"/>
          <w:shd w:val="clear" w:color="auto" w:fill="FFFFFF"/>
          <w:lang w:eastAsia="uk-UA"/>
        </w:rPr>
        <w:t>: «Базова рухова активність», «Ігрова та змагальна діяльність учнів (рухливі ігри та естафети)», «Турбота про стан здоров’я та безпеку».</w:t>
      </w:r>
    </w:p>
    <w:p w:rsidR="00B52AC5" w:rsidRPr="00B52AC5" w:rsidRDefault="00B52AC5" w:rsidP="00B52AC5">
      <w:pPr>
        <w:widowControl w:val="0"/>
        <w:spacing w:line="322" w:lineRule="exact"/>
        <w:ind w:left="40" w:right="20" w:firstLine="380"/>
        <w:jc w:val="both"/>
        <w:rPr>
          <w:color w:val="000000"/>
          <w:sz w:val="20"/>
          <w:szCs w:val="20"/>
          <w:lang w:eastAsia="uk-UA"/>
        </w:rPr>
      </w:pPr>
      <w:r w:rsidRPr="00B52AC5">
        <w:rPr>
          <w:color w:val="000000"/>
          <w:sz w:val="20"/>
          <w:szCs w:val="20"/>
          <w:shd w:val="clear" w:color="auto" w:fill="FFFFFF"/>
          <w:lang w:eastAsia="uk-UA"/>
        </w:rPr>
        <w:t xml:space="preserve">Змістова лінія </w:t>
      </w:r>
      <w:r w:rsidRPr="00B52AC5">
        <w:rPr>
          <w:b/>
          <w:bCs/>
          <w:i/>
          <w:iCs/>
          <w:color w:val="000000"/>
          <w:sz w:val="20"/>
          <w:szCs w:val="20"/>
          <w:shd w:val="clear" w:color="auto" w:fill="FFFFFF"/>
          <w:lang w:eastAsia="uk-UA"/>
        </w:rPr>
        <w:t>«Базова рухова активність»</w:t>
      </w:r>
      <w:r w:rsidRPr="00B52AC5">
        <w:rPr>
          <w:color w:val="000000"/>
          <w:sz w:val="20"/>
          <w:szCs w:val="20"/>
          <w:shd w:val="clear" w:color="auto" w:fill="FFFFFF"/>
          <w:lang w:eastAsia="uk-UA"/>
        </w:rPr>
        <w:t xml:space="preserve"> містить види діяльності, спрямовані на формування життєво необхідних рухових умінь і навичок.</w:t>
      </w:r>
    </w:p>
    <w:p w:rsidR="00B52AC5" w:rsidRPr="00B52AC5" w:rsidRDefault="00B52AC5" w:rsidP="00B52AC5">
      <w:pPr>
        <w:widowControl w:val="0"/>
        <w:spacing w:line="322" w:lineRule="exact"/>
        <w:ind w:left="40" w:right="20" w:firstLine="380"/>
        <w:jc w:val="both"/>
        <w:rPr>
          <w:color w:val="000000"/>
          <w:sz w:val="20"/>
          <w:szCs w:val="20"/>
          <w:lang w:eastAsia="uk-UA"/>
        </w:rPr>
      </w:pPr>
      <w:r w:rsidRPr="00B52AC5">
        <w:rPr>
          <w:color w:val="000000"/>
          <w:sz w:val="20"/>
          <w:szCs w:val="20"/>
          <w:shd w:val="clear" w:color="auto" w:fill="FFFFFF"/>
          <w:lang w:eastAsia="uk-UA"/>
        </w:rPr>
        <w:t xml:space="preserve">Змістова лінія </w:t>
      </w:r>
      <w:r w:rsidRPr="00B52AC5">
        <w:rPr>
          <w:b/>
          <w:bCs/>
          <w:i/>
          <w:iCs/>
          <w:color w:val="000000"/>
          <w:sz w:val="20"/>
          <w:szCs w:val="20"/>
          <w:shd w:val="clear" w:color="auto" w:fill="FFFFFF"/>
          <w:lang w:eastAsia="uk-UA"/>
        </w:rPr>
        <w:t>«Ігрова та змагальна діяльність учнів (рухливі ігри та естафети)»</w:t>
      </w:r>
      <w:r w:rsidRPr="00B52AC5">
        <w:rPr>
          <w:color w:val="000000"/>
          <w:sz w:val="20"/>
          <w:szCs w:val="20"/>
          <w:shd w:val="clear" w:color="auto" w:fill="FFFFFF"/>
          <w:lang w:eastAsia="uk-UA"/>
        </w:rPr>
        <w:t xml:space="preserve"> пов’язана з опануванням рухливих ігор та естафет, які б задовольняли потребу учнів у руховій активності та сприяли б формуванню комунікативних здібностей.</w:t>
      </w:r>
    </w:p>
    <w:p w:rsidR="00B52AC5" w:rsidRPr="00B52AC5" w:rsidRDefault="00B52AC5" w:rsidP="00B52AC5">
      <w:pPr>
        <w:widowControl w:val="0"/>
        <w:spacing w:line="322" w:lineRule="exact"/>
        <w:ind w:left="40" w:right="20" w:firstLine="380"/>
        <w:jc w:val="both"/>
        <w:rPr>
          <w:color w:val="000000"/>
          <w:sz w:val="20"/>
          <w:szCs w:val="20"/>
          <w:lang w:eastAsia="uk-UA"/>
        </w:rPr>
      </w:pPr>
      <w:r w:rsidRPr="00B52AC5">
        <w:rPr>
          <w:color w:val="000000"/>
          <w:sz w:val="20"/>
          <w:szCs w:val="20"/>
          <w:shd w:val="clear" w:color="auto" w:fill="FFFFFF"/>
          <w:lang w:eastAsia="uk-UA"/>
        </w:rPr>
        <w:t xml:space="preserve">Змістова лінія </w:t>
      </w:r>
      <w:r w:rsidRPr="00B52AC5">
        <w:rPr>
          <w:b/>
          <w:bCs/>
          <w:i/>
          <w:iCs/>
          <w:color w:val="000000"/>
          <w:sz w:val="20"/>
          <w:szCs w:val="20"/>
          <w:shd w:val="clear" w:color="auto" w:fill="FFFFFF"/>
          <w:lang w:eastAsia="uk-UA"/>
        </w:rPr>
        <w:t>«Піклування про стан здоров’я та безпеку»</w:t>
      </w:r>
      <w:r w:rsidRPr="00B52AC5">
        <w:rPr>
          <w:color w:val="000000"/>
          <w:sz w:val="20"/>
          <w:szCs w:val="20"/>
          <w:shd w:val="clear" w:color="auto" w:fill="FFFFFF"/>
          <w:lang w:eastAsia="uk-UA"/>
        </w:rPr>
        <w:t xml:space="preserve"> спрямована на формування свідомого ставлення до власного здоров’я та вмінь безпечної поведінки в процесі фізкультурної діяльності.</w:t>
      </w:r>
    </w:p>
    <w:p w:rsidR="00B52AC5" w:rsidRPr="00B52AC5" w:rsidRDefault="00B52AC5" w:rsidP="00B52AC5">
      <w:pPr>
        <w:widowControl w:val="0"/>
        <w:spacing w:line="322" w:lineRule="exact"/>
        <w:ind w:left="40" w:right="20" w:firstLine="720"/>
        <w:jc w:val="both"/>
        <w:rPr>
          <w:color w:val="000000"/>
          <w:sz w:val="20"/>
          <w:szCs w:val="20"/>
          <w:lang w:eastAsia="uk-UA"/>
        </w:rPr>
      </w:pPr>
      <w:r w:rsidRPr="00B52AC5">
        <w:rPr>
          <w:color w:val="000000"/>
          <w:sz w:val="20"/>
          <w:szCs w:val="20"/>
          <w:shd w:val="clear" w:color="auto" w:fill="FFFFFF"/>
          <w:lang w:eastAsia="uk-UA"/>
        </w:rPr>
        <w:t xml:space="preserve">Предметом навчання у початковій школі в галузі фізичного виховання </w:t>
      </w:r>
      <w:r w:rsidRPr="00B52AC5">
        <w:rPr>
          <w:b/>
          <w:bCs/>
          <w:i/>
          <w:iCs/>
          <w:color w:val="000000"/>
          <w:sz w:val="20"/>
          <w:szCs w:val="20"/>
          <w:shd w:val="clear" w:color="auto" w:fill="FFFFFF"/>
          <w:lang w:eastAsia="uk-UA"/>
        </w:rPr>
        <w:t>є рухова активність із загальноосвітньою спрямованістю.</w:t>
      </w:r>
    </w:p>
    <w:p w:rsidR="00B52AC5" w:rsidRPr="00B52AC5" w:rsidRDefault="00B52AC5" w:rsidP="00B52AC5">
      <w:pPr>
        <w:widowControl w:val="0"/>
        <w:spacing w:line="322" w:lineRule="exact"/>
        <w:ind w:left="40" w:right="20" w:firstLine="380"/>
        <w:jc w:val="both"/>
        <w:rPr>
          <w:color w:val="000000"/>
          <w:sz w:val="20"/>
          <w:szCs w:val="20"/>
          <w:shd w:val="clear" w:color="auto" w:fill="FFFFFF"/>
          <w:lang w:eastAsia="uk-UA"/>
        </w:rPr>
      </w:pPr>
      <w:r w:rsidRPr="00B52AC5">
        <w:rPr>
          <w:color w:val="000000"/>
          <w:sz w:val="20"/>
          <w:szCs w:val="20"/>
          <w:shd w:val="clear" w:color="auto" w:fill="FFFFFF"/>
          <w:lang w:eastAsia="uk-UA"/>
        </w:rPr>
        <w:t>Задекларовані тут підходи до змісту занять фізичною культурою орієнтують учителів не тільки на фізичну підготовленість, а й на розвиток особистості, індивідуальне сприймання навчального матеріалу. Розв’язання цих завдань допускає відхід від жорсткої регламентації занять, підвищує їхню емоційну насиченість, забезпечує максимальну різноманітність форм, методів та засобів фізичного виховання, широке використання інноваційних технологій фізичного виховання.</w:t>
      </w:r>
    </w:p>
    <w:p w:rsidR="00B52AC5" w:rsidRPr="00B52AC5" w:rsidRDefault="00B52AC5" w:rsidP="00B52AC5">
      <w:pPr>
        <w:widowControl w:val="0"/>
        <w:spacing w:line="322" w:lineRule="exact"/>
        <w:ind w:left="40" w:right="20" w:firstLine="380"/>
        <w:jc w:val="both"/>
        <w:rPr>
          <w:color w:val="000000"/>
          <w:sz w:val="20"/>
          <w:szCs w:val="20"/>
          <w:lang w:eastAsia="uk-UA"/>
        </w:rPr>
        <w:sectPr w:rsidR="00B52AC5" w:rsidRPr="00B52AC5">
          <w:type w:val="continuous"/>
          <w:pgSz w:w="11909" w:h="16838"/>
          <w:pgMar w:top="874" w:right="914" w:bottom="635" w:left="938" w:header="0" w:footer="3" w:gutter="0"/>
          <w:cols w:space="720"/>
          <w:noEndnote/>
          <w:docGrid w:linePitch="360"/>
        </w:sectPr>
      </w:pPr>
    </w:p>
    <w:p w:rsidR="00B52AC5" w:rsidRPr="00B52AC5" w:rsidRDefault="00B52AC5" w:rsidP="00B52AC5">
      <w:pPr>
        <w:keepNext/>
        <w:keepLines/>
        <w:widowControl w:val="0"/>
        <w:spacing w:after="115" w:line="331" w:lineRule="exact"/>
        <w:ind w:left="4680" w:right="2100" w:hanging="2280"/>
        <w:jc w:val="center"/>
        <w:outlineLvl w:val="1"/>
        <w:rPr>
          <w:b/>
          <w:bCs/>
          <w:sz w:val="28"/>
          <w:szCs w:val="28"/>
          <w:lang w:eastAsia="uk-UA"/>
        </w:rPr>
      </w:pPr>
      <w:bookmarkStart w:id="21" w:name="bookmark61"/>
      <w:r w:rsidRPr="00B52AC5">
        <w:rPr>
          <w:b/>
          <w:bCs/>
          <w:color w:val="000000"/>
          <w:sz w:val="27"/>
          <w:szCs w:val="27"/>
          <w:shd w:val="clear" w:color="auto" w:fill="FFFFFF"/>
          <w:lang w:eastAsia="uk-UA"/>
        </w:rPr>
        <w:lastRenderedPageBreak/>
        <w:t>Результати навчання і пропонований зміст 3-4-й класи</w:t>
      </w:r>
      <w:bookmarkEnd w:id="21"/>
    </w:p>
    <w:tbl>
      <w:tblPr>
        <w:tblOverlap w:val="never"/>
        <w:tblW w:w="0" w:type="auto"/>
        <w:jc w:val="center"/>
        <w:tblLayout w:type="fixed"/>
        <w:tblCellMar>
          <w:left w:w="10" w:type="dxa"/>
          <w:right w:w="10" w:type="dxa"/>
        </w:tblCellMar>
        <w:tblLook w:val="04A0" w:firstRow="1" w:lastRow="0" w:firstColumn="1" w:lastColumn="0" w:noHBand="0" w:noVBand="1"/>
      </w:tblPr>
      <w:tblGrid>
        <w:gridCol w:w="2587"/>
        <w:gridCol w:w="7378"/>
      </w:tblGrid>
      <w:tr w:rsidR="00B52AC5" w:rsidRPr="00B52AC5" w:rsidTr="00B52AC5">
        <w:trPr>
          <w:trHeight w:hRule="exact" w:val="523"/>
          <w:jc w:val="center"/>
        </w:trPr>
        <w:tc>
          <w:tcPr>
            <w:tcW w:w="2587" w:type="dxa"/>
            <w:tcBorders>
              <w:top w:val="single" w:sz="4" w:space="0" w:color="auto"/>
              <w:left w:val="single" w:sz="4" w:space="0" w:color="auto"/>
            </w:tcBorders>
            <w:shd w:val="clear" w:color="auto" w:fill="FFFFFF"/>
          </w:tcPr>
          <w:p w:rsidR="00B52AC5" w:rsidRPr="00B52AC5" w:rsidRDefault="00B52AC5" w:rsidP="00B52AC5">
            <w:pPr>
              <w:framePr w:w="99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Обов’язкові результати навчання</w:t>
            </w:r>
          </w:p>
        </w:tc>
        <w:tc>
          <w:tcPr>
            <w:tcW w:w="737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65"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Очікувані результати навчання</w:t>
            </w:r>
          </w:p>
        </w:tc>
      </w:tr>
      <w:tr w:rsidR="00B52AC5" w:rsidRPr="00B52AC5" w:rsidTr="00B52AC5">
        <w:trPr>
          <w:trHeight w:hRule="exact" w:val="264"/>
          <w:jc w:val="center"/>
        </w:trPr>
        <w:tc>
          <w:tcPr>
            <w:tcW w:w="2587" w:type="dxa"/>
            <w:tcBorders>
              <w:top w:val="single" w:sz="4" w:space="0" w:color="auto"/>
              <w:left w:val="single" w:sz="4" w:space="0" w:color="auto"/>
            </w:tcBorders>
            <w:shd w:val="clear" w:color="auto" w:fill="FFFFFF"/>
          </w:tcPr>
          <w:p w:rsidR="00B52AC5" w:rsidRPr="00B52AC5" w:rsidRDefault="00B52AC5" w:rsidP="00B52AC5">
            <w:pPr>
              <w:framePr w:w="9965" w:wrap="notBeside" w:vAnchor="text" w:hAnchor="text" w:xAlign="center" w:y="1"/>
              <w:widowControl w:val="0"/>
              <w:spacing w:line="210" w:lineRule="exact"/>
              <w:jc w:val="center"/>
              <w:rPr>
                <w:color w:val="000000"/>
                <w:sz w:val="26"/>
                <w:szCs w:val="26"/>
                <w:lang w:eastAsia="uk-UA"/>
              </w:rPr>
            </w:pPr>
            <w:r w:rsidRPr="00B52AC5">
              <w:rPr>
                <w:color w:val="000000"/>
                <w:sz w:val="21"/>
                <w:szCs w:val="21"/>
                <w:shd w:val="clear" w:color="auto" w:fill="FFFFFF"/>
                <w:lang w:eastAsia="uk-UA"/>
              </w:rPr>
              <w:t>1</w:t>
            </w:r>
          </w:p>
        </w:tc>
        <w:tc>
          <w:tcPr>
            <w:tcW w:w="737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65" w:wrap="notBeside" w:vAnchor="text" w:hAnchor="text" w:xAlign="center" w:y="1"/>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259"/>
          <w:jc w:val="center"/>
        </w:trPr>
        <w:tc>
          <w:tcPr>
            <w:tcW w:w="996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65" w:wrap="notBeside" w:vAnchor="text" w:hAnchor="text" w:xAlign="center" w:y="1"/>
              <w:widowControl w:val="0"/>
              <w:spacing w:line="210" w:lineRule="exact"/>
              <w:jc w:val="center"/>
              <w:rPr>
                <w:color w:val="000000"/>
                <w:sz w:val="26"/>
                <w:szCs w:val="26"/>
                <w:lang w:eastAsia="uk-UA"/>
              </w:rPr>
            </w:pPr>
            <w:r w:rsidRPr="00B52AC5">
              <w:rPr>
                <w:color w:val="000000"/>
                <w:sz w:val="21"/>
                <w:szCs w:val="21"/>
                <w:shd w:val="clear" w:color="auto" w:fill="FFFFFF"/>
                <w:lang w:eastAsia="uk-UA"/>
              </w:rPr>
              <w:t xml:space="preserve">1. </w:t>
            </w:r>
            <w:r w:rsidRPr="00B52AC5">
              <w:rPr>
                <w:b/>
                <w:bCs/>
                <w:color w:val="000000"/>
                <w:sz w:val="20"/>
                <w:szCs w:val="20"/>
                <w:shd w:val="clear" w:color="auto" w:fill="FFFFFF"/>
                <w:lang w:eastAsia="uk-UA"/>
              </w:rPr>
              <w:t>Змістова лінія «Базова рухова активність»</w:t>
            </w:r>
          </w:p>
        </w:tc>
      </w:tr>
      <w:tr w:rsidR="00B52AC5" w:rsidRPr="00B52AC5" w:rsidTr="00B52AC5">
        <w:trPr>
          <w:trHeight w:hRule="exact" w:val="2827"/>
          <w:jc w:val="center"/>
        </w:trPr>
        <w:tc>
          <w:tcPr>
            <w:tcW w:w="2587" w:type="dxa"/>
            <w:tcBorders>
              <w:top w:val="single" w:sz="4" w:space="0" w:color="auto"/>
              <w:left w:val="single" w:sz="4" w:space="0" w:color="auto"/>
            </w:tcBorders>
            <w:shd w:val="clear" w:color="auto" w:fill="FFFFFF"/>
          </w:tcPr>
          <w:p w:rsidR="00B52AC5" w:rsidRPr="00B52AC5" w:rsidRDefault="00B52AC5" w:rsidP="00B52AC5">
            <w:pPr>
              <w:framePr w:w="99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Виконує вправи на пересування (ходьба, біг, стрибки, лазіння, плавання, ковзання) з предметами та без них, оцінює власне виконання рухових дій та виконання вправ іншими особами (за наявності відповідних умов)</w:t>
            </w:r>
          </w:p>
        </w:tc>
        <w:tc>
          <w:tcPr>
            <w:tcW w:w="737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65" w:wrap="notBeside" w:vAnchor="text" w:hAnchor="text" w:xAlign="center" w:y="1"/>
              <w:widowControl w:val="0"/>
              <w:numPr>
                <w:ilvl w:val="0"/>
                <w:numId w:val="183"/>
              </w:numPr>
              <w:tabs>
                <w:tab w:val="left" w:pos="125"/>
              </w:tabs>
              <w:spacing w:line="250" w:lineRule="exact"/>
              <w:jc w:val="both"/>
              <w:rPr>
                <w:color w:val="000000"/>
                <w:sz w:val="26"/>
                <w:szCs w:val="26"/>
                <w:lang w:eastAsia="uk-UA"/>
              </w:rPr>
            </w:pPr>
            <w:r w:rsidRPr="00B52AC5">
              <w:rPr>
                <w:i/>
                <w:iCs/>
                <w:color w:val="000000"/>
                <w:sz w:val="21"/>
                <w:szCs w:val="21"/>
                <w:shd w:val="clear" w:color="auto" w:fill="FFFFFF"/>
                <w:lang w:eastAsia="uk-UA"/>
              </w:rPr>
              <w:t>вправляється</w:t>
            </w:r>
            <w:r w:rsidRPr="00B52AC5">
              <w:rPr>
                <w:color w:val="000000"/>
                <w:sz w:val="21"/>
                <w:szCs w:val="21"/>
                <w:shd w:val="clear" w:color="auto" w:fill="FFFFFF"/>
                <w:lang w:eastAsia="uk-UA"/>
              </w:rPr>
              <w:t xml:space="preserve"> у виконанні комплексів загальнорозвивальних та спеціальних вправ за показом учителя / учительки та самостійно з використанням різних предметів та без них 4ФІО 1-1.1-1];</w:t>
            </w:r>
          </w:p>
          <w:p w:rsidR="00B52AC5" w:rsidRPr="00B52AC5" w:rsidRDefault="00B52AC5" w:rsidP="00252BE0">
            <w:pPr>
              <w:framePr w:w="9965" w:wrap="notBeside" w:vAnchor="text" w:hAnchor="text" w:xAlign="center" w:y="1"/>
              <w:widowControl w:val="0"/>
              <w:numPr>
                <w:ilvl w:val="0"/>
                <w:numId w:val="183"/>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виконує</w:t>
            </w:r>
            <w:r w:rsidRPr="00B52AC5">
              <w:rPr>
                <w:color w:val="000000"/>
                <w:sz w:val="21"/>
                <w:szCs w:val="21"/>
                <w:shd w:val="clear" w:color="auto" w:fill="FFFFFF"/>
                <w:lang w:eastAsia="uk-UA"/>
              </w:rPr>
              <w:t xml:space="preserve"> різновиди ходьби, бігових вправ та бігу [4 ФІО 1 -1.1 -2];</w:t>
            </w:r>
          </w:p>
          <w:p w:rsidR="00B52AC5" w:rsidRPr="00B52AC5" w:rsidRDefault="00B52AC5" w:rsidP="00252BE0">
            <w:pPr>
              <w:framePr w:w="9965" w:wrap="notBeside" w:vAnchor="text" w:hAnchor="text" w:xAlign="center" w:y="1"/>
              <w:widowControl w:val="0"/>
              <w:numPr>
                <w:ilvl w:val="0"/>
                <w:numId w:val="183"/>
              </w:numPr>
              <w:tabs>
                <w:tab w:val="left" w:pos="120"/>
              </w:tabs>
              <w:spacing w:line="250" w:lineRule="exact"/>
              <w:jc w:val="both"/>
              <w:rPr>
                <w:color w:val="000000"/>
                <w:sz w:val="26"/>
                <w:szCs w:val="26"/>
                <w:lang w:eastAsia="uk-UA"/>
              </w:rPr>
            </w:pPr>
            <w:r w:rsidRPr="00B52AC5">
              <w:rPr>
                <w:i/>
                <w:iCs/>
                <w:color w:val="000000"/>
                <w:sz w:val="21"/>
                <w:szCs w:val="21"/>
                <w:shd w:val="clear" w:color="auto" w:fill="FFFFFF"/>
                <w:lang w:eastAsia="uk-UA"/>
              </w:rPr>
              <w:t>виконує</w:t>
            </w:r>
            <w:r w:rsidRPr="00B52AC5">
              <w:rPr>
                <w:color w:val="000000"/>
                <w:sz w:val="21"/>
                <w:szCs w:val="21"/>
                <w:shd w:val="clear" w:color="auto" w:fill="FFFFFF"/>
                <w:lang w:eastAsia="uk-UA"/>
              </w:rPr>
              <w:t xml:space="preserve"> стрибкові вправи [4 ФІО 1-1.1-3];</w:t>
            </w:r>
          </w:p>
          <w:p w:rsidR="00B52AC5" w:rsidRPr="00B52AC5" w:rsidRDefault="00B52AC5" w:rsidP="00252BE0">
            <w:pPr>
              <w:framePr w:w="9965" w:wrap="notBeside" w:vAnchor="text" w:hAnchor="text" w:xAlign="center" w:y="1"/>
              <w:widowControl w:val="0"/>
              <w:numPr>
                <w:ilvl w:val="0"/>
                <w:numId w:val="183"/>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долає</w:t>
            </w:r>
            <w:r w:rsidRPr="00B52AC5">
              <w:rPr>
                <w:color w:val="000000"/>
                <w:sz w:val="21"/>
                <w:szCs w:val="21"/>
                <w:shd w:val="clear" w:color="auto" w:fill="FFFFFF"/>
                <w:lang w:eastAsia="uk-UA"/>
              </w:rPr>
              <w:t xml:space="preserve"> смугу природних і штучних перешкод за допомогою лазіння й перелізання, стрибків та бігу, а також </w:t>
            </w:r>
            <w:r w:rsidRPr="00B52AC5">
              <w:rPr>
                <w:i/>
                <w:iCs/>
                <w:color w:val="000000"/>
                <w:sz w:val="21"/>
                <w:szCs w:val="21"/>
                <w:shd w:val="clear" w:color="auto" w:fill="FFFFFF"/>
                <w:lang w:eastAsia="uk-UA"/>
              </w:rPr>
              <w:t>добирає</w:t>
            </w:r>
            <w:r w:rsidRPr="00B52AC5">
              <w:rPr>
                <w:color w:val="000000"/>
                <w:sz w:val="21"/>
                <w:szCs w:val="21"/>
                <w:shd w:val="clear" w:color="auto" w:fill="FFFFFF"/>
                <w:lang w:eastAsia="uk-UA"/>
              </w:rPr>
              <w:t xml:space="preserve"> найбільш зручний спосіб їх подолання [4 ФІО 1-1.1-4];</w:t>
            </w:r>
          </w:p>
          <w:p w:rsidR="00B52AC5" w:rsidRPr="00B52AC5" w:rsidRDefault="00B52AC5" w:rsidP="00252BE0">
            <w:pPr>
              <w:framePr w:w="9965" w:wrap="notBeside" w:vAnchor="text" w:hAnchor="text" w:xAlign="center" w:y="1"/>
              <w:widowControl w:val="0"/>
              <w:numPr>
                <w:ilvl w:val="0"/>
                <w:numId w:val="183"/>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виконує</w:t>
            </w:r>
            <w:r w:rsidRPr="00B52AC5">
              <w:rPr>
                <w:color w:val="000000"/>
                <w:sz w:val="21"/>
                <w:szCs w:val="21"/>
                <w:shd w:val="clear" w:color="auto" w:fill="FFFFFF"/>
                <w:lang w:eastAsia="uk-UA"/>
              </w:rPr>
              <w:t xml:space="preserve"> зручним способом різні види метань (на дальність та в ціль) [4 ФІО 1-1.1-5] *</w:t>
            </w:r>
          </w:p>
        </w:tc>
      </w:tr>
      <w:tr w:rsidR="00B52AC5" w:rsidRPr="00B52AC5" w:rsidTr="00B52AC5">
        <w:trPr>
          <w:trHeight w:hRule="exact" w:val="3043"/>
          <w:jc w:val="center"/>
        </w:trPr>
        <w:tc>
          <w:tcPr>
            <w:tcW w:w="2587" w:type="dxa"/>
            <w:tcBorders>
              <w:top w:val="single" w:sz="4" w:space="0" w:color="auto"/>
              <w:left w:val="single" w:sz="4" w:space="0" w:color="auto"/>
            </w:tcBorders>
            <w:shd w:val="clear" w:color="auto" w:fill="FFFFFF"/>
          </w:tcPr>
          <w:p w:rsidR="00B52AC5" w:rsidRPr="00B52AC5" w:rsidRDefault="00B52AC5" w:rsidP="00B52AC5">
            <w:pPr>
              <w:framePr w:w="9965" w:wrap="notBeside" w:vAnchor="text" w:hAnchor="text" w:xAlign="center" w:y="1"/>
              <w:widowControl w:val="0"/>
              <w:spacing w:line="250" w:lineRule="exact"/>
              <w:ind w:left="120"/>
              <w:rPr>
                <w:color w:val="000000"/>
                <w:sz w:val="26"/>
                <w:szCs w:val="26"/>
                <w:lang w:eastAsia="uk-UA"/>
              </w:rPr>
            </w:pPr>
            <w:r w:rsidRPr="00B52AC5">
              <w:rPr>
                <w:color w:val="000000"/>
                <w:sz w:val="21"/>
                <w:szCs w:val="21"/>
                <w:shd w:val="clear" w:color="auto" w:fill="FFFFFF"/>
                <w:lang w:eastAsia="uk-UA"/>
              </w:rPr>
              <w:t>Розпізнає, добирає та виконує фізичні вправи для ранкової гімнастики, фізкультурної хвилинки та паузи; добирає відповідний інвентар для кожного виду спорту, розрізняє та виконує вправи з різних видів спорту для розвитку фізичних якостей</w:t>
            </w:r>
          </w:p>
        </w:tc>
        <w:tc>
          <w:tcPr>
            <w:tcW w:w="737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65" w:wrap="notBeside" w:vAnchor="text" w:hAnchor="text" w:xAlign="center" w:y="1"/>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65" w:wrap="notBeside" w:vAnchor="text" w:hAnchor="text" w:xAlign="center" w:y="1"/>
              <w:widowControl w:val="0"/>
              <w:numPr>
                <w:ilvl w:val="0"/>
                <w:numId w:val="184"/>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виконує</w:t>
            </w:r>
            <w:r w:rsidRPr="00B52AC5">
              <w:rPr>
                <w:color w:val="000000"/>
                <w:sz w:val="21"/>
                <w:szCs w:val="21"/>
                <w:shd w:val="clear" w:color="auto" w:fill="FFFFFF"/>
                <w:lang w:eastAsia="uk-UA"/>
              </w:rPr>
              <w:t xml:space="preserve"> різні види гімнастичних вправ та вправи дитячого фітнесу [4 ФІО 1-1 2-1];</w:t>
            </w:r>
          </w:p>
          <w:p w:rsidR="00B52AC5" w:rsidRPr="00B52AC5" w:rsidRDefault="00B52AC5" w:rsidP="00252BE0">
            <w:pPr>
              <w:framePr w:w="9965" w:wrap="notBeside" w:vAnchor="text" w:hAnchor="text" w:xAlign="center" w:y="1"/>
              <w:widowControl w:val="0"/>
              <w:numPr>
                <w:ilvl w:val="0"/>
                <w:numId w:val="184"/>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власні помилки у виконанні фізичних вправ та вправляється в їх усуненні [4 ФІО 1-1.2-2];</w:t>
            </w:r>
          </w:p>
          <w:p w:rsidR="00B52AC5" w:rsidRPr="00B52AC5" w:rsidRDefault="00B52AC5" w:rsidP="00252BE0">
            <w:pPr>
              <w:framePr w:w="9965" w:wrap="notBeside" w:vAnchor="text" w:hAnchor="text" w:xAlign="center" w:y="1"/>
              <w:widowControl w:val="0"/>
              <w:numPr>
                <w:ilvl w:val="0"/>
                <w:numId w:val="184"/>
              </w:numPr>
              <w:tabs>
                <w:tab w:val="left" w:pos="216"/>
              </w:tabs>
              <w:spacing w:line="250" w:lineRule="exact"/>
              <w:ind w:left="120"/>
              <w:rPr>
                <w:color w:val="000000"/>
                <w:sz w:val="26"/>
                <w:szCs w:val="26"/>
                <w:lang w:eastAsia="uk-UA"/>
              </w:rPr>
            </w:pPr>
            <w:r w:rsidRPr="00B52AC5">
              <w:rPr>
                <w:i/>
                <w:iCs/>
                <w:color w:val="000000"/>
                <w:sz w:val="21"/>
                <w:szCs w:val="21"/>
                <w:shd w:val="clear" w:color="auto" w:fill="FFFFFF"/>
                <w:lang w:eastAsia="uk-UA"/>
              </w:rPr>
              <w:t>укладає</w:t>
            </w:r>
            <w:r w:rsidRPr="00B52AC5">
              <w:rPr>
                <w:color w:val="000000"/>
                <w:sz w:val="21"/>
                <w:szCs w:val="21"/>
                <w:shd w:val="clear" w:color="auto" w:fill="FFFFFF"/>
                <w:lang w:eastAsia="uk-UA"/>
              </w:rPr>
              <w:t xml:space="preserve"> та </w:t>
            </w:r>
            <w:r w:rsidRPr="00B52AC5">
              <w:rPr>
                <w:i/>
                <w:iCs/>
                <w:color w:val="000000"/>
                <w:sz w:val="21"/>
                <w:szCs w:val="21"/>
                <w:shd w:val="clear" w:color="auto" w:fill="FFFFFF"/>
                <w:lang w:eastAsia="uk-UA"/>
              </w:rPr>
              <w:t>виконує</w:t>
            </w:r>
            <w:r w:rsidRPr="00B52AC5">
              <w:rPr>
                <w:color w:val="000000"/>
                <w:sz w:val="21"/>
                <w:szCs w:val="21"/>
                <w:shd w:val="clear" w:color="auto" w:fill="FFFFFF"/>
                <w:lang w:eastAsia="uk-UA"/>
              </w:rPr>
              <w:t xml:space="preserve"> комплекси гімнастичних вправ, фізкультурної паузи та фізкультурної хвилинки для відновлення працездатності [4 ФІО 1-1.2-3];</w:t>
            </w:r>
          </w:p>
          <w:p w:rsidR="00B52AC5" w:rsidRPr="00B52AC5" w:rsidRDefault="00B52AC5" w:rsidP="00252BE0">
            <w:pPr>
              <w:framePr w:w="9965" w:wrap="notBeside" w:vAnchor="text" w:hAnchor="text" w:xAlign="center" w:y="1"/>
              <w:widowControl w:val="0"/>
              <w:numPr>
                <w:ilvl w:val="0"/>
                <w:numId w:val="184"/>
              </w:numPr>
              <w:tabs>
                <w:tab w:val="left" w:pos="245"/>
              </w:tabs>
              <w:spacing w:line="250" w:lineRule="exact"/>
              <w:ind w:left="120"/>
              <w:rPr>
                <w:color w:val="000000"/>
                <w:sz w:val="26"/>
                <w:szCs w:val="26"/>
                <w:lang w:eastAsia="uk-UA"/>
              </w:rPr>
            </w:pPr>
            <w:r w:rsidRPr="00B52AC5">
              <w:rPr>
                <w:i/>
                <w:iCs/>
                <w:color w:val="000000"/>
                <w:sz w:val="21"/>
                <w:szCs w:val="21"/>
                <w:shd w:val="clear" w:color="auto" w:fill="FFFFFF"/>
                <w:lang w:eastAsia="uk-UA"/>
              </w:rPr>
              <w:t>поєднує</w:t>
            </w:r>
            <w:r w:rsidRPr="00B52AC5">
              <w:rPr>
                <w:color w:val="000000"/>
                <w:sz w:val="21"/>
                <w:szCs w:val="21"/>
                <w:shd w:val="clear" w:color="auto" w:fill="FFFFFF"/>
                <w:lang w:eastAsia="uk-UA"/>
              </w:rPr>
              <w:t xml:space="preserve"> комплекси загальнорозвивальних вправ зі спеціальними та </w:t>
            </w:r>
            <w:r w:rsidRPr="00B52AC5">
              <w:rPr>
                <w:i/>
                <w:iCs/>
                <w:color w:val="000000"/>
                <w:sz w:val="21"/>
                <w:szCs w:val="21"/>
                <w:shd w:val="clear" w:color="auto" w:fill="FFFFFF"/>
                <w:lang w:eastAsia="uk-UA"/>
              </w:rPr>
              <w:t>застосовує</w:t>
            </w:r>
            <w:r w:rsidRPr="00B52AC5">
              <w:rPr>
                <w:color w:val="000000"/>
                <w:sz w:val="21"/>
                <w:szCs w:val="21"/>
                <w:shd w:val="clear" w:color="auto" w:fill="FFFFFF"/>
                <w:lang w:eastAsia="uk-UA"/>
              </w:rPr>
              <w:t xml:space="preserve"> їх для розминки [4 ФІО 1-1.2-4];</w:t>
            </w:r>
          </w:p>
          <w:p w:rsidR="00B52AC5" w:rsidRPr="00B52AC5" w:rsidRDefault="00B52AC5" w:rsidP="00252BE0">
            <w:pPr>
              <w:framePr w:w="9965" w:wrap="notBeside" w:vAnchor="text" w:hAnchor="text" w:xAlign="center" w:y="1"/>
              <w:widowControl w:val="0"/>
              <w:numPr>
                <w:ilvl w:val="0"/>
                <w:numId w:val="184"/>
              </w:numPr>
              <w:tabs>
                <w:tab w:val="left" w:pos="221"/>
              </w:tabs>
              <w:spacing w:line="250" w:lineRule="exact"/>
              <w:ind w:left="120"/>
              <w:rPr>
                <w:color w:val="000000"/>
                <w:sz w:val="26"/>
                <w:szCs w:val="26"/>
                <w:lang w:eastAsia="uk-UA"/>
              </w:rPr>
            </w:pPr>
            <w:r w:rsidRPr="00B52AC5">
              <w:rPr>
                <w:i/>
                <w:iCs/>
                <w:color w:val="000000"/>
                <w:sz w:val="21"/>
                <w:szCs w:val="21"/>
                <w:shd w:val="clear" w:color="auto" w:fill="FFFFFF"/>
                <w:lang w:eastAsia="uk-UA"/>
              </w:rPr>
              <w:t>розрізняє</w:t>
            </w:r>
            <w:r w:rsidRPr="00B52AC5">
              <w:rPr>
                <w:color w:val="000000"/>
                <w:sz w:val="21"/>
                <w:szCs w:val="21"/>
                <w:shd w:val="clear" w:color="auto" w:fill="FFFFFF"/>
                <w:lang w:eastAsia="uk-UA"/>
              </w:rPr>
              <w:t xml:space="preserve"> різні фізичні якості людини і </w:t>
            </w:r>
            <w:r w:rsidRPr="00B52AC5">
              <w:rPr>
                <w:i/>
                <w:iCs/>
                <w:color w:val="000000"/>
                <w:sz w:val="21"/>
                <w:szCs w:val="21"/>
                <w:shd w:val="clear" w:color="auto" w:fill="FFFFFF"/>
                <w:lang w:eastAsia="uk-UA"/>
              </w:rPr>
              <w:t>доводить,</w:t>
            </w:r>
            <w:r w:rsidRPr="00B52AC5">
              <w:rPr>
                <w:color w:val="000000"/>
                <w:sz w:val="21"/>
                <w:szCs w:val="21"/>
                <w:shd w:val="clear" w:color="auto" w:fill="FFFFFF"/>
                <w:lang w:eastAsia="uk-UA"/>
              </w:rPr>
              <w:t xml:space="preserve"> що рівень їх розвитку не може бути підставою для образ [4 ФІО 1-1.2-5]</w:t>
            </w:r>
          </w:p>
        </w:tc>
      </w:tr>
      <w:tr w:rsidR="00B52AC5" w:rsidRPr="00B52AC5" w:rsidTr="00B52AC5">
        <w:trPr>
          <w:trHeight w:hRule="exact" w:val="7358"/>
          <w:jc w:val="center"/>
        </w:trPr>
        <w:tc>
          <w:tcPr>
            <w:tcW w:w="9965"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65" w:wrap="notBeside" w:vAnchor="text" w:hAnchor="text" w:xAlign="center" w:y="1"/>
              <w:widowControl w:val="0"/>
              <w:spacing w:line="250" w:lineRule="exact"/>
              <w:ind w:left="120"/>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965" w:wrap="notBeside" w:vAnchor="text" w:hAnchor="text" w:xAlign="center" w:y="1"/>
              <w:widowControl w:val="0"/>
              <w:spacing w:line="250" w:lineRule="exact"/>
              <w:ind w:left="120"/>
              <w:rPr>
                <w:color w:val="000000"/>
                <w:sz w:val="26"/>
                <w:szCs w:val="26"/>
                <w:lang w:eastAsia="uk-UA"/>
              </w:rPr>
            </w:pPr>
            <w:r w:rsidRPr="00B52AC5">
              <w:rPr>
                <w:b/>
                <w:bCs/>
                <w:i/>
                <w:iCs/>
                <w:color w:val="000000"/>
                <w:sz w:val="20"/>
                <w:szCs w:val="20"/>
                <w:shd w:val="clear" w:color="auto" w:fill="FFFFFF"/>
                <w:lang w:eastAsia="uk-UA"/>
              </w:rPr>
              <w:t>Організаційні вправи:</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різноманітні способи перешикувань на місці та в русі для проведення комплексів загальнорозвивальних вправ.</w:t>
            </w:r>
          </w:p>
          <w:p w:rsidR="00B52AC5" w:rsidRPr="00B52AC5" w:rsidRDefault="00B52AC5" w:rsidP="00B52AC5">
            <w:pPr>
              <w:framePr w:w="9965" w:wrap="notBeside" w:vAnchor="text" w:hAnchor="text" w:xAlign="center" w:y="1"/>
              <w:widowControl w:val="0"/>
              <w:spacing w:line="250" w:lineRule="exact"/>
              <w:ind w:left="120"/>
              <w:rPr>
                <w:color w:val="000000"/>
                <w:sz w:val="26"/>
                <w:szCs w:val="26"/>
                <w:lang w:eastAsia="uk-UA"/>
              </w:rPr>
            </w:pPr>
            <w:r w:rsidRPr="00B52AC5">
              <w:rPr>
                <w:b/>
                <w:bCs/>
                <w:i/>
                <w:iCs/>
                <w:color w:val="000000"/>
                <w:sz w:val="20"/>
                <w:szCs w:val="20"/>
                <w:shd w:val="clear" w:color="auto" w:fill="FFFFFF"/>
                <w:lang w:eastAsia="uk-UA"/>
              </w:rPr>
              <w:t>Загальнорозвивальні вправи:</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з м'ячами, гімнастичними палицями, обручами, гантелями; вправи ранкової гігієнічної гімнастики та фізкультурної хвилинки з предметами та без них.</w:t>
            </w:r>
          </w:p>
          <w:p w:rsidR="00B52AC5" w:rsidRPr="00B52AC5" w:rsidRDefault="00B52AC5" w:rsidP="00B52AC5">
            <w:pPr>
              <w:framePr w:w="9965" w:wrap="notBeside" w:vAnchor="text" w:hAnchor="text" w:xAlign="center" w:y="1"/>
              <w:widowControl w:val="0"/>
              <w:spacing w:line="250" w:lineRule="exact"/>
              <w:ind w:left="120"/>
              <w:rPr>
                <w:color w:val="000000"/>
                <w:sz w:val="26"/>
                <w:szCs w:val="26"/>
                <w:lang w:eastAsia="uk-UA"/>
              </w:rPr>
            </w:pPr>
            <w:r w:rsidRPr="00B52AC5">
              <w:rPr>
                <w:b/>
                <w:bCs/>
                <w:i/>
                <w:iCs/>
                <w:color w:val="000000"/>
                <w:sz w:val="20"/>
                <w:szCs w:val="20"/>
                <w:shd w:val="clear" w:color="auto" w:fill="FFFFFF"/>
                <w:lang w:eastAsia="uk-UA"/>
              </w:rPr>
              <w:t>Положення тіла у просторі:</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вправи з різних вихідних положень: лежачи, сидячи; з виконанням упорів та у висах.</w:t>
            </w:r>
          </w:p>
          <w:p w:rsidR="00B52AC5" w:rsidRPr="00B52AC5" w:rsidRDefault="00B52AC5" w:rsidP="00B52AC5">
            <w:pPr>
              <w:framePr w:w="9965" w:wrap="notBeside" w:vAnchor="text" w:hAnchor="text" w:xAlign="center" w:y="1"/>
              <w:widowControl w:val="0"/>
              <w:spacing w:line="250" w:lineRule="exact"/>
              <w:ind w:left="120"/>
              <w:rPr>
                <w:color w:val="000000"/>
                <w:sz w:val="26"/>
                <w:szCs w:val="26"/>
                <w:lang w:eastAsia="uk-UA"/>
              </w:rPr>
            </w:pPr>
            <w:r w:rsidRPr="00B52AC5">
              <w:rPr>
                <w:b/>
                <w:bCs/>
                <w:i/>
                <w:iCs/>
                <w:color w:val="000000"/>
                <w:sz w:val="20"/>
                <w:szCs w:val="20"/>
                <w:shd w:val="clear" w:color="auto" w:fill="FFFFFF"/>
                <w:lang w:eastAsia="uk-UA"/>
              </w:rPr>
              <w:t>Елементи акробатики:</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перекид назад в упор, стоячи на колінах, в упор присівши; два перекиди вперед; "міст’ із положення лежачи; комбінація із декількох акробатичних елементів (на вибір учителя/ вчительки);</w:t>
            </w:r>
          </w:p>
          <w:p w:rsidR="00B52AC5" w:rsidRPr="00B52AC5" w:rsidRDefault="00B52AC5" w:rsidP="00B52AC5">
            <w:pPr>
              <w:framePr w:w="9965" w:wrap="notBeside" w:vAnchor="text" w:hAnchor="text" w:xAlign="center" w:y="1"/>
              <w:widowControl w:val="0"/>
              <w:spacing w:line="250" w:lineRule="exact"/>
              <w:ind w:left="120" w:firstLine="700"/>
              <w:rPr>
                <w:color w:val="000000"/>
                <w:sz w:val="26"/>
                <w:szCs w:val="26"/>
                <w:lang w:eastAsia="uk-UA"/>
              </w:rPr>
            </w:pPr>
            <w:r w:rsidRPr="00B52AC5">
              <w:rPr>
                <w:i/>
                <w:iCs/>
                <w:color w:val="000000"/>
                <w:sz w:val="21"/>
                <w:szCs w:val="21"/>
                <w:shd w:val="clear" w:color="auto" w:fill="FFFFFF"/>
                <w:lang w:eastAsia="uk-UA"/>
              </w:rPr>
              <w:t>елементи рівноваги:</w:t>
            </w:r>
            <w:r w:rsidRPr="00B52AC5">
              <w:rPr>
                <w:color w:val="000000"/>
                <w:sz w:val="21"/>
                <w:szCs w:val="21"/>
                <w:shd w:val="clear" w:color="auto" w:fill="FFFFFF"/>
                <w:lang w:eastAsia="uk-UA"/>
              </w:rPr>
              <w:t xml:space="preserve"> ходьба підвищеною та обмеженою опорою (гімнастична лава, низька колода), поєднана з перехресними поворотами, махами ногами, кроками польки з різними положеннями рук; комбінація із вправ на рівновагу.</w:t>
            </w:r>
          </w:p>
          <w:p w:rsidR="00B52AC5" w:rsidRPr="00B52AC5" w:rsidRDefault="00B52AC5" w:rsidP="00B52AC5">
            <w:pPr>
              <w:framePr w:w="9965" w:wrap="notBeside" w:vAnchor="text" w:hAnchor="text" w:xAlign="center" w:y="1"/>
              <w:widowControl w:val="0"/>
              <w:spacing w:line="250" w:lineRule="exact"/>
              <w:ind w:left="120" w:firstLine="700"/>
              <w:rPr>
                <w:color w:val="000000"/>
                <w:sz w:val="26"/>
                <w:szCs w:val="26"/>
                <w:lang w:eastAsia="uk-UA"/>
              </w:rPr>
            </w:pPr>
            <w:r w:rsidRPr="00B52AC5">
              <w:rPr>
                <w:i/>
                <w:iCs/>
                <w:color w:val="000000"/>
                <w:sz w:val="21"/>
                <w:szCs w:val="21"/>
                <w:shd w:val="clear" w:color="auto" w:fill="FFFFFF"/>
                <w:lang w:eastAsia="uk-UA"/>
              </w:rPr>
              <w:t>Лазіння:</w:t>
            </w:r>
            <w:r w:rsidRPr="00B52AC5">
              <w:rPr>
                <w:color w:val="000000"/>
                <w:sz w:val="21"/>
                <w:szCs w:val="21"/>
                <w:shd w:val="clear" w:color="auto" w:fill="FFFFFF"/>
                <w:lang w:eastAsia="uk-UA"/>
              </w:rPr>
              <w:t xml:space="preserve"> по похилій гімнастичній лаві різними способами; лазіння по гімнастичній стінці різними способами та в різних напрямках; лазіння по гімнастичній стінці з переходом на похилу гімнастичну лаву і навпаки; лазіння по гімнастичній стінці з вантажем на голові; лазіння по горизонтальному та вертикальному канаті різними способами.</w:t>
            </w:r>
          </w:p>
          <w:p w:rsidR="00B52AC5" w:rsidRPr="00B52AC5" w:rsidRDefault="00B52AC5" w:rsidP="00B52AC5">
            <w:pPr>
              <w:framePr w:w="9965" w:wrap="notBeside" w:vAnchor="text" w:hAnchor="text" w:xAlign="center" w:y="1"/>
              <w:widowControl w:val="0"/>
              <w:spacing w:line="250" w:lineRule="exact"/>
              <w:ind w:left="120" w:firstLine="700"/>
              <w:rPr>
                <w:color w:val="000000"/>
                <w:sz w:val="26"/>
                <w:szCs w:val="26"/>
                <w:lang w:eastAsia="uk-UA"/>
              </w:rPr>
            </w:pPr>
            <w:r w:rsidRPr="00B52AC5">
              <w:rPr>
                <w:i/>
                <w:iCs/>
                <w:color w:val="000000"/>
                <w:sz w:val="21"/>
                <w:szCs w:val="21"/>
                <w:shd w:val="clear" w:color="auto" w:fill="FFFFFF"/>
                <w:lang w:eastAsia="uk-UA"/>
              </w:rPr>
              <w:t>Дитячий фітнес:</w:t>
            </w:r>
            <w:r w:rsidRPr="00B52AC5">
              <w:rPr>
                <w:color w:val="000000"/>
                <w:sz w:val="21"/>
                <w:szCs w:val="21"/>
                <w:shd w:val="clear" w:color="auto" w:fill="FFFFFF"/>
                <w:lang w:eastAsia="uk-UA"/>
              </w:rPr>
              <w:t xml:space="preserve"> лого-аеробіка; звіро-аеробіка; фітбол-аеробіка; танцювальна аеробіка: ритмічне поєднання рухів і кроків, підскоків; танцювальні імпровізаційні вправи.</w:t>
            </w:r>
          </w:p>
          <w:p w:rsidR="00B52AC5" w:rsidRPr="00B52AC5" w:rsidRDefault="00B52AC5" w:rsidP="00B52AC5">
            <w:pPr>
              <w:framePr w:w="9965" w:wrap="notBeside" w:vAnchor="text" w:hAnchor="text" w:xAlign="center" w:y="1"/>
              <w:widowControl w:val="0"/>
              <w:spacing w:line="250" w:lineRule="exact"/>
              <w:ind w:left="120" w:firstLine="700"/>
              <w:rPr>
                <w:color w:val="000000"/>
                <w:sz w:val="26"/>
                <w:szCs w:val="26"/>
                <w:lang w:eastAsia="uk-UA"/>
              </w:rPr>
            </w:pPr>
            <w:r w:rsidRPr="00B52AC5">
              <w:rPr>
                <w:i/>
                <w:iCs/>
                <w:color w:val="000000"/>
                <w:sz w:val="21"/>
                <w:szCs w:val="21"/>
                <w:shd w:val="clear" w:color="auto" w:fill="FFFFFF"/>
                <w:lang w:eastAsia="uk-UA"/>
              </w:rPr>
              <w:t>Ходьба:</w:t>
            </w:r>
            <w:r w:rsidRPr="00B52AC5">
              <w:rPr>
                <w:color w:val="000000"/>
                <w:sz w:val="21"/>
                <w:szCs w:val="21"/>
                <w:shd w:val="clear" w:color="auto" w:fill="FFFFFF"/>
                <w:lang w:eastAsia="uk-UA"/>
              </w:rPr>
              <w:t xml:space="preserve"> по діагоналі, ходьба зі зміною частоти кроку; ходьба із прискоренням та уповільненням; ходьба зі зміною довжини кроку; ходьба зі зміною напрямку за звуковим сигналом; ходьба підвищеною та обмеженою опорою (гімнастична лава, низька колода) з різними способами пересунь (високим підніманням стегна, з переступанням предметів, приставним кроком правим і лівим боком, із присіданнями та поворотами переступанням з різними положеннями рук); ходьба по спіралі; ходьба зі зміною напрямку за зоровим сигналом.</w:t>
            </w:r>
          </w:p>
          <w:p w:rsidR="00B52AC5" w:rsidRPr="00B52AC5" w:rsidRDefault="00B52AC5" w:rsidP="00B52AC5">
            <w:pPr>
              <w:framePr w:w="9965" w:wrap="notBeside" w:vAnchor="text" w:hAnchor="text" w:xAlign="center" w:y="1"/>
              <w:widowControl w:val="0"/>
              <w:spacing w:line="250" w:lineRule="exact"/>
              <w:ind w:firstLine="700"/>
              <w:jc w:val="both"/>
              <w:rPr>
                <w:color w:val="000000"/>
                <w:sz w:val="26"/>
                <w:szCs w:val="26"/>
                <w:lang w:eastAsia="uk-UA"/>
              </w:rPr>
            </w:pPr>
            <w:r w:rsidRPr="00B52AC5">
              <w:rPr>
                <w:i/>
                <w:iCs/>
                <w:color w:val="000000"/>
                <w:sz w:val="21"/>
                <w:szCs w:val="21"/>
                <w:shd w:val="clear" w:color="auto" w:fill="FFFFFF"/>
                <w:lang w:eastAsia="uk-UA"/>
              </w:rPr>
              <w:t>Біг:</w:t>
            </w:r>
            <w:r w:rsidRPr="00B52AC5">
              <w:rPr>
                <w:color w:val="000000"/>
                <w:sz w:val="21"/>
                <w:szCs w:val="21"/>
                <w:shd w:val="clear" w:color="auto" w:fill="FFFFFF"/>
                <w:lang w:eastAsia="uk-UA"/>
              </w:rPr>
              <w:t xml:space="preserve"> "протиходом . "змійкою”, по діагоналі; біг із різних вихідних положень, біг із подоланням перешкод, "човниковий " біг 4 х 9м, біг із зміною швидкості та напрямку за звуковим сигналом; біг до ЗО м, рівномірний біг почергово з ходьбою; біг по пересіченій місцевості; біг з подоланням перешкод вертикальних та горизонтальних; біг із зміною швидкості та напрямку за зоровим сигналом; біг по</w:t>
            </w:r>
          </w:p>
        </w:tc>
      </w:tr>
    </w:tbl>
    <w:p w:rsidR="00B52AC5" w:rsidRPr="00B52AC5" w:rsidRDefault="00B52AC5" w:rsidP="00B52AC5">
      <w:pPr>
        <w:rPr>
          <w:sz w:val="2"/>
          <w:szCs w:val="2"/>
        </w:rPr>
      </w:pPr>
    </w:p>
    <w:p w:rsidR="00B52AC5" w:rsidRPr="00B52AC5" w:rsidRDefault="00B52AC5" w:rsidP="00B52AC5">
      <w:pPr>
        <w:rPr>
          <w:sz w:val="2"/>
          <w:szCs w:val="2"/>
        </w:rPr>
        <w:sectPr w:rsidR="00B52AC5" w:rsidRPr="00B52AC5">
          <w:type w:val="continuous"/>
          <w:pgSz w:w="11909" w:h="16838"/>
          <w:pgMar w:top="774" w:right="967" w:bottom="476" w:left="967" w:header="0" w:footer="3" w:gutter="0"/>
          <w:cols w:space="720"/>
          <w:noEndnote/>
          <w:docGrid w:linePitch="360"/>
        </w:sectPr>
      </w:pPr>
    </w:p>
    <w:p w:rsidR="00B52AC5" w:rsidRPr="00B52AC5" w:rsidRDefault="00B52AC5" w:rsidP="00B52AC5">
      <w:pPr>
        <w:spacing w:line="250" w:lineRule="exact"/>
        <w:ind w:left="20"/>
      </w:pPr>
      <w:r w:rsidRPr="00B52AC5">
        <w:rPr>
          <w:color w:val="000000"/>
          <w:sz w:val="21"/>
          <w:szCs w:val="21"/>
          <w:u w:val="single"/>
        </w:rPr>
        <w:lastRenderedPageBreak/>
        <w:t>прямій; фінішування; біг зі зміною лідера.</w:t>
      </w:r>
    </w:p>
    <w:p w:rsidR="00B52AC5" w:rsidRPr="00B52AC5" w:rsidRDefault="00B52AC5" w:rsidP="00B52AC5">
      <w:pPr>
        <w:spacing w:line="250" w:lineRule="exact"/>
        <w:ind w:left="20" w:right="80" w:firstLine="720"/>
      </w:pPr>
      <w:r w:rsidRPr="00B52AC5">
        <w:rPr>
          <w:i/>
          <w:iCs/>
          <w:color w:val="000000"/>
          <w:sz w:val="21"/>
          <w:szCs w:val="21"/>
        </w:rPr>
        <w:t>Вправи з малим м 'ячем (тенісним або гумовим):</w:t>
      </w:r>
      <w:r w:rsidRPr="00B52AC5">
        <w:rPr>
          <w:color w:val="000000"/>
          <w:sz w:val="21"/>
          <w:szCs w:val="21"/>
          <w:u w:val="single"/>
        </w:rPr>
        <w:t xml:space="preserve"> підкидання м'яча під час ходьби; із положення стоячи; кидки м'яча у стіну; з наступним його ловінням; перекидання м'яча; метання м'яча із-за спини через плече, стоячи на одному, двох колінах; метання м'яча із-за спини через плече на дальність з місця, У вертикальну ціль; метання м'яча в горизонтальну ціль; метання м'яча з різних вихідних положень.</w:t>
      </w:r>
    </w:p>
    <w:p w:rsidR="00B52AC5" w:rsidRPr="00B52AC5" w:rsidRDefault="00B52AC5" w:rsidP="00B52AC5">
      <w:pPr>
        <w:spacing w:line="250" w:lineRule="exact"/>
        <w:ind w:left="20" w:right="80" w:firstLine="720"/>
      </w:pPr>
      <w:r w:rsidRPr="00B52AC5">
        <w:rPr>
          <w:i/>
          <w:iCs/>
          <w:color w:val="000000"/>
          <w:sz w:val="21"/>
          <w:szCs w:val="21"/>
        </w:rPr>
        <w:t>Стрибки зі скакалкою</w:t>
      </w:r>
      <w:r w:rsidRPr="00B52AC5">
        <w:rPr>
          <w:color w:val="000000"/>
          <w:sz w:val="21"/>
          <w:szCs w:val="21"/>
          <w:u w:val="single"/>
        </w:rPr>
        <w:t>: на одній, двох ногах, обертаючи скакалку вперед і назад з проміжними та без проміжних стрибків.</w:t>
      </w:r>
    </w:p>
    <w:p w:rsidR="00B52AC5" w:rsidRPr="00B52AC5" w:rsidRDefault="00B52AC5" w:rsidP="00B52AC5">
      <w:pPr>
        <w:spacing w:line="250" w:lineRule="exact"/>
        <w:ind w:left="20" w:right="80" w:firstLine="720"/>
      </w:pPr>
      <w:r w:rsidRPr="00B52AC5">
        <w:rPr>
          <w:i/>
          <w:iCs/>
          <w:color w:val="000000"/>
          <w:sz w:val="21"/>
          <w:szCs w:val="21"/>
        </w:rPr>
        <w:t>Стрибки у висоту</w:t>
      </w:r>
      <w:r w:rsidRPr="00B52AC5">
        <w:rPr>
          <w:color w:val="000000"/>
          <w:sz w:val="21"/>
          <w:szCs w:val="21"/>
          <w:u w:val="single"/>
        </w:rPr>
        <w:t xml:space="preserve"> з прямого розбігу, зігнувши ноги; стрибки вгору поштовхом однієї та двох ніг з діставанням підвішених предметів; застрибування на м'які перешкоди; стрибки з розбігу способом переступання; серійні вистрибування з упору присівши, перестрибування природнихх та штучних перешкод обраним способом.</w:t>
      </w:r>
    </w:p>
    <w:p w:rsidR="00B52AC5" w:rsidRPr="00B52AC5" w:rsidRDefault="00B52AC5" w:rsidP="00B52AC5">
      <w:pPr>
        <w:spacing w:line="250" w:lineRule="exact"/>
        <w:ind w:left="20" w:firstLine="720"/>
      </w:pPr>
      <w:r w:rsidRPr="00B52AC5">
        <w:rPr>
          <w:color w:val="000000"/>
          <w:sz w:val="21"/>
          <w:szCs w:val="21"/>
          <w:u w:val="single"/>
        </w:rPr>
        <w:t>С</w:t>
      </w:r>
      <w:r w:rsidRPr="00B52AC5">
        <w:rPr>
          <w:i/>
          <w:iCs/>
          <w:color w:val="000000"/>
          <w:sz w:val="21"/>
          <w:szCs w:val="21"/>
        </w:rPr>
        <w:t>трибки в довжину</w:t>
      </w:r>
      <w:r w:rsidRPr="00B52AC5">
        <w:rPr>
          <w:color w:val="000000"/>
          <w:sz w:val="21"/>
          <w:szCs w:val="21"/>
          <w:u w:val="single"/>
        </w:rPr>
        <w:t xml:space="preserve"> з місця, з розбігу, зігнувши ноги; стрибки у кроці, стрибки по купинах.</w:t>
      </w:r>
    </w:p>
    <w:p w:rsidR="00B52AC5" w:rsidRPr="00B52AC5" w:rsidRDefault="00B52AC5" w:rsidP="00B52AC5">
      <w:pPr>
        <w:spacing w:line="250" w:lineRule="exact"/>
        <w:ind w:left="20" w:right="80" w:firstLine="720"/>
      </w:pPr>
      <w:r w:rsidRPr="00B52AC5">
        <w:rPr>
          <w:i/>
          <w:iCs/>
          <w:color w:val="000000"/>
          <w:sz w:val="21"/>
          <w:szCs w:val="21"/>
        </w:rPr>
        <w:t>Стрибки у глибину:</w:t>
      </w:r>
      <w:r w:rsidRPr="00B52AC5">
        <w:rPr>
          <w:color w:val="000000"/>
          <w:sz w:val="21"/>
          <w:szCs w:val="21"/>
          <w:u w:val="single"/>
        </w:rPr>
        <w:t xml:space="preserve"> з висоти з м'яким приземленням на дві ступні; зіскок з гімнастичної лави. </w:t>
      </w:r>
      <w:r w:rsidRPr="00B52AC5">
        <w:rPr>
          <w:b/>
          <w:bCs/>
          <w:i/>
          <w:iCs/>
          <w:color w:val="000000"/>
          <w:sz w:val="20"/>
          <w:szCs w:val="20"/>
        </w:rPr>
        <w:t>Вправи для розвитку фізичних якостей:</w:t>
      </w:r>
    </w:p>
    <w:p w:rsidR="00B52AC5" w:rsidRPr="00B52AC5" w:rsidRDefault="00B52AC5" w:rsidP="00B52AC5">
      <w:pPr>
        <w:spacing w:line="250" w:lineRule="exact"/>
        <w:ind w:left="20" w:right="80" w:firstLine="720"/>
        <w:jc w:val="both"/>
      </w:pPr>
      <w:r w:rsidRPr="00B52AC5">
        <w:rPr>
          <w:i/>
          <w:iCs/>
          <w:color w:val="000000"/>
          <w:sz w:val="21"/>
          <w:szCs w:val="21"/>
        </w:rPr>
        <w:t>Сили -</w:t>
      </w:r>
      <w:r w:rsidRPr="00B52AC5">
        <w:rPr>
          <w:color w:val="000000"/>
          <w:sz w:val="21"/>
          <w:szCs w:val="21"/>
          <w:u w:val="single"/>
        </w:rPr>
        <w:t xml:space="preserve"> піднімання зігнутих і прямих ніг з вису та з положення лежачи на спині; згинання і розгинання рук з різних вихідних положень; підтягування у висі, лежачи на низькій перекладині; стрибки вгору з упору присівши; загальнорозвивальні вправи з набивними м'ячами, з гантелями; намотування мотузки з вантажем на кінці на горизонтально розташовану палицю; згинання та розгинання рук в упорі позаду (руки на гімнастичній лаві); утримування ніг під кутом 45 градусів з різних вихідних положень; лазіння по гімнастичній стінці або підтягування на гімнастичній лаві з додатковим обтяженням; передачі набивного м'яча із різних вихідних положень; стрибки по розмітках у присіді.</w:t>
      </w:r>
    </w:p>
    <w:p w:rsidR="00B52AC5" w:rsidRPr="00B52AC5" w:rsidRDefault="00B52AC5" w:rsidP="00B52AC5">
      <w:pPr>
        <w:spacing w:line="250" w:lineRule="exact"/>
        <w:ind w:left="20" w:right="80" w:firstLine="720"/>
      </w:pPr>
      <w:r w:rsidRPr="00B52AC5">
        <w:rPr>
          <w:i/>
          <w:iCs/>
          <w:color w:val="000000"/>
          <w:sz w:val="21"/>
          <w:szCs w:val="21"/>
        </w:rPr>
        <w:t>Швидкості -</w:t>
      </w:r>
      <w:r w:rsidRPr="00B52AC5">
        <w:rPr>
          <w:color w:val="000000"/>
          <w:sz w:val="21"/>
          <w:szCs w:val="21"/>
          <w:u w:val="single"/>
        </w:rPr>
        <w:t xml:space="preserve"> прискорення; удари м'яча ногою об стіну; багаторазові кидки м'яча у стіну; біг із високим підніманням стегна у положенні упору; біг із високим підніманням стегна через предмети (кубики, набивні м'ячі тощо); біг із різних вихідних положень; біг згори; прискорення за сигналом (виконання вправ у максимальному темпі).</w:t>
      </w:r>
    </w:p>
    <w:p w:rsidR="00B52AC5" w:rsidRPr="00B52AC5" w:rsidRDefault="00B52AC5" w:rsidP="00B52AC5">
      <w:pPr>
        <w:spacing w:line="250" w:lineRule="exact"/>
        <w:ind w:left="20" w:firstLine="720"/>
      </w:pPr>
      <w:r w:rsidRPr="00B52AC5">
        <w:rPr>
          <w:i/>
          <w:iCs/>
          <w:color w:val="000000"/>
          <w:sz w:val="21"/>
          <w:szCs w:val="21"/>
        </w:rPr>
        <w:t>Витривалості -</w:t>
      </w:r>
      <w:r w:rsidRPr="00B52AC5">
        <w:rPr>
          <w:color w:val="000000"/>
          <w:sz w:val="21"/>
          <w:szCs w:val="21"/>
          <w:u w:val="single"/>
        </w:rPr>
        <w:t xml:space="preserve"> рівномірний біг у повільному темпі; стрибки через скакалку до 2 хв.</w:t>
      </w:r>
    </w:p>
    <w:p w:rsidR="00B52AC5" w:rsidRPr="00B52AC5" w:rsidRDefault="00B52AC5" w:rsidP="00B52AC5">
      <w:pPr>
        <w:spacing w:line="250" w:lineRule="exact"/>
        <w:ind w:left="20" w:right="80" w:firstLine="720"/>
      </w:pPr>
      <w:r w:rsidRPr="00B52AC5">
        <w:rPr>
          <w:i/>
          <w:iCs/>
          <w:color w:val="000000"/>
          <w:sz w:val="21"/>
          <w:szCs w:val="21"/>
        </w:rPr>
        <w:t>Гнучкості -</w:t>
      </w:r>
      <w:r w:rsidRPr="00B52AC5">
        <w:rPr>
          <w:color w:val="000000"/>
          <w:sz w:val="21"/>
          <w:szCs w:val="21"/>
          <w:u w:val="single"/>
        </w:rPr>
        <w:t xml:space="preserve"> рухи руками, ногами та нахили тулуба з поступовим збільшенням амплітуди; вправи біля гімнастичної стінки: пружинні нахили тулуба, махи ногами у різних площинах; вправи на розтягування з різних вихідних положень; викрути рук вперед і назад, тримаючи гімнастичну палицю або скакалку; одночасне відведення рук і ніг назад у положенні лежачи на спині; розтягування в парах; нахили тулуба назад з різних вихідних положень (із допомогою).</w:t>
      </w:r>
    </w:p>
    <w:p w:rsidR="00B52AC5" w:rsidRPr="00B52AC5" w:rsidRDefault="00B52AC5" w:rsidP="00B52AC5">
      <w:pPr>
        <w:spacing w:line="250" w:lineRule="exact"/>
        <w:ind w:left="20" w:right="80" w:firstLine="720"/>
      </w:pPr>
      <w:r w:rsidRPr="00B52AC5">
        <w:rPr>
          <w:i/>
          <w:iCs/>
          <w:color w:val="000000"/>
          <w:sz w:val="21"/>
          <w:szCs w:val="21"/>
        </w:rPr>
        <w:t>Координації -</w:t>
      </w:r>
      <w:r w:rsidRPr="00B52AC5">
        <w:rPr>
          <w:color w:val="000000"/>
          <w:sz w:val="21"/>
          <w:szCs w:val="21"/>
          <w:u w:val="single"/>
        </w:rPr>
        <w:t xml:space="preserve"> підкидання і ловіння малого м'яча почергово правою і лівою рукою; перекидання малого м'яча під піднятою ногою, перекидання через плече (під плечем) з однієї руки в другу; ловіння великого м'яча двома руками за спиною після підкидання вгору; пересування по обмеженій і підвищеній опорі з подоланням перешкод; вправи зі зміною положення тіла у просторі; довільне подолання поодиноких перешкод; подолання смуги перешкод; вправи з асиметричними рухами руками і ногами; підкидання і ловіння м'яча після виконання різноманітних рухових дій (присідань, поворотів, перекидів, перекатів тощо).</w:t>
      </w:r>
    </w:p>
    <w:p w:rsidR="00B52AC5" w:rsidRPr="00B52AC5" w:rsidRDefault="00B52AC5" w:rsidP="00B52AC5">
      <w:pPr>
        <w:ind w:left="20" w:right="80"/>
      </w:pPr>
      <w:r w:rsidRPr="00B52AC5">
        <w:rPr>
          <w:b/>
          <w:bCs/>
          <w:color w:val="000000"/>
          <w:sz w:val="20"/>
          <w:szCs w:val="20"/>
        </w:rPr>
        <w:t xml:space="preserve">Основи знань з фізичної культури </w:t>
      </w:r>
      <w:r w:rsidRPr="00B52AC5">
        <w:rPr>
          <w:i/>
          <w:iCs/>
          <w:color w:val="000000"/>
          <w:sz w:val="21"/>
          <w:szCs w:val="21"/>
        </w:rPr>
        <w:t>Підбір вправ для розминки.</w:t>
      </w:r>
    </w:p>
    <w:p w:rsidR="00B52AC5" w:rsidRPr="00B52AC5" w:rsidRDefault="00B52AC5" w:rsidP="00B52AC5">
      <w:pPr>
        <w:spacing w:line="250" w:lineRule="exact"/>
        <w:ind w:left="20"/>
      </w:pPr>
      <w:r w:rsidRPr="00B52AC5">
        <w:rPr>
          <w:color w:val="000000"/>
          <w:sz w:val="21"/>
          <w:szCs w:val="21"/>
          <w:u w:val="single"/>
        </w:rPr>
        <w:t>Поняття про види легкої атлетики та гімнастичного багатоборства.</w:t>
      </w:r>
    </w:p>
    <w:p w:rsidR="00B52AC5" w:rsidRPr="00B52AC5" w:rsidRDefault="00B52AC5" w:rsidP="00B52AC5">
      <w:pPr>
        <w:spacing w:line="250" w:lineRule="exact"/>
        <w:ind w:left="20"/>
      </w:pPr>
      <w:r w:rsidRPr="00B52AC5">
        <w:rPr>
          <w:color w:val="000000"/>
          <w:sz w:val="21"/>
          <w:szCs w:val="21"/>
          <w:u w:val="single"/>
        </w:rPr>
        <w:t>Ознайомлення з різними видами інвентаря та обладнання на заняттях з фізичної культури.</w:t>
      </w:r>
    </w:p>
    <w:p w:rsidR="00B52AC5" w:rsidRPr="00B52AC5" w:rsidRDefault="00B52AC5" w:rsidP="00B52AC5">
      <w:pPr>
        <w:spacing w:line="250" w:lineRule="exact"/>
        <w:ind w:left="20" w:right="80"/>
      </w:pPr>
      <w:r w:rsidRPr="00B52AC5">
        <w:rPr>
          <w:color w:val="000000"/>
          <w:sz w:val="21"/>
          <w:szCs w:val="21"/>
          <w:u w:val="single"/>
        </w:rPr>
        <w:t>Загальне уявлення про Олімпійські ігри. Значення досягнень відомих спортсменів на Олімпійських іграх та інших змаганнях для самовдосконалення.</w:t>
      </w:r>
    </w:p>
    <w:p w:rsidR="00B52AC5" w:rsidRPr="00B52AC5" w:rsidRDefault="00B52AC5" w:rsidP="00B52AC5">
      <w:pPr>
        <w:spacing w:after="181" w:line="200" w:lineRule="exact"/>
        <w:ind w:left="20" w:firstLine="720"/>
      </w:pPr>
      <w:r w:rsidRPr="00B52AC5">
        <w:rPr>
          <w:color w:val="000000"/>
          <w:sz w:val="20"/>
          <w:szCs w:val="20"/>
          <w:u w:val="single"/>
        </w:rPr>
        <w:t>2. Змістова лінія «Ігрова та змагальна діяльність учнів»</w:t>
      </w:r>
    </w:p>
    <w:p w:rsidR="00B52AC5" w:rsidRPr="00B52AC5" w:rsidRDefault="00B52AC5" w:rsidP="00B52AC5">
      <w:pPr>
        <w:widowControl w:val="0"/>
        <w:spacing w:after="32" w:line="210" w:lineRule="exact"/>
        <w:ind w:right="80"/>
        <w:jc w:val="right"/>
        <w:rPr>
          <w:b/>
          <w:bCs/>
          <w:sz w:val="21"/>
          <w:szCs w:val="21"/>
          <w:lang w:eastAsia="uk-UA"/>
        </w:rPr>
      </w:pPr>
      <w:r w:rsidRPr="00B52AC5">
        <w:rPr>
          <w:b/>
          <w:bCs/>
          <w:noProof/>
          <w:sz w:val="21"/>
          <w:szCs w:val="21"/>
          <w:lang w:eastAsia="uk-UA"/>
        </w:rPr>
        <mc:AlternateContent>
          <mc:Choice Requires="wps">
            <w:drawing>
              <wp:anchor distT="319405" distB="0" distL="63500" distR="63500" simplePos="0" relativeHeight="251665408" behindDoc="1" locked="0" layoutInCell="1" allowOverlap="1" wp14:anchorId="2D2C1DA2" wp14:editId="1079A7F8">
                <wp:simplePos x="0" y="0"/>
                <wp:positionH relativeFrom="margin">
                  <wp:posOffset>736600</wp:posOffset>
                </wp:positionH>
                <wp:positionV relativeFrom="paragraph">
                  <wp:posOffset>-6985</wp:posOffset>
                </wp:positionV>
                <wp:extent cx="179070" cy="127000"/>
                <wp:effectExtent l="3810" t="4445" r="0" b="1905"/>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950" w:rsidRDefault="00846950" w:rsidP="00B52AC5">
                            <w:pPr>
                              <w:spacing w:line="200" w:lineRule="exact"/>
                              <w:ind w:left="100"/>
                            </w:pPr>
                            <w:r>
                              <w:rPr>
                                <w:rStyle w:val="40ptExac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е 2" o:spid="_x0000_s1032" type="#_x0000_t202" style="position:absolute;left:0;text-align:left;margin-left:58pt;margin-top:-.55pt;width:14.1pt;height:10pt;z-index:-251651072;visibility:visible;mso-wrap-style:square;mso-width-percent:0;mso-height-percent:0;mso-wrap-distance-left:5pt;mso-wrap-distance-top:25.1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" filled="f" stroked="f">
                <v:textbox style="mso-fit-shape-to-text:t" inset="0,0,0,0">
                  <w:txbxContent>
                    <w:p w:rsidR="004D3766" w:rsidRDefault="004D3766" w:rsidP="00B52AC5">
                      <w:pPr>
                        <w:spacing w:line="200" w:lineRule="exact"/>
                        <w:ind w:left="100"/>
                      </w:pPr>
                      <w:r>
                        <w:rPr>
                          <w:rStyle w:val="40ptExact"/>
                        </w:rPr>
                        <w:t>1</w:t>
                      </w:r>
                    </w:p>
                  </w:txbxContent>
                </v:textbox>
                <w10:wrap type="square" anchorx="margin"/>
              </v:shape>
            </w:pict>
          </mc:Fallback>
        </mc:AlternateContent>
      </w:r>
      <w:r w:rsidRPr="00B52AC5">
        <w:rPr>
          <w:b/>
          <w:bCs/>
          <w:noProof/>
          <w:sz w:val="21"/>
          <w:szCs w:val="21"/>
          <w:lang w:eastAsia="uk-UA"/>
        </w:rPr>
        <mc:AlternateContent>
          <mc:Choice Requires="wps">
            <w:drawing>
              <wp:anchor distT="334645" distB="0" distL="63500" distR="233680" simplePos="0" relativeHeight="251666432" behindDoc="1" locked="0" layoutInCell="1" allowOverlap="1" wp14:anchorId="262D9FF3" wp14:editId="3F5DF25D">
                <wp:simplePos x="0" y="0"/>
                <wp:positionH relativeFrom="margin">
                  <wp:posOffset>76200</wp:posOffset>
                </wp:positionH>
                <wp:positionV relativeFrom="paragraph">
                  <wp:posOffset>179070</wp:posOffset>
                </wp:positionV>
                <wp:extent cx="1409065" cy="645160"/>
                <wp:effectExtent l="635" t="0" r="0" b="254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950" w:rsidRDefault="00846950" w:rsidP="00B52AC5">
                            <w:pPr>
                              <w:spacing w:line="254" w:lineRule="exact"/>
                              <w:ind w:right="100"/>
                            </w:pPr>
                            <w:r>
                              <w:rPr>
                                <w:rStyle w:val="40ptExact"/>
                              </w:rPr>
                              <w:t>Виконує рухові дії у рухливих іграх під час занять у школі та дозвілля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е 1" o:spid="_x0000_s1033" type="#_x0000_t202" style="position:absolute;left:0;text-align:left;margin-left:6pt;margin-top:14.1pt;width:110.95pt;height:50.8pt;z-index:-251650048;visibility:visible;mso-wrap-style:square;mso-width-percent:0;mso-height-percent:0;mso-wrap-distance-left:5pt;mso-wrap-distance-top:26.35pt;mso-wrap-distance-right:18.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" filled="f" stroked="f">
                <v:textbox style="mso-fit-shape-to-text:t" inset="0,0,0,0">
                  <w:txbxContent>
                    <w:p w:rsidR="004D3766" w:rsidRDefault="004D3766" w:rsidP="00B52AC5">
                      <w:pPr>
                        <w:spacing w:line="254" w:lineRule="exact"/>
                        <w:ind w:right="100"/>
                      </w:pPr>
                      <w:r>
                        <w:rPr>
                          <w:rStyle w:val="40ptExact"/>
                        </w:rPr>
                        <w:t>Виконує рухові дії у рухливих іграх під час занять у школі та дозвілля</w:t>
                      </w:r>
                    </w:p>
                  </w:txbxContent>
                </v:textbox>
                <w10:wrap type="square" anchorx="margin"/>
              </v:shape>
            </w:pict>
          </mc:Fallback>
        </mc:AlternateContent>
      </w:r>
      <w:r w:rsidRPr="00B52AC5">
        <w:rPr>
          <w:b/>
          <w:bCs/>
          <w:sz w:val="21"/>
          <w:szCs w:val="21"/>
          <w:lang w:eastAsia="uk-UA"/>
        </w:rPr>
        <w:t>2</w:t>
      </w:r>
    </w:p>
    <w:p w:rsidR="00B52AC5" w:rsidRPr="00B52AC5" w:rsidRDefault="00B52AC5" w:rsidP="00B52AC5">
      <w:pPr>
        <w:spacing w:line="250" w:lineRule="exact"/>
        <w:ind w:left="2620"/>
        <w:jc w:val="both"/>
      </w:pPr>
      <w:r w:rsidRPr="00B52AC5">
        <w:rPr>
          <w:color w:val="000000"/>
          <w:sz w:val="20"/>
          <w:szCs w:val="20"/>
          <w:u w:val="single"/>
        </w:rPr>
        <w:t>Учень/учениця:</w:t>
      </w:r>
    </w:p>
    <w:p w:rsidR="00B52AC5" w:rsidRPr="00B52AC5" w:rsidRDefault="00B52AC5" w:rsidP="00252BE0">
      <w:pPr>
        <w:widowControl w:val="0"/>
        <w:numPr>
          <w:ilvl w:val="0"/>
          <w:numId w:val="77"/>
        </w:numPr>
        <w:tabs>
          <w:tab w:val="left" w:pos="135"/>
        </w:tabs>
        <w:spacing w:line="250" w:lineRule="exact"/>
        <w:ind w:left="20"/>
      </w:pPr>
      <w:r w:rsidRPr="00B52AC5">
        <w:rPr>
          <w:i/>
          <w:iCs/>
          <w:color w:val="000000"/>
          <w:sz w:val="21"/>
          <w:szCs w:val="21"/>
        </w:rPr>
        <w:t>грає</w:t>
      </w:r>
      <w:r w:rsidRPr="00B52AC5">
        <w:rPr>
          <w:color w:val="000000"/>
          <w:sz w:val="21"/>
          <w:szCs w:val="21"/>
          <w:u w:val="single"/>
        </w:rPr>
        <w:t xml:space="preserve"> у рухливі, народні ігри та </w:t>
      </w:r>
      <w:r w:rsidRPr="00B52AC5">
        <w:rPr>
          <w:i/>
          <w:iCs/>
          <w:color w:val="000000"/>
          <w:sz w:val="21"/>
          <w:szCs w:val="21"/>
        </w:rPr>
        <w:t>бере участь</w:t>
      </w:r>
      <w:r w:rsidRPr="00B52AC5">
        <w:rPr>
          <w:color w:val="000000"/>
          <w:sz w:val="21"/>
          <w:szCs w:val="21"/>
          <w:u w:val="single"/>
        </w:rPr>
        <w:t xml:space="preserve"> в естафетах [4 ФІО 2-1.3-1];</w:t>
      </w:r>
    </w:p>
    <w:p w:rsidR="00B52AC5" w:rsidRPr="00B52AC5" w:rsidRDefault="00B52AC5" w:rsidP="00252BE0">
      <w:pPr>
        <w:widowControl w:val="0"/>
        <w:numPr>
          <w:ilvl w:val="0"/>
          <w:numId w:val="77"/>
        </w:numPr>
        <w:tabs>
          <w:tab w:val="left" w:pos="145"/>
        </w:tabs>
        <w:spacing w:line="250" w:lineRule="exact"/>
        <w:ind w:left="20" w:right="80"/>
      </w:pPr>
      <w:r w:rsidRPr="00B52AC5">
        <w:rPr>
          <w:i/>
          <w:iCs/>
          <w:color w:val="000000"/>
          <w:sz w:val="21"/>
          <w:szCs w:val="21"/>
        </w:rPr>
        <w:t>вигадує</w:t>
      </w:r>
      <w:r w:rsidRPr="00B52AC5">
        <w:rPr>
          <w:color w:val="000000"/>
          <w:sz w:val="21"/>
          <w:szCs w:val="21"/>
          <w:u w:val="single"/>
        </w:rPr>
        <w:t xml:space="preserve"> рухливі ігри для використання прогулянок, екскурсій, відпочинку, задовольняючи потребу в руховій та ігровій діяльностях [4 ФІО 2-1.3-2];</w:t>
      </w:r>
    </w:p>
    <w:p w:rsidR="00B52AC5" w:rsidRPr="00B52AC5" w:rsidRDefault="00B52AC5" w:rsidP="00252BE0">
      <w:pPr>
        <w:widowControl w:val="0"/>
        <w:numPr>
          <w:ilvl w:val="0"/>
          <w:numId w:val="77"/>
        </w:numPr>
        <w:tabs>
          <w:tab w:val="left" w:pos="2745"/>
        </w:tabs>
        <w:spacing w:line="250" w:lineRule="exact"/>
        <w:ind w:left="2620" w:right="80"/>
      </w:pPr>
      <w:r w:rsidRPr="00B52AC5">
        <w:rPr>
          <w:color w:val="000000"/>
          <w:sz w:val="21"/>
          <w:szCs w:val="21"/>
          <w:u w:val="single"/>
        </w:rPr>
        <w:t xml:space="preserve">активно </w:t>
      </w:r>
      <w:r w:rsidRPr="00B52AC5">
        <w:rPr>
          <w:i/>
          <w:iCs/>
          <w:color w:val="000000"/>
          <w:sz w:val="21"/>
          <w:szCs w:val="21"/>
        </w:rPr>
        <w:t>вболіває</w:t>
      </w:r>
      <w:r w:rsidRPr="00B52AC5">
        <w:rPr>
          <w:color w:val="000000"/>
          <w:sz w:val="21"/>
          <w:szCs w:val="21"/>
          <w:u w:val="single"/>
        </w:rPr>
        <w:t xml:space="preserve"> за результат команди, </w:t>
      </w:r>
      <w:r w:rsidRPr="00B52AC5">
        <w:rPr>
          <w:i/>
          <w:iCs/>
          <w:color w:val="000000"/>
          <w:sz w:val="21"/>
          <w:szCs w:val="21"/>
        </w:rPr>
        <w:t>підбадьорює</w:t>
      </w:r>
      <w:r w:rsidRPr="00B52AC5">
        <w:rPr>
          <w:color w:val="000000"/>
          <w:sz w:val="21"/>
          <w:szCs w:val="21"/>
          <w:u w:val="single"/>
        </w:rPr>
        <w:t xml:space="preserve"> себе та однокласників [4 ФІО 2-1.3-3];</w:t>
      </w:r>
    </w:p>
    <w:p w:rsidR="00B52AC5" w:rsidRPr="00B52AC5" w:rsidRDefault="00B52AC5" w:rsidP="00B52AC5">
      <w:pPr>
        <w:tabs>
          <w:tab w:val="left" w:leader="underscore" w:pos="9671"/>
        </w:tabs>
        <w:spacing w:line="250" w:lineRule="exact"/>
        <w:ind w:left="2620" w:right="80"/>
      </w:pPr>
      <w:r w:rsidRPr="00B52AC5">
        <w:rPr>
          <w:i/>
          <w:iCs/>
          <w:color w:val="000000"/>
          <w:sz w:val="21"/>
          <w:szCs w:val="21"/>
        </w:rPr>
        <w:t>-співпереживає</w:t>
      </w:r>
      <w:r w:rsidRPr="00B52AC5">
        <w:rPr>
          <w:color w:val="000000"/>
          <w:sz w:val="21"/>
          <w:szCs w:val="21"/>
          <w:u w:val="single"/>
        </w:rPr>
        <w:t xml:space="preserve"> за результат команди та максимально себе </w:t>
      </w:r>
      <w:r w:rsidRPr="00B52AC5">
        <w:rPr>
          <w:i/>
          <w:iCs/>
          <w:color w:val="000000"/>
          <w:sz w:val="21"/>
          <w:szCs w:val="21"/>
        </w:rPr>
        <w:t>виявляє</w:t>
      </w:r>
      <w:r w:rsidRPr="00B52AC5">
        <w:rPr>
          <w:color w:val="000000"/>
          <w:sz w:val="21"/>
          <w:szCs w:val="21"/>
          <w:u w:val="single"/>
        </w:rPr>
        <w:t xml:space="preserve"> під час гри [4 ФІО 2-1.3-41</w:t>
      </w:r>
      <w:r w:rsidRPr="00B52AC5">
        <w:rPr>
          <w:color w:val="000000"/>
          <w:sz w:val="21"/>
          <w:szCs w:val="21"/>
          <w:u w:val="single"/>
        </w:rPr>
        <w:tab/>
      </w:r>
      <w:r w:rsidRPr="00B52AC5">
        <w:br w:type="page"/>
      </w:r>
    </w:p>
    <w:tbl>
      <w:tblPr>
        <w:tblpPr w:leftFromText="180" w:rightFromText="180" w:vertAnchor="text" w:horzAnchor="margin" w:tblpY="-116"/>
        <w:tblOverlap w:val="never"/>
        <w:tblW w:w="9965" w:type="dxa"/>
        <w:tblLayout w:type="fixed"/>
        <w:tblCellMar>
          <w:left w:w="10" w:type="dxa"/>
          <w:right w:w="10" w:type="dxa"/>
        </w:tblCellMar>
        <w:tblLook w:val="04A0" w:firstRow="1" w:lastRow="0" w:firstColumn="1" w:lastColumn="0" w:noHBand="0" w:noVBand="1"/>
      </w:tblPr>
      <w:tblGrid>
        <w:gridCol w:w="2587"/>
        <w:gridCol w:w="7378"/>
      </w:tblGrid>
      <w:tr w:rsidR="00B52AC5" w:rsidRPr="00B52AC5" w:rsidTr="00B52AC5">
        <w:trPr>
          <w:trHeight w:hRule="exact" w:val="2544"/>
        </w:trPr>
        <w:tc>
          <w:tcPr>
            <w:tcW w:w="2587" w:type="dxa"/>
            <w:tcBorders>
              <w:top w:val="single" w:sz="4" w:space="0" w:color="auto"/>
              <w:left w:val="single" w:sz="4" w:space="0" w:color="auto"/>
            </w:tcBorders>
            <w:shd w:val="clear" w:color="auto" w:fill="FFFFFF"/>
          </w:tcPr>
          <w:p w:rsidR="00B52AC5" w:rsidRPr="00B52AC5" w:rsidRDefault="00B52AC5" w:rsidP="00B52AC5">
            <w:pPr>
              <w:widowControl w:val="0"/>
              <w:spacing w:line="298" w:lineRule="exact"/>
              <w:ind w:left="120"/>
              <w:rPr>
                <w:color w:val="000000"/>
                <w:sz w:val="26"/>
                <w:szCs w:val="26"/>
                <w:lang w:eastAsia="uk-UA"/>
              </w:rPr>
            </w:pPr>
            <w:r w:rsidRPr="00B52AC5">
              <w:rPr>
                <w:color w:val="000000"/>
                <w:sz w:val="21"/>
                <w:szCs w:val="21"/>
                <w:shd w:val="clear" w:color="auto" w:fill="FFFFFF"/>
                <w:lang w:eastAsia="uk-UA"/>
              </w:rPr>
              <w:lastRenderedPageBreak/>
              <w:t>Ефективно взаємодіє з однолітками для досягнення спільних командних цілей під час рухової діяльності</w:t>
            </w:r>
          </w:p>
        </w:tc>
        <w:tc>
          <w:tcPr>
            <w:tcW w:w="7378" w:type="dxa"/>
            <w:tcBorders>
              <w:top w:val="single" w:sz="4" w:space="0" w:color="auto"/>
              <w:left w:val="single" w:sz="4" w:space="0" w:color="auto"/>
              <w:right w:val="single" w:sz="4" w:space="0" w:color="auto"/>
            </w:tcBorders>
            <w:shd w:val="clear" w:color="auto" w:fill="FFFFFF"/>
          </w:tcPr>
          <w:p w:rsidR="00B52AC5" w:rsidRPr="00B52AC5" w:rsidRDefault="00B52AC5" w:rsidP="00B52AC5">
            <w:pPr>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widowControl w:val="0"/>
              <w:numPr>
                <w:ilvl w:val="0"/>
                <w:numId w:val="185"/>
              </w:numPr>
              <w:tabs>
                <w:tab w:val="left" w:pos="216"/>
              </w:tabs>
              <w:spacing w:line="250" w:lineRule="exact"/>
              <w:ind w:left="120"/>
              <w:rPr>
                <w:color w:val="000000"/>
                <w:sz w:val="26"/>
                <w:szCs w:val="26"/>
                <w:lang w:eastAsia="uk-UA"/>
              </w:rPr>
            </w:pPr>
            <w:r w:rsidRPr="00B52AC5">
              <w:rPr>
                <w:i/>
                <w:iCs/>
                <w:color w:val="000000"/>
                <w:sz w:val="21"/>
                <w:szCs w:val="21"/>
                <w:shd w:val="clear" w:color="auto" w:fill="FFFFFF"/>
                <w:lang w:eastAsia="uk-UA"/>
              </w:rPr>
              <w:t>розрізняє</w:t>
            </w:r>
            <w:r w:rsidRPr="00B52AC5">
              <w:rPr>
                <w:color w:val="000000"/>
                <w:sz w:val="21"/>
                <w:szCs w:val="21"/>
                <w:shd w:val="clear" w:color="auto" w:fill="FFFFFF"/>
                <w:lang w:eastAsia="uk-UA"/>
              </w:rPr>
              <w:t xml:space="preserve"> індивідуальні та командні види спорту, добирає необхідний спортивний інвентар [4 ФІО 2-3.1-1];</w:t>
            </w:r>
          </w:p>
          <w:p w:rsidR="00B52AC5" w:rsidRPr="00B52AC5" w:rsidRDefault="00B52AC5" w:rsidP="00252BE0">
            <w:pPr>
              <w:widowControl w:val="0"/>
              <w:numPr>
                <w:ilvl w:val="0"/>
                <w:numId w:val="185"/>
              </w:numPr>
              <w:tabs>
                <w:tab w:val="left" w:pos="240"/>
              </w:tabs>
              <w:spacing w:line="250" w:lineRule="exact"/>
              <w:ind w:left="120"/>
              <w:rPr>
                <w:color w:val="000000"/>
                <w:sz w:val="26"/>
                <w:szCs w:val="26"/>
                <w:lang w:eastAsia="uk-UA"/>
              </w:rPr>
            </w:pPr>
            <w:r w:rsidRPr="00B52AC5">
              <w:rPr>
                <w:i/>
                <w:iCs/>
                <w:color w:val="000000"/>
                <w:sz w:val="21"/>
                <w:szCs w:val="21"/>
                <w:shd w:val="clear" w:color="auto" w:fill="FFFFFF"/>
                <w:lang w:eastAsia="uk-UA"/>
              </w:rPr>
              <w:t>добирає</w:t>
            </w:r>
            <w:r w:rsidRPr="00B52AC5">
              <w:rPr>
                <w:color w:val="000000"/>
                <w:sz w:val="21"/>
                <w:szCs w:val="21"/>
                <w:shd w:val="clear" w:color="auto" w:fill="FFFFFF"/>
                <w:lang w:eastAsia="uk-UA"/>
              </w:rPr>
              <w:t xml:space="preserve"> вправи, відповідні до індивідуальних та командних видів спорту [4 ФІО 2-3.1-2];</w:t>
            </w:r>
          </w:p>
          <w:p w:rsidR="00B52AC5" w:rsidRPr="00B52AC5" w:rsidRDefault="00B52AC5" w:rsidP="00252BE0">
            <w:pPr>
              <w:widowControl w:val="0"/>
              <w:numPr>
                <w:ilvl w:val="0"/>
                <w:numId w:val="185"/>
              </w:numPr>
              <w:tabs>
                <w:tab w:val="left" w:pos="130"/>
              </w:tabs>
              <w:spacing w:line="250" w:lineRule="exact"/>
              <w:jc w:val="both"/>
              <w:rPr>
                <w:color w:val="000000"/>
                <w:sz w:val="26"/>
                <w:szCs w:val="26"/>
                <w:lang w:eastAsia="uk-UA"/>
              </w:rPr>
            </w:pPr>
            <w:r w:rsidRPr="00B52AC5">
              <w:rPr>
                <w:i/>
                <w:iCs/>
                <w:color w:val="000000"/>
                <w:sz w:val="21"/>
                <w:szCs w:val="21"/>
                <w:shd w:val="clear" w:color="auto" w:fill="FFFFFF"/>
                <w:lang w:eastAsia="uk-UA"/>
              </w:rPr>
              <w:t>виконує</w:t>
            </w:r>
            <w:r w:rsidRPr="00B52AC5">
              <w:rPr>
                <w:color w:val="000000"/>
                <w:sz w:val="21"/>
                <w:szCs w:val="21"/>
                <w:shd w:val="clear" w:color="auto" w:fill="FFFFFF"/>
                <w:lang w:eastAsia="uk-UA"/>
              </w:rPr>
              <w:t xml:space="preserve"> ведення, передачі, кидки та удари по м'ячу, відповідно до виду спорту [4 ФІО 2-3.1-3];</w:t>
            </w:r>
          </w:p>
          <w:p w:rsidR="00B52AC5" w:rsidRPr="00B52AC5" w:rsidRDefault="00B52AC5" w:rsidP="00B52AC5">
            <w:pPr>
              <w:widowControl w:val="0"/>
              <w:spacing w:line="250" w:lineRule="exact"/>
              <w:ind w:left="120"/>
              <w:rPr>
                <w:color w:val="000000"/>
                <w:sz w:val="26"/>
                <w:szCs w:val="26"/>
                <w:lang w:eastAsia="uk-UA"/>
              </w:rPr>
            </w:pPr>
            <w:r w:rsidRPr="00B52AC5">
              <w:rPr>
                <w:i/>
                <w:iCs/>
                <w:color w:val="000000"/>
                <w:sz w:val="21"/>
                <w:szCs w:val="21"/>
                <w:shd w:val="clear" w:color="auto" w:fill="FFFFFF"/>
                <w:lang w:eastAsia="uk-UA"/>
              </w:rPr>
              <w:t>-бере участь</w:t>
            </w:r>
            <w:r w:rsidRPr="00B52AC5">
              <w:rPr>
                <w:color w:val="000000"/>
                <w:sz w:val="21"/>
                <w:szCs w:val="21"/>
                <w:shd w:val="clear" w:color="auto" w:fill="FFFFFF"/>
                <w:lang w:eastAsia="uk-UA"/>
              </w:rPr>
              <w:t xml:space="preserve"> в обговоренні та ухваленні спільних рішень на користь команди [4 ФІО 2-3.1 -4];</w:t>
            </w:r>
          </w:p>
          <w:p w:rsidR="00B52AC5" w:rsidRPr="00B52AC5" w:rsidRDefault="00B52AC5" w:rsidP="00252BE0">
            <w:pPr>
              <w:widowControl w:val="0"/>
              <w:numPr>
                <w:ilvl w:val="0"/>
                <w:numId w:val="185"/>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бере участь</w:t>
            </w:r>
            <w:r w:rsidRPr="00B52AC5">
              <w:rPr>
                <w:color w:val="000000"/>
                <w:sz w:val="21"/>
                <w:szCs w:val="21"/>
                <w:shd w:val="clear" w:color="auto" w:fill="FFFFFF"/>
                <w:lang w:eastAsia="uk-UA"/>
              </w:rPr>
              <w:t xml:space="preserve"> у спортивних іграх за спрощеними правилами [4 ФІО 2-3.1-5]</w:t>
            </w:r>
          </w:p>
        </w:tc>
      </w:tr>
      <w:tr w:rsidR="00B52AC5" w:rsidRPr="00B52AC5" w:rsidTr="00B52AC5">
        <w:trPr>
          <w:trHeight w:hRule="exact" w:val="4685"/>
        </w:trPr>
        <w:tc>
          <w:tcPr>
            <w:tcW w:w="2587" w:type="dxa"/>
            <w:tcBorders>
              <w:top w:val="single" w:sz="4" w:space="0" w:color="auto"/>
              <w:left w:val="single" w:sz="4" w:space="0" w:color="auto"/>
            </w:tcBorders>
            <w:shd w:val="clear" w:color="auto" w:fill="FFFFFF"/>
          </w:tcPr>
          <w:p w:rsidR="00B52AC5" w:rsidRPr="00B52AC5" w:rsidRDefault="00B52AC5" w:rsidP="00B52AC5">
            <w:pPr>
              <w:widowControl w:val="0"/>
              <w:spacing w:line="298" w:lineRule="exact"/>
              <w:ind w:left="120"/>
              <w:rPr>
                <w:color w:val="000000"/>
                <w:sz w:val="26"/>
                <w:szCs w:val="26"/>
                <w:lang w:eastAsia="uk-UA"/>
              </w:rPr>
            </w:pPr>
            <w:r w:rsidRPr="00B52AC5">
              <w:rPr>
                <w:color w:val="000000"/>
                <w:sz w:val="21"/>
                <w:szCs w:val="21"/>
                <w:shd w:val="clear" w:color="auto" w:fill="FFFFFF"/>
                <w:lang w:eastAsia="uk-UA"/>
              </w:rPr>
              <w:t>Дотримується правил чесної гри під час рухової діяльності; прагне вигравати, не засмучується через поразку і сприймає її гідно</w:t>
            </w:r>
          </w:p>
        </w:tc>
        <w:tc>
          <w:tcPr>
            <w:tcW w:w="7378" w:type="dxa"/>
            <w:tcBorders>
              <w:top w:val="single" w:sz="4" w:space="0" w:color="auto"/>
              <w:left w:val="single" w:sz="4" w:space="0" w:color="auto"/>
              <w:right w:val="single" w:sz="4" w:space="0" w:color="auto"/>
            </w:tcBorders>
            <w:shd w:val="clear" w:color="auto" w:fill="FFFFFF"/>
          </w:tcPr>
          <w:p w:rsidR="00B52AC5" w:rsidRPr="00B52AC5" w:rsidRDefault="00B52AC5" w:rsidP="00B52AC5">
            <w:pPr>
              <w:widowControl w:val="0"/>
              <w:spacing w:line="250"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widowControl w:val="0"/>
              <w:numPr>
                <w:ilvl w:val="0"/>
                <w:numId w:val="186"/>
              </w:numPr>
              <w:tabs>
                <w:tab w:val="left" w:pos="302"/>
              </w:tabs>
              <w:spacing w:line="250"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значення правил чесної гри для особистих та командних досягнень [4 ФІО 2-3.3-1];</w:t>
            </w:r>
          </w:p>
          <w:p w:rsidR="00B52AC5" w:rsidRPr="00B52AC5" w:rsidRDefault="00B52AC5" w:rsidP="00B52AC5">
            <w:pPr>
              <w:widowControl w:val="0"/>
              <w:spacing w:line="250" w:lineRule="exact"/>
              <w:ind w:left="120"/>
              <w:rPr>
                <w:color w:val="000000"/>
                <w:sz w:val="26"/>
                <w:szCs w:val="26"/>
                <w:lang w:eastAsia="uk-UA"/>
              </w:rPr>
            </w:pPr>
            <w:r w:rsidRPr="00B52AC5">
              <w:rPr>
                <w:i/>
                <w:iCs/>
                <w:color w:val="000000"/>
                <w:sz w:val="21"/>
                <w:szCs w:val="21"/>
                <w:shd w:val="clear" w:color="auto" w:fill="FFFFFF"/>
                <w:lang w:eastAsia="uk-UA"/>
              </w:rPr>
              <w:t>-бере відповідальність</w:t>
            </w:r>
            <w:r w:rsidRPr="00B52AC5">
              <w:rPr>
                <w:color w:val="000000"/>
                <w:sz w:val="21"/>
                <w:szCs w:val="21"/>
                <w:shd w:val="clear" w:color="auto" w:fill="FFFFFF"/>
                <w:lang w:eastAsia="uk-UA"/>
              </w:rPr>
              <w:t xml:space="preserve"> за результат команди під час естафет, ігор [4 ФІО </w:t>
            </w:r>
            <w:r w:rsidRPr="00B52AC5">
              <w:rPr>
                <w:color w:val="000000"/>
                <w:sz w:val="21"/>
                <w:szCs w:val="21"/>
                <w:shd w:val="clear" w:color="auto" w:fill="FFFFFF"/>
                <w:lang w:val="ru-RU" w:eastAsia="uk-UA"/>
              </w:rPr>
              <w:t>2</w:t>
            </w:r>
            <w:r w:rsidRPr="00B52AC5">
              <w:rPr>
                <w:color w:val="000000"/>
                <w:sz w:val="21"/>
                <w:szCs w:val="21"/>
                <w:shd w:val="clear" w:color="auto" w:fill="FFFFFF"/>
                <w:lang w:val="ru-RU" w:eastAsia="uk-UA"/>
              </w:rPr>
              <w:softHyphen/>
              <w:t>3.3-2];</w:t>
            </w:r>
            <w:r w:rsidRPr="00B52AC5">
              <w:rPr>
                <w:color w:val="000000"/>
                <w:sz w:val="21"/>
                <w:szCs w:val="21"/>
                <w:shd w:val="clear" w:color="auto" w:fill="FFFFFF"/>
                <w:lang w:eastAsia="uk-UA"/>
              </w:rPr>
              <w:t xml:space="preserve"> ^ '</w:t>
            </w:r>
          </w:p>
          <w:p w:rsidR="00B52AC5" w:rsidRPr="00B52AC5" w:rsidRDefault="00B52AC5" w:rsidP="00252BE0">
            <w:pPr>
              <w:widowControl w:val="0"/>
              <w:numPr>
                <w:ilvl w:val="0"/>
                <w:numId w:val="186"/>
              </w:numPr>
              <w:tabs>
                <w:tab w:val="left" w:pos="216"/>
              </w:tabs>
              <w:spacing w:line="250" w:lineRule="exact"/>
              <w:ind w:left="120"/>
              <w:rPr>
                <w:color w:val="000000"/>
                <w:sz w:val="26"/>
                <w:szCs w:val="26"/>
                <w:lang w:eastAsia="uk-UA"/>
              </w:rPr>
            </w:pPr>
            <w:r w:rsidRPr="00B52AC5">
              <w:rPr>
                <w:i/>
                <w:iCs/>
                <w:color w:val="000000"/>
                <w:sz w:val="21"/>
                <w:szCs w:val="21"/>
                <w:shd w:val="clear" w:color="auto" w:fill="FFFFFF"/>
                <w:lang w:eastAsia="uk-UA"/>
              </w:rPr>
              <w:t>розв 'язує</w:t>
            </w:r>
            <w:r w:rsidRPr="00B52AC5">
              <w:rPr>
                <w:color w:val="000000"/>
                <w:sz w:val="21"/>
                <w:szCs w:val="21"/>
                <w:shd w:val="clear" w:color="auto" w:fill="FFFFFF"/>
                <w:lang w:eastAsia="uk-UA"/>
              </w:rPr>
              <w:t xml:space="preserve"> конфлікти, якщо вони виникають під час проведення естафет чи спортивної гри [4 ФІО 2-3.3-3];</w:t>
            </w:r>
          </w:p>
          <w:p w:rsidR="00B52AC5" w:rsidRPr="00B52AC5" w:rsidRDefault="00B52AC5" w:rsidP="00252BE0">
            <w:pPr>
              <w:widowControl w:val="0"/>
              <w:numPr>
                <w:ilvl w:val="0"/>
                <w:numId w:val="186"/>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доводить</w:t>
            </w:r>
            <w:r w:rsidRPr="00B52AC5">
              <w:rPr>
                <w:color w:val="000000"/>
                <w:sz w:val="21"/>
                <w:szCs w:val="21"/>
                <w:shd w:val="clear" w:color="auto" w:fill="FFFFFF"/>
                <w:lang w:eastAsia="uk-UA"/>
              </w:rPr>
              <w:t xml:space="preserve"> важливість співпраці, спілкування та взаємодії на прикладах досягнення спільних командних цілей [4 ФІО 2-3.3-4];</w:t>
            </w:r>
          </w:p>
          <w:p w:rsidR="00B52AC5" w:rsidRPr="00B52AC5" w:rsidRDefault="00B52AC5" w:rsidP="00252BE0">
            <w:pPr>
              <w:widowControl w:val="0"/>
              <w:numPr>
                <w:ilvl w:val="0"/>
                <w:numId w:val="186"/>
              </w:numPr>
              <w:tabs>
                <w:tab w:val="left" w:pos="235"/>
              </w:tabs>
              <w:spacing w:line="250"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свої сильні сторони й </w:t>
            </w:r>
            <w:r w:rsidRPr="00B52AC5">
              <w:rPr>
                <w:i/>
                <w:iCs/>
                <w:color w:val="000000"/>
                <w:sz w:val="21"/>
                <w:szCs w:val="21"/>
                <w:shd w:val="clear" w:color="auto" w:fill="FFFFFF"/>
                <w:lang w:eastAsia="uk-UA"/>
              </w:rPr>
              <w:t>обирає</w:t>
            </w:r>
            <w:r w:rsidRPr="00B52AC5">
              <w:rPr>
                <w:color w:val="000000"/>
                <w:sz w:val="21"/>
                <w:szCs w:val="21"/>
                <w:shd w:val="clear" w:color="auto" w:fill="FFFFFF"/>
                <w:lang w:eastAsia="uk-UA"/>
              </w:rPr>
              <w:t xml:space="preserve"> відповідні ролі [4 ФІО 2-3.3-5];</w:t>
            </w:r>
          </w:p>
          <w:p w:rsidR="00B52AC5" w:rsidRPr="00B52AC5" w:rsidRDefault="00B52AC5" w:rsidP="00252BE0">
            <w:pPr>
              <w:widowControl w:val="0"/>
              <w:numPr>
                <w:ilvl w:val="0"/>
                <w:numId w:val="186"/>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дотримується</w:t>
            </w:r>
            <w:r w:rsidRPr="00B52AC5">
              <w:rPr>
                <w:color w:val="000000"/>
                <w:sz w:val="21"/>
                <w:szCs w:val="21"/>
                <w:shd w:val="clear" w:color="auto" w:fill="FFFFFF"/>
                <w:lang w:eastAsia="uk-UA"/>
              </w:rPr>
              <w:t xml:space="preserve"> правил проведення рухливих ігор та естафет на уроках та під час самостійних занять </w:t>
            </w:r>
            <w:r w:rsidRPr="00B52AC5">
              <w:rPr>
                <w:i/>
                <w:iCs/>
                <w:color w:val="000000"/>
                <w:sz w:val="21"/>
                <w:szCs w:val="21"/>
                <w:shd w:val="clear" w:color="auto" w:fill="FFFFFF"/>
                <w:lang w:eastAsia="uk-UA"/>
              </w:rPr>
              <w:t>[4</w:t>
            </w:r>
            <w:r w:rsidRPr="00B52AC5">
              <w:rPr>
                <w:color w:val="000000"/>
                <w:sz w:val="21"/>
                <w:szCs w:val="21"/>
                <w:shd w:val="clear" w:color="auto" w:fill="FFFFFF"/>
                <w:lang w:eastAsia="uk-UA"/>
              </w:rPr>
              <w:t xml:space="preserve"> ФІО 2-3.3-6];</w:t>
            </w:r>
          </w:p>
          <w:p w:rsidR="00B52AC5" w:rsidRPr="00B52AC5" w:rsidRDefault="00B52AC5" w:rsidP="00252BE0">
            <w:pPr>
              <w:widowControl w:val="0"/>
              <w:numPr>
                <w:ilvl w:val="0"/>
                <w:numId w:val="186"/>
              </w:numPr>
              <w:tabs>
                <w:tab w:val="left" w:pos="221"/>
              </w:tabs>
              <w:spacing w:line="250" w:lineRule="exact"/>
              <w:ind w:left="120"/>
              <w:rPr>
                <w:color w:val="000000"/>
                <w:sz w:val="26"/>
                <w:szCs w:val="26"/>
                <w:lang w:eastAsia="uk-UA"/>
              </w:rPr>
            </w:pPr>
            <w:r w:rsidRPr="00B52AC5">
              <w:rPr>
                <w:i/>
                <w:iCs/>
                <w:color w:val="000000"/>
                <w:sz w:val="21"/>
                <w:szCs w:val="21"/>
                <w:shd w:val="clear" w:color="auto" w:fill="FFFFFF"/>
                <w:lang w:eastAsia="uk-UA"/>
              </w:rPr>
              <w:t>регупює</w:t>
            </w:r>
            <w:r w:rsidRPr="00B52AC5">
              <w:rPr>
                <w:color w:val="000000"/>
                <w:sz w:val="21"/>
                <w:szCs w:val="21"/>
                <w:shd w:val="clear" w:color="auto" w:fill="FFFFFF"/>
                <w:lang w:eastAsia="uk-UA"/>
              </w:rPr>
              <w:t xml:space="preserve"> власні емоції під час естафет та рухливих ігор, розуміючи, що емоції - частина задоволення від рухової активності [4 ФІО 2-3.3-7];</w:t>
            </w:r>
          </w:p>
          <w:p w:rsidR="00B52AC5" w:rsidRPr="00B52AC5" w:rsidRDefault="00B52AC5" w:rsidP="00252BE0">
            <w:pPr>
              <w:widowControl w:val="0"/>
              <w:numPr>
                <w:ilvl w:val="0"/>
                <w:numId w:val="186"/>
              </w:numPr>
              <w:tabs>
                <w:tab w:val="left" w:pos="250"/>
              </w:tabs>
              <w:spacing w:line="250" w:lineRule="exact"/>
              <w:ind w:left="120"/>
              <w:rPr>
                <w:color w:val="000000"/>
                <w:sz w:val="26"/>
                <w:szCs w:val="26"/>
                <w:lang w:eastAsia="uk-UA"/>
              </w:rPr>
            </w:pPr>
            <w:r w:rsidRPr="00B52AC5">
              <w:rPr>
                <w:i/>
                <w:iCs/>
                <w:color w:val="000000"/>
                <w:sz w:val="21"/>
                <w:szCs w:val="21"/>
                <w:shd w:val="clear" w:color="auto" w:fill="FFFFFF"/>
                <w:lang w:eastAsia="uk-UA"/>
              </w:rPr>
              <w:t>співпереживає</w:t>
            </w:r>
            <w:r w:rsidRPr="00B52AC5">
              <w:rPr>
                <w:color w:val="000000"/>
                <w:sz w:val="21"/>
                <w:szCs w:val="21"/>
                <w:shd w:val="clear" w:color="auto" w:fill="FFFFFF"/>
                <w:lang w:eastAsia="uk-UA"/>
              </w:rPr>
              <w:t xml:space="preserve"> за досягнення команди [4 ФІО 2-3.3-8];</w:t>
            </w:r>
          </w:p>
          <w:p w:rsidR="00B52AC5" w:rsidRPr="00B52AC5" w:rsidRDefault="00B52AC5" w:rsidP="00252BE0">
            <w:pPr>
              <w:widowControl w:val="0"/>
              <w:numPr>
                <w:ilvl w:val="0"/>
                <w:numId w:val="186"/>
              </w:numPr>
              <w:tabs>
                <w:tab w:val="left" w:pos="254"/>
              </w:tabs>
              <w:spacing w:line="250" w:lineRule="exact"/>
              <w:ind w:left="120"/>
              <w:rPr>
                <w:color w:val="000000"/>
                <w:sz w:val="26"/>
                <w:szCs w:val="26"/>
                <w:lang w:eastAsia="uk-UA"/>
              </w:rPr>
            </w:pPr>
            <w:r w:rsidRPr="00B52AC5">
              <w:rPr>
                <w:color w:val="000000"/>
                <w:sz w:val="21"/>
                <w:szCs w:val="21"/>
                <w:shd w:val="clear" w:color="auto" w:fill="FFFFFF"/>
                <w:lang w:eastAsia="uk-UA"/>
              </w:rPr>
              <w:t xml:space="preserve">на прикладі життєписів відомих спортсменів </w:t>
            </w: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що їх веде до успіху і як долати невдачі [4 ФІО 2-3.3-9];</w:t>
            </w:r>
          </w:p>
          <w:p w:rsidR="00B52AC5" w:rsidRPr="00B52AC5" w:rsidRDefault="00B52AC5" w:rsidP="00252BE0">
            <w:pPr>
              <w:widowControl w:val="0"/>
              <w:numPr>
                <w:ilvl w:val="0"/>
                <w:numId w:val="186"/>
              </w:numPr>
              <w:tabs>
                <w:tab w:val="left" w:pos="245"/>
              </w:tabs>
              <w:spacing w:line="250" w:lineRule="exact"/>
              <w:ind w:left="120"/>
              <w:rPr>
                <w:color w:val="000000"/>
                <w:sz w:val="26"/>
                <w:szCs w:val="26"/>
                <w:lang w:eastAsia="uk-UA"/>
              </w:rPr>
            </w:pPr>
            <w:r w:rsidRPr="00B52AC5">
              <w:rPr>
                <w:color w:val="000000"/>
                <w:sz w:val="21"/>
                <w:szCs w:val="21"/>
                <w:shd w:val="clear" w:color="auto" w:fill="FFFFFF"/>
                <w:lang w:eastAsia="uk-UA"/>
              </w:rPr>
              <w:t>пояснює символи та ідеали Олімпійського руху [4 ФІО 2-3.3-10]</w:t>
            </w:r>
          </w:p>
        </w:tc>
      </w:tr>
      <w:tr w:rsidR="00B52AC5" w:rsidRPr="00B52AC5" w:rsidTr="00B52AC5">
        <w:trPr>
          <w:trHeight w:hRule="exact" w:val="5069"/>
        </w:trPr>
        <w:tc>
          <w:tcPr>
            <w:tcW w:w="996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widowControl w:val="0"/>
              <w:spacing w:line="250" w:lineRule="exact"/>
              <w:ind w:left="120"/>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widowControl w:val="0"/>
              <w:spacing w:line="250" w:lineRule="exact"/>
              <w:ind w:left="120"/>
              <w:rPr>
                <w:color w:val="000000"/>
                <w:sz w:val="26"/>
                <w:szCs w:val="26"/>
                <w:lang w:eastAsia="uk-UA"/>
              </w:rPr>
            </w:pPr>
            <w:r w:rsidRPr="00B52AC5">
              <w:rPr>
                <w:color w:val="000000"/>
                <w:sz w:val="21"/>
                <w:szCs w:val="21"/>
                <w:shd w:val="clear" w:color="auto" w:fill="FFFFFF"/>
                <w:lang w:eastAsia="uk-UA"/>
              </w:rPr>
              <w:t>Рухливі ігри, народні ігри для активного відпочинку.</w:t>
            </w:r>
          </w:p>
          <w:p w:rsidR="00B52AC5" w:rsidRPr="00B52AC5" w:rsidRDefault="00B52AC5" w:rsidP="00B52AC5">
            <w:pPr>
              <w:widowControl w:val="0"/>
              <w:spacing w:line="250" w:lineRule="exact"/>
              <w:ind w:left="120"/>
              <w:rPr>
                <w:color w:val="000000"/>
                <w:sz w:val="26"/>
                <w:szCs w:val="26"/>
                <w:lang w:eastAsia="uk-UA"/>
              </w:rPr>
            </w:pPr>
            <w:r w:rsidRPr="00B52AC5">
              <w:rPr>
                <w:i/>
                <w:iCs/>
                <w:color w:val="000000"/>
                <w:sz w:val="21"/>
                <w:szCs w:val="21"/>
                <w:shd w:val="clear" w:color="auto" w:fill="FFFFFF"/>
                <w:lang w:eastAsia="uk-UA"/>
              </w:rPr>
              <w:t>Елементи спортивних ігор</w:t>
            </w:r>
          </w:p>
          <w:p w:rsidR="00B52AC5" w:rsidRPr="00B52AC5" w:rsidRDefault="00B52AC5" w:rsidP="00B52AC5">
            <w:pPr>
              <w:widowControl w:val="0"/>
              <w:spacing w:line="250" w:lineRule="exact"/>
              <w:ind w:left="120" w:firstLine="700"/>
              <w:rPr>
                <w:color w:val="000000"/>
                <w:sz w:val="26"/>
                <w:szCs w:val="26"/>
                <w:lang w:eastAsia="uk-UA"/>
              </w:rPr>
            </w:pPr>
            <w:r w:rsidRPr="00B52AC5">
              <w:rPr>
                <w:i/>
                <w:iCs/>
                <w:color w:val="000000"/>
                <w:sz w:val="21"/>
                <w:szCs w:val="21"/>
                <w:shd w:val="clear" w:color="auto" w:fill="FFFFFF"/>
                <w:lang w:eastAsia="uk-UA"/>
              </w:rPr>
              <w:t>Вправи з баскетбольним м 'ячем:</w:t>
            </w:r>
            <w:r w:rsidRPr="00B52AC5">
              <w:rPr>
                <w:color w:val="000000"/>
                <w:sz w:val="21"/>
                <w:szCs w:val="21"/>
                <w:shd w:val="clear" w:color="auto" w:fill="FFFFFF"/>
                <w:lang w:eastAsia="uk-UA"/>
              </w:rPr>
              <w:t xml:space="preserve"> тримання баскетбольного м'яча; передачі м'яча; ловіння м'яча; передачі м'яча в ціль і ловіння його після відскоку від підлоги; ведення м'яча на місці та під час ходьби; ловіння і передачі м'яча двома руками від грудей на місці та в русі; ловіння і передачі м'яча однією рукою від плеча; кидки м'яча у кошик з близьких дистанцій, двобічна гра баскетбол за спрощеними правилами.</w:t>
            </w:r>
          </w:p>
          <w:p w:rsidR="00B52AC5" w:rsidRPr="00B52AC5" w:rsidRDefault="00B52AC5" w:rsidP="00B52AC5">
            <w:pPr>
              <w:widowControl w:val="0"/>
              <w:spacing w:line="250" w:lineRule="exact"/>
              <w:ind w:left="120" w:firstLine="700"/>
              <w:rPr>
                <w:color w:val="000000"/>
                <w:sz w:val="26"/>
                <w:szCs w:val="26"/>
                <w:lang w:eastAsia="uk-UA"/>
              </w:rPr>
            </w:pPr>
            <w:r w:rsidRPr="00B52AC5">
              <w:rPr>
                <w:i/>
                <w:iCs/>
                <w:color w:val="000000"/>
                <w:sz w:val="21"/>
                <w:szCs w:val="21"/>
                <w:shd w:val="clear" w:color="auto" w:fill="FFFFFF"/>
                <w:lang w:eastAsia="uk-UA"/>
              </w:rPr>
              <w:t>Вправи з футбольними м 'ячами -</w:t>
            </w:r>
            <w:r w:rsidRPr="00B52AC5">
              <w:rPr>
                <w:color w:val="000000"/>
                <w:sz w:val="21"/>
                <w:szCs w:val="21"/>
                <w:shd w:val="clear" w:color="auto" w:fill="FFFFFF"/>
                <w:lang w:eastAsia="uk-UA"/>
              </w:rPr>
              <w:t xml:space="preserve"> удари внутрішньою та середньою частиною підйому по нерухомому м'ячу у вертикальну ціль та горизонтальну ціль, ведення м'яча вивченими способами між стійок, з обведенням стійок; вкидання м'яча в ноги партнерові/ партнерці з місця; ведення м'яча вивченими способами по прямій, по колу; удари вивченими способами на точність; двобічна гра у футбол за спрощеними правилами.</w:t>
            </w:r>
          </w:p>
          <w:p w:rsidR="00B52AC5" w:rsidRPr="00B52AC5" w:rsidRDefault="00B52AC5" w:rsidP="00B52AC5">
            <w:pPr>
              <w:widowControl w:val="0"/>
              <w:spacing w:line="250" w:lineRule="exact"/>
              <w:ind w:left="120" w:firstLine="700"/>
              <w:rPr>
                <w:color w:val="000000"/>
                <w:sz w:val="26"/>
                <w:szCs w:val="26"/>
                <w:lang w:eastAsia="uk-UA"/>
              </w:rPr>
            </w:pPr>
            <w:r w:rsidRPr="00B52AC5">
              <w:rPr>
                <w:i/>
                <w:iCs/>
                <w:color w:val="000000"/>
                <w:sz w:val="21"/>
                <w:szCs w:val="21"/>
                <w:shd w:val="clear" w:color="auto" w:fill="FFFFFF"/>
                <w:lang w:eastAsia="uk-UA"/>
              </w:rPr>
              <w:t>Елементи гандболу -</w:t>
            </w:r>
            <w:r w:rsidRPr="00B52AC5">
              <w:rPr>
                <w:color w:val="000000"/>
                <w:sz w:val="21"/>
                <w:szCs w:val="21"/>
                <w:shd w:val="clear" w:color="auto" w:fill="FFFFFF"/>
                <w:lang w:eastAsia="uk-UA"/>
              </w:rPr>
              <w:t xml:space="preserve"> ловіння м'яча двома руками; передачі м'яча однією рукою на місці; кидок м'яча зігнутою рукою зверху; ведення м'яча правою і лівою рукою.</w:t>
            </w:r>
          </w:p>
          <w:p w:rsidR="00B52AC5" w:rsidRPr="00B52AC5" w:rsidRDefault="00B52AC5" w:rsidP="00B52AC5">
            <w:pPr>
              <w:widowControl w:val="0"/>
              <w:spacing w:line="250" w:lineRule="exact"/>
              <w:ind w:left="120"/>
              <w:rPr>
                <w:color w:val="000000"/>
                <w:sz w:val="26"/>
                <w:szCs w:val="26"/>
                <w:lang w:eastAsia="uk-UA"/>
              </w:rPr>
            </w:pPr>
            <w:r w:rsidRPr="00B52AC5">
              <w:rPr>
                <w:i/>
                <w:iCs/>
                <w:color w:val="000000"/>
                <w:sz w:val="21"/>
                <w:szCs w:val="21"/>
                <w:shd w:val="clear" w:color="auto" w:fill="FFFFFF"/>
                <w:lang w:eastAsia="uk-UA"/>
              </w:rPr>
              <w:t>Основи знань з фізичної культури</w:t>
            </w:r>
          </w:p>
          <w:p w:rsidR="00B52AC5" w:rsidRPr="00B52AC5" w:rsidRDefault="00B52AC5" w:rsidP="00B52AC5">
            <w:pPr>
              <w:widowControl w:val="0"/>
              <w:spacing w:line="250" w:lineRule="exact"/>
              <w:ind w:left="120"/>
              <w:rPr>
                <w:color w:val="000000"/>
                <w:sz w:val="26"/>
                <w:szCs w:val="26"/>
                <w:lang w:eastAsia="uk-UA"/>
              </w:rPr>
            </w:pPr>
            <w:r w:rsidRPr="00B52AC5">
              <w:rPr>
                <w:color w:val="000000"/>
                <w:sz w:val="21"/>
                <w:szCs w:val="21"/>
                <w:shd w:val="clear" w:color="auto" w:fill="FFFFFF"/>
                <w:lang w:eastAsia="uk-UA"/>
              </w:rPr>
              <w:t>Поняття про індивідуальні та командні види спорту та важливість дотримання правил чесної гри. Значення народних, рухливих ігор, забав, елементів народних свят та обрядів для формування особистої фізичної культури.</w:t>
            </w:r>
          </w:p>
          <w:p w:rsidR="00B52AC5" w:rsidRPr="00B52AC5" w:rsidRDefault="00B52AC5" w:rsidP="00B52AC5">
            <w:pPr>
              <w:widowControl w:val="0"/>
              <w:spacing w:line="250" w:lineRule="exact"/>
              <w:ind w:left="120"/>
              <w:rPr>
                <w:color w:val="000000"/>
                <w:sz w:val="26"/>
                <w:szCs w:val="26"/>
                <w:lang w:eastAsia="uk-UA"/>
              </w:rPr>
            </w:pPr>
            <w:r w:rsidRPr="00B52AC5">
              <w:rPr>
                <w:color w:val="000000"/>
                <w:sz w:val="21"/>
                <w:szCs w:val="21"/>
                <w:shd w:val="clear" w:color="auto" w:fill="FFFFFF"/>
                <w:lang w:eastAsia="uk-UA"/>
              </w:rPr>
              <w:t>Символи та ідеали олімпійського руху, ознайомлення із життєвим шляхом відомих спортсменів.</w:t>
            </w:r>
          </w:p>
        </w:tc>
      </w:tr>
      <w:tr w:rsidR="00B52AC5" w:rsidRPr="00B52AC5" w:rsidTr="00B52AC5">
        <w:trPr>
          <w:trHeight w:hRule="exact" w:val="341"/>
        </w:trPr>
        <w:tc>
          <w:tcPr>
            <w:tcW w:w="996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widowControl w:val="0"/>
              <w:spacing w:line="210" w:lineRule="exact"/>
              <w:jc w:val="center"/>
              <w:rPr>
                <w:color w:val="000000"/>
                <w:sz w:val="26"/>
                <w:szCs w:val="26"/>
                <w:lang w:eastAsia="uk-UA"/>
              </w:rPr>
            </w:pPr>
            <w:r w:rsidRPr="00B52AC5">
              <w:rPr>
                <w:color w:val="000000"/>
                <w:sz w:val="21"/>
                <w:szCs w:val="21"/>
                <w:shd w:val="clear" w:color="auto" w:fill="FFFFFF"/>
                <w:lang w:eastAsia="uk-UA"/>
              </w:rPr>
              <w:t xml:space="preserve">3. </w:t>
            </w:r>
            <w:r w:rsidRPr="00B52AC5">
              <w:rPr>
                <w:b/>
                <w:bCs/>
                <w:color w:val="000000"/>
                <w:sz w:val="20"/>
                <w:szCs w:val="20"/>
                <w:shd w:val="clear" w:color="auto" w:fill="FFFFFF"/>
                <w:lang w:eastAsia="uk-UA"/>
              </w:rPr>
              <w:t>Змістова лінія «Піклування про стан здоров’я та безпеку»</w:t>
            </w:r>
          </w:p>
        </w:tc>
      </w:tr>
      <w:tr w:rsidR="00B52AC5" w:rsidRPr="00B52AC5" w:rsidTr="00B52AC5">
        <w:trPr>
          <w:trHeight w:hRule="exact" w:val="336"/>
        </w:trPr>
        <w:tc>
          <w:tcPr>
            <w:tcW w:w="2587" w:type="dxa"/>
            <w:tcBorders>
              <w:top w:val="single" w:sz="4" w:space="0" w:color="auto"/>
              <w:left w:val="single" w:sz="4" w:space="0" w:color="auto"/>
            </w:tcBorders>
            <w:shd w:val="clear" w:color="auto" w:fill="FFFFFF"/>
          </w:tcPr>
          <w:p w:rsidR="00B52AC5" w:rsidRPr="00B52AC5" w:rsidRDefault="00B52AC5" w:rsidP="00B52AC5">
            <w:pPr>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1</w:t>
            </w:r>
          </w:p>
        </w:tc>
        <w:tc>
          <w:tcPr>
            <w:tcW w:w="7378" w:type="dxa"/>
            <w:tcBorders>
              <w:top w:val="single" w:sz="4" w:space="0" w:color="auto"/>
              <w:left w:val="single" w:sz="4" w:space="0" w:color="auto"/>
              <w:right w:val="single" w:sz="4" w:space="0" w:color="auto"/>
            </w:tcBorders>
            <w:shd w:val="clear" w:color="auto" w:fill="FFFFFF"/>
          </w:tcPr>
          <w:p w:rsidR="00B52AC5" w:rsidRPr="00B52AC5" w:rsidRDefault="00B52AC5" w:rsidP="00B52AC5">
            <w:pPr>
              <w:widowControl w:val="0"/>
              <w:spacing w:line="200" w:lineRule="exact"/>
              <w:jc w:val="center"/>
              <w:rPr>
                <w:color w:val="000000"/>
                <w:sz w:val="26"/>
                <w:szCs w:val="26"/>
                <w:lang w:eastAsia="uk-UA"/>
              </w:rPr>
            </w:pPr>
            <w:r w:rsidRPr="00B52AC5">
              <w:rPr>
                <w:b/>
                <w:bCs/>
                <w:color w:val="000000"/>
                <w:sz w:val="20"/>
                <w:szCs w:val="20"/>
                <w:shd w:val="clear" w:color="auto" w:fill="FFFFFF"/>
                <w:lang w:eastAsia="uk-UA"/>
              </w:rPr>
              <w:t>2</w:t>
            </w:r>
          </w:p>
        </w:tc>
      </w:tr>
      <w:tr w:rsidR="00B52AC5" w:rsidRPr="00B52AC5" w:rsidTr="00B52AC5">
        <w:trPr>
          <w:trHeight w:hRule="exact" w:val="2208"/>
        </w:trPr>
        <w:tc>
          <w:tcPr>
            <w:tcW w:w="2587" w:type="dxa"/>
            <w:tcBorders>
              <w:top w:val="single" w:sz="4" w:space="0" w:color="auto"/>
              <w:left w:val="single" w:sz="4" w:space="0" w:color="auto"/>
              <w:bottom w:val="single" w:sz="4" w:space="0" w:color="auto"/>
            </w:tcBorders>
            <w:shd w:val="clear" w:color="auto" w:fill="FFFFFF"/>
          </w:tcPr>
          <w:p w:rsidR="00B52AC5" w:rsidRPr="00B52AC5" w:rsidRDefault="00B52AC5" w:rsidP="00B52AC5">
            <w:pPr>
              <w:widowControl w:val="0"/>
              <w:spacing w:line="269" w:lineRule="exact"/>
              <w:ind w:left="120"/>
              <w:rPr>
                <w:color w:val="000000"/>
                <w:sz w:val="26"/>
                <w:szCs w:val="26"/>
                <w:lang w:eastAsia="uk-UA"/>
              </w:rPr>
            </w:pPr>
            <w:r w:rsidRPr="00B52AC5">
              <w:rPr>
                <w:color w:val="000000"/>
                <w:sz w:val="21"/>
                <w:szCs w:val="21"/>
                <w:shd w:val="clear" w:color="auto" w:fill="FFFFFF"/>
                <w:lang w:eastAsia="uk-UA"/>
              </w:rPr>
              <w:t>Володіє елементами самоконтролю у процесі виконання фізичних вправ</w:t>
            </w:r>
          </w:p>
        </w:tc>
        <w:tc>
          <w:tcPr>
            <w:tcW w:w="7378" w:type="dxa"/>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widowControl w:val="0"/>
              <w:spacing w:after="60" w:line="200" w:lineRule="exact"/>
              <w:jc w:val="center"/>
              <w:rPr>
                <w:color w:val="000000"/>
                <w:sz w:val="26"/>
                <w:szCs w:val="26"/>
                <w:lang w:eastAsia="uk-UA"/>
              </w:rPr>
            </w:pPr>
            <w:r w:rsidRPr="00B52AC5">
              <w:rPr>
                <w:b/>
                <w:bCs/>
                <w:color w:val="000000"/>
                <w:sz w:val="20"/>
                <w:szCs w:val="20"/>
                <w:shd w:val="clear" w:color="auto" w:fill="FFFFFF"/>
                <w:lang w:eastAsia="uk-UA"/>
              </w:rPr>
              <w:t>Учень/учениця:</w:t>
            </w:r>
          </w:p>
          <w:p w:rsidR="00B52AC5" w:rsidRPr="00B52AC5" w:rsidRDefault="00B52AC5" w:rsidP="00252BE0">
            <w:pPr>
              <w:widowControl w:val="0"/>
              <w:numPr>
                <w:ilvl w:val="0"/>
                <w:numId w:val="187"/>
              </w:numPr>
              <w:tabs>
                <w:tab w:val="left" w:pos="235"/>
              </w:tabs>
              <w:spacing w:before="60" w:line="293" w:lineRule="exact"/>
              <w:ind w:left="120"/>
              <w:rPr>
                <w:color w:val="000000"/>
                <w:sz w:val="26"/>
                <w:szCs w:val="26"/>
                <w:lang w:eastAsia="uk-UA"/>
              </w:rPr>
            </w:pPr>
            <w:r w:rsidRPr="00B52AC5">
              <w:rPr>
                <w:i/>
                <w:iCs/>
                <w:color w:val="000000"/>
                <w:sz w:val="21"/>
                <w:szCs w:val="21"/>
                <w:shd w:val="clear" w:color="auto" w:fill="FFFFFF"/>
                <w:lang w:eastAsia="uk-UA"/>
              </w:rPr>
              <w:t>аналізує</w:t>
            </w:r>
            <w:r w:rsidRPr="00B52AC5">
              <w:rPr>
                <w:color w:val="000000"/>
                <w:sz w:val="21"/>
                <w:szCs w:val="21"/>
                <w:shd w:val="clear" w:color="auto" w:fill="FFFFFF"/>
                <w:lang w:eastAsia="uk-UA"/>
              </w:rPr>
              <w:t xml:space="preserve"> вплив фізичного навантаження на власний організм [4 ФІО 3-2.1- </w:t>
            </w:r>
            <w:r w:rsidRPr="00B52AC5">
              <w:rPr>
                <w:b/>
                <w:bCs/>
                <w:color w:val="000000"/>
                <w:sz w:val="20"/>
                <w:szCs w:val="20"/>
                <w:shd w:val="clear" w:color="auto" w:fill="FFFFFF"/>
                <w:lang w:eastAsia="uk-UA"/>
              </w:rPr>
              <w:t>і];</w:t>
            </w:r>
          </w:p>
          <w:p w:rsidR="00B52AC5" w:rsidRPr="00B52AC5" w:rsidRDefault="00B52AC5" w:rsidP="00252BE0">
            <w:pPr>
              <w:widowControl w:val="0"/>
              <w:numPr>
                <w:ilvl w:val="0"/>
                <w:numId w:val="187"/>
              </w:numPr>
              <w:tabs>
                <w:tab w:val="left" w:pos="245"/>
              </w:tabs>
              <w:spacing w:line="269" w:lineRule="exact"/>
              <w:ind w:left="120"/>
              <w:rPr>
                <w:color w:val="000000"/>
                <w:sz w:val="26"/>
                <w:szCs w:val="26"/>
                <w:lang w:eastAsia="uk-UA"/>
              </w:rPr>
            </w:pPr>
            <w:r w:rsidRPr="00B52AC5">
              <w:rPr>
                <w:i/>
                <w:iCs/>
                <w:color w:val="000000"/>
                <w:sz w:val="21"/>
                <w:szCs w:val="21"/>
                <w:shd w:val="clear" w:color="auto" w:fill="FFFFFF"/>
                <w:lang w:eastAsia="uk-UA"/>
              </w:rPr>
              <w:t>добирає</w:t>
            </w:r>
            <w:r w:rsidRPr="00B52AC5">
              <w:rPr>
                <w:color w:val="000000"/>
                <w:sz w:val="21"/>
                <w:szCs w:val="21"/>
                <w:shd w:val="clear" w:color="auto" w:fill="FFFFFF"/>
                <w:lang w:eastAsia="uk-UA"/>
              </w:rPr>
              <w:t xml:space="preserve"> із запропонованих засобів для розвитку фізичні якості ті, які на його / її думку є найбільш корисними [4 ФІО 3-2.1-2];</w:t>
            </w:r>
          </w:p>
          <w:p w:rsidR="00B52AC5" w:rsidRPr="00B52AC5" w:rsidRDefault="00B52AC5" w:rsidP="00252BE0">
            <w:pPr>
              <w:widowControl w:val="0"/>
              <w:numPr>
                <w:ilvl w:val="0"/>
                <w:numId w:val="187"/>
              </w:numPr>
              <w:tabs>
                <w:tab w:val="left" w:pos="125"/>
              </w:tabs>
              <w:spacing w:line="269" w:lineRule="exact"/>
              <w:jc w:val="both"/>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значення різних видів загартування для організму людини та виховання сили волі; </w:t>
            </w:r>
            <w:r w:rsidRPr="00B52AC5">
              <w:rPr>
                <w:i/>
                <w:iCs/>
                <w:color w:val="000000"/>
                <w:sz w:val="21"/>
                <w:szCs w:val="21"/>
                <w:shd w:val="clear" w:color="auto" w:fill="FFFFFF"/>
                <w:lang w:eastAsia="uk-UA"/>
              </w:rPr>
              <w:t>переконує</w:t>
            </w:r>
            <w:r w:rsidRPr="00B52AC5">
              <w:rPr>
                <w:color w:val="000000"/>
                <w:sz w:val="21"/>
                <w:szCs w:val="21"/>
                <w:shd w:val="clear" w:color="auto" w:fill="FFFFFF"/>
                <w:lang w:eastAsia="uk-UA"/>
              </w:rPr>
              <w:t xml:space="preserve"> в позитивному впливі загартовування та фізичного навантаження на стан здоров'я [4 ФІО 3-2.1-3]</w:t>
            </w:r>
          </w:p>
        </w:tc>
      </w:tr>
    </w:tbl>
    <w:p w:rsidR="00B52AC5" w:rsidRPr="00B52AC5" w:rsidRDefault="00B52AC5" w:rsidP="00B52AC5">
      <w:pPr>
        <w:tabs>
          <w:tab w:val="left" w:leader="underscore" w:pos="9671"/>
        </w:tabs>
        <w:spacing w:line="250" w:lineRule="exact"/>
        <w:ind w:left="2620" w:right="80"/>
      </w:pPr>
    </w:p>
    <w:p w:rsidR="00B52AC5" w:rsidRPr="00B52AC5" w:rsidRDefault="00B52AC5" w:rsidP="00B52AC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87"/>
        <w:gridCol w:w="7378"/>
      </w:tblGrid>
      <w:tr w:rsidR="00B52AC5" w:rsidRPr="00B52AC5" w:rsidTr="00B52AC5">
        <w:trPr>
          <w:trHeight w:hRule="exact" w:val="1925"/>
          <w:jc w:val="center"/>
        </w:trPr>
        <w:tc>
          <w:tcPr>
            <w:tcW w:w="2587" w:type="dxa"/>
            <w:tcBorders>
              <w:top w:val="single" w:sz="4" w:space="0" w:color="auto"/>
              <w:left w:val="single" w:sz="4" w:space="0" w:color="auto"/>
            </w:tcBorders>
            <w:shd w:val="clear" w:color="auto" w:fill="FFFFFF"/>
          </w:tcPr>
          <w:p w:rsidR="00B52AC5" w:rsidRPr="00B52AC5" w:rsidRDefault="00B52AC5" w:rsidP="00B52AC5">
            <w:pPr>
              <w:framePr w:w="9965" w:wrap="notBeside" w:vAnchor="text" w:hAnchor="text" w:xAlign="center" w:y="1"/>
              <w:widowControl w:val="0"/>
              <w:spacing w:line="269" w:lineRule="exact"/>
              <w:ind w:left="120"/>
              <w:rPr>
                <w:color w:val="000000"/>
                <w:sz w:val="26"/>
                <w:szCs w:val="26"/>
                <w:lang w:eastAsia="uk-UA"/>
              </w:rPr>
            </w:pPr>
            <w:r w:rsidRPr="00B52AC5">
              <w:rPr>
                <w:color w:val="000000"/>
                <w:sz w:val="21"/>
                <w:szCs w:val="21"/>
                <w:shd w:val="clear" w:color="auto" w:fill="FFFFFF"/>
                <w:lang w:eastAsia="uk-UA"/>
              </w:rPr>
              <w:t>Регулює інтенсивність навантаження (швидкість, тривалість, послідовність виконання фізичних вправ) відповідно до визначених завдань</w:t>
            </w:r>
          </w:p>
        </w:tc>
        <w:tc>
          <w:tcPr>
            <w:tcW w:w="737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65" w:wrap="notBeside" w:vAnchor="text" w:hAnchor="text" w:xAlign="center" w:y="1"/>
              <w:widowControl w:val="0"/>
              <w:spacing w:line="269" w:lineRule="exact"/>
              <w:jc w:val="center"/>
              <w:rPr>
                <w:color w:val="000000"/>
                <w:sz w:val="26"/>
                <w:szCs w:val="26"/>
                <w:lang w:eastAsia="uk-UA"/>
              </w:rPr>
            </w:pPr>
            <w:r w:rsidRPr="00B52AC5">
              <w:rPr>
                <w:b/>
                <w:bCs/>
                <w:color w:val="000000"/>
                <w:sz w:val="20"/>
                <w:szCs w:val="20"/>
                <w:shd w:val="clear" w:color="auto" w:fill="FFFFFF"/>
                <w:lang w:eastAsia="uk-UA"/>
              </w:rPr>
              <w:t>Учень</w:t>
            </w:r>
            <w:r w:rsidRPr="00B52AC5">
              <w:rPr>
                <w:color w:val="000000"/>
                <w:sz w:val="21"/>
                <w:szCs w:val="21"/>
                <w:shd w:val="clear" w:color="auto" w:fill="FFFFFF"/>
                <w:lang w:eastAsia="uk-UA"/>
              </w:rPr>
              <w:t>/</w:t>
            </w:r>
            <w:r w:rsidRPr="00B52AC5">
              <w:rPr>
                <w:b/>
                <w:bCs/>
                <w:color w:val="000000"/>
                <w:sz w:val="20"/>
                <w:szCs w:val="20"/>
                <w:shd w:val="clear" w:color="auto" w:fill="FFFFFF"/>
                <w:lang w:eastAsia="uk-UA"/>
              </w:rPr>
              <w:t>учениця:</w:t>
            </w:r>
          </w:p>
          <w:p w:rsidR="00B52AC5" w:rsidRPr="00B52AC5" w:rsidRDefault="00B52AC5" w:rsidP="00252BE0">
            <w:pPr>
              <w:framePr w:w="9965" w:wrap="notBeside" w:vAnchor="text" w:hAnchor="text" w:xAlign="center" w:y="1"/>
              <w:widowControl w:val="0"/>
              <w:numPr>
                <w:ilvl w:val="0"/>
                <w:numId w:val="188"/>
              </w:numPr>
              <w:tabs>
                <w:tab w:val="left" w:pos="120"/>
              </w:tabs>
              <w:spacing w:line="269" w:lineRule="exact"/>
              <w:jc w:val="both"/>
              <w:rPr>
                <w:color w:val="000000"/>
                <w:sz w:val="26"/>
                <w:szCs w:val="26"/>
                <w:lang w:eastAsia="uk-UA"/>
              </w:rPr>
            </w:pPr>
            <w:r w:rsidRPr="00B52AC5">
              <w:rPr>
                <w:i/>
                <w:iCs/>
                <w:color w:val="000000"/>
                <w:sz w:val="21"/>
                <w:szCs w:val="21"/>
                <w:shd w:val="clear" w:color="auto" w:fill="FFFFFF"/>
                <w:lang w:eastAsia="uk-UA"/>
              </w:rPr>
              <w:t>застосовує</w:t>
            </w:r>
            <w:r w:rsidRPr="00B52AC5">
              <w:rPr>
                <w:color w:val="000000"/>
                <w:sz w:val="21"/>
                <w:szCs w:val="21"/>
                <w:shd w:val="clear" w:color="auto" w:fill="FFFFFF"/>
                <w:lang w:eastAsia="uk-UA"/>
              </w:rPr>
              <w:t xml:space="preserve"> елементарні способи регулювання фізичного навантаження (швидкість, тривалість, послідовність виконання фізичних вправ) [4 ФІО 3</w:t>
            </w:r>
            <w:r w:rsidRPr="00B52AC5">
              <w:rPr>
                <w:color w:val="000000"/>
                <w:sz w:val="21"/>
                <w:szCs w:val="21"/>
                <w:shd w:val="clear" w:color="auto" w:fill="FFFFFF"/>
                <w:lang w:eastAsia="uk-UA"/>
              </w:rPr>
              <w:softHyphen/>
              <w:t>2.3-1];</w:t>
            </w:r>
          </w:p>
          <w:p w:rsidR="00B52AC5" w:rsidRPr="00B52AC5" w:rsidRDefault="00B52AC5" w:rsidP="00252BE0">
            <w:pPr>
              <w:framePr w:w="9965" w:wrap="notBeside" w:vAnchor="text" w:hAnchor="text" w:xAlign="center" w:y="1"/>
              <w:widowControl w:val="0"/>
              <w:numPr>
                <w:ilvl w:val="0"/>
                <w:numId w:val="188"/>
              </w:numPr>
              <w:tabs>
                <w:tab w:val="left" w:pos="235"/>
              </w:tabs>
              <w:spacing w:line="269" w:lineRule="exact"/>
              <w:ind w:left="120"/>
              <w:rPr>
                <w:color w:val="000000"/>
                <w:sz w:val="26"/>
                <w:szCs w:val="26"/>
                <w:lang w:eastAsia="uk-UA"/>
              </w:rPr>
            </w:pPr>
            <w:r w:rsidRPr="00B52AC5">
              <w:rPr>
                <w:i/>
                <w:iCs/>
                <w:color w:val="000000"/>
                <w:sz w:val="21"/>
                <w:szCs w:val="21"/>
                <w:shd w:val="clear" w:color="auto" w:fill="FFFFFF"/>
                <w:lang w:eastAsia="uk-UA"/>
              </w:rPr>
              <w:t>регулює</w:t>
            </w:r>
            <w:r w:rsidRPr="00B52AC5">
              <w:rPr>
                <w:color w:val="000000"/>
                <w:sz w:val="21"/>
                <w:szCs w:val="21"/>
                <w:shd w:val="clear" w:color="auto" w:fill="FFFFFF"/>
                <w:lang w:eastAsia="uk-UA"/>
              </w:rPr>
              <w:t xml:space="preserve"> фізичні навантаження під час занять у школі та самостійних занять [4 ФІО 3-2.3-2]</w:t>
            </w:r>
          </w:p>
        </w:tc>
      </w:tr>
      <w:tr w:rsidR="00B52AC5" w:rsidRPr="00B52AC5" w:rsidTr="00B52AC5">
        <w:trPr>
          <w:trHeight w:hRule="exact" w:val="1934"/>
          <w:jc w:val="center"/>
        </w:trPr>
        <w:tc>
          <w:tcPr>
            <w:tcW w:w="2587" w:type="dxa"/>
            <w:tcBorders>
              <w:top w:val="single" w:sz="4" w:space="0" w:color="auto"/>
              <w:left w:val="single" w:sz="4" w:space="0" w:color="auto"/>
            </w:tcBorders>
            <w:shd w:val="clear" w:color="auto" w:fill="FFFFFF"/>
          </w:tcPr>
          <w:p w:rsidR="00B52AC5" w:rsidRPr="00B52AC5" w:rsidRDefault="00B52AC5" w:rsidP="00B52AC5">
            <w:pPr>
              <w:framePr w:w="9965" w:wrap="notBeside" w:vAnchor="text" w:hAnchor="text" w:xAlign="center" w:y="1"/>
              <w:widowControl w:val="0"/>
              <w:spacing w:line="240" w:lineRule="exact"/>
              <w:ind w:left="120"/>
              <w:rPr>
                <w:color w:val="000000"/>
                <w:sz w:val="26"/>
                <w:szCs w:val="26"/>
                <w:lang w:eastAsia="uk-UA"/>
              </w:rPr>
            </w:pPr>
            <w:r w:rsidRPr="00B52AC5">
              <w:rPr>
                <w:color w:val="000000"/>
                <w:sz w:val="21"/>
                <w:szCs w:val="21"/>
                <w:shd w:val="clear" w:color="auto" w:fill="FFFFFF"/>
                <w:lang w:eastAsia="uk-UA"/>
              </w:rPr>
              <w:t>Аналізує вплив позитивних та негативних факторів на стан здоров'я людини; оцінює своє самопочуття за частотою серцевих скорочень та частотою дихання</w:t>
            </w:r>
          </w:p>
        </w:tc>
        <w:tc>
          <w:tcPr>
            <w:tcW w:w="737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65" w:wrap="notBeside" w:vAnchor="text" w:hAnchor="text" w:xAlign="center" w:y="1"/>
              <w:widowControl w:val="0"/>
              <w:spacing w:line="269" w:lineRule="exact"/>
              <w:jc w:val="center"/>
              <w:rPr>
                <w:color w:val="000000"/>
                <w:sz w:val="26"/>
                <w:szCs w:val="26"/>
                <w:lang w:eastAsia="uk-UA"/>
              </w:rPr>
            </w:pPr>
            <w:r w:rsidRPr="00B52AC5">
              <w:rPr>
                <w:b/>
                <w:bCs/>
                <w:color w:val="000000"/>
                <w:sz w:val="20"/>
                <w:szCs w:val="20"/>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965" w:wrap="notBeside" w:vAnchor="text" w:hAnchor="text" w:xAlign="center" w:y="1"/>
              <w:widowControl w:val="0"/>
              <w:numPr>
                <w:ilvl w:val="0"/>
                <w:numId w:val="189"/>
              </w:numPr>
              <w:tabs>
                <w:tab w:val="left" w:pos="144"/>
              </w:tabs>
              <w:spacing w:line="269" w:lineRule="exact"/>
              <w:jc w:val="both"/>
              <w:rPr>
                <w:color w:val="000000"/>
                <w:sz w:val="26"/>
                <w:szCs w:val="26"/>
                <w:lang w:eastAsia="uk-UA"/>
              </w:rPr>
            </w:pPr>
            <w:r w:rsidRPr="00B52AC5">
              <w:rPr>
                <w:i/>
                <w:iCs/>
                <w:color w:val="000000"/>
                <w:sz w:val="21"/>
                <w:szCs w:val="21"/>
                <w:shd w:val="clear" w:color="auto" w:fill="FFFFFF"/>
                <w:lang w:eastAsia="uk-UA"/>
              </w:rPr>
              <w:t>вимірює</w:t>
            </w:r>
            <w:r w:rsidRPr="00B52AC5">
              <w:rPr>
                <w:color w:val="000000"/>
                <w:sz w:val="21"/>
                <w:szCs w:val="21"/>
                <w:shd w:val="clear" w:color="auto" w:fill="FFFFFF"/>
                <w:lang w:eastAsia="uk-UA"/>
              </w:rPr>
              <w:t xml:space="preserve"> пульс собі і друзям, аналізуючи вплив фізичних навантажень на організм [4 ФІО 3-2.2-1];</w:t>
            </w:r>
          </w:p>
          <w:p w:rsidR="00B52AC5" w:rsidRPr="00B52AC5" w:rsidRDefault="00B52AC5" w:rsidP="00252BE0">
            <w:pPr>
              <w:framePr w:w="9965" w:wrap="notBeside" w:vAnchor="text" w:hAnchor="text" w:xAlign="center" w:y="1"/>
              <w:widowControl w:val="0"/>
              <w:numPr>
                <w:ilvl w:val="0"/>
                <w:numId w:val="189"/>
              </w:numPr>
              <w:tabs>
                <w:tab w:val="left" w:pos="250"/>
              </w:tabs>
              <w:spacing w:line="269" w:lineRule="exact"/>
              <w:ind w:left="120"/>
              <w:rPr>
                <w:color w:val="000000"/>
                <w:sz w:val="26"/>
                <w:szCs w:val="26"/>
                <w:lang w:eastAsia="uk-UA"/>
              </w:rPr>
            </w:pPr>
            <w:r w:rsidRPr="00B52AC5">
              <w:rPr>
                <w:i/>
                <w:iCs/>
                <w:color w:val="000000"/>
                <w:sz w:val="21"/>
                <w:szCs w:val="21"/>
                <w:shd w:val="clear" w:color="auto" w:fill="FFFFFF"/>
                <w:lang w:eastAsia="uk-UA"/>
              </w:rPr>
              <w:t>виконує</w:t>
            </w:r>
            <w:r w:rsidRPr="00B52AC5">
              <w:rPr>
                <w:color w:val="000000"/>
                <w:sz w:val="21"/>
                <w:szCs w:val="21"/>
                <w:shd w:val="clear" w:color="auto" w:fill="FFFFFF"/>
                <w:lang w:eastAsia="uk-UA"/>
              </w:rPr>
              <w:t xml:space="preserve"> спеціальні вправи для формування правильної постави, запобігання плоскостопості, профілактики захворювань дихальної системи та органів зору [4 ФІО 3-2.2-2]</w:t>
            </w:r>
          </w:p>
        </w:tc>
      </w:tr>
      <w:tr w:rsidR="00B52AC5" w:rsidRPr="00B52AC5" w:rsidTr="00B52AC5">
        <w:trPr>
          <w:trHeight w:hRule="exact" w:val="2741"/>
          <w:jc w:val="center"/>
        </w:trPr>
        <w:tc>
          <w:tcPr>
            <w:tcW w:w="2587" w:type="dxa"/>
            <w:tcBorders>
              <w:top w:val="single" w:sz="4" w:space="0" w:color="auto"/>
              <w:left w:val="single" w:sz="4" w:space="0" w:color="auto"/>
            </w:tcBorders>
            <w:shd w:val="clear" w:color="auto" w:fill="FFFFFF"/>
          </w:tcPr>
          <w:p w:rsidR="00B52AC5" w:rsidRPr="00B52AC5" w:rsidRDefault="00B52AC5" w:rsidP="00B52AC5">
            <w:pPr>
              <w:framePr w:w="9965" w:wrap="notBeside" w:vAnchor="text" w:hAnchor="text" w:xAlign="center" w:y="1"/>
              <w:widowControl w:val="0"/>
              <w:spacing w:line="269" w:lineRule="exact"/>
              <w:ind w:left="120"/>
              <w:rPr>
                <w:color w:val="000000"/>
                <w:sz w:val="26"/>
                <w:szCs w:val="26"/>
                <w:lang w:eastAsia="uk-UA"/>
              </w:rPr>
            </w:pPr>
            <w:r w:rsidRPr="00B52AC5">
              <w:rPr>
                <w:color w:val="000000"/>
                <w:sz w:val="21"/>
                <w:szCs w:val="21"/>
                <w:shd w:val="clear" w:color="auto" w:fill="FFFFFF"/>
                <w:lang w:eastAsia="uk-UA"/>
              </w:rPr>
              <w:t>Дотримується правил безпеки під час рухової діяльності в закладі загальної середньої освіти та поза його межами, пояснює значення цих правил та їх наслідки</w:t>
            </w:r>
          </w:p>
        </w:tc>
        <w:tc>
          <w:tcPr>
            <w:tcW w:w="7378" w:type="dxa"/>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65" w:wrap="notBeside" w:vAnchor="text" w:hAnchor="text" w:xAlign="center" w:y="1"/>
              <w:widowControl w:val="0"/>
              <w:spacing w:line="269" w:lineRule="exact"/>
              <w:jc w:val="center"/>
              <w:rPr>
                <w:color w:val="000000"/>
                <w:sz w:val="26"/>
                <w:szCs w:val="26"/>
                <w:lang w:eastAsia="uk-UA"/>
              </w:rPr>
            </w:pPr>
            <w:r w:rsidRPr="00B52AC5">
              <w:rPr>
                <w:b/>
                <w:bCs/>
                <w:color w:val="000000"/>
                <w:sz w:val="20"/>
                <w:szCs w:val="20"/>
                <w:shd w:val="clear" w:color="auto" w:fill="FFFFFF"/>
                <w:lang w:eastAsia="uk-UA"/>
              </w:rPr>
              <w:t xml:space="preserve">Учень </w:t>
            </w:r>
            <w:r w:rsidRPr="00B52AC5">
              <w:rPr>
                <w:color w:val="000000"/>
                <w:sz w:val="21"/>
                <w:szCs w:val="21"/>
                <w:shd w:val="clear" w:color="auto" w:fill="FFFFFF"/>
                <w:lang w:eastAsia="uk-UA"/>
              </w:rPr>
              <w:t xml:space="preserve">/ </w:t>
            </w:r>
            <w:r w:rsidRPr="00B52AC5">
              <w:rPr>
                <w:b/>
                <w:bCs/>
                <w:color w:val="000000"/>
                <w:sz w:val="20"/>
                <w:szCs w:val="20"/>
                <w:shd w:val="clear" w:color="auto" w:fill="FFFFFF"/>
                <w:lang w:eastAsia="uk-UA"/>
              </w:rPr>
              <w:t>учениця:</w:t>
            </w:r>
          </w:p>
          <w:p w:rsidR="00B52AC5" w:rsidRPr="00B52AC5" w:rsidRDefault="00B52AC5" w:rsidP="00252BE0">
            <w:pPr>
              <w:framePr w:w="9965" w:wrap="notBeside" w:vAnchor="text" w:hAnchor="text" w:xAlign="center" w:y="1"/>
              <w:widowControl w:val="0"/>
              <w:numPr>
                <w:ilvl w:val="0"/>
                <w:numId w:val="190"/>
              </w:numPr>
              <w:tabs>
                <w:tab w:val="left" w:pos="245"/>
              </w:tabs>
              <w:spacing w:line="269" w:lineRule="exact"/>
              <w:ind w:left="120"/>
              <w:rPr>
                <w:color w:val="000000"/>
                <w:sz w:val="26"/>
                <w:szCs w:val="26"/>
                <w:lang w:eastAsia="uk-UA"/>
              </w:rPr>
            </w:pPr>
            <w:r w:rsidRPr="00B52AC5">
              <w:rPr>
                <w:i/>
                <w:iCs/>
                <w:color w:val="000000"/>
                <w:sz w:val="21"/>
                <w:szCs w:val="21"/>
                <w:shd w:val="clear" w:color="auto" w:fill="FFFFFF"/>
                <w:lang w:eastAsia="uk-UA"/>
              </w:rPr>
              <w:t>перевіряє</w:t>
            </w:r>
            <w:r w:rsidRPr="00B52AC5">
              <w:rPr>
                <w:color w:val="000000"/>
                <w:sz w:val="21"/>
                <w:szCs w:val="21"/>
                <w:shd w:val="clear" w:color="auto" w:fill="FFFFFF"/>
                <w:lang w:eastAsia="uk-UA"/>
              </w:rPr>
              <w:t xml:space="preserve"> спеціальний інвентар та обладнання перед виконанням фізичних вправ [4 ФІО 3-3.2-1];</w:t>
            </w:r>
          </w:p>
          <w:p w:rsidR="00B52AC5" w:rsidRPr="00B52AC5" w:rsidRDefault="00B52AC5" w:rsidP="00252BE0">
            <w:pPr>
              <w:framePr w:w="9965" w:wrap="notBeside" w:vAnchor="text" w:hAnchor="text" w:xAlign="center" w:y="1"/>
              <w:widowControl w:val="0"/>
              <w:numPr>
                <w:ilvl w:val="0"/>
                <w:numId w:val="190"/>
              </w:numPr>
              <w:tabs>
                <w:tab w:val="left" w:pos="235"/>
              </w:tabs>
              <w:spacing w:line="269" w:lineRule="exact"/>
              <w:ind w:left="120"/>
              <w:rPr>
                <w:color w:val="000000"/>
                <w:sz w:val="26"/>
                <w:szCs w:val="26"/>
                <w:lang w:eastAsia="uk-UA"/>
              </w:rPr>
            </w:pPr>
            <w:r w:rsidRPr="00B52AC5">
              <w:rPr>
                <w:i/>
                <w:iCs/>
                <w:color w:val="000000"/>
                <w:sz w:val="21"/>
                <w:szCs w:val="21"/>
                <w:shd w:val="clear" w:color="auto" w:fill="FFFFFF"/>
                <w:lang w:eastAsia="uk-UA"/>
              </w:rPr>
              <w:t>пояснює</w:t>
            </w:r>
            <w:r w:rsidRPr="00B52AC5">
              <w:rPr>
                <w:color w:val="000000"/>
                <w:sz w:val="21"/>
                <w:szCs w:val="21"/>
                <w:shd w:val="clear" w:color="auto" w:fill="FFFFFF"/>
                <w:lang w:eastAsia="uk-UA"/>
              </w:rPr>
              <w:t xml:space="preserve"> значення правил проведення гри для безпеки власної та інших [4 ФІО 3-3.2-2];</w:t>
            </w:r>
          </w:p>
          <w:p w:rsidR="00B52AC5" w:rsidRPr="00B52AC5" w:rsidRDefault="00B52AC5" w:rsidP="00252BE0">
            <w:pPr>
              <w:framePr w:w="9965" w:wrap="notBeside" w:vAnchor="text" w:hAnchor="text" w:xAlign="center" w:y="1"/>
              <w:widowControl w:val="0"/>
              <w:numPr>
                <w:ilvl w:val="0"/>
                <w:numId w:val="190"/>
              </w:numPr>
              <w:tabs>
                <w:tab w:val="left" w:pos="250"/>
              </w:tabs>
              <w:spacing w:line="269" w:lineRule="exact"/>
              <w:ind w:left="120"/>
              <w:rPr>
                <w:color w:val="000000"/>
                <w:sz w:val="26"/>
                <w:szCs w:val="26"/>
                <w:lang w:eastAsia="uk-UA"/>
              </w:rPr>
            </w:pPr>
            <w:r w:rsidRPr="00B52AC5">
              <w:rPr>
                <w:i/>
                <w:iCs/>
                <w:color w:val="000000"/>
                <w:sz w:val="21"/>
                <w:szCs w:val="21"/>
                <w:shd w:val="clear" w:color="auto" w:fill="FFFFFF"/>
                <w:lang w:eastAsia="uk-UA"/>
              </w:rPr>
              <w:t>дбає</w:t>
            </w:r>
            <w:r w:rsidRPr="00B52AC5">
              <w:rPr>
                <w:color w:val="000000"/>
                <w:sz w:val="21"/>
                <w:szCs w:val="21"/>
                <w:shd w:val="clear" w:color="auto" w:fill="FFFFFF"/>
                <w:lang w:eastAsia="uk-UA"/>
              </w:rPr>
              <w:t xml:space="preserve"> про власну безпеку та безпеку однокласників під час фізкультурної діяльності [4 ФІО 3-3.2-3];</w:t>
            </w:r>
          </w:p>
          <w:p w:rsidR="00B52AC5" w:rsidRPr="00B52AC5" w:rsidRDefault="00B52AC5" w:rsidP="00252BE0">
            <w:pPr>
              <w:framePr w:w="9965" w:wrap="notBeside" w:vAnchor="text" w:hAnchor="text" w:xAlign="center" w:y="1"/>
              <w:widowControl w:val="0"/>
              <w:numPr>
                <w:ilvl w:val="0"/>
                <w:numId w:val="190"/>
              </w:numPr>
              <w:tabs>
                <w:tab w:val="left" w:pos="115"/>
              </w:tabs>
              <w:spacing w:line="269" w:lineRule="exact"/>
              <w:jc w:val="both"/>
              <w:rPr>
                <w:color w:val="000000"/>
                <w:sz w:val="26"/>
                <w:szCs w:val="26"/>
                <w:lang w:eastAsia="uk-UA"/>
              </w:rPr>
            </w:pPr>
            <w:r w:rsidRPr="00B52AC5">
              <w:rPr>
                <w:i/>
                <w:iCs/>
                <w:color w:val="000000"/>
                <w:sz w:val="21"/>
                <w:szCs w:val="21"/>
                <w:shd w:val="clear" w:color="auto" w:fill="FFFFFF"/>
                <w:lang w:eastAsia="uk-UA"/>
              </w:rPr>
              <w:t>застерігає</w:t>
            </w:r>
            <w:r w:rsidRPr="00B52AC5">
              <w:rPr>
                <w:color w:val="000000"/>
                <w:sz w:val="21"/>
                <w:szCs w:val="21"/>
                <w:shd w:val="clear" w:color="auto" w:fill="FFFFFF"/>
                <w:lang w:eastAsia="uk-UA"/>
              </w:rPr>
              <w:t xml:space="preserve"> інших від небезпечної поведінки [4 ФІО 3-3.2-4];</w:t>
            </w:r>
          </w:p>
          <w:p w:rsidR="00B52AC5" w:rsidRPr="00B52AC5" w:rsidRDefault="00B52AC5" w:rsidP="00252BE0">
            <w:pPr>
              <w:framePr w:w="9965" w:wrap="notBeside" w:vAnchor="text" w:hAnchor="text" w:xAlign="center" w:y="1"/>
              <w:widowControl w:val="0"/>
              <w:numPr>
                <w:ilvl w:val="0"/>
                <w:numId w:val="190"/>
              </w:numPr>
              <w:tabs>
                <w:tab w:val="left" w:pos="245"/>
              </w:tabs>
              <w:spacing w:line="269" w:lineRule="exact"/>
              <w:ind w:left="120"/>
              <w:rPr>
                <w:color w:val="000000"/>
                <w:sz w:val="26"/>
                <w:szCs w:val="26"/>
                <w:lang w:eastAsia="uk-UA"/>
              </w:rPr>
            </w:pPr>
            <w:r w:rsidRPr="00B52AC5">
              <w:rPr>
                <w:i/>
                <w:iCs/>
                <w:color w:val="000000"/>
                <w:sz w:val="21"/>
                <w:szCs w:val="21"/>
                <w:shd w:val="clear" w:color="auto" w:fill="FFFFFF"/>
                <w:lang w:eastAsia="uk-UA"/>
              </w:rPr>
              <w:t>дотримується</w:t>
            </w:r>
            <w:r w:rsidRPr="00B52AC5">
              <w:rPr>
                <w:color w:val="000000"/>
                <w:sz w:val="21"/>
                <w:szCs w:val="21"/>
                <w:shd w:val="clear" w:color="auto" w:fill="FFFFFF"/>
                <w:lang w:eastAsia="uk-UA"/>
              </w:rPr>
              <w:t xml:space="preserve"> санітарно-гігієнічних вимог у процесі фізкультурно- оздоровчої діяльності [4 ФІО 3-3.2-5]</w:t>
            </w:r>
          </w:p>
        </w:tc>
      </w:tr>
      <w:tr w:rsidR="00B52AC5" w:rsidRPr="00B52AC5" w:rsidTr="00B52AC5">
        <w:trPr>
          <w:trHeight w:hRule="exact" w:val="1330"/>
          <w:jc w:val="center"/>
        </w:trPr>
        <w:tc>
          <w:tcPr>
            <w:tcW w:w="9965" w:type="dxa"/>
            <w:gridSpan w:val="2"/>
            <w:tcBorders>
              <w:top w:val="single" w:sz="4" w:space="0" w:color="auto"/>
              <w:left w:val="single" w:sz="4" w:space="0" w:color="auto"/>
              <w:right w:val="single" w:sz="4" w:space="0" w:color="auto"/>
            </w:tcBorders>
            <w:shd w:val="clear" w:color="auto" w:fill="FFFFFF"/>
          </w:tcPr>
          <w:p w:rsidR="00B52AC5" w:rsidRPr="00B52AC5" w:rsidRDefault="00B52AC5" w:rsidP="00B52AC5">
            <w:pPr>
              <w:framePr w:w="9965" w:wrap="notBeside" w:vAnchor="text" w:hAnchor="text" w:xAlign="center" w:y="1"/>
              <w:widowControl w:val="0"/>
              <w:spacing w:line="269" w:lineRule="exact"/>
              <w:jc w:val="both"/>
              <w:rPr>
                <w:color w:val="000000"/>
                <w:sz w:val="26"/>
                <w:szCs w:val="26"/>
                <w:lang w:eastAsia="uk-UA"/>
              </w:rPr>
            </w:pPr>
            <w:r w:rsidRPr="00B52AC5">
              <w:rPr>
                <w:b/>
                <w:bCs/>
                <w:color w:val="000000"/>
                <w:sz w:val="20"/>
                <w:szCs w:val="20"/>
                <w:shd w:val="clear" w:color="auto" w:fill="FFFFFF"/>
                <w:lang w:eastAsia="uk-UA"/>
              </w:rPr>
              <w:t>Пропонований зміст</w:t>
            </w:r>
          </w:p>
          <w:p w:rsidR="00B52AC5" w:rsidRPr="00B52AC5" w:rsidRDefault="00B52AC5" w:rsidP="00B52AC5">
            <w:pPr>
              <w:framePr w:w="9965" w:wrap="notBeside" w:vAnchor="text" w:hAnchor="text" w:xAlign="center" w:y="1"/>
              <w:widowControl w:val="0"/>
              <w:spacing w:line="269" w:lineRule="exact"/>
              <w:jc w:val="both"/>
              <w:rPr>
                <w:color w:val="000000"/>
                <w:sz w:val="26"/>
                <w:szCs w:val="26"/>
                <w:lang w:eastAsia="uk-UA"/>
              </w:rPr>
            </w:pPr>
            <w:r w:rsidRPr="00B52AC5">
              <w:rPr>
                <w:b/>
                <w:bCs/>
                <w:i/>
                <w:iCs/>
                <w:color w:val="000000"/>
                <w:sz w:val="20"/>
                <w:szCs w:val="20"/>
                <w:shd w:val="clear" w:color="auto" w:fill="FFFFFF"/>
                <w:lang w:eastAsia="uk-UA"/>
              </w:rPr>
              <w:t>Загальнорозвивальні вправи:</w:t>
            </w:r>
            <w:r w:rsidRPr="00B52AC5">
              <w:rPr>
                <w:b/>
                <w:bCs/>
                <w:color w:val="000000"/>
                <w:sz w:val="20"/>
                <w:szCs w:val="20"/>
                <w:shd w:val="clear" w:color="auto" w:fill="FFFFFF"/>
                <w:lang w:eastAsia="uk-UA"/>
              </w:rPr>
              <w:t xml:space="preserve"> </w:t>
            </w:r>
            <w:r w:rsidRPr="00B52AC5">
              <w:rPr>
                <w:color w:val="000000"/>
                <w:sz w:val="21"/>
                <w:szCs w:val="21"/>
                <w:shd w:val="clear" w:color="auto" w:fill="FFFFFF"/>
                <w:lang w:eastAsia="uk-UA"/>
              </w:rPr>
              <w:t>вправи для м'язів шиї: нахили та повороти голови; для м'язів верхніх кінцівок: згинання та розгинання рук, пружинні рухи, нахили з різних вихідних положень, для м'язів нижніх кінцівок: присіди, напівприсіди, випади, стрибки.</w:t>
            </w:r>
          </w:p>
          <w:p w:rsidR="00B52AC5" w:rsidRPr="00B52AC5" w:rsidRDefault="00B52AC5" w:rsidP="00B52AC5">
            <w:pPr>
              <w:framePr w:w="9965" w:wrap="notBeside" w:vAnchor="text" w:hAnchor="text" w:xAlign="center" w:y="1"/>
              <w:widowControl w:val="0"/>
              <w:spacing w:line="269" w:lineRule="exact"/>
              <w:jc w:val="both"/>
              <w:rPr>
                <w:color w:val="000000"/>
                <w:sz w:val="26"/>
                <w:szCs w:val="26"/>
                <w:lang w:eastAsia="uk-UA"/>
              </w:rPr>
            </w:pPr>
            <w:r w:rsidRPr="00B52AC5">
              <w:rPr>
                <w:i/>
                <w:iCs/>
                <w:color w:val="000000"/>
                <w:sz w:val="21"/>
                <w:szCs w:val="21"/>
                <w:shd w:val="clear" w:color="auto" w:fill="FFFFFF"/>
                <w:lang w:eastAsia="uk-UA"/>
              </w:rPr>
              <w:t>Загальнорозвивальні вправи на Формування постави</w:t>
            </w:r>
            <w:r w:rsidRPr="00B52AC5">
              <w:rPr>
                <w:color w:val="000000"/>
                <w:sz w:val="21"/>
                <w:szCs w:val="21"/>
                <w:shd w:val="clear" w:color="auto" w:fill="FFFFFF"/>
                <w:lang w:eastAsia="uk-UA"/>
              </w:rPr>
              <w:t>: вправи з предметами: з гімнастичними палицями.</w:t>
            </w:r>
          </w:p>
        </w:tc>
      </w:tr>
      <w:tr w:rsidR="00B52AC5" w:rsidRPr="00B52AC5" w:rsidTr="00B52AC5">
        <w:trPr>
          <w:trHeight w:hRule="exact" w:val="4142"/>
          <w:jc w:val="center"/>
        </w:trPr>
        <w:tc>
          <w:tcPr>
            <w:tcW w:w="9965" w:type="dxa"/>
            <w:gridSpan w:val="2"/>
            <w:tcBorders>
              <w:top w:val="single" w:sz="4" w:space="0" w:color="auto"/>
              <w:left w:val="single" w:sz="4" w:space="0" w:color="auto"/>
              <w:bottom w:val="single" w:sz="4" w:space="0" w:color="auto"/>
              <w:right w:val="single" w:sz="4" w:space="0" w:color="auto"/>
            </w:tcBorders>
            <w:shd w:val="clear" w:color="auto" w:fill="FFFFFF"/>
          </w:tcPr>
          <w:p w:rsidR="00B52AC5" w:rsidRPr="00B52AC5" w:rsidRDefault="00B52AC5" w:rsidP="00B52AC5">
            <w:pPr>
              <w:framePr w:w="9965" w:wrap="notBeside" w:vAnchor="text" w:hAnchor="text" w:xAlign="center" w:y="1"/>
              <w:widowControl w:val="0"/>
              <w:spacing w:line="269" w:lineRule="exact"/>
              <w:ind w:left="120"/>
              <w:rPr>
                <w:color w:val="000000"/>
                <w:sz w:val="26"/>
                <w:szCs w:val="26"/>
                <w:lang w:eastAsia="uk-UA"/>
              </w:rPr>
            </w:pPr>
            <w:r w:rsidRPr="00B52AC5">
              <w:rPr>
                <w:color w:val="000000"/>
                <w:sz w:val="21"/>
                <w:szCs w:val="21"/>
                <w:shd w:val="clear" w:color="auto" w:fill="FFFFFF"/>
                <w:lang w:eastAsia="uk-UA"/>
              </w:rPr>
              <w:t>м'ячами, скакалкою, мішечками піску на голові під час ходьби; вправи біля гімнастичної стінки, вертикальної осі, біля дзеркала.</w:t>
            </w:r>
          </w:p>
          <w:p w:rsidR="00B52AC5" w:rsidRPr="00B52AC5" w:rsidRDefault="00B52AC5" w:rsidP="00B52AC5">
            <w:pPr>
              <w:framePr w:w="9965" w:wrap="notBeside" w:vAnchor="text" w:hAnchor="text" w:xAlign="center" w:y="1"/>
              <w:widowControl w:val="0"/>
              <w:spacing w:line="269" w:lineRule="exact"/>
              <w:ind w:left="120"/>
              <w:rPr>
                <w:color w:val="000000"/>
                <w:sz w:val="26"/>
                <w:szCs w:val="26"/>
                <w:lang w:eastAsia="uk-UA"/>
              </w:rPr>
            </w:pPr>
            <w:r w:rsidRPr="00B52AC5">
              <w:rPr>
                <w:i/>
                <w:iCs/>
                <w:color w:val="000000"/>
                <w:sz w:val="21"/>
                <w:szCs w:val="21"/>
                <w:shd w:val="clear" w:color="auto" w:fill="FFFFFF"/>
                <w:lang w:eastAsia="uk-UA"/>
              </w:rPr>
              <w:t>Вправи для попередження плоскостопості:</w:t>
            </w:r>
            <w:r w:rsidRPr="00B52AC5">
              <w:rPr>
                <w:color w:val="000000"/>
                <w:sz w:val="21"/>
                <w:szCs w:val="21"/>
                <w:shd w:val="clear" w:color="auto" w:fill="FFFFFF"/>
                <w:lang w:eastAsia="uk-UA"/>
              </w:rPr>
              <w:t xml:space="preserve"> ходьба, біг на пальцях, ходьба перекатами з п'яти на пальці, стрибки; ходьба по дрібних предметах, біг, піднімання на пальці, стрибки; ходьба по природному інвентарю (каштани, жолуді, горіхи, тощо).</w:t>
            </w:r>
          </w:p>
          <w:p w:rsidR="00B52AC5" w:rsidRPr="00B52AC5" w:rsidRDefault="00B52AC5" w:rsidP="00B52AC5">
            <w:pPr>
              <w:framePr w:w="9965" w:wrap="notBeside" w:vAnchor="text" w:hAnchor="text" w:xAlign="center" w:y="1"/>
              <w:widowControl w:val="0"/>
              <w:spacing w:line="269" w:lineRule="exact"/>
              <w:ind w:left="120"/>
              <w:rPr>
                <w:color w:val="000000"/>
                <w:sz w:val="26"/>
                <w:szCs w:val="26"/>
                <w:lang w:eastAsia="uk-UA"/>
              </w:rPr>
            </w:pPr>
            <w:r w:rsidRPr="00B52AC5">
              <w:rPr>
                <w:i/>
                <w:iCs/>
                <w:color w:val="000000"/>
                <w:sz w:val="21"/>
                <w:szCs w:val="21"/>
                <w:shd w:val="clear" w:color="auto" w:fill="FFFFFF"/>
                <w:lang w:eastAsia="uk-UA"/>
              </w:rPr>
              <w:t>Вправи на релаксацію Дихальні вправи</w:t>
            </w:r>
          </w:p>
          <w:p w:rsidR="00B52AC5" w:rsidRPr="00B52AC5" w:rsidRDefault="00B52AC5" w:rsidP="00B52AC5">
            <w:pPr>
              <w:framePr w:w="9965" w:wrap="notBeside" w:vAnchor="text" w:hAnchor="text" w:xAlign="center" w:y="1"/>
              <w:widowControl w:val="0"/>
              <w:spacing w:line="269" w:lineRule="exact"/>
              <w:jc w:val="both"/>
              <w:rPr>
                <w:color w:val="000000"/>
                <w:sz w:val="26"/>
                <w:szCs w:val="26"/>
                <w:lang w:eastAsia="uk-UA"/>
              </w:rPr>
            </w:pPr>
            <w:r w:rsidRPr="00B52AC5">
              <w:rPr>
                <w:i/>
                <w:iCs/>
                <w:color w:val="000000"/>
                <w:sz w:val="21"/>
                <w:szCs w:val="21"/>
                <w:shd w:val="clear" w:color="auto" w:fill="FFFFFF"/>
                <w:lang w:eastAsia="uk-UA"/>
              </w:rPr>
              <w:t>Вправи для профілактики захворювань органів зору.</w:t>
            </w:r>
          </w:p>
          <w:p w:rsidR="00B52AC5" w:rsidRPr="00B52AC5" w:rsidRDefault="00B52AC5" w:rsidP="00B52AC5">
            <w:pPr>
              <w:framePr w:w="9965" w:wrap="notBeside" w:vAnchor="text" w:hAnchor="text" w:xAlign="center" w:y="1"/>
              <w:widowControl w:val="0"/>
              <w:spacing w:line="269" w:lineRule="exact"/>
              <w:jc w:val="both"/>
              <w:rPr>
                <w:color w:val="000000"/>
                <w:sz w:val="26"/>
                <w:szCs w:val="26"/>
                <w:lang w:eastAsia="uk-UA"/>
              </w:rPr>
            </w:pPr>
            <w:r w:rsidRPr="00B52AC5">
              <w:rPr>
                <w:b/>
                <w:bCs/>
                <w:i/>
                <w:iCs/>
                <w:color w:val="000000"/>
                <w:sz w:val="20"/>
                <w:szCs w:val="20"/>
                <w:shd w:val="clear" w:color="auto" w:fill="FFFFFF"/>
                <w:lang w:eastAsia="uk-UA"/>
              </w:rPr>
              <w:t>Основи знань з фізичної</w:t>
            </w:r>
            <w:r w:rsidRPr="00B52AC5">
              <w:rPr>
                <w:b/>
                <w:bCs/>
                <w:color w:val="000000"/>
                <w:sz w:val="20"/>
                <w:szCs w:val="20"/>
                <w:shd w:val="clear" w:color="auto" w:fill="FFFFFF"/>
                <w:lang w:eastAsia="uk-UA"/>
              </w:rPr>
              <w:t xml:space="preserve"> культури</w:t>
            </w:r>
          </w:p>
          <w:p w:rsidR="00B52AC5" w:rsidRPr="00B52AC5" w:rsidRDefault="00B52AC5" w:rsidP="00B52AC5">
            <w:pPr>
              <w:framePr w:w="9965" w:wrap="notBeside" w:vAnchor="text" w:hAnchor="text" w:xAlign="center" w:y="1"/>
              <w:widowControl w:val="0"/>
              <w:spacing w:line="269" w:lineRule="exact"/>
              <w:jc w:val="both"/>
              <w:rPr>
                <w:color w:val="000000"/>
                <w:sz w:val="26"/>
                <w:szCs w:val="26"/>
                <w:lang w:eastAsia="uk-UA"/>
              </w:rPr>
            </w:pPr>
            <w:r w:rsidRPr="00B52AC5">
              <w:rPr>
                <w:color w:val="000000"/>
                <w:sz w:val="21"/>
                <w:szCs w:val="21"/>
                <w:shd w:val="clear" w:color="auto" w:fill="FFFFFF"/>
                <w:lang w:eastAsia="uk-UA"/>
              </w:rPr>
              <w:t>Елементарні способи регулювання фізичного навантаження.</w:t>
            </w:r>
          </w:p>
          <w:p w:rsidR="00B52AC5" w:rsidRPr="00B52AC5" w:rsidRDefault="00B52AC5" w:rsidP="00B52AC5">
            <w:pPr>
              <w:framePr w:w="9965" w:wrap="notBeside" w:vAnchor="text" w:hAnchor="text" w:xAlign="center" w:y="1"/>
              <w:widowControl w:val="0"/>
              <w:spacing w:line="269" w:lineRule="exact"/>
              <w:jc w:val="both"/>
              <w:rPr>
                <w:color w:val="000000"/>
                <w:sz w:val="26"/>
                <w:szCs w:val="26"/>
                <w:lang w:eastAsia="uk-UA"/>
              </w:rPr>
            </w:pPr>
            <w:r w:rsidRPr="00B52AC5">
              <w:rPr>
                <w:color w:val="000000"/>
                <w:sz w:val="21"/>
                <w:szCs w:val="21"/>
                <w:shd w:val="clear" w:color="auto" w:fill="FFFFFF"/>
                <w:lang w:eastAsia="uk-UA"/>
              </w:rPr>
              <w:t>Самоконтроль за показниками частоти серцевих скорочень.</w:t>
            </w:r>
          </w:p>
          <w:p w:rsidR="00B52AC5" w:rsidRPr="00B52AC5" w:rsidRDefault="00B52AC5" w:rsidP="00B52AC5">
            <w:pPr>
              <w:framePr w:w="9965" w:wrap="notBeside" w:vAnchor="text" w:hAnchor="text" w:xAlign="center" w:y="1"/>
              <w:widowControl w:val="0"/>
              <w:spacing w:line="269" w:lineRule="exact"/>
              <w:jc w:val="both"/>
              <w:rPr>
                <w:color w:val="000000"/>
                <w:sz w:val="26"/>
                <w:szCs w:val="26"/>
                <w:lang w:eastAsia="uk-UA"/>
              </w:rPr>
            </w:pPr>
            <w:r w:rsidRPr="00B52AC5">
              <w:rPr>
                <w:color w:val="000000"/>
                <w:sz w:val="21"/>
                <w:szCs w:val="21"/>
                <w:shd w:val="clear" w:color="auto" w:fill="FFFFFF"/>
                <w:lang w:eastAsia="uk-UA"/>
              </w:rPr>
              <w:t>Позитивні та негативні чинники, що впливають на стан здоров'я.</w:t>
            </w:r>
          </w:p>
          <w:p w:rsidR="00B52AC5" w:rsidRPr="00B52AC5" w:rsidRDefault="00B52AC5" w:rsidP="00B52AC5">
            <w:pPr>
              <w:framePr w:w="9965" w:wrap="notBeside" w:vAnchor="text" w:hAnchor="text" w:xAlign="center" w:y="1"/>
              <w:widowControl w:val="0"/>
              <w:spacing w:line="269" w:lineRule="exact"/>
              <w:jc w:val="both"/>
              <w:rPr>
                <w:color w:val="000000"/>
                <w:sz w:val="26"/>
                <w:szCs w:val="26"/>
                <w:lang w:eastAsia="uk-UA"/>
              </w:rPr>
            </w:pPr>
            <w:r w:rsidRPr="00B52AC5">
              <w:rPr>
                <w:color w:val="000000"/>
                <w:sz w:val="21"/>
                <w:szCs w:val="21"/>
                <w:shd w:val="clear" w:color="auto" w:fill="FFFFFF"/>
                <w:lang w:eastAsia="uk-UA"/>
              </w:rPr>
              <w:t>Роль різних видів загартовування для власного здоров'я.</w:t>
            </w:r>
          </w:p>
          <w:p w:rsidR="00B52AC5" w:rsidRPr="00B52AC5" w:rsidRDefault="00B52AC5" w:rsidP="00B52AC5">
            <w:pPr>
              <w:framePr w:w="9965" w:wrap="notBeside" w:vAnchor="text" w:hAnchor="text" w:xAlign="center" w:y="1"/>
              <w:widowControl w:val="0"/>
              <w:spacing w:line="269" w:lineRule="exact"/>
              <w:jc w:val="both"/>
              <w:rPr>
                <w:color w:val="000000"/>
                <w:sz w:val="26"/>
                <w:szCs w:val="26"/>
                <w:lang w:eastAsia="uk-UA"/>
              </w:rPr>
            </w:pPr>
            <w:r w:rsidRPr="00B52AC5">
              <w:rPr>
                <w:color w:val="000000"/>
                <w:sz w:val="21"/>
                <w:szCs w:val="21"/>
                <w:shd w:val="clear" w:color="auto" w:fill="FFFFFF"/>
                <w:lang w:eastAsia="uk-UA"/>
              </w:rPr>
              <w:t>Значення правил проведення гри для безпеки власної та інших.</w:t>
            </w:r>
          </w:p>
          <w:p w:rsidR="00B52AC5" w:rsidRPr="00B52AC5" w:rsidRDefault="00B52AC5" w:rsidP="00B52AC5">
            <w:pPr>
              <w:framePr w:w="9965" w:wrap="notBeside" w:vAnchor="text" w:hAnchor="text" w:xAlign="center" w:y="1"/>
              <w:widowControl w:val="0"/>
              <w:spacing w:line="269" w:lineRule="exact"/>
              <w:jc w:val="both"/>
              <w:rPr>
                <w:color w:val="000000"/>
                <w:sz w:val="26"/>
                <w:szCs w:val="26"/>
                <w:lang w:eastAsia="uk-UA"/>
              </w:rPr>
            </w:pPr>
            <w:r w:rsidRPr="00B52AC5">
              <w:rPr>
                <w:color w:val="000000"/>
                <w:sz w:val="21"/>
                <w:szCs w:val="21"/>
                <w:shd w:val="clear" w:color="auto" w:fill="FFFFFF"/>
                <w:lang w:eastAsia="uk-UA"/>
              </w:rPr>
              <w:t>Санітарно-гігієнічні вимоги для проведення занять та спортивного одягу.</w:t>
            </w:r>
          </w:p>
        </w:tc>
      </w:tr>
    </w:tbl>
    <w:p w:rsidR="00B52AC5" w:rsidRPr="00B52AC5" w:rsidRDefault="00B52AC5" w:rsidP="00B52AC5">
      <w:pPr>
        <w:ind w:firstLine="284"/>
        <w:jc w:val="both"/>
        <w:rPr>
          <w:sz w:val="20"/>
          <w:szCs w:val="20"/>
        </w:rPr>
      </w:pPr>
    </w:p>
    <w:p w:rsidR="00B52AC5" w:rsidRPr="00B52AC5" w:rsidRDefault="00B52AC5" w:rsidP="00B52AC5">
      <w:pPr>
        <w:ind w:firstLine="284"/>
        <w:jc w:val="both"/>
        <w:rPr>
          <w:sz w:val="20"/>
          <w:szCs w:val="20"/>
        </w:rPr>
      </w:pPr>
    </w:p>
    <w:p w:rsidR="00B52AC5" w:rsidRPr="00B52AC5" w:rsidRDefault="00B52AC5" w:rsidP="00B52AC5">
      <w:pPr>
        <w:ind w:firstLine="284"/>
        <w:jc w:val="both"/>
        <w:rPr>
          <w:sz w:val="20"/>
          <w:szCs w:val="20"/>
        </w:rPr>
      </w:pPr>
    </w:p>
    <w:p w:rsidR="00B52AC5" w:rsidRPr="00B52AC5" w:rsidRDefault="00B52AC5" w:rsidP="00B52AC5">
      <w:pPr>
        <w:ind w:firstLine="284"/>
        <w:jc w:val="both"/>
        <w:rPr>
          <w:sz w:val="20"/>
          <w:szCs w:val="20"/>
        </w:rPr>
      </w:pPr>
    </w:p>
    <w:p w:rsidR="00B52AC5" w:rsidRPr="00B52AC5" w:rsidRDefault="00B52AC5" w:rsidP="00B52AC5">
      <w:pPr>
        <w:ind w:firstLine="284"/>
        <w:jc w:val="both"/>
        <w:rPr>
          <w:sz w:val="20"/>
          <w:szCs w:val="20"/>
        </w:rPr>
      </w:pPr>
    </w:p>
    <w:p w:rsidR="00CF467E" w:rsidRDefault="00CF467E">
      <w:pPr>
        <w:spacing w:after="160" w:line="259" w:lineRule="auto"/>
        <w:rPr>
          <w:b/>
        </w:rPr>
      </w:pPr>
      <w:r>
        <w:rPr>
          <w:b/>
        </w:rPr>
        <w:br w:type="page"/>
      </w:r>
    </w:p>
    <w:p w:rsidR="00B52AC5" w:rsidRPr="00B52AC5" w:rsidRDefault="00B52AC5" w:rsidP="00B52AC5">
      <w:pPr>
        <w:jc w:val="center"/>
        <w:rPr>
          <w:b/>
        </w:rPr>
      </w:pPr>
      <w:r w:rsidRPr="00B52AC5">
        <w:rPr>
          <w:b/>
        </w:rPr>
        <w:lastRenderedPageBreak/>
        <w:t>Освітня програма</w:t>
      </w:r>
    </w:p>
    <w:p w:rsidR="00B52AC5" w:rsidRPr="00B52AC5" w:rsidRDefault="00CF467E" w:rsidP="00CF467E">
      <w:pPr>
        <w:jc w:val="both"/>
        <w:rPr>
          <w:b/>
        </w:rPr>
      </w:pPr>
      <w:r w:rsidRPr="00A34A47">
        <w:t>Комунального навчального закладу Ходорівської міської ради Львівської област</w:t>
      </w:r>
      <w:r w:rsidR="00750E58">
        <w:t>і загальноосвітньої школи І –ІІ</w:t>
      </w:r>
      <w:r w:rsidRPr="00A34A47">
        <w:t xml:space="preserve"> ступенів №</w:t>
      </w:r>
      <w:r w:rsidR="00750E58">
        <w:t>7 с.Жирова</w:t>
      </w:r>
      <w:r w:rsidRPr="00A34A47">
        <w:t xml:space="preserve"> </w:t>
      </w:r>
      <w:r w:rsidR="00750E58">
        <w:t>ІІ ступеня</w:t>
      </w:r>
    </w:p>
    <w:p w:rsidR="00B52AC5" w:rsidRPr="00B52AC5" w:rsidRDefault="00B52AC5" w:rsidP="00B52AC5">
      <w:pPr>
        <w:jc w:val="center"/>
        <w:rPr>
          <w:b/>
          <w:sz w:val="28"/>
          <w:szCs w:val="28"/>
        </w:rPr>
      </w:pPr>
    </w:p>
    <w:p w:rsidR="00B52AC5" w:rsidRPr="00B52AC5" w:rsidRDefault="00B52AC5" w:rsidP="00DF0151">
      <w:pPr>
        <w:jc w:val="both"/>
        <w:rPr>
          <w:rFonts w:eastAsia="Calibri"/>
          <w:sz w:val="20"/>
          <w:szCs w:val="20"/>
        </w:rPr>
      </w:pPr>
      <w:r w:rsidRPr="00B52AC5">
        <w:rPr>
          <w:sz w:val="20"/>
          <w:szCs w:val="20"/>
        </w:rPr>
        <w:t xml:space="preserve">Освітня програма </w:t>
      </w:r>
      <w:r w:rsidR="00750E58">
        <w:rPr>
          <w:sz w:val="20"/>
          <w:szCs w:val="20"/>
        </w:rPr>
        <w:t>ЗОШ І-ІІ</w:t>
      </w:r>
      <w:r w:rsidRPr="00B52AC5">
        <w:rPr>
          <w:sz w:val="20"/>
          <w:szCs w:val="20"/>
        </w:rPr>
        <w:t xml:space="preserve"> ступен</w:t>
      </w:r>
      <w:r w:rsidR="00DF0151">
        <w:rPr>
          <w:sz w:val="20"/>
          <w:szCs w:val="20"/>
        </w:rPr>
        <w:t>ів №</w:t>
      </w:r>
      <w:r w:rsidR="00750E58">
        <w:rPr>
          <w:sz w:val="20"/>
          <w:szCs w:val="20"/>
        </w:rPr>
        <w:t>7 с. Жирова</w:t>
      </w:r>
      <w:r w:rsidRPr="00B52AC5">
        <w:rPr>
          <w:sz w:val="20"/>
          <w:szCs w:val="20"/>
        </w:rPr>
        <w:t xml:space="preserve"> (базова середня освіта) розроблена на основі Типової освітньої програми закладів загальної середньої освіти ІІ ступеня, розробленої на виконання Закону України</w:t>
      </w:r>
      <w:r w:rsidRPr="00B52AC5">
        <w:rPr>
          <w:rFonts w:eastAsia="Calibri"/>
          <w:sz w:val="20"/>
          <w:szCs w:val="20"/>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№405 «Про затвердження типової освітньої програми закладів загальної середньої освіти ІІ ступеня». </w:t>
      </w:r>
    </w:p>
    <w:p w:rsidR="00B52AC5" w:rsidRPr="00B52AC5" w:rsidRDefault="00B52AC5" w:rsidP="00B52AC5">
      <w:pPr>
        <w:ind w:firstLine="142"/>
        <w:jc w:val="both"/>
        <w:rPr>
          <w:rFonts w:eastAsia="Calibri"/>
          <w:sz w:val="20"/>
          <w:szCs w:val="20"/>
        </w:rPr>
      </w:pPr>
      <w:r w:rsidRPr="00B52AC5">
        <w:rPr>
          <w:rFonts w:eastAsia="Calibri"/>
          <w:sz w:val="20"/>
          <w:szCs w:val="20"/>
        </w:rPr>
        <w:t xml:space="preserve">Освітня програма </w:t>
      </w:r>
      <w:r w:rsidR="00DF0151">
        <w:rPr>
          <w:sz w:val="20"/>
          <w:szCs w:val="20"/>
        </w:rPr>
        <w:t>ЗОШ І-ІІІ</w:t>
      </w:r>
      <w:r w:rsidR="00DF0151" w:rsidRPr="00B52AC5">
        <w:rPr>
          <w:sz w:val="20"/>
          <w:szCs w:val="20"/>
        </w:rPr>
        <w:t xml:space="preserve"> ступен</w:t>
      </w:r>
      <w:r w:rsidR="00DF0151">
        <w:rPr>
          <w:sz w:val="20"/>
          <w:szCs w:val="20"/>
        </w:rPr>
        <w:t>ів №</w:t>
      </w:r>
      <w:r w:rsidR="00750E58">
        <w:rPr>
          <w:sz w:val="20"/>
          <w:szCs w:val="20"/>
        </w:rPr>
        <w:t>7 с.Жирова</w:t>
      </w:r>
      <w:r w:rsidR="00DF0151" w:rsidRPr="00B52AC5">
        <w:rPr>
          <w:sz w:val="20"/>
          <w:szCs w:val="20"/>
        </w:rPr>
        <w:t xml:space="preserve"> </w:t>
      </w:r>
      <w:r w:rsidRPr="00B52AC5">
        <w:rPr>
          <w:rFonts w:eastAsia="Calibri"/>
          <w:sz w:val="20"/>
          <w:szCs w:val="20"/>
        </w:rPr>
        <w:t xml:space="preserve">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учнямиобов’язкових результатів навчання, визначених Державним стандартом базової та повної загальної середньої освіти (далі – Державний стандарт). </w:t>
      </w:r>
    </w:p>
    <w:p w:rsidR="00B52AC5" w:rsidRPr="00B52AC5" w:rsidRDefault="00B52AC5" w:rsidP="00B52AC5">
      <w:pPr>
        <w:ind w:firstLine="142"/>
        <w:jc w:val="both"/>
        <w:rPr>
          <w:rFonts w:eastAsia="Calibri"/>
          <w:sz w:val="20"/>
          <w:szCs w:val="20"/>
        </w:rPr>
      </w:pPr>
      <w:r w:rsidRPr="00B52AC5">
        <w:rPr>
          <w:rFonts w:eastAsia="Calibri"/>
          <w:sz w:val="20"/>
          <w:szCs w:val="20"/>
        </w:rPr>
        <w:t xml:space="preserve">Освітня програма визначає: </w:t>
      </w:r>
    </w:p>
    <w:p w:rsidR="00B52AC5" w:rsidRPr="00B52AC5" w:rsidRDefault="00B52AC5" w:rsidP="00252BE0">
      <w:pPr>
        <w:numPr>
          <w:ilvl w:val="0"/>
          <w:numId w:val="8"/>
        </w:numPr>
        <w:ind w:firstLine="218"/>
        <w:jc w:val="both"/>
        <w:rPr>
          <w:rFonts w:eastAsia="Calibri"/>
          <w:sz w:val="20"/>
          <w:szCs w:val="20"/>
        </w:rPr>
      </w:pPr>
      <w:r w:rsidRPr="00B52AC5">
        <w:rPr>
          <w:rFonts w:eastAsia="Calibri"/>
          <w:sz w:val="20"/>
          <w:szCs w:val="20"/>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B52AC5" w:rsidRPr="00B52AC5" w:rsidRDefault="00B52AC5" w:rsidP="00252BE0">
      <w:pPr>
        <w:numPr>
          <w:ilvl w:val="0"/>
          <w:numId w:val="8"/>
        </w:numPr>
        <w:ind w:firstLine="218"/>
        <w:jc w:val="both"/>
        <w:rPr>
          <w:rFonts w:eastAsia="Calibri"/>
          <w:sz w:val="20"/>
          <w:szCs w:val="20"/>
        </w:rPr>
      </w:pPr>
      <w:r w:rsidRPr="00B52AC5">
        <w:rPr>
          <w:rFonts w:eastAsia="Calibri"/>
          <w:sz w:val="20"/>
          <w:szCs w:val="20"/>
        </w:rPr>
        <w:t>очікувані результати навчання учнів</w:t>
      </w:r>
      <w:r w:rsidR="00CF467E">
        <w:rPr>
          <w:rFonts w:eastAsia="Calibri"/>
          <w:sz w:val="20"/>
          <w:szCs w:val="20"/>
        </w:rPr>
        <w:t xml:space="preserve"> </w:t>
      </w:r>
      <w:r w:rsidRPr="00B52AC5">
        <w:rPr>
          <w:rFonts w:eastAsia="Calibri"/>
          <w:sz w:val="20"/>
          <w:szCs w:val="20"/>
        </w:rPr>
        <w:t xml:space="preserve">подані в рамках навчальних програм, затверджених наказом МОН України від 07.06.2017 року №804 та від 23.10.2017 року №1407,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B52AC5" w:rsidRPr="00B52AC5" w:rsidRDefault="00B52AC5" w:rsidP="00252BE0">
      <w:pPr>
        <w:numPr>
          <w:ilvl w:val="0"/>
          <w:numId w:val="8"/>
        </w:numPr>
        <w:ind w:firstLine="218"/>
        <w:jc w:val="both"/>
        <w:rPr>
          <w:rFonts w:eastAsia="Calibri"/>
          <w:sz w:val="20"/>
          <w:szCs w:val="20"/>
        </w:rPr>
      </w:pPr>
      <w:r w:rsidRPr="00B52AC5">
        <w:rPr>
          <w:rFonts w:eastAsia="Calibri"/>
          <w:sz w:val="20"/>
          <w:szCs w:val="20"/>
        </w:rPr>
        <w:t>рекомендовані форми організації освітнього процесу та інструменти системи внутрішнього забезпечення якості освіти;</w:t>
      </w:r>
    </w:p>
    <w:p w:rsidR="00B52AC5" w:rsidRPr="00B52AC5" w:rsidRDefault="00B52AC5" w:rsidP="00252BE0">
      <w:pPr>
        <w:numPr>
          <w:ilvl w:val="0"/>
          <w:numId w:val="8"/>
        </w:numPr>
        <w:ind w:firstLine="218"/>
        <w:jc w:val="both"/>
        <w:rPr>
          <w:rFonts w:eastAsia="Calibri"/>
          <w:sz w:val="20"/>
          <w:szCs w:val="20"/>
        </w:rPr>
      </w:pPr>
      <w:r w:rsidRPr="00B52AC5">
        <w:rPr>
          <w:rFonts w:eastAsia="Calibri"/>
          <w:sz w:val="20"/>
          <w:szCs w:val="20"/>
        </w:rPr>
        <w:t xml:space="preserve">вимоги до осіб, які можуть розпочати навчання за цією освітньою програмою. </w:t>
      </w:r>
    </w:p>
    <w:p w:rsidR="00B52AC5" w:rsidRPr="00B52AC5" w:rsidRDefault="00B52AC5" w:rsidP="00B52AC5">
      <w:pPr>
        <w:ind w:firstLine="284"/>
        <w:jc w:val="both"/>
        <w:rPr>
          <w:rFonts w:eastAsia="Calibri"/>
          <w:sz w:val="20"/>
          <w:szCs w:val="20"/>
        </w:rPr>
      </w:pPr>
      <w:r w:rsidRPr="00B52AC5">
        <w:rPr>
          <w:rFonts w:eastAsia="Calibri"/>
          <w:b/>
          <w:i/>
          <w:sz w:val="20"/>
          <w:szCs w:val="20"/>
        </w:rPr>
        <w:t>Загальний обсяг навчального навантаження та орієнтовна тривалість і можливі взаємозв’язки освітніх галузей, предметів, дисциплін</w:t>
      </w:r>
      <w:r w:rsidRPr="00B52AC5">
        <w:rPr>
          <w:rFonts w:eastAsia="Calibri"/>
          <w:b/>
          <w:sz w:val="20"/>
          <w:szCs w:val="20"/>
        </w:rPr>
        <w:t>.</w:t>
      </w:r>
      <w:r w:rsidRPr="00B52AC5">
        <w:rPr>
          <w:rFonts w:eastAsia="Calibri"/>
          <w:sz w:val="20"/>
          <w:szCs w:val="20"/>
        </w:rPr>
        <w:t xml:space="preserve"> </w:t>
      </w:r>
    </w:p>
    <w:p w:rsidR="00B52AC5" w:rsidRPr="00B52AC5" w:rsidRDefault="00B52AC5" w:rsidP="00B52AC5">
      <w:pPr>
        <w:ind w:firstLine="284"/>
        <w:jc w:val="both"/>
        <w:rPr>
          <w:rFonts w:eastAsia="Calibri"/>
          <w:sz w:val="20"/>
          <w:szCs w:val="20"/>
        </w:rPr>
      </w:pPr>
      <w:r w:rsidRPr="00B52AC5">
        <w:rPr>
          <w:rFonts w:eastAsia="Calibri"/>
          <w:sz w:val="20"/>
          <w:szCs w:val="20"/>
        </w:rPr>
        <w:t xml:space="preserve">Загальний обсяг навчального навантаження для учнів 5-9-х класів закладів загальної середньої освіти складає 5740 годин/навчальний рік: </w:t>
      </w:r>
    </w:p>
    <w:p w:rsidR="00B52AC5" w:rsidRPr="00B52AC5" w:rsidRDefault="00B52AC5" w:rsidP="00B52AC5">
      <w:pPr>
        <w:ind w:firstLine="284"/>
        <w:jc w:val="both"/>
        <w:rPr>
          <w:rFonts w:eastAsia="Calibri"/>
          <w:sz w:val="20"/>
          <w:szCs w:val="20"/>
        </w:rPr>
      </w:pPr>
      <w:r w:rsidRPr="00B52AC5">
        <w:rPr>
          <w:rFonts w:eastAsia="Calibri"/>
          <w:sz w:val="20"/>
          <w:szCs w:val="20"/>
        </w:rPr>
        <w:t xml:space="preserve">для 5-х класів – 1032,5 годин/навчальний рік, </w:t>
      </w:r>
    </w:p>
    <w:p w:rsidR="00B52AC5" w:rsidRPr="00B52AC5" w:rsidRDefault="00B52AC5" w:rsidP="00B52AC5">
      <w:pPr>
        <w:ind w:firstLine="284"/>
        <w:jc w:val="both"/>
        <w:rPr>
          <w:rFonts w:eastAsia="Calibri"/>
          <w:sz w:val="20"/>
          <w:szCs w:val="20"/>
        </w:rPr>
      </w:pPr>
      <w:r w:rsidRPr="00B52AC5">
        <w:rPr>
          <w:rFonts w:eastAsia="Calibri"/>
          <w:sz w:val="20"/>
          <w:szCs w:val="20"/>
        </w:rPr>
        <w:t xml:space="preserve">для 6-х класів – 1102,5 годин/навчальний рік, </w:t>
      </w:r>
    </w:p>
    <w:p w:rsidR="00B52AC5" w:rsidRPr="00B52AC5" w:rsidRDefault="00B52AC5" w:rsidP="00B52AC5">
      <w:pPr>
        <w:ind w:firstLine="284"/>
        <w:jc w:val="both"/>
        <w:rPr>
          <w:rFonts w:eastAsia="Calibri"/>
          <w:sz w:val="20"/>
          <w:szCs w:val="20"/>
        </w:rPr>
      </w:pPr>
      <w:r w:rsidRPr="00B52AC5">
        <w:rPr>
          <w:rFonts w:eastAsia="Calibri"/>
          <w:sz w:val="20"/>
          <w:szCs w:val="20"/>
        </w:rPr>
        <w:t xml:space="preserve">для 7-х класів – 1155 годин/навчальний рік, </w:t>
      </w:r>
    </w:p>
    <w:p w:rsidR="00B52AC5" w:rsidRPr="00B52AC5" w:rsidRDefault="00B52AC5" w:rsidP="00B52AC5">
      <w:pPr>
        <w:ind w:firstLine="284"/>
        <w:jc w:val="both"/>
        <w:rPr>
          <w:rFonts w:eastAsia="Calibri"/>
          <w:sz w:val="20"/>
          <w:szCs w:val="20"/>
        </w:rPr>
      </w:pPr>
      <w:r w:rsidRPr="00B52AC5">
        <w:rPr>
          <w:rFonts w:eastAsia="Calibri"/>
          <w:sz w:val="20"/>
          <w:szCs w:val="20"/>
        </w:rPr>
        <w:t xml:space="preserve">для 8-х класів – 1225 годин/навчальний рік, </w:t>
      </w:r>
    </w:p>
    <w:p w:rsidR="00B52AC5" w:rsidRPr="00B52AC5" w:rsidRDefault="00B52AC5" w:rsidP="00B52AC5">
      <w:pPr>
        <w:ind w:firstLine="284"/>
        <w:jc w:val="both"/>
        <w:rPr>
          <w:rFonts w:eastAsia="Calibri"/>
          <w:sz w:val="20"/>
          <w:szCs w:val="20"/>
        </w:rPr>
      </w:pPr>
      <w:r w:rsidRPr="00B52AC5">
        <w:rPr>
          <w:rFonts w:eastAsia="Calibri"/>
          <w:sz w:val="20"/>
          <w:szCs w:val="20"/>
        </w:rPr>
        <w:t xml:space="preserve">для 9-х класів – 1225 годин/навчальний рік. </w:t>
      </w:r>
    </w:p>
    <w:p w:rsidR="00B52AC5" w:rsidRPr="00B52AC5" w:rsidRDefault="00B52AC5" w:rsidP="00B52AC5">
      <w:pPr>
        <w:ind w:firstLine="142"/>
        <w:jc w:val="both"/>
        <w:rPr>
          <w:rFonts w:eastAsia="Calibri"/>
          <w:sz w:val="20"/>
          <w:szCs w:val="20"/>
        </w:rPr>
      </w:pPr>
      <w:r w:rsidRPr="00B52AC5">
        <w:rPr>
          <w:rFonts w:eastAsia="Calibri"/>
          <w:sz w:val="20"/>
          <w:szCs w:val="20"/>
        </w:rPr>
        <w:t xml:space="preserve">Детальний розподіл навчального навантаження на тиждень </w:t>
      </w:r>
      <w:r w:rsidRPr="00B52AC5">
        <w:rPr>
          <w:rFonts w:eastAsia="Calibri"/>
          <w:color w:val="000000"/>
          <w:sz w:val="20"/>
          <w:szCs w:val="20"/>
        </w:rPr>
        <w:t xml:space="preserve">окреслено у </w:t>
      </w:r>
      <w:r w:rsidRPr="00B52AC5">
        <w:rPr>
          <w:rFonts w:eastAsia="Calibri"/>
          <w:sz w:val="20"/>
          <w:szCs w:val="20"/>
        </w:rPr>
        <w:t xml:space="preserve">навчальних планах </w:t>
      </w:r>
      <w:r w:rsidR="00CF467E">
        <w:rPr>
          <w:rFonts w:eastAsia="Calibri"/>
          <w:sz w:val="20"/>
          <w:szCs w:val="20"/>
        </w:rPr>
        <w:t>школи</w:t>
      </w:r>
      <w:r w:rsidRPr="00B52AC5">
        <w:rPr>
          <w:rFonts w:eastAsia="Calibri"/>
          <w:sz w:val="20"/>
          <w:szCs w:val="20"/>
        </w:rPr>
        <w:t xml:space="preserve">  ІІ ступеня (далі –навчальний план). </w:t>
      </w:r>
    </w:p>
    <w:p w:rsidR="00B52AC5" w:rsidRPr="00B52AC5" w:rsidRDefault="00B52AC5" w:rsidP="00750E58">
      <w:pPr>
        <w:ind w:firstLine="142"/>
        <w:jc w:val="both"/>
        <w:rPr>
          <w:rFonts w:eastAsia="Calibri"/>
          <w:sz w:val="20"/>
          <w:szCs w:val="20"/>
        </w:rPr>
      </w:pPr>
      <w:r w:rsidRPr="00B52AC5">
        <w:rPr>
          <w:rFonts w:eastAsia="Calibri"/>
          <w:sz w:val="20"/>
          <w:szCs w:val="20"/>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w:t>
      </w:r>
      <w:r w:rsidR="00750E58">
        <w:rPr>
          <w:rFonts w:eastAsia="Calibri"/>
          <w:sz w:val="20"/>
          <w:szCs w:val="20"/>
        </w:rPr>
        <w:t xml:space="preserve">дову. </w:t>
      </w:r>
      <w:r w:rsidRPr="00B52AC5">
        <w:rPr>
          <w:rFonts w:eastAsia="Calibri"/>
          <w:sz w:val="20"/>
          <w:szCs w:val="20"/>
        </w:rPr>
        <w:t>.</w:t>
      </w:r>
    </w:p>
    <w:p w:rsidR="00B52AC5" w:rsidRPr="00B52AC5" w:rsidRDefault="00B52AC5" w:rsidP="00B52AC5">
      <w:pPr>
        <w:ind w:firstLine="142"/>
        <w:jc w:val="both"/>
        <w:rPr>
          <w:rFonts w:eastAsia="Calibri"/>
          <w:sz w:val="20"/>
          <w:szCs w:val="20"/>
        </w:rPr>
      </w:pPr>
      <w:r w:rsidRPr="00B52AC5">
        <w:rPr>
          <w:rFonts w:eastAsia="Calibri"/>
          <w:sz w:val="20"/>
          <w:szCs w:val="20"/>
        </w:rPr>
        <w:t xml:space="preserve">Повноцінність базової середньої освіти забезпечується реалізацією інваріантної </w:t>
      </w:r>
      <w:r w:rsidR="00750E58">
        <w:rPr>
          <w:rFonts w:eastAsia="Calibri"/>
          <w:sz w:val="20"/>
          <w:szCs w:val="20"/>
        </w:rPr>
        <w:t>складової</w:t>
      </w:r>
      <w:r w:rsidRPr="00B52AC5">
        <w:rPr>
          <w:rFonts w:eastAsia="Calibri"/>
          <w:sz w:val="20"/>
          <w:szCs w:val="20"/>
        </w:rPr>
        <w:t>, як</w:t>
      </w:r>
      <w:r w:rsidR="00750E58">
        <w:rPr>
          <w:rFonts w:eastAsia="Calibri"/>
          <w:sz w:val="20"/>
          <w:szCs w:val="20"/>
        </w:rPr>
        <w:t>а</w:t>
      </w:r>
      <w:r w:rsidRPr="00B52AC5">
        <w:rPr>
          <w:rFonts w:eastAsia="Calibri"/>
          <w:sz w:val="20"/>
          <w:szCs w:val="20"/>
        </w:rPr>
        <w:t xml:space="preserve"> в обов’язковому порядку фінансуються з бюджету.</w:t>
      </w:r>
    </w:p>
    <w:p w:rsidR="00B52AC5" w:rsidRPr="00B52AC5" w:rsidRDefault="00B52AC5" w:rsidP="00B52AC5">
      <w:pPr>
        <w:ind w:firstLine="142"/>
        <w:jc w:val="both"/>
        <w:rPr>
          <w:rFonts w:eastAsia="Calibri"/>
          <w:sz w:val="20"/>
          <w:szCs w:val="20"/>
        </w:rPr>
      </w:pPr>
      <w:r w:rsidRPr="00B52AC5">
        <w:rPr>
          <w:rFonts w:eastAsia="Calibri"/>
          <w:sz w:val="20"/>
          <w:szCs w:val="20"/>
        </w:rPr>
        <w:t xml:space="preserve">З метою виконання вимог Державного стандарту навчальний план </w:t>
      </w:r>
      <w:r w:rsidR="00DF0151">
        <w:rPr>
          <w:sz w:val="20"/>
          <w:szCs w:val="20"/>
        </w:rPr>
        <w:t>ЗОШ</w:t>
      </w:r>
      <w:r w:rsidR="00750E58">
        <w:rPr>
          <w:sz w:val="20"/>
          <w:szCs w:val="20"/>
        </w:rPr>
        <w:t xml:space="preserve"> І-ІІ</w:t>
      </w:r>
      <w:r w:rsidR="00DF0151" w:rsidRPr="00B52AC5">
        <w:rPr>
          <w:sz w:val="20"/>
          <w:szCs w:val="20"/>
        </w:rPr>
        <w:t xml:space="preserve"> ступен</w:t>
      </w:r>
      <w:r w:rsidR="00DF0151">
        <w:rPr>
          <w:sz w:val="20"/>
          <w:szCs w:val="20"/>
        </w:rPr>
        <w:t>ів №</w:t>
      </w:r>
      <w:r w:rsidR="00750E58">
        <w:rPr>
          <w:sz w:val="20"/>
          <w:szCs w:val="20"/>
        </w:rPr>
        <w:t xml:space="preserve"> с.Жирова</w:t>
      </w:r>
      <w:r w:rsidR="00DF0151" w:rsidRPr="00B52AC5">
        <w:rPr>
          <w:sz w:val="20"/>
          <w:szCs w:val="20"/>
        </w:rPr>
        <w:t xml:space="preserve"> </w:t>
      </w:r>
      <w:r w:rsidRPr="00B52AC5">
        <w:rPr>
          <w:rFonts w:eastAsia="Calibri"/>
          <w:sz w:val="20"/>
          <w:szCs w:val="20"/>
        </w:rPr>
        <w:t xml:space="preserve">містить усі предмети інваріантної складової, передбачені обраним варіантом навчальних планів цієї освітньої програми. </w:t>
      </w:r>
    </w:p>
    <w:p w:rsidR="00B52AC5" w:rsidRPr="00B52AC5" w:rsidRDefault="00B52AC5" w:rsidP="00B52AC5">
      <w:pPr>
        <w:ind w:firstLine="142"/>
        <w:jc w:val="both"/>
        <w:rPr>
          <w:rFonts w:eastAsia="Calibri"/>
          <w:sz w:val="20"/>
          <w:szCs w:val="20"/>
        </w:rPr>
      </w:pPr>
      <w:r w:rsidRPr="00B52AC5">
        <w:rPr>
          <w:rFonts w:eastAsia="Calibri"/>
          <w:sz w:val="20"/>
          <w:szCs w:val="20"/>
        </w:rPr>
        <w:t>Збереження здоров’я дітей належить до головних завдань закладу освіти.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складов</w:t>
      </w:r>
      <w:r w:rsidR="00750E58">
        <w:rPr>
          <w:rFonts w:eastAsia="Calibri"/>
          <w:sz w:val="20"/>
          <w:szCs w:val="20"/>
        </w:rPr>
        <w:t>ої</w:t>
      </w:r>
      <w:r w:rsidRPr="00B52AC5">
        <w:rPr>
          <w:rFonts w:eastAsia="Calibri"/>
          <w:sz w:val="20"/>
          <w:szCs w:val="20"/>
        </w:rPr>
        <w:t xml:space="preserve"> навчальн</w:t>
      </w:r>
      <w:r w:rsidR="00750E58">
        <w:rPr>
          <w:rFonts w:eastAsia="Calibri"/>
          <w:sz w:val="20"/>
          <w:szCs w:val="20"/>
        </w:rPr>
        <w:t>ого</w:t>
      </w:r>
      <w:r w:rsidRPr="00B52AC5">
        <w:rPr>
          <w:rFonts w:eastAsia="Calibri"/>
          <w:sz w:val="20"/>
          <w:szCs w:val="20"/>
        </w:rPr>
        <w:t xml:space="preserve"> план</w:t>
      </w:r>
      <w:r w:rsidR="00750E58">
        <w:rPr>
          <w:rFonts w:eastAsia="Calibri"/>
          <w:sz w:val="20"/>
          <w:szCs w:val="20"/>
        </w:rPr>
        <w:t>у</w:t>
      </w:r>
      <w:r w:rsidRPr="00B52AC5">
        <w:rPr>
          <w:rFonts w:eastAsia="Calibri"/>
          <w:sz w:val="20"/>
          <w:szCs w:val="20"/>
        </w:rPr>
        <w:t xml:space="preserve">. </w:t>
      </w:r>
    </w:p>
    <w:p w:rsidR="00B52AC5" w:rsidRPr="00B52AC5" w:rsidRDefault="00B52AC5" w:rsidP="00B52AC5">
      <w:pPr>
        <w:ind w:firstLine="142"/>
        <w:jc w:val="both"/>
        <w:rPr>
          <w:rFonts w:eastAsia="Calibri"/>
          <w:sz w:val="20"/>
          <w:szCs w:val="20"/>
        </w:rPr>
      </w:pPr>
      <w:r w:rsidRPr="00B52AC5">
        <w:rPr>
          <w:rFonts w:eastAsia="Calibri"/>
          <w:sz w:val="20"/>
          <w:szCs w:val="20"/>
        </w:rPr>
        <w:t>Змістове наповнення предмета «Фізична культура» закладом освіти сформовано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rsidR="00B52AC5" w:rsidRPr="00B52AC5" w:rsidRDefault="00B52AC5" w:rsidP="00B52AC5">
      <w:pPr>
        <w:ind w:firstLine="142"/>
        <w:jc w:val="both"/>
        <w:rPr>
          <w:rFonts w:eastAsia="Calibri"/>
          <w:sz w:val="20"/>
          <w:szCs w:val="20"/>
        </w:rPr>
      </w:pPr>
      <w:r w:rsidRPr="00B52AC5">
        <w:rPr>
          <w:rFonts w:eastAsia="Calibri"/>
          <w:sz w:val="20"/>
          <w:szCs w:val="20"/>
        </w:rPr>
        <w:t xml:space="preserve">Гранична наповнюваність класів та тривалість уроків встановлюються відповідно до Закону України «Про загальну середню освіту». </w:t>
      </w:r>
    </w:p>
    <w:p w:rsidR="00B52AC5" w:rsidRPr="00B52AC5" w:rsidRDefault="00B52AC5" w:rsidP="00B52AC5">
      <w:pPr>
        <w:ind w:firstLine="142"/>
        <w:jc w:val="both"/>
        <w:rPr>
          <w:rFonts w:eastAsia="Calibri"/>
          <w:sz w:val="20"/>
          <w:szCs w:val="20"/>
        </w:rPr>
      </w:pPr>
      <w:r w:rsidRPr="00B52AC5">
        <w:rPr>
          <w:rFonts w:eastAsia="Calibri"/>
          <w:sz w:val="20"/>
          <w:szCs w:val="20"/>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B52AC5" w:rsidRPr="00B52AC5" w:rsidRDefault="00B52AC5" w:rsidP="00B52AC5">
      <w:pPr>
        <w:ind w:firstLine="142"/>
        <w:jc w:val="both"/>
        <w:rPr>
          <w:rFonts w:eastAsia="Calibri"/>
          <w:sz w:val="20"/>
          <w:szCs w:val="20"/>
        </w:rPr>
      </w:pPr>
      <w:r w:rsidRPr="00B52AC5">
        <w:rPr>
          <w:rFonts w:eastAsia="Calibri"/>
          <w:sz w:val="20"/>
          <w:szCs w:val="20"/>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B52AC5" w:rsidRPr="00B52AC5" w:rsidRDefault="00B52AC5" w:rsidP="00B52AC5">
      <w:pPr>
        <w:ind w:firstLine="142"/>
        <w:jc w:val="both"/>
        <w:rPr>
          <w:rFonts w:eastAsia="Calibri"/>
          <w:sz w:val="20"/>
          <w:szCs w:val="20"/>
        </w:rPr>
      </w:pPr>
      <w:r w:rsidRPr="00B52AC5">
        <w:rPr>
          <w:rFonts w:eastAsia="Calibri"/>
          <w:sz w:val="20"/>
          <w:szCs w:val="20"/>
        </w:rPr>
        <w:t>Навчальні плани зорієнтовані на роботу основної школи за 5-денним навчальним тижнем.</w:t>
      </w:r>
    </w:p>
    <w:p w:rsidR="00B52AC5" w:rsidRPr="00B52AC5" w:rsidRDefault="00B52AC5" w:rsidP="00B52AC5">
      <w:pPr>
        <w:ind w:firstLine="142"/>
        <w:jc w:val="both"/>
        <w:rPr>
          <w:rFonts w:eastAsia="Calibri"/>
          <w:b/>
          <w:sz w:val="20"/>
          <w:szCs w:val="20"/>
        </w:rPr>
      </w:pPr>
      <w:r w:rsidRPr="00B52AC5">
        <w:rPr>
          <w:rFonts w:eastAsia="Calibri"/>
          <w:b/>
          <w:sz w:val="20"/>
          <w:szCs w:val="20"/>
        </w:rPr>
        <w:t xml:space="preserve">Очікувані результати навчання учнів. </w:t>
      </w:r>
    </w:p>
    <w:p w:rsidR="00B52AC5" w:rsidRPr="00B52AC5" w:rsidRDefault="00B52AC5" w:rsidP="00B52AC5">
      <w:pPr>
        <w:ind w:firstLine="142"/>
        <w:jc w:val="both"/>
        <w:rPr>
          <w:sz w:val="20"/>
          <w:szCs w:val="20"/>
          <w:highlight w:val="white"/>
        </w:rPr>
      </w:pPr>
      <w:r w:rsidRPr="00B52AC5">
        <w:rPr>
          <w:rFonts w:eastAsia="Calibri"/>
          <w:sz w:val="20"/>
          <w:szCs w:val="20"/>
        </w:rPr>
        <w:lastRenderedPageBreak/>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B52AC5">
        <w:rPr>
          <w:sz w:val="20"/>
          <w:szCs w:val="20"/>
          <w:highlight w:val="white"/>
        </w:rPr>
        <w:t xml:space="preserve"> робити внесок у формування ключових компетентностей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444"/>
        <w:gridCol w:w="6628"/>
      </w:tblGrid>
      <w:tr w:rsidR="00B52AC5" w:rsidRPr="00B52AC5" w:rsidTr="00B52AC5">
        <w:trPr>
          <w:trHeight w:val="366"/>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 з/п</w:t>
            </w:r>
          </w:p>
        </w:tc>
        <w:tc>
          <w:tcPr>
            <w:tcW w:w="244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b/>
                <w:sz w:val="20"/>
                <w:szCs w:val="20"/>
                <w:highlight w:val="white"/>
              </w:rPr>
            </w:pPr>
            <w:r w:rsidRPr="00B52AC5">
              <w:rPr>
                <w:b/>
                <w:sz w:val="20"/>
                <w:szCs w:val="20"/>
              </w:rPr>
              <w:t>Ключові компетентності</w:t>
            </w:r>
          </w:p>
        </w:tc>
        <w:tc>
          <w:tcPr>
            <w:tcW w:w="662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b/>
                <w:sz w:val="20"/>
                <w:szCs w:val="20"/>
                <w:highlight w:val="white"/>
              </w:rPr>
            </w:pPr>
            <w:r w:rsidRPr="00B52AC5">
              <w:rPr>
                <w:b/>
                <w:sz w:val="20"/>
                <w:szCs w:val="20"/>
                <w:highlight w:val="white"/>
              </w:rPr>
              <w:t>Компоненти</w:t>
            </w:r>
          </w:p>
        </w:tc>
      </w:tr>
      <w:tr w:rsidR="00B52AC5" w:rsidRPr="00B52AC5" w:rsidTr="00B52AC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1</w:t>
            </w:r>
          </w:p>
        </w:tc>
        <w:tc>
          <w:tcPr>
            <w:tcW w:w="2444"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Спілкування державною (і рідною — у разі відмінності) мовами</w:t>
            </w:r>
          </w:p>
        </w:tc>
        <w:tc>
          <w:tcPr>
            <w:tcW w:w="6628"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b/>
                <w:i/>
                <w:sz w:val="20"/>
                <w:szCs w:val="20"/>
                <w:highlight w:val="white"/>
              </w:rPr>
              <w:t>Уміння:</w:t>
            </w:r>
            <w:r w:rsidRPr="00B52AC5">
              <w:rPr>
                <w:sz w:val="20"/>
                <w:szCs w:val="20"/>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52AC5">
              <w:rPr>
                <w:sz w:val="20"/>
                <w:szCs w:val="20"/>
              </w:rPr>
              <w:t>уникнення невнормованих іншомовних запозичень у спілкуванні на тематику</w:t>
            </w:r>
            <w:r w:rsidRPr="00B52AC5">
              <w:rPr>
                <w:sz w:val="20"/>
                <w:szCs w:val="20"/>
                <w:highlight w:val="white"/>
              </w:rPr>
              <w:t xml:space="preserve"> окремого предмета; поповнювати свій словниковий запас.</w:t>
            </w:r>
          </w:p>
          <w:p w:rsidR="00B52AC5" w:rsidRPr="00B52AC5" w:rsidRDefault="00B52AC5" w:rsidP="00B52AC5">
            <w:pPr>
              <w:jc w:val="both"/>
              <w:rPr>
                <w:sz w:val="20"/>
                <w:szCs w:val="20"/>
                <w:highlight w:val="white"/>
              </w:rPr>
            </w:pPr>
            <w:r w:rsidRPr="00B52AC5">
              <w:rPr>
                <w:b/>
                <w:i/>
                <w:sz w:val="20"/>
                <w:szCs w:val="20"/>
                <w:highlight w:val="white"/>
              </w:rPr>
              <w:t>Ставлення:</w:t>
            </w:r>
            <w:r w:rsidRPr="00B52AC5">
              <w:rPr>
                <w:sz w:val="20"/>
                <w:szCs w:val="20"/>
                <w:highlight w:val="white"/>
              </w:rPr>
              <w:t xml:space="preserve"> розуміння важливості чітких та лаконічних формулювань.</w:t>
            </w:r>
          </w:p>
          <w:p w:rsidR="00B52AC5" w:rsidRPr="00B52AC5" w:rsidRDefault="00B52AC5" w:rsidP="00B52AC5">
            <w:pPr>
              <w:jc w:val="both"/>
              <w:rPr>
                <w:sz w:val="20"/>
                <w:szCs w:val="20"/>
                <w:highlight w:val="white"/>
              </w:rPr>
            </w:pPr>
            <w:r w:rsidRPr="00B52AC5">
              <w:rPr>
                <w:b/>
                <w:i/>
                <w:sz w:val="20"/>
                <w:szCs w:val="20"/>
                <w:highlight w:val="white"/>
              </w:rPr>
              <w:t>Навчальні ресурси:</w:t>
            </w:r>
            <w:r w:rsidRPr="00B52AC5">
              <w:rPr>
                <w:sz w:val="20"/>
                <w:szCs w:val="20"/>
                <w:highlight w:val="white"/>
              </w:rPr>
              <w:t xml:space="preserve"> означення понять, формулювання властивостей, доведення правил, теорем</w:t>
            </w:r>
          </w:p>
        </w:tc>
      </w:tr>
      <w:tr w:rsidR="00B52AC5" w:rsidRPr="00B52AC5" w:rsidTr="00B52AC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2</w:t>
            </w:r>
          </w:p>
        </w:tc>
        <w:tc>
          <w:tcPr>
            <w:tcW w:w="2444"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Спілкування іноземними мовами</w:t>
            </w:r>
          </w:p>
        </w:tc>
        <w:tc>
          <w:tcPr>
            <w:tcW w:w="6628"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b/>
                <w:i/>
                <w:sz w:val="20"/>
                <w:szCs w:val="20"/>
                <w:highlight w:val="white"/>
              </w:rPr>
              <w:t>Уміння:</w:t>
            </w:r>
            <w:r w:rsidRPr="00B52AC5">
              <w:rPr>
                <w:sz w:val="20"/>
                <w:szCs w:val="20"/>
                <w:highlight w:val="white"/>
              </w:rPr>
              <w:t xml:space="preserve"> </w:t>
            </w:r>
            <w:r w:rsidRPr="00B52AC5">
              <w:rPr>
                <w:rFonts w:eastAsia="Calibri"/>
                <w:color w:val="000000"/>
                <w:sz w:val="20"/>
                <w:szCs w:val="20"/>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B52AC5" w:rsidRPr="00B52AC5" w:rsidRDefault="00B52AC5" w:rsidP="00B52AC5">
            <w:pPr>
              <w:jc w:val="both"/>
              <w:rPr>
                <w:sz w:val="20"/>
                <w:szCs w:val="20"/>
                <w:highlight w:val="white"/>
              </w:rPr>
            </w:pPr>
            <w:r w:rsidRPr="00B52AC5">
              <w:rPr>
                <w:b/>
                <w:i/>
                <w:sz w:val="20"/>
                <w:szCs w:val="20"/>
                <w:highlight w:val="white"/>
              </w:rPr>
              <w:t>Ставлення:</w:t>
            </w:r>
            <w:r w:rsidRPr="00B52AC5">
              <w:rPr>
                <w:sz w:val="20"/>
                <w:szCs w:val="20"/>
                <w:highlight w:val="white"/>
              </w:rPr>
              <w:t xml:space="preserve"> </w:t>
            </w:r>
            <w:r w:rsidRPr="00B52AC5">
              <w:rPr>
                <w:rFonts w:eastAsia="Calibri"/>
                <w:color w:val="000000"/>
                <w:sz w:val="20"/>
                <w:szCs w:val="20"/>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B52AC5" w:rsidRPr="00B52AC5" w:rsidRDefault="00B52AC5" w:rsidP="00B52AC5">
            <w:pPr>
              <w:jc w:val="both"/>
              <w:rPr>
                <w:sz w:val="20"/>
                <w:szCs w:val="20"/>
                <w:highlight w:val="white"/>
              </w:rPr>
            </w:pPr>
            <w:r w:rsidRPr="00B52AC5">
              <w:rPr>
                <w:b/>
                <w:i/>
                <w:sz w:val="20"/>
                <w:szCs w:val="20"/>
                <w:highlight w:val="white"/>
              </w:rPr>
              <w:t>Навчальні ресурси:</w:t>
            </w:r>
            <w:r w:rsidRPr="00B52AC5">
              <w:rPr>
                <w:sz w:val="20"/>
                <w:szCs w:val="20"/>
                <w:highlight w:val="white"/>
              </w:rPr>
              <w:t xml:space="preserve"> </w:t>
            </w:r>
            <w:r w:rsidRPr="00B52AC5">
              <w:rPr>
                <w:rFonts w:eastAsia="Calibri"/>
                <w:sz w:val="20"/>
                <w:szCs w:val="20"/>
              </w:rPr>
              <w:t>підручники, словники, довідкова література, мультимедійні засоби, адаптовані іншомовні тексти.</w:t>
            </w:r>
          </w:p>
        </w:tc>
      </w:tr>
      <w:tr w:rsidR="00B52AC5" w:rsidRPr="00B52AC5" w:rsidTr="00B52AC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3</w:t>
            </w:r>
          </w:p>
        </w:tc>
        <w:tc>
          <w:tcPr>
            <w:tcW w:w="2444"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Математична компетентність</w:t>
            </w:r>
          </w:p>
        </w:tc>
        <w:tc>
          <w:tcPr>
            <w:tcW w:w="6628"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b/>
                <w:i/>
                <w:sz w:val="20"/>
                <w:szCs w:val="20"/>
                <w:highlight w:val="white"/>
              </w:rPr>
              <w:t>Уміння:</w:t>
            </w:r>
            <w:r w:rsidRPr="00B52AC5">
              <w:rPr>
                <w:sz w:val="20"/>
                <w:szCs w:val="20"/>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52AC5" w:rsidRPr="00B52AC5" w:rsidRDefault="00B52AC5" w:rsidP="00B52AC5">
            <w:pPr>
              <w:jc w:val="both"/>
              <w:rPr>
                <w:sz w:val="20"/>
                <w:szCs w:val="20"/>
                <w:highlight w:val="white"/>
              </w:rPr>
            </w:pPr>
            <w:r w:rsidRPr="00B52AC5">
              <w:rPr>
                <w:b/>
                <w:i/>
                <w:sz w:val="20"/>
                <w:szCs w:val="20"/>
                <w:highlight w:val="white"/>
              </w:rPr>
              <w:t>Ставлення:</w:t>
            </w:r>
            <w:r w:rsidRPr="00B52AC5">
              <w:rPr>
                <w:sz w:val="20"/>
                <w:szCs w:val="20"/>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52AC5" w:rsidRPr="00B52AC5" w:rsidRDefault="00B52AC5" w:rsidP="00B52AC5">
            <w:pPr>
              <w:jc w:val="both"/>
              <w:rPr>
                <w:sz w:val="20"/>
                <w:szCs w:val="20"/>
                <w:highlight w:val="white"/>
              </w:rPr>
            </w:pPr>
            <w:r w:rsidRPr="00B52AC5">
              <w:rPr>
                <w:b/>
                <w:i/>
                <w:sz w:val="20"/>
                <w:szCs w:val="20"/>
                <w:highlight w:val="white"/>
              </w:rPr>
              <w:t>Навчальні ресурси:</w:t>
            </w:r>
            <w:r w:rsidRPr="00B52AC5">
              <w:rPr>
                <w:sz w:val="20"/>
                <w:szCs w:val="20"/>
                <w:highlight w:val="white"/>
              </w:rPr>
              <w:t xml:space="preserve"> розв'язування математичних задач, і обов’язково таких, що моделюють реальні життєві ситуації</w:t>
            </w:r>
          </w:p>
        </w:tc>
      </w:tr>
      <w:tr w:rsidR="00B52AC5" w:rsidRPr="00B52AC5" w:rsidTr="00B52AC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4</w:t>
            </w:r>
          </w:p>
        </w:tc>
        <w:tc>
          <w:tcPr>
            <w:tcW w:w="2444"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Основні компетентності у природничих науках і технологіях</w:t>
            </w:r>
          </w:p>
        </w:tc>
        <w:tc>
          <w:tcPr>
            <w:tcW w:w="6628"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b/>
                <w:i/>
                <w:sz w:val="20"/>
                <w:szCs w:val="20"/>
                <w:highlight w:val="white"/>
              </w:rPr>
              <w:t>Уміння:</w:t>
            </w:r>
            <w:r w:rsidRPr="00B52AC5">
              <w:rPr>
                <w:sz w:val="20"/>
                <w:szCs w:val="20"/>
                <w:highlight w:val="white"/>
              </w:rPr>
              <w:t xml:space="preserve"> розпізнавати проблеми, що виникають у довкіллі; будувати та досліджувати природні явища і процеси</w:t>
            </w:r>
            <w:r w:rsidRPr="00B52AC5">
              <w:rPr>
                <w:sz w:val="20"/>
                <w:szCs w:val="20"/>
              </w:rPr>
              <w:t>; послуговуватися технологічними пристроями</w:t>
            </w:r>
            <w:r w:rsidRPr="00B52AC5">
              <w:rPr>
                <w:sz w:val="20"/>
                <w:szCs w:val="20"/>
                <w:highlight w:val="white"/>
              </w:rPr>
              <w:t>.</w:t>
            </w:r>
          </w:p>
          <w:p w:rsidR="00B52AC5" w:rsidRPr="00B52AC5" w:rsidRDefault="00B52AC5" w:rsidP="00B52AC5">
            <w:pPr>
              <w:jc w:val="both"/>
              <w:rPr>
                <w:sz w:val="20"/>
                <w:szCs w:val="20"/>
                <w:highlight w:val="white"/>
              </w:rPr>
            </w:pPr>
            <w:r w:rsidRPr="00B52AC5">
              <w:rPr>
                <w:b/>
                <w:i/>
                <w:sz w:val="20"/>
                <w:szCs w:val="20"/>
                <w:highlight w:val="white"/>
              </w:rPr>
              <w:t>Ставлення:</w:t>
            </w:r>
            <w:r w:rsidRPr="00B52AC5">
              <w:rPr>
                <w:sz w:val="20"/>
                <w:szCs w:val="20"/>
                <w:highlight w:val="white"/>
              </w:rPr>
              <w:t xml:space="preserve"> усвідомлення важливості природничих наук як універсальної мови науки, техніки та технологій.</w:t>
            </w:r>
            <w:r w:rsidRPr="00B52AC5">
              <w:rPr>
                <w:sz w:val="20"/>
                <w:szCs w:val="20"/>
              </w:rPr>
              <w:t xml:space="preserve"> усвідомлення ролі наукових ідей в сучасних інформаційних технологіях</w:t>
            </w:r>
          </w:p>
          <w:p w:rsidR="00B52AC5" w:rsidRPr="00B52AC5" w:rsidRDefault="00B52AC5" w:rsidP="00B52AC5">
            <w:pPr>
              <w:jc w:val="both"/>
              <w:rPr>
                <w:sz w:val="20"/>
                <w:szCs w:val="20"/>
                <w:highlight w:val="white"/>
              </w:rPr>
            </w:pPr>
            <w:r w:rsidRPr="00B52AC5">
              <w:rPr>
                <w:b/>
                <w:i/>
                <w:sz w:val="20"/>
                <w:szCs w:val="20"/>
                <w:highlight w:val="white"/>
              </w:rPr>
              <w:t>Навчальні ресурси:</w:t>
            </w:r>
            <w:r w:rsidRPr="00B52AC5">
              <w:rPr>
                <w:sz w:val="20"/>
                <w:szCs w:val="20"/>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52AC5" w:rsidRPr="00B52AC5" w:rsidTr="00B52AC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p>
          <w:p w:rsidR="00B52AC5" w:rsidRPr="00B52AC5" w:rsidRDefault="00B52AC5" w:rsidP="00B52AC5">
            <w:pPr>
              <w:jc w:val="both"/>
              <w:rPr>
                <w:sz w:val="20"/>
                <w:szCs w:val="20"/>
                <w:highlight w:val="white"/>
              </w:rPr>
            </w:pPr>
            <w:r w:rsidRPr="00B52AC5">
              <w:rPr>
                <w:sz w:val="20"/>
                <w:szCs w:val="20"/>
                <w:highlight w:val="white"/>
              </w:rPr>
              <w:t>5</w:t>
            </w:r>
          </w:p>
        </w:tc>
        <w:tc>
          <w:tcPr>
            <w:tcW w:w="2444"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Інформаційно-цифрова компетентність</w:t>
            </w:r>
          </w:p>
        </w:tc>
        <w:tc>
          <w:tcPr>
            <w:tcW w:w="6628"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b/>
                <w:i/>
                <w:sz w:val="20"/>
                <w:szCs w:val="20"/>
                <w:highlight w:val="white"/>
              </w:rPr>
              <w:t>Уміння:</w:t>
            </w:r>
            <w:r w:rsidRPr="00B52AC5">
              <w:rPr>
                <w:sz w:val="20"/>
                <w:szCs w:val="20"/>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w:t>
            </w:r>
            <w:r w:rsidRPr="00B52AC5">
              <w:rPr>
                <w:sz w:val="20"/>
                <w:szCs w:val="20"/>
                <w:highlight w:val="white"/>
              </w:rPr>
              <w:lastRenderedPageBreak/>
              <w:t>доводити істинність тверджень.</w:t>
            </w:r>
          </w:p>
          <w:p w:rsidR="00B52AC5" w:rsidRPr="00B52AC5" w:rsidRDefault="00B52AC5" w:rsidP="00B52AC5">
            <w:pPr>
              <w:jc w:val="both"/>
              <w:rPr>
                <w:sz w:val="20"/>
                <w:szCs w:val="20"/>
                <w:highlight w:val="white"/>
              </w:rPr>
            </w:pPr>
            <w:r w:rsidRPr="00B52AC5">
              <w:rPr>
                <w:b/>
                <w:i/>
                <w:sz w:val="20"/>
                <w:szCs w:val="20"/>
                <w:highlight w:val="white"/>
              </w:rPr>
              <w:t>Ставлення:</w:t>
            </w:r>
            <w:r w:rsidRPr="00B52AC5">
              <w:rPr>
                <w:sz w:val="20"/>
                <w:szCs w:val="20"/>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52AC5" w:rsidRPr="00B52AC5" w:rsidRDefault="00B52AC5" w:rsidP="00B52AC5">
            <w:pPr>
              <w:jc w:val="both"/>
              <w:rPr>
                <w:sz w:val="20"/>
                <w:szCs w:val="20"/>
                <w:highlight w:val="white"/>
              </w:rPr>
            </w:pPr>
            <w:r w:rsidRPr="00B52AC5">
              <w:rPr>
                <w:b/>
                <w:i/>
                <w:sz w:val="20"/>
                <w:szCs w:val="20"/>
                <w:highlight w:val="white"/>
              </w:rPr>
              <w:t>Навчальні ресурси:</w:t>
            </w:r>
            <w:r w:rsidRPr="00B52AC5">
              <w:rPr>
                <w:sz w:val="20"/>
                <w:szCs w:val="20"/>
                <w:highlight w:val="white"/>
              </w:rPr>
              <w:t xml:space="preserve"> візуалізація даних, побудова графіків та діаграм за допомогою програмних засобів</w:t>
            </w:r>
          </w:p>
        </w:tc>
      </w:tr>
      <w:tr w:rsidR="00B52AC5" w:rsidRPr="00B52AC5" w:rsidTr="00B52AC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lastRenderedPageBreak/>
              <w:t>6</w:t>
            </w:r>
          </w:p>
        </w:tc>
        <w:tc>
          <w:tcPr>
            <w:tcW w:w="2444"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Уміння вчитися впродовж життя</w:t>
            </w:r>
          </w:p>
        </w:tc>
        <w:tc>
          <w:tcPr>
            <w:tcW w:w="6628"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b/>
                <w:i/>
                <w:sz w:val="20"/>
                <w:szCs w:val="20"/>
                <w:highlight w:val="white"/>
              </w:rPr>
              <w:t>Уміння:</w:t>
            </w:r>
            <w:r w:rsidRPr="00B52AC5">
              <w:rPr>
                <w:sz w:val="20"/>
                <w:szCs w:val="20"/>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52AC5" w:rsidRPr="00B52AC5" w:rsidRDefault="00B52AC5" w:rsidP="00B52AC5">
            <w:pPr>
              <w:jc w:val="both"/>
              <w:rPr>
                <w:sz w:val="20"/>
                <w:szCs w:val="20"/>
                <w:highlight w:val="white"/>
              </w:rPr>
            </w:pPr>
            <w:r w:rsidRPr="00B52AC5">
              <w:rPr>
                <w:b/>
                <w:i/>
                <w:sz w:val="20"/>
                <w:szCs w:val="20"/>
                <w:highlight w:val="white"/>
              </w:rPr>
              <w:t>Ставлення:</w:t>
            </w:r>
            <w:r w:rsidRPr="00B52AC5">
              <w:rPr>
                <w:sz w:val="20"/>
                <w:szCs w:val="20"/>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52AC5" w:rsidRPr="00B52AC5" w:rsidRDefault="00B52AC5" w:rsidP="00B52AC5">
            <w:pPr>
              <w:jc w:val="both"/>
              <w:rPr>
                <w:sz w:val="20"/>
                <w:szCs w:val="20"/>
                <w:highlight w:val="white"/>
              </w:rPr>
            </w:pPr>
            <w:r w:rsidRPr="00B52AC5">
              <w:rPr>
                <w:b/>
                <w:i/>
                <w:sz w:val="20"/>
                <w:szCs w:val="20"/>
                <w:highlight w:val="white"/>
              </w:rPr>
              <w:t>Навчальні ресурси:</w:t>
            </w:r>
            <w:r w:rsidRPr="00B52AC5">
              <w:rPr>
                <w:sz w:val="20"/>
                <w:szCs w:val="20"/>
                <w:highlight w:val="white"/>
              </w:rPr>
              <w:t xml:space="preserve"> моделювання власної освітньої траєкторії</w:t>
            </w:r>
          </w:p>
        </w:tc>
      </w:tr>
      <w:tr w:rsidR="00B52AC5" w:rsidRPr="00B52AC5" w:rsidTr="00B52AC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7</w:t>
            </w:r>
          </w:p>
        </w:tc>
        <w:tc>
          <w:tcPr>
            <w:tcW w:w="2444"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Ініціативність і підприємливість</w:t>
            </w:r>
          </w:p>
        </w:tc>
        <w:tc>
          <w:tcPr>
            <w:tcW w:w="6628"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b/>
                <w:i/>
                <w:sz w:val="20"/>
                <w:szCs w:val="20"/>
                <w:highlight w:val="white"/>
              </w:rPr>
              <w:t>Уміння:</w:t>
            </w:r>
            <w:r w:rsidRPr="00B52AC5">
              <w:rPr>
                <w:sz w:val="20"/>
                <w:szCs w:val="20"/>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52AC5" w:rsidRPr="00B52AC5" w:rsidRDefault="00B52AC5" w:rsidP="00B52AC5">
            <w:pPr>
              <w:jc w:val="both"/>
              <w:rPr>
                <w:sz w:val="20"/>
                <w:szCs w:val="20"/>
                <w:highlight w:val="white"/>
              </w:rPr>
            </w:pPr>
            <w:r w:rsidRPr="00B52AC5">
              <w:rPr>
                <w:b/>
                <w:i/>
                <w:sz w:val="20"/>
                <w:szCs w:val="20"/>
                <w:highlight w:val="white"/>
              </w:rPr>
              <w:t>Ставлення:</w:t>
            </w:r>
            <w:r w:rsidRPr="00B52AC5">
              <w:rPr>
                <w:sz w:val="20"/>
                <w:szCs w:val="20"/>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52AC5" w:rsidRPr="00B52AC5" w:rsidRDefault="00B52AC5" w:rsidP="00B52AC5">
            <w:pPr>
              <w:jc w:val="both"/>
              <w:rPr>
                <w:sz w:val="20"/>
                <w:szCs w:val="20"/>
                <w:highlight w:val="white"/>
              </w:rPr>
            </w:pPr>
            <w:r w:rsidRPr="00B52AC5">
              <w:rPr>
                <w:b/>
                <w:i/>
                <w:sz w:val="20"/>
                <w:szCs w:val="20"/>
                <w:highlight w:val="white"/>
              </w:rPr>
              <w:t>Навчальні ресурси:</w:t>
            </w:r>
            <w:r w:rsidRPr="00B52AC5">
              <w:rPr>
                <w:sz w:val="20"/>
                <w:szCs w:val="20"/>
                <w:highlight w:val="white"/>
              </w:rPr>
              <w:t xml:space="preserve"> завдання підприємницького змісту (оптимізаційні задачі)</w:t>
            </w:r>
          </w:p>
        </w:tc>
      </w:tr>
      <w:tr w:rsidR="00B52AC5" w:rsidRPr="00B52AC5" w:rsidTr="00B52AC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8</w:t>
            </w:r>
          </w:p>
        </w:tc>
        <w:tc>
          <w:tcPr>
            <w:tcW w:w="2444"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Соціальна і громадянська компетентності</w:t>
            </w:r>
          </w:p>
        </w:tc>
        <w:tc>
          <w:tcPr>
            <w:tcW w:w="6628"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b/>
                <w:i/>
                <w:sz w:val="20"/>
                <w:szCs w:val="20"/>
                <w:highlight w:val="white"/>
              </w:rPr>
              <w:t>Уміння:</w:t>
            </w:r>
            <w:r w:rsidRPr="00B52AC5">
              <w:rPr>
                <w:sz w:val="20"/>
                <w:szCs w:val="20"/>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52AC5" w:rsidRPr="00B52AC5" w:rsidRDefault="00B52AC5" w:rsidP="00B52AC5">
            <w:pPr>
              <w:jc w:val="both"/>
              <w:rPr>
                <w:sz w:val="20"/>
                <w:szCs w:val="20"/>
                <w:highlight w:val="white"/>
              </w:rPr>
            </w:pPr>
            <w:r w:rsidRPr="00B52AC5">
              <w:rPr>
                <w:b/>
                <w:i/>
                <w:sz w:val="20"/>
                <w:szCs w:val="20"/>
                <w:highlight w:val="white"/>
              </w:rPr>
              <w:t>Ставлення:</w:t>
            </w:r>
            <w:r w:rsidRPr="00B52AC5">
              <w:rPr>
                <w:sz w:val="20"/>
                <w:szCs w:val="20"/>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52AC5" w:rsidRPr="00B52AC5" w:rsidRDefault="00B52AC5" w:rsidP="00B52AC5">
            <w:pPr>
              <w:jc w:val="both"/>
              <w:rPr>
                <w:sz w:val="20"/>
                <w:szCs w:val="20"/>
                <w:highlight w:val="white"/>
              </w:rPr>
            </w:pPr>
            <w:r w:rsidRPr="00B52AC5">
              <w:rPr>
                <w:b/>
                <w:i/>
                <w:sz w:val="20"/>
                <w:szCs w:val="20"/>
                <w:highlight w:val="white"/>
              </w:rPr>
              <w:t>Навчальні ресурси:</w:t>
            </w:r>
            <w:r w:rsidRPr="00B52AC5">
              <w:rPr>
                <w:sz w:val="20"/>
                <w:szCs w:val="20"/>
                <w:highlight w:val="white"/>
              </w:rPr>
              <w:t xml:space="preserve"> завдання соціального змісту</w:t>
            </w:r>
          </w:p>
        </w:tc>
      </w:tr>
      <w:tr w:rsidR="00B52AC5" w:rsidRPr="00B52AC5" w:rsidTr="00B52AC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9</w:t>
            </w:r>
          </w:p>
        </w:tc>
        <w:tc>
          <w:tcPr>
            <w:tcW w:w="2444"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Обізнаність і самовираження у сфері культури</w:t>
            </w:r>
          </w:p>
        </w:tc>
        <w:tc>
          <w:tcPr>
            <w:tcW w:w="6628"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b/>
                <w:i/>
                <w:sz w:val="20"/>
                <w:szCs w:val="20"/>
                <w:highlight w:val="white"/>
              </w:rPr>
              <w:t xml:space="preserve">Уміння: </w:t>
            </w:r>
            <w:r w:rsidRPr="00B52AC5">
              <w:rPr>
                <w:sz w:val="20"/>
                <w:szCs w:val="20"/>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52AC5" w:rsidRPr="00B52AC5" w:rsidRDefault="00B52AC5" w:rsidP="00B52AC5">
            <w:pPr>
              <w:jc w:val="both"/>
              <w:rPr>
                <w:sz w:val="20"/>
                <w:szCs w:val="20"/>
                <w:highlight w:val="white"/>
              </w:rPr>
            </w:pPr>
            <w:r w:rsidRPr="00B52AC5">
              <w:rPr>
                <w:b/>
                <w:i/>
                <w:sz w:val="20"/>
                <w:szCs w:val="20"/>
                <w:highlight w:val="white"/>
              </w:rPr>
              <w:t>Ставлення:</w:t>
            </w:r>
            <w:r w:rsidRPr="00B52AC5">
              <w:rPr>
                <w:sz w:val="20"/>
                <w:szCs w:val="20"/>
                <w:highlight w:val="white"/>
              </w:rPr>
              <w:t xml:space="preserve"> </w:t>
            </w:r>
            <w:r w:rsidRPr="00B52AC5">
              <w:rPr>
                <w:sz w:val="20"/>
                <w:szCs w:val="20"/>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52AC5">
              <w:rPr>
                <w:sz w:val="20"/>
                <w:szCs w:val="20"/>
                <w:highlight w:val="white"/>
              </w:rPr>
              <w:t>.</w:t>
            </w:r>
          </w:p>
          <w:p w:rsidR="00B52AC5" w:rsidRPr="00B52AC5" w:rsidRDefault="00B52AC5" w:rsidP="00B52AC5">
            <w:pPr>
              <w:jc w:val="both"/>
              <w:rPr>
                <w:sz w:val="20"/>
                <w:szCs w:val="20"/>
              </w:rPr>
            </w:pPr>
            <w:r w:rsidRPr="00B52AC5">
              <w:rPr>
                <w:b/>
                <w:i/>
                <w:sz w:val="20"/>
                <w:szCs w:val="20"/>
                <w:highlight w:val="white"/>
              </w:rPr>
              <w:t>Навчальні ресурси:</w:t>
            </w:r>
            <w:r w:rsidRPr="00B52AC5">
              <w:rPr>
                <w:sz w:val="20"/>
                <w:szCs w:val="20"/>
                <w:highlight w:val="white"/>
              </w:rPr>
              <w:t xml:space="preserve"> </w:t>
            </w:r>
            <w:r w:rsidRPr="00B52AC5">
              <w:rPr>
                <w:sz w:val="20"/>
                <w:szCs w:val="20"/>
              </w:rPr>
              <w:t>математичні моделі в різних видах мистецтва</w:t>
            </w:r>
          </w:p>
        </w:tc>
      </w:tr>
      <w:tr w:rsidR="00B52AC5" w:rsidRPr="00B52AC5" w:rsidTr="00B52AC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10</w:t>
            </w:r>
          </w:p>
        </w:tc>
        <w:tc>
          <w:tcPr>
            <w:tcW w:w="2444"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sz w:val="20"/>
                <w:szCs w:val="20"/>
                <w:highlight w:val="white"/>
              </w:rPr>
              <w:t>Екологічна грамотність і здорове життя</w:t>
            </w:r>
          </w:p>
        </w:tc>
        <w:tc>
          <w:tcPr>
            <w:tcW w:w="6628" w:type="dxa"/>
            <w:tcBorders>
              <w:bottom w:val="single" w:sz="8" w:space="0" w:color="000000"/>
              <w:right w:val="single" w:sz="8" w:space="0" w:color="000000"/>
            </w:tcBorders>
            <w:tcMar>
              <w:top w:w="100" w:type="dxa"/>
              <w:left w:w="100" w:type="dxa"/>
              <w:bottom w:w="100" w:type="dxa"/>
              <w:right w:w="100" w:type="dxa"/>
            </w:tcMar>
          </w:tcPr>
          <w:p w:rsidR="00B52AC5" w:rsidRPr="00B52AC5" w:rsidRDefault="00B52AC5" w:rsidP="00B52AC5">
            <w:pPr>
              <w:jc w:val="both"/>
              <w:rPr>
                <w:sz w:val="20"/>
                <w:szCs w:val="20"/>
                <w:highlight w:val="white"/>
              </w:rPr>
            </w:pPr>
            <w:r w:rsidRPr="00B52AC5">
              <w:rPr>
                <w:b/>
                <w:i/>
                <w:sz w:val="20"/>
                <w:szCs w:val="20"/>
                <w:highlight w:val="white"/>
              </w:rPr>
              <w:t>Уміння:</w:t>
            </w:r>
            <w:r w:rsidRPr="00B52AC5">
              <w:rPr>
                <w:sz w:val="20"/>
                <w:szCs w:val="20"/>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52AC5" w:rsidRPr="00B52AC5" w:rsidRDefault="00B52AC5" w:rsidP="00B52AC5">
            <w:pPr>
              <w:jc w:val="both"/>
              <w:rPr>
                <w:sz w:val="20"/>
                <w:szCs w:val="20"/>
                <w:highlight w:val="white"/>
              </w:rPr>
            </w:pPr>
            <w:r w:rsidRPr="00B52AC5">
              <w:rPr>
                <w:b/>
                <w:i/>
                <w:sz w:val="20"/>
                <w:szCs w:val="20"/>
                <w:highlight w:val="white"/>
              </w:rPr>
              <w:t>Ставлення:</w:t>
            </w:r>
            <w:r w:rsidRPr="00B52AC5">
              <w:rPr>
                <w:sz w:val="20"/>
                <w:szCs w:val="20"/>
                <w:highlight w:val="white"/>
              </w:rPr>
              <w:t xml:space="preserve"> </w:t>
            </w:r>
            <w:r w:rsidRPr="00B52AC5">
              <w:rPr>
                <w:sz w:val="20"/>
                <w:szCs w:val="20"/>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w:t>
            </w:r>
            <w:r w:rsidRPr="00B52AC5">
              <w:rPr>
                <w:sz w:val="20"/>
                <w:szCs w:val="20"/>
                <w:shd w:val="clear" w:color="auto" w:fill="FFFFFF"/>
              </w:rPr>
              <w:lastRenderedPageBreak/>
              <w:t xml:space="preserve">нікотину тощо. </w:t>
            </w:r>
          </w:p>
          <w:p w:rsidR="00B52AC5" w:rsidRPr="00B52AC5" w:rsidRDefault="00B52AC5" w:rsidP="00B52AC5">
            <w:pPr>
              <w:jc w:val="both"/>
              <w:rPr>
                <w:sz w:val="20"/>
                <w:szCs w:val="20"/>
                <w:highlight w:val="white"/>
              </w:rPr>
            </w:pPr>
            <w:r w:rsidRPr="00B52AC5">
              <w:rPr>
                <w:b/>
                <w:i/>
                <w:sz w:val="20"/>
                <w:szCs w:val="20"/>
                <w:highlight w:val="white"/>
              </w:rPr>
              <w:t>Навчальні ресурси:</w:t>
            </w:r>
            <w:r w:rsidRPr="00B52AC5">
              <w:rPr>
                <w:sz w:val="20"/>
                <w:szCs w:val="20"/>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52AC5" w:rsidRPr="00B52AC5" w:rsidRDefault="00B52AC5" w:rsidP="00B52AC5">
      <w:pPr>
        <w:ind w:firstLine="142"/>
        <w:jc w:val="both"/>
        <w:rPr>
          <w:rFonts w:cs="Arial"/>
          <w:sz w:val="20"/>
          <w:szCs w:val="20"/>
          <w:highlight w:val="white"/>
          <w:lang w:eastAsia="uk-UA"/>
        </w:rPr>
      </w:pPr>
      <w:r w:rsidRPr="00B52AC5">
        <w:rPr>
          <w:rFonts w:eastAsia="Arial"/>
          <w:sz w:val="20"/>
          <w:szCs w:val="20"/>
          <w:highlight w:val="white"/>
          <w:lang w:eastAsia="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52AC5">
        <w:rPr>
          <w:rFonts w:eastAsia="Arial"/>
          <w:b/>
          <w:sz w:val="20"/>
          <w:szCs w:val="20"/>
          <w:highlight w:val="white"/>
          <w:lang w:eastAsia="uk-UA"/>
        </w:rPr>
        <w:t xml:space="preserve"> </w:t>
      </w:r>
      <w:r w:rsidRPr="00B52AC5">
        <w:rPr>
          <w:rFonts w:eastAsia="Arial"/>
          <w:sz w:val="20"/>
          <w:szCs w:val="20"/>
          <w:highlight w:val="white"/>
          <w:lang w:eastAsia="uk-UA"/>
        </w:rPr>
        <w:t xml:space="preserve">формування у учнівздатності застосовувати знання й уміння у реальних життєвих ситуаціях. </w:t>
      </w:r>
      <w:r w:rsidRPr="00B52AC5">
        <w:rPr>
          <w:rFonts w:cs="Arial"/>
          <w:sz w:val="20"/>
          <w:szCs w:val="20"/>
          <w:highlight w:val="white"/>
          <w:lang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у учнівуявлень про суспільство в цілому, розвивають здатність застосовувати отримані знання у різних ситуаціях.</w:t>
      </w:r>
    </w:p>
    <w:p w:rsidR="00B52AC5" w:rsidRPr="00B52AC5" w:rsidRDefault="00B52AC5" w:rsidP="00B52AC5">
      <w:pPr>
        <w:ind w:firstLine="142"/>
        <w:jc w:val="both"/>
        <w:rPr>
          <w:sz w:val="20"/>
          <w:szCs w:val="20"/>
          <w:highlight w:val="white"/>
        </w:rPr>
      </w:pPr>
      <w:r w:rsidRPr="00B52AC5">
        <w:rPr>
          <w:sz w:val="20"/>
          <w:szCs w:val="20"/>
          <w:highlight w:val="white"/>
        </w:rPr>
        <w:t xml:space="preserve">Навчання за </w:t>
      </w:r>
      <w:r w:rsidRPr="00B52AC5">
        <w:rPr>
          <w:i/>
          <w:sz w:val="20"/>
          <w:szCs w:val="20"/>
          <w:highlight w:val="white"/>
        </w:rPr>
        <w:t>наскрізними лініями</w:t>
      </w:r>
      <w:r w:rsidRPr="00B52AC5">
        <w:rPr>
          <w:sz w:val="20"/>
          <w:szCs w:val="20"/>
          <w:highlight w:val="white"/>
        </w:rPr>
        <w:t xml:space="preserve"> реалізується насамперед через:</w:t>
      </w:r>
    </w:p>
    <w:p w:rsidR="00B52AC5" w:rsidRPr="00B52AC5" w:rsidRDefault="00B52AC5" w:rsidP="00252BE0">
      <w:pPr>
        <w:numPr>
          <w:ilvl w:val="0"/>
          <w:numId w:val="9"/>
        </w:numPr>
        <w:ind w:firstLine="142"/>
        <w:jc w:val="both"/>
        <w:rPr>
          <w:sz w:val="20"/>
          <w:szCs w:val="20"/>
          <w:highlight w:val="white"/>
        </w:rPr>
      </w:pPr>
      <w:r w:rsidRPr="00B52AC5">
        <w:rPr>
          <w:sz w:val="20"/>
          <w:szCs w:val="20"/>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B52AC5" w:rsidRPr="00B52AC5" w:rsidRDefault="00B52AC5" w:rsidP="00252BE0">
      <w:pPr>
        <w:numPr>
          <w:ilvl w:val="0"/>
          <w:numId w:val="9"/>
        </w:numPr>
        <w:ind w:firstLine="142"/>
        <w:jc w:val="both"/>
        <w:rPr>
          <w:sz w:val="20"/>
          <w:szCs w:val="20"/>
          <w:highlight w:val="white"/>
        </w:rPr>
      </w:pPr>
      <w:r w:rsidRPr="00B52AC5">
        <w:rPr>
          <w:sz w:val="20"/>
          <w:szCs w:val="20"/>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52AC5" w:rsidRPr="00B52AC5" w:rsidRDefault="00B52AC5" w:rsidP="00252BE0">
      <w:pPr>
        <w:numPr>
          <w:ilvl w:val="0"/>
          <w:numId w:val="9"/>
        </w:numPr>
        <w:ind w:firstLine="142"/>
        <w:jc w:val="both"/>
        <w:rPr>
          <w:sz w:val="20"/>
          <w:szCs w:val="20"/>
          <w:highlight w:val="white"/>
        </w:rPr>
      </w:pPr>
      <w:r w:rsidRPr="00B52AC5">
        <w:rPr>
          <w:sz w:val="20"/>
          <w:szCs w:val="20"/>
          <w:highlight w:val="white"/>
        </w:rPr>
        <w:t xml:space="preserve">предмети за вибором; </w:t>
      </w:r>
    </w:p>
    <w:p w:rsidR="00B52AC5" w:rsidRPr="00B52AC5" w:rsidRDefault="00B52AC5" w:rsidP="00252BE0">
      <w:pPr>
        <w:numPr>
          <w:ilvl w:val="0"/>
          <w:numId w:val="9"/>
        </w:numPr>
        <w:ind w:firstLine="142"/>
        <w:jc w:val="both"/>
        <w:rPr>
          <w:sz w:val="20"/>
          <w:szCs w:val="20"/>
          <w:highlight w:val="white"/>
        </w:rPr>
      </w:pPr>
      <w:r w:rsidRPr="00B52AC5">
        <w:rPr>
          <w:sz w:val="20"/>
          <w:szCs w:val="20"/>
          <w:highlight w:val="white"/>
        </w:rPr>
        <w:t xml:space="preserve">роботу в проектах; </w:t>
      </w:r>
    </w:p>
    <w:p w:rsidR="00B52AC5" w:rsidRPr="00B52AC5" w:rsidRDefault="00B52AC5" w:rsidP="00252BE0">
      <w:pPr>
        <w:numPr>
          <w:ilvl w:val="0"/>
          <w:numId w:val="9"/>
        </w:numPr>
        <w:ind w:firstLine="142"/>
        <w:jc w:val="both"/>
        <w:rPr>
          <w:sz w:val="20"/>
          <w:szCs w:val="20"/>
          <w:highlight w:val="white"/>
        </w:rPr>
      </w:pPr>
      <w:r w:rsidRPr="00B52AC5">
        <w:rPr>
          <w:sz w:val="20"/>
          <w:szCs w:val="20"/>
          <w:highlight w:val="white"/>
        </w:rPr>
        <w:t>позакласну навчальну роботу і роботу гуртків.</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363"/>
      </w:tblGrid>
      <w:tr w:rsidR="00B52AC5" w:rsidRPr="00B52AC5" w:rsidTr="00B52AC5">
        <w:trPr>
          <w:trHeight w:val="20"/>
        </w:trPr>
        <w:tc>
          <w:tcPr>
            <w:tcW w:w="1276" w:type="dxa"/>
          </w:tcPr>
          <w:p w:rsidR="00B52AC5" w:rsidRPr="00B52AC5" w:rsidRDefault="00B52AC5" w:rsidP="00B52AC5">
            <w:pPr>
              <w:jc w:val="both"/>
              <w:rPr>
                <w:sz w:val="20"/>
                <w:szCs w:val="20"/>
              </w:rPr>
            </w:pPr>
            <w:r w:rsidRPr="00B52AC5">
              <w:rPr>
                <w:sz w:val="20"/>
                <w:szCs w:val="20"/>
              </w:rPr>
              <w:t>Наскрізна лінія</w:t>
            </w:r>
          </w:p>
        </w:tc>
        <w:tc>
          <w:tcPr>
            <w:tcW w:w="8363" w:type="dxa"/>
          </w:tcPr>
          <w:p w:rsidR="00B52AC5" w:rsidRPr="00B52AC5" w:rsidRDefault="00B52AC5" w:rsidP="00B52AC5">
            <w:pPr>
              <w:jc w:val="both"/>
              <w:rPr>
                <w:sz w:val="20"/>
                <w:szCs w:val="20"/>
              </w:rPr>
            </w:pPr>
            <w:r w:rsidRPr="00B52AC5">
              <w:rPr>
                <w:sz w:val="20"/>
                <w:szCs w:val="20"/>
                <w:highlight w:val="white"/>
              </w:rPr>
              <w:t>Коротка характеристика</w:t>
            </w:r>
          </w:p>
        </w:tc>
      </w:tr>
      <w:tr w:rsidR="00B52AC5" w:rsidRPr="00B52AC5" w:rsidTr="00B52AC5">
        <w:trPr>
          <w:cantSplit/>
          <w:trHeight w:val="20"/>
        </w:trPr>
        <w:tc>
          <w:tcPr>
            <w:tcW w:w="1276" w:type="dxa"/>
            <w:textDirection w:val="btLr"/>
          </w:tcPr>
          <w:p w:rsidR="00B52AC5" w:rsidRPr="00B52AC5" w:rsidRDefault="00B52AC5" w:rsidP="00B52AC5">
            <w:pPr>
              <w:jc w:val="both"/>
              <w:rPr>
                <w:sz w:val="20"/>
                <w:szCs w:val="20"/>
              </w:rPr>
            </w:pPr>
            <w:r w:rsidRPr="00B52AC5">
              <w:rPr>
                <w:sz w:val="20"/>
                <w:szCs w:val="20"/>
                <w:highlight w:val="white"/>
              </w:rPr>
              <w:t>Екологічна безпека й сталий розвиток</w:t>
            </w:r>
          </w:p>
        </w:tc>
        <w:tc>
          <w:tcPr>
            <w:tcW w:w="8363" w:type="dxa"/>
          </w:tcPr>
          <w:p w:rsidR="00B52AC5" w:rsidRPr="00B52AC5" w:rsidRDefault="00B52AC5" w:rsidP="00B52AC5">
            <w:pPr>
              <w:jc w:val="both"/>
              <w:rPr>
                <w:sz w:val="20"/>
                <w:szCs w:val="20"/>
                <w:highlight w:val="white"/>
              </w:rPr>
            </w:pPr>
            <w:r w:rsidRPr="00B52AC5">
              <w:rPr>
                <w:sz w:val="20"/>
                <w:szCs w:val="20"/>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52AC5" w:rsidRPr="00B52AC5" w:rsidRDefault="00B52AC5" w:rsidP="00B52AC5">
            <w:pPr>
              <w:jc w:val="both"/>
              <w:rPr>
                <w:sz w:val="20"/>
                <w:szCs w:val="20"/>
              </w:rPr>
            </w:pPr>
            <w:r w:rsidRPr="00B52AC5">
              <w:rPr>
                <w:sz w:val="20"/>
                <w:szCs w:val="20"/>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B52AC5" w:rsidRPr="00B52AC5" w:rsidTr="00B52AC5">
        <w:trPr>
          <w:cantSplit/>
          <w:trHeight w:val="20"/>
        </w:trPr>
        <w:tc>
          <w:tcPr>
            <w:tcW w:w="1276" w:type="dxa"/>
            <w:textDirection w:val="btLr"/>
          </w:tcPr>
          <w:p w:rsidR="00B52AC5" w:rsidRPr="00B52AC5" w:rsidRDefault="00B52AC5" w:rsidP="00B52AC5">
            <w:pPr>
              <w:jc w:val="both"/>
              <w:rPr>
                <w:sz w:val="20"/>
                <w:szCs w:val="20"/>
              </w:rPr>
            </w:pPr>
            <w:r w:rsidRPr="00B52AC5">
              <w:rPr>
                <w:sz w:val="20"/>
                <w:szCs w:val="20"/>
                <w:highlight w:val="white"/>
              </w:rPr>
              <w:t>Громадянська відповідальність</w:t>
            </w:r>
          </w:p>
        </w:tc>
        <w:tc>
          <w:tcPr>
            <w:tcW w:w="8363" w:type="dxa"/>
          </w:tcPr>
          <w:p w:rsidR="00B52AC5" w:rsidRPr="00B52AC5" w:rsidRDefault="00B52AC5" w:rsidP="00B52AC5">
            <w:pPr>
              <w:jc w:val="both"/>
              <w:rPr>
                <w:sz w:val="20"/>
                <w:szCs w:val="20"/>
                <w:highlight w:val="white"/>
              </w:rPr>
            </w:pPr>
            <w:r w:rsidRPr="00B52AC5">
              <w:rPr>
                <w:sz w:val="20"/>
                <w:szCs w:val="20"/>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у учнівготовність до співпраці, толерантність щодо різноманітних способів діяльності і думок. </w:t>
            </w:r>
          </w:p>
          <w:p w:rsidR="00B52AC5" w:rsidRPr="00B52AC5" w:rsidRDefault="00B52AC5" w:rsidP="00B52AC5">
            <w:pPr>
              <w:jc w:val="both"/>
              <w:rPr>
                <w:sz w:val="20"/>
                <w:szCs w:val="20"/>
              </w:rPr>
            </w:pPr>
            <w:r w:rsidRPr="00B52AC5">
              <w:rPr>
                <w:sz w:val="20"/>
                <w:szCs w:val="20"/>
                <w:highlight w:val="white"/>
              </w:rPr>
              <w:t>Вивчення окремого предмета має викликати у учнівякомога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52AC5" w:rsidRPr="00B52AC5" w:rsidTr="00B52AC5">
        <w:trPr>
          <w:cantSplit/>
          <w:trHeight w:val="20"/>
        </w:trPr>
        <w:tc>
          <w:tcPr>
            <w:tcW w:w="1276" w:type="dxa"/>
            <w:textDirection w:val="btLr"/>
          </w:tcPr>
          <w:p w:rsidR="00B52AC5" w:rsidRPr="00B52AC5" w:rsidRDefault="00B52AC5" w:rsidP="00B52AC5">
            <w:pPr>
              <w:jc w:val="both"/>
              <w:rPr>
                <w:sz w:val="20"/>
                <w:szCs w:val="20"/>
              </w:rPr>
            </w:pPr>
            <w:r w:rsidRPr="00B52AC5">
              <w:rPr>
                <w:sz w:val="20"/>
                <w:szCs w:val="20"/>
                <w:highlight w:val="white"/>
              </w:rPr>
              <w:t>Здоров'я і безпека</w:t>
            </w:r>
          </w:p>
        </w:tc>
        <w:tc>
          <w:tcPr>
            <w:tcW w:w="8363" w:type="dxa"/>
          </w:tcPr>
          <w:p w:rsidR="00B52AC5" w:rsidRPr="00B52AC5" w:rsidRDefault="00B52AC5" w:rsidP="00B52AC5">
            <w:pPr>
              <w:jc w:val="both"/>
              <w:rPr>
                <w:sz w:val="20"/>
                <w:szCs w:val="20"/>
                <w:highlight w:val="white"/>
              </w:rPr>
            </w:pPr>
            <w:r w:rsidRPr="00B52AC5">
              <w:rPr>
                <w:sz w:val="20"/>
                <w:szCs w:val="20"/>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B52AC5" w:rsidRPr="00B52AC5" w:rsidRDefault="00B52AC5" w:rsidP="00B52AC5">
            <w:pPr>
              <w:jc w:val="both"/>
              <w:rPr>
                <w:sz w:val="20"/>
                <w:szCs w:val="20"/>
              </w:rPr>
            </w:pPr>
            <w:r w:rsidRPr="00B52AC5">
              <w:rPr>
                <w:sz w:val="20"/>
                <w:szCs w:val="20"/>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у учнівчимало радісних емоцій.</w:t>
            </w:r>
          </w:p>
        </w:tc>
      </w:tr>
      <w:tr w:rsidR="00B52AC5" w:rsidRPr="00B52AC5" w:rsidTr="00B52AC5">
        <w:trPr>
          <w:cantSplit/>
          <w:trHeight w:val="20"/>
        </w:trPr>
        <w:tc>
          <w:tcPr>
            <w:tcW w:w="1276" w:type="dxa"/>
            <w:textDirection w:val="btLr"/>
          </w:tcPr>
          <w:p w:rsidR="00B52AC5" w:rsidRPr="00B52AC5" w:rsidRDefault="00B52AC5" w:rsidP="00B52AC5">
            <w:pPr>
              <w:jc w:val="both"/>
              <w:rPr>
                <w:sz w:val="20"/>
                <w:szCs w:val="20"/>
              </w:rPr>
            </w:pPr>
            <w:r w:rsidRPr="00B52AC5">
              <w:rPr>
                <w:sz w:val="20"/>
                <w:szCs w:val="20"/>
                <w:highlight w:val="white"/>
              </w:rPr>
              <w:t>Підприємливість і фінансова грамотність</w:t>
            </w:r>
          </w:p>
        </w:tc>
        <w:tc>
          <w:tcPr>
            <w:tcW w:w="8363" w:type="dxa"/>
          </w:tcPr>
          <w:p w:rsidR="00B52AC5" w:rsidRPr="00B52AC5" w:rsidRDefault="00B52AC5" w:rsidP="00B52AC5">
            <w:pPr>
              <w:jc w:val="both"/>
              <w:rPr>
                <w:sz w:val="20"/>
                <w:szCs w:val="20"/>
                <w:highlight w:val="white"/>
              </w:rPr>
            </w:pPr>
            <w:r w:rsidRPr="00B52AC5">
              <w:rPr>
                <w:sz w:val="20"/>
                <w:szCs w:val="20"/>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52AC5" w:rsidRPr="00B52AC5" w:rsidRDefault="00B52AC5" w:rsidP="00B52AC5">
            <w:pPr>
              <w:jc w:val="both"/>
              <w:rPr>
                <w:sz w:val="20"/>
                <w:szCs w:val="20"/>
              </w:rPr>
            </w:pPr>
            <w:r w:rsidRPr="00B52AC5">
              <w:rPr>
                <w:sz w:val="20"/>
                <w:szCs w:val="20"/>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52AC5" w:rsidRPr="00B52AC5" w:rsidRDefault="00B52AC5" w:rsidP="00B52AC5">
      <w:pPr>
        <w:ind w:firstLine="142"/>
        <w:jc w:val="both"/>
        <w:rPr>
          <w:sz w:val="20"/>
          <w:szCs w:val="20"/>
          <w:highlight w:val="white"/>
        </w:rPr>
      </w:pPr>
      <w:r w:rsidRPr="00B52AC5">
        <w:rPr>
          <w:sz w:val="20"/>
          <w:szCs w:val="20"/>
          <w:highlight w:val="white"/>
        </w:rPr>
        <w:t xml:space="preserve">Необхідною умовою формування компетентностей є діяльнісна спрямованість навчання, яка передбачає постійне включення учнівдо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w:t>
      </w:r>
      <w:r w:rsidRPr="00B52AC5">
        <w:rPr>
          <w:sz w:val="20"/>
          <w:szCs w:val="20"/>
          <w:highlight w:val="white"/>
        </w:rPr>
        <w:lastRenderedPageBreak/>
        <w:t xml:space="preserve">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Здобувачі освіти набувають досвіду застосування знань на практиці та перенесення їх в нові ситуації. </w:t>
      </w:r>
    </w:p>
    <w:p w:rsidR="00B52AC5" w:rsidRPr="00B52AC5" w:rsidRDefault="00B52AC5" w:rsidP="00B52AC5">
      <w:pPr>
        <w:ind w:firstLine="142"/>
        <w:jc w:val="both"/>
        <w:rPr>
          <w:rFonts w:eastAsia="Calibri"/>
          <w:b/>
          <w:sz w:val="20"/>
          <w:szCs w:val="20"/>
        </w:rPr>
      </w:pPr>
      <w:r w:rsidRPr="00B52AC5">
        <w:rPr>
          <w:rFonts w:eastAsia="Calibri"/>
          <w:b/>
          <w:i/>
          <w:sz w:val="20"/>
          <w:szCs w:val="20"/>
        </w:rPr>
        <w:t>Вимоги до осіб, які можуть розпочинати здобуття базової середньої освіти.</w:t>
      </w:r>
      <w:r w:rsidRPr="00B52AC5">
        <w:rPr>
          <w:rFonts w:eastAsia="Calibri"/>
          <w:b/>
          <w:sz w:val="20"/>
          <w:szCs w:val="20"/>
        </w:rPr>
        <w:t xml:space="preserve"> </w:t>
      </w:r>
    </w:p>
    <w:p w:rsidR="00B52AC5" w:rsidRPr="00B52AC5" w:rsidRDefault="00B52AC5" w:rsidP="00B52AC5">
      <w:pPr>
        <w:ind w:firstLine="142"/>
        <w:jc w:val="both"/>
        <w:rPr>
          <w:rFonts w:eastAsia="Calibri"/>
          <w:sz w:val="20"/>
          <w:szCs w:val="20"/>
        </w:rPr>
      </w:pPr>
      <w:r w:rsidRPr="00B52AC5">
        <w:rPr>
          <w:rFonts w:eastAsia="Calibri"/>
          <w:sz w:val="20"/>
          <w:szCs w:val="20"/>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B52AC5" w:rsidRPr="00B52AC5" w:rsidRDefault="00B52AC5" w:rsidP="00B52AC5">
      <w:pPr>
        <w:ind w:firstLine="142"/>
        <w:jc w:val="both"/>
        <w:rPr>
          <w:rFonts w:eastAsia="Calibri"/>
          <w:sz w:val="20"/>
          <w:szCs w:val="20"/>
        </w:rPr>
      </w:pPr>
      <w:r w:rsidRPr="00B52AC5">
        <w:rPr>
          <w:rFonts w:eastAsia="Calibri"/>
          <w:sz w:val="20"/>
          <w:szCs w:val="20"/>
        </w:rPr>
        <w:t>Особи з особливими освітніми потребами можуть розпочинати здобуття базової середньої освіти за інших умов.</w:t>
      </w:r>
    </w:p>
    <w:p w:rsidR="00B52AC5" w:rsidRPr="00B52AC5" w:rsidRDefault="00B52AC5" w:rsidP="00B52AC5">
      <w:pPr>
        <w:ind w:firstLine="142"/>
        <w:jc w:val="both"/>
        <w:rPr>
          <w:rFonts w:eastAsia="Calibri"/>
          <w:sz w:val="20"/>
          <w:szCs w:val="20"/>
        </w:rPr>
      </w:pPr>
      <w:r w:rsidRPr="00B52AC5">
        <w:rPr>
          <w:rFonts w:eastAsia="Calibri"/>
          <w:b/>
          <w:i/>
          <w:sz w:val="20"/>
          <w:szCs w:val="20"/>
        </w:rPr>
        <w:t>Перелік освітніх галузей.</w:t>
      </w:r>
      <w:r w:rsidRPr="00B52AC5">
        <w:rPr>
          <w:rFonts w:eastAsia="Calibri"/>
          <w:sz w:val="20"/>
          <w:szCs w:val="20"/>
        </w:rPr>
        <w:t xml:space="preserve"> </w:t>
      </w:r>
    </w:p>
    <w:p w:rsidR="00B52AC5" w:rsidRPr="00B52AC5" w:rsidRDefault="00B52AC5" w:rsidP="00B52AC5">
      <w:pPr>
        <w:ind w:firstLine="142"/>
        <w:jc w:val="both"/>
        <w:rPr>
          <w:rFonts w:eastAsia="Calibri"/>
          <w:sz w:val="20"/>
          <w:szCs w:val="20"/>
        </w:rPr>
      </w:pPr>
      <w:r w:rsidRPr="00B52AC5">
        <w:rPr>
          <w:rFonts w:eastAsia="Calibri"/>
          <w:sz w:val="20"/>
          <w:szCs w:val="20"/>
        </w:rPr>
        <w:t>Освітню програму укладено за такими освітніми галузями:</w:t>
      </w:r>
    </w:p>
    <w:p w:rsidR="00B52AC5" w:rsidRPr="00B52AC5" w:rsidRDefault="00B52AC5" w:rsidP="00B52AC5">
      <w:pPr>
        <w:ind w:firstLine="142"/>
        <w:jc w:val="both"/>
        <w:rPr>
          <w:rFonts w:eastAsia="Calibri"/>
          <w:sz w:val="20"/>
          <w:szCs w:val="20"/>
        </w:rPr>
      </w:pPr>
      <w:r w:rsidRPr="00B52AC5">
        <w:rPr>
          <w:rFonts w:eastAsia="Calibri"/>
          <w:sz w:val="20"/>
          <w:szCs w:val="20"/>
        </w:rPr>
        <w:t xml:space="preserve">Мови і літератури </w:t>
      </w:r>
    </w:p>
    <w:p w:rsidR="00B52AC5" w:rsidRPr="00B52AC5" w:rsidRDefault="00B52AC5" w:rsidP="00B52AC5">
      <w:pPr>
        <w:ind w:firstLine="142"/>
        <w:jc w:val="both"/>
        <w:rPr>
          <w:rFonts w:eastAsia="Calibri"/>
          <w:sz w:val="20"/>
          <w:szCs w:val="20"/>
        </w:rPr>
      </w:pPr>
      <w:r w:rsidRPr="00B52AC5">
        <w:rPr>
          <w:rFonts w:eastAsia="Calibri"/>
          <w:sz w:val="20"/>
          <w:szCs w:val="20"/>
        </w:rPr>
        <w:t>Суспільствознавство</w:t>
      </w:r>
    </w:p>
    <w:p w:rsidR="00B52AC5" w:rsidRPr="00B52AC5" w:rsidRDefault="00B52AC5" w:rsidP="00B52AC5">
      <w:pPr>
        <w:ind w:firstLine="142"/>
        <w:jc w:val="both"/>
        <w:rPr>
          <w:rFonts w:eastAsia="Calibri"/>
          <w:sz w:val="20"/>
          <w:szCs w:val="20"/>
        </w:rPr>
      </w:pPr>
      <w:r w:rsidRPr="00B52AC5">
        <w:rPr>
          <w:rFonts w:eastAsia="Calibri"/>
          <w:sz w:val="20"/>
          <w:szCs w:val="20"/>
        </w:rPr>
        <w:t>Мистецтво</w:t>
      </w:r>
    </w:p>
    <w:p w:rsidR="00B52AC5" w:rsidRPr="00B52AC5" w:rsidRDefault="00B52AC5" w:rsidP="00B52AC5">
      <w:pPr>
        <w:ind w:firstLine="142"/>
        <w:jc w:val="both"/>
        <w:rPr>
          <w:rFonts w:eastAsia="Calibri"/>
          <w:sz w:val="20"/>
          <w:szCs w:val="20"/>
        </w:rPr>
      </w:pPr>
      <w:r w:rsidRPr="00B52AC5">
        <w:rPr>
          <w:rFonts w:eastAsia="Calibri"/>
          <w:sz w:val="20"/>
          <w:szCs w:val="20"/>
        </w:rPr>
        <w:t>Математика</w:t>
      </w:r>
    </w:p>
    <w:p w:rsidR="00B52AC5" w:rsidRPr="00B52AC5" w:rsidRDefault="00B52AC5" w:rsidP="00B52AC5">
      <w:pPr>
        <w:ind w:firstLine="142"/>
        <w:jc w:val="both"/>
        <w:rPr>
          <w:rFonts w:eastAsia="Calibri"/>
          <w:sz w:val="20"/>
          <w:szCs w:val="20"/>
        </w:rPr>
      </w:pPr>
      <w:r w:rsidRPr="00B52AC5">
        <w:rPr>
          <w:rFonts w:eastAsia="Calibri"/>
          <w:sz w:val="20"/>
          <w:szCs w:val="20"/>
        </w:rPr>
        <w:t>Природознавство</w:t>
      </w:r>
    </w:p>
    <w:p w:rsidR="00B52AC5" w:rsidRPr="00B52AC5" w:rsidRDefault="00B52AC5" w:rsidP="00B52AC5">
      <w:pPr>
        <w:ind w:firstLine="142"/>
        <w:jc w:val="both"/>
        <w:rPr>
          <w:rFonts w:eastAsia="Calibri"/>
          <w:b/>
          <w:i/>
          <w:sz w:val="20"/>
          <w:szCs w:val="20"/>
        </w:rPr>
      </w:pPr>
      <w:r w:rsidRPr="00B52AC5">
        <w:rPr>
          <w:rFonts w:eastAsia="Calibri"/>
          <w:sz w:val="20"/>
          <w:szCs w:val="20"/>
        </w:rPr>
        <w:t>Технології</w:t>
      </w:r>
    </w:p>
    <w:p w:rsidR="00B52AC5" w:rsidRPr="00B52AC5" w:rsidRDefault="00B52AC5" w:rsidP="00B52AC5">
      <w:pPr>
        <w:ind w:firstLine="142"/>
        <w:jc w:val="both"/>
        <w:rPr>
          <w:rFonts w:eastAsia="Calibri"/>
          <w:b/>
          <w:i/>
          <w:sz w:val="20"/>
          <w:szCs w:val="20"/>
        </w:rPr>
      </w:pPr>
      <w:r w:rsidRPr="00B52AC5">
        <w:rPr>
          <w:rFonts w:eastAsia="Calibri"/>
          <w:sz w:val="20"/>
          <w:szCs w:val="20"/>
        </w:rPr>
        <w:t>Здоров’я і фізична культура</w:t>
      </w:r>
    </w:p>
    <w:p w:rsidR="00B52AC5" w:rsidRPr="00B52AC5" w:rsidRDefault="00B52AC5" w:rsidP="00B52AC5">
      <w:pPr>
        <w:ind w:firstLine="142"/>
        <w:jc w:val="both"/>
        <w:rPr>
          <w:rFonts w:eastAsia="Calibri"/>
          <w:b/>
          <w:sz w:val="20"/>
          <w:szCs w:val="20"/>
        </w:rPr>
      </w:pPr>
      <w:r w:rsidRPr="00B52AC5">
        <w:rPr>
          <w:rFonts w:eastAsia="Calibri"/>
          <w:b/>
          <w:i/>
          <w:sz w:val="20"/>
          <w:szCs w:val="20"/>
        </w:rPr>
        <w:t>Логічна послідовність вивчення предметів</w:t>
      </w:r>
      <w:r w:rsidRPr="00B52AC5">
        <w:rPr>
          <w:rFonts w:eastAsia="Calibri"/>
          <w:b/>
          <w:sz w:val="20"/>
          <w:szCs w:val="20"/>
        </w:rPr>
        <w:t xml:space="preserve"> </w:t>
      </w:r>
      <w:r w:rsidRPr="00B52AC5">
        <w:rPr>
          <w:rFonts w:eastAsia="Calibri"/>
          <w:b/>
          <w:i/>
          <w:sz w:val="20"/>
          <w:szCs w:val="20"/>
        </w:rPr>
        <w:t>розкривається у відповідних навчальних</w:t>
      </w:r>
      <w:r w:rsidRPr="00B52AC5">
        <w:rPr>
          <w:rFonts w:eastAsia="Calibri"/>
          <w:b/>
          <w:sz w:val="20"/>
          <w:szCs w:val="20"/>
        </w:rPr>
        <w:t xml:space="preserve"> </w:t>
      </w:r>
      <w:r w:rsidRPr="00B52AC5">
        <w:rPr>
          <w:rFonts w:eastAsia="Calibri"/>
          <w:b/>
          <w:i/>
          <w:sz w:val="20"/>
          <w:szCs w:val="20"/>
        </w:rPr>
        <w:t>програмах</w:t>
      </w:r>
      <w:r w:rsidRPr="00B52AC5">
        <w:rPr>
          <w:rFonts w:eastAsia="Calibri"/>
          <w:b/>
          <w:sz w:val="20"/>
          <w:szCs w:val="20"/>
        </w:rPr>
        <w:t>.</w:t>
      </w:r>
    </w:p>
    <w:p w:rsidR="00B52AC5" w:rsidRPr="00B52AC5" w:rsidRDefault="00B52AC5" w:rsidP="00B52AC5">
      <w:pPr>
        <w:ind w:firstLine="142"/>
        <w:jc w:val="both"/>
        <w:rPr>
          <w:rFonts w:eastAsia="Calibri"/>
          <w:sz w:val="20"/>
          <w:szCs w:val="20"/>
        </w:rPr>
      </w:pPr>
      <w:r w:rsidRPr="00B52AC5">
        <w:rPr>
          <w:rFonts w:eastAsia="Calibri"/>
          <w:sz w:val="20"/>
          <w:szCs w:val="20"/>
        </w:rPr>
        <w:t xml:space="preserve">Основними формами організації освітнього процесу є різні типи уроку: </w:t>
      </w:r>
    </w:p>
    <w:p w:rsidR="00B52AC5" w:rsidRPr="00B52AC5" w:rsidRDefault="00B52AC5" w:rsidP="00252BE0">
      <w:pPr>
        <w:numPr>
          <w:ilvl w:val="0"/>
          <w:numId w:val="10"/>
        </w:numPr>
        <w:jc w:val="both"/>
        <w:rPr>
          <w:rFonts w:eastAsia="Calibri"/>
          <w:sz w:val="20"/>
          <w:szCs w:val="20"/>
        </w:rPr>
      </w:pPr>
      <w:r w:rsidRPr="00B52AC5">
        <w:rPr>
          <w:rFonts w:eastAsia="Calibri"/>
          <w:sz w:val="20"/>
          <w:szCs w:val="20"/>
        </w:rPr>
        <w:t>формування компетентностей;</w:t>
      </w:r>
    </w:p>
    <w:p w:rsidR="00B52AC5" w:rsidRPr="00B52AC5" w:rsidRDefault="00B52AC5" w:rsidP="00252BE0">
      <w:pPr>
        <w:numPr>
          <w:ilvl w:val="0"/>
          <w:numId w:val="10"/>
        </w:numPr>
        <w:jc w:val="both"/>
        <w:rPr>
          <w:rFonts w:eastAsia="Calibri"/>
          <w:sz w:val="20"/>
          <w:szCs w:val="20"/>
        </w:rPr>
      </w:pPr>
      <w:r w:rsidRPr="00B52AC5">
        <w:rPr>
          <w:rFonts w:eastAsia="Calibri"/>
          <w:sz w:val="20"/>
          <w:szCs w:val="20"/>
        </w:rPr>
        <w:t xml:space="preserve">розвитку компетентностей; </w:t>
      </w:r>
    </w:p>
    <w:p w:rsidR="00B52AC5" w:rsidRPr="00B52AC5" w:rsidRDefault="00B52AC5" w:rsidP="00252BE0">
      <w:pPr>
        <w:numPr>
          <w:ilvl w:val="0"/>
          <w:numId w:val="10"/>
        </w:numPr>
        <w:jc w:val="both"/>
        <w:rPr>
          <w:rFonts w:eastAsia="Calibri"/>
          <w:sz w:val="20"/>
          <w:szCs w:val="20"/>
        </w:rPr>
      </w:pPr>
      <w:r w:rsidRPr="00B52AC5">
        <w:rPr>
          <w:rFonts w:eastAsia="Calibri"/>
          <w:sz w:val="20"/>
          <w:szCs w:val="20"/>
        </w:rPr>
        <w:t xml:space="preserve">перевірки та/або оцінювання досягнення компетентностей; </w:t>
      </w:r>
    </w:p>
    <w:p w:rsidR="00B52AC5" w:rsidRPr="00B52AC5" w:rsidRDefault="00B52AC5" w:rsidP="00252BE0">
      <w:pPr>
        <w:numPr>
          <w:ilvl w:val="0"/>
          <w:numId w:val="10"/>
        </w:numPr>
        <w:jc w:val="both"/>
        <w:rPr>
          <w:rFonts w:eastAsia="Calibri"/>
          <w:sz w:val="20"/>
          <w:szCs w:val="20"/>
        </w:rPr>
      </w:pPr>
      <w:r w:rsidRPr="00B52AC5">
        <w:rPr>
          <w:rFonts w:eastAsia="Calibri"/>
          <w:sz w:val="20"/>
          <w:szCs w:val="20"/>
        </w:rPr>
        <w:t xml:space="preserve">корекції основних компетентностей; </w:t>
      </w:r>
    </w:p>
    <w:p w:rsidR="00B52AC5" w:rsidRPr="00B52AC5" w:rsidRDefault="00B52AC5" w:rsidP="00252BE0">
      <w:pPr>
        <w:numPr>
          <w:ilvl w:val="0"/>
          <w:numId w:val="10"/>
        </w:numPr>
        <w:jc w:val="both"/>
        <w:rPr>
          <w:rFonts w:eastAsia="Calibri"/>
          <w:sz w:val="20"/>
          <w:szCs w:val="20"/>
        </w:rPr>
      </w:pPr>
      <w:r w:rsidRPr="00B52AC5">
        <w:rPr>
          <w:sz w:val="20"/>
          <w:szCs w:val="20"/>
          <w:lang w:eastAsia="uk-UA"/>
        </w:rPr>
        <w:t>комбінований урок</w:t>
      </w:r>
      <w:r w:rsidRPr="00B52AC5">
        <w:rPr>
          <w:rFonts w:eastAsia="Calibri"/>
          <w:sz w:val="20"/>
          <w:szCs w:val="20"/>
        </w:rPr>
        <w:t>.</w:t>
      </w:r>
    </w:p>
    <w:p w:rsidR="00B52AC5" w:rsidRPr="00B52AC5" w:rsidRDefault="00B52AC5" w:rsidP="00B52AC5">
      <w:pPr>
        <w:ind w:firstLine="142"/>
        <w:jc w:val="both"/>
        <w:rPr>
          <w:rFonts w:eastAsia="Calibri"/>
          <w:sz w:val="20"/>
          <w:szCs w:val="20"/>
        </w:rPr>
      </w:pPr>
      <w:r w:rsidRPr="00B52AC5">
        <w:rPr>
          <w:rFonts w:eastAsia="Calibri"/>
          <w:sz w:val="20"/>
          <w:szCs w:val="20"/>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B52AC5">
        <w:rPr>
          <w:sz w:val="20"/>
          <w:szCs w:val="20"/>
          <w:lang w:eastAsia="uk-UA"/>
        </w:rPr>
        <w:t xml:space="preserve">уроки-«суди», </w:t>
      </w:r>
      <w:r w:rsidRPr="00B52AC5">
        <w:rPr>
          <w:rFonts w:eastAsia="Calibri"/>
          <w:sz w:val="20"/>
          <w:szCs w:val="20"/>
        </w:rPr>
        <w:t>урок-</w:t>
      </w:r>
      <w:r w:rsidRPr="00B52AC5">
        <w:rPr>
          <w:sz w:val="20"/>
          <w:szCs w:val="20"/>
          <w:lang w:eastAsia="uk-UA"/>
        </w:rPr>
        <w:t>дискусійна група, уроки з навчанням одних учнів іншими), інтегровані уроки,</w:t>
      </w:r>
      <w:r w:rsidRPr="00B52AC5">
        <w:rPr>
          <w:rFonts w:eastAsia="Calibri"/>
          <w:sz w:val="20"/>
          <w:szCs w:val="20"/>
        </w:rPr>
        <w:t xml:space="preserve"> проблемний урок, відео-уроки тощо. </w:t>
      </w:r>
    </w:p>
    <w:p w:rsidR="00B52AC5" w:rsidRPr="00B52AC5" w:rsidRDefault="00B52AC5" w:rsidP="00B52AC5">
      <w:pPr>
        <w:ind w:firstLine="142"/>
        <w:jc w:val="both"/>
        <w:rPr>
          <w:sz w:val="20"/>
          <w:szCs w:val="20"/>
          <w:lang w:eastAsia="uk-UA"/>
        </w:rPr>
      </w:pPr>
      <w:r w:rsidRPr="00B52AC5">
        <w:rPr>
          <w:sz w:val="20"/>
          <w:szCs w:val="20"/>
          <w:lang w:eastAsia="uk-UA"/>
        </w:rPr>
        <w:t xml:space="preserve">З метою </w:t>
      </w:r>
      <w:r w:rsidRPr="00B52AC5">
        <w:rPr>
          <w:rFonts w:eastAsia="Calibri"/>
          <w:sz w:val="20"/>
          <w:szCs w:val="20"/>
        </w:rPr>
        <w:t>засвоєння нового матеріалу</w:t>
      </w:r>
      <w:r w:rsidRPr="00B52AC5">
        <w:rPr>
          <w:sz w:val="20"/>
          <w:szCs w:val="20"/>
          <w:lang w:eastAsia="uk-UA"/>
        </w:rPr>
        <w:t xml:space="preserve"> та </w:t>
      </w:r>
      <w:r w:rsidRPr="00B52AC5">
        <w:rPr>
          <w:rFonts w:eastAsia="Calibri"/>
          <w:sz w:val="20"/>
          <w:szCs w:val="20"/>
        </w:rPr>
        <w:t>розвитку компетентностей</w:t>
      </w:r>
      <w:r w:rsidRPr="00B52AC5">
        <w:rPr>
          <w:sz w:val="20"/>
          <w:szCs w:val="20"/>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w:t>
      </w:r>
      <w:r w:rsidRPr="00B52AC5">
        <w:rPr>
          <w:sz w:val="20"/>
          <w:szCs w:val="20"/>
          <w:highlight w:val="white"/>
        </w:rPr>
        <w:t>учнів</w:t>
      </w:r>
      <w:r w:rsidRPr="00B52AC5">
        <w:rPr>
          <w:sz w:val="20"/>
          <w:szCs w:val="20"/>
          <w:lang w:eastAsia="uk-UA"/>
        </w:rPr>
        <w:t xml:space="preserve">в експериментальній та практичній діяльності. Досягнуті компетентності </w:t>
      </w:r>
      <w:r w:rsidRPr="00B52AC5">
        <w:rPr>
          <w:sz w:val="20"/>
          <w:szCs w:val="20"/>
          <w:highlight w:val="white"/>
        </w:rPr>
        <w:t>здобувачі освіти</w:t>
      </w:r>
      <w:r w:rsidRPr="00B52AC5">
        <w:rPr>
          <w:sz w:val="20"/>
          <w:szCs w:val="20"/>
          <w:lang w:eastAsia="uk-UA"/>
        </w:rPr>
        <w:t xml:space="preserve"> можуть застосувати на практичних заняттях і заняттях практикуму. Практичне заняття - це така форма організації, в якій здобувачам освіти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00A34129">
        <w:rPr>
          <w:sz w:val="20"/>
          <w:szCs w:val="20"/>
          <w:lang w:eastAsia="uk-UA"/>
        </w:rPr>
        <w:t>. Оглядова конференція (для 8-9</w:t>
      </w:r>
      <w:r w:rsidRPr="00B52AC5">
        <w:rPr>
          <w:sz w:val="20"/>
          <w:szCs w:val="20"/>
          <w:lang w:eastAsia="uk-UA"/>
        </w:rPr>
        <w:t xml:space="preserve"> класів) повинна передбачати обговорення ключових положень вивченого матеріалу, здобувачем освіти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учнівз об'єктами та спостереження процесів з метою відновити та систематизувати раніше отримані знання.</w:t>
      </w:r>
    </w:p>
    <w:p w:rsidR="00B52AC5" w:rsidRPr="00B52AC5" w:rsidRDefault="00B52AC5" w:rsidP="00B52AC5">
      <w:pPr>
        <w:ind w:firstLine="142"/>
        <w:jc w:val="both"/>
        <w:rPr>
          <w:sz w:val="20"/>
          <w:szCs w:val="20"/>
          <w:lang w:eastAsia="uk-UA"/>
        </w:rPr>
      </w:pPr>
      <w:r w:rsidRPr="00B52AC5">
        <w:rPr>
          <w:sz w:val="20"/>
          <w:szCs w:val="20"/>
          <w:lang w:eastAsia="uk-UA"/>
        </w:rPr>
        <w:t xml:space="preserve">Функцію </w:t>
      </w:r>
      <w:r w:rsidRPr="00B52AC5">
        <w:rPr>
          <w:rFonts w:eastAsia="Calibri"/>
          <w:sz w:val="20"/>
          <w:szCs w:val="20"/>
        </w:rPr>
        <w:t>перевірки та/або оцінювання досягнення компетентностей</w:t>
      </w:r>
      <w:r w:rsidRPr="00B52AC5">
        <w:rPr>
          <w:sz w:val="20"/>
          <w:szCs w:val="20"/>
          <w:lang w:eastAsia="uk-UA"/>
        </w:rPr>
        <w:t xml:space="preserve"> виконує навчально-практичне заняття. </w:t>
      </w:r>
      <w:r w:rsidRPr="00B52AC5">
        <w:rPr>
          <w:sz w:val="20"/>
          <w:szCs w:val="20"/>
          <w:highlight w:val="white"/>
        </w:rPr>
        <w:t>Здобувачі освіти</w:t>
      </w:r>
      <w:r w:rsidRPr="00B52AC5">
        <w:rPr>
          <w:sz w:val="20"/>
          <w:szCs w:val="20"/>
          <w:lang w:eastAsia="uk-UA"/>
        </w:rPr>
        <w:t xml:space="preserve">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w:t>
      </w:r>
      <w:r w:rsidRPr="00B52AC5">
        <w:rPr>
          <w:sz w:val="20"/>
          <w:szCs w:val="20"/>
          <w:highlight w:val="white"/>
        </w:rPr>
        <w:t>здобувачі освіти</w:t>
      </w:r>
      <w:r w:rsidRPr="00B52AC5">
        <w:rPr>
          <w:sz w:val="20"/>
          <w:szCs w:val="20"/>
          <w:lang w:eastAsia="uk-UA"/>
        </w:rPr>
        <w:t xml:space="preserve"> самостійно виготовляють вироби, проводять виміри та звітують за виконану роботу.</w:t>
      </w:r>
    </w:p>
    <w:p w:rsidR="00B52AC5" w:rsidRPr="00B52AC5" w:rsidRDefault="00B52AC5" w:rsidP="00B52AC5">
      <w:pPr>
        <w:ind w:firstLine="142"/>
        <w:jc w:val="both"/>
        <w:rPr>
          <w:sz w:val="20"/>
          <w:szCs w:val="20"/>
          <w:lang w:eastAsia="uk-UA"/>
        </w:rPr>
      </w:pPr>
      <w:r w:rsidRPr="00B52AC5">
        <w:rPr>
          <w:sz w:val="20"/>
          <w:szCs w:val="20"/>
          <w:lang w:eastAsia="uk-UA"/>
        </w:rPr>
        <w:t xml:space="preserve">Можливо проводити заняття в малих групах, бригадах і ланках (у тому числі робота учнів у парах змінного складу) за умови, що окремі </w:t>
      </w:r>
      <w:r w:rsidRPr="00B52AC5">
        <w:rPr>
          <w:sz w:val="20"/>
          <w:szCs w:val="20"/>
          <w:highlight w:val="white"/>
        </w:rPr>
        <w:t>здобувачі освіти</w:t>
      </w:r>
      <w:r w:rsidRPr="00B52AC5">
        <w:rPr>
          <w:sz w:val="20"/>
          <w:szCs w:val="20"/>
          <w:lang w:eastAsia="uk-UA"/>
        </w:rPr>
        <w:t xml:space="preserve"> виконують роботу бригадирів, консультантів, тобто тих, хто навчає малу групу. </w:t>
      </w:r>
    </w:p>
    <w:p w:rsidR="00B52AC5" w:rsidRPr="00B52AC5" w:rsidRDefault="00B52AC5" w:rsidP="00B52AC5">
      <w:pPr>
        <w:ind w:firstLine="142"/>
        <w:jc w:val="both"/>
        <w:rPr>
          <w:sz w:val="20"/>
          <w:szCs w:val="20"/>
          <w:lang w:eastAsia="uk-UA"/>
        </w:rPr>
      </w:pPr>
      <w:r w:rsidRPr="00B52AC5">
        <w:rPr>
          <w:bCs/>
          <w:sz w:val="20"/>
          <w:szCs w:val="20"/>
          <w:lang w:eastAsia="uk-UA"/>
        </w:rPr>
        <w:t>Екскурсії</w:t>
      </w:r>
      <w:r w:rsidRPr="00B52AC5">
        <w:rPr>
          <w:sz w:val="20"/>
          <w:szCs w:val="20"/>
          <w:lang w:eastAsia="uk-UA"/>
        </w:rPr>
        <w:t xml:space="preserve"> в першу чергу покликані показати здобувачам освіти практичне застосування знань, отриманих при вивченні змісту окремих предметів (можливо поєднувати зі збором по ходу екскурсії матеріалу для виконання визначених завдань). </w:t>
      </w:r>
    </w:p>
    <w:p w:rsidR="00B52AC5" w:rsidRPr="00B52AC5" w:rsidRDefault="00B52AC5" w:rsidP="00B52AC5">
      <w:pPr>
        <w:ind w:firstLine="142"/>
        <w:jc w:val="both"/>
        <w:rPr>
          <w:sz w:val="20"/>
          <w:szCs w:val="20"/>
          <w:lang w:eastAsia="uk-UA"/>
        </w:rPr>
      </w:pPr>
      <w:r w:rsidRPr="00B52AC5">
        <w:rPr>
          <w:sz w:val="20"/>
          <w:szCs w:val="20"/>
          <w:highlight w:val="white"/>
        </w:rPr>
        <w:t>Здобувачі освіти</w:t>
      </w:r>
      <w:r w:rsidRPr="00B52AC5">
        <w:rPr>
          <w:bCs/>
          <w:sz w:val="20"/>
          <w:szCs w:val="20"/>
          <w:lang w:eastAsia="uk-UA"/>
        </w:rPr>
        <w:t xml:space="preserve"> можуть самостійно знімати та монтувати відеофільми (під час відео-уроку) за умови самостійного розроблення сюжету фільму, </w:t>
      </w:r>
      <w:r w:rsidRPr="00B52AC5">
        <w:rPr>
          <w:sz w:val="20"/>
          <w:szCs w:val="20"/>
          <w:lang w:eastAsia="uk-UA"/>
        </w:rPr>
        <w:t>підбору матеріалу, виконують самостійно розподілені ролі та аналізують виконану роботу.</w:t>
      </w:r>
    </w:p>
    <w:p w:rsidR="00B52AC5" w:rsidRPr="00B52AC5" w:rsidRDefault="00B52AC5" w:rsidP="00B52AC5">
      <w:pPr>
        <w:ind w:firstLine="142"/>
        <w:jc w:val="both"/>
        <w:rPr>
          <w:rFonts w:eastAsia="Calibri"/>
          <w:sz w:val="20"/>
          <w:szCs w:val="20"/>
        </w:rPr>
      </w:pPr>
      <w:r w:rsidRPr="00B52AC5">
        <w:rPr>
          <w:rFonts w:eastAsia="Calibri"/>
          <w:sz w:val="20"/>
          <w:szCs w:val="20"/>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52AC5" w:rsidRPr="00B52AC5" w:rsidRDefault="00B52AC5" w:rsidP="00B52AC5">
      <w:pPr>
        <w:ind w:firstLine="142"/>
        <w:jc w:val="both"/>
        <w:rPr>
          <w:rFonts w:eastAsia="Calibri"/>
          <w:sz w:val="20"/>
          <w:szCs w:val="20"/>
        </w:rPr>
      </w:pPr>
      <w:r w:rsidRPr="00B52AC5">
        <w:rPr>
          <w:rFonts w:eastAsia="Calibri"/>
          <w:sz w:val="20"/>
          <w:szCs w:val="20"/>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52AC5" w:rsidRPr="00B52AC5" w:rsidRDefault="00B52AC5" w:rsidP="00B52AC5">
      <w:pPr>
        <w:ind w:firstLine="142"/>
        <w:jc w:val="center"/>
        <w:rPr>
          <w:rFonts w:eastAsia="Calibri"/>
          <w:b/>
          <w:sz w:val="20"/>
          <w:szCs w:val="20"/>
        </w:rPr>
      </w:pPr>
      <w:r w:rsidRPr="00B52AC5">
        <w:rPr>
          <w:rFonts w:eastAsia="Calibri"/>
          <w:b/>
          <w:sz w:val="20"/>
          <w:szCs w:val="20"/>
        </w:rPr>
        <w:t>Опис та інструменти системи внутрішнього забезпечення якості освіти.</w:t>
      </w:r>
    </w:p>
    <w:p w:rsidR="00B52AC5" w:rsidRPr="00B52AC5" w:rsidRDefault="00B52AC5" w:rsidP="00B52AC5">
      <w:pPr>
        <w:ind w:firstLine="142"/>
        <w:jc w:val="both"/>
        <w:rPr>
          <w:rFonts w:eastAsia="Calibri"/>
          <w:sz w:val="20"/>
          <w:szCs w:val="20"/>
        </w:rPr>
      </w:pPr>
      <w:r w:rsidRPr="00B52AC5">
        <w:rPr>
          <w:rFonts w:eastAsia="Calibri"/>
          <w:sz w:val="20"/>
          <w:szCs w:val="20"/>
        </w:rPr>
        <w:t>Система внутрішнього забезпечення якості складається з наступних компонентів:</w:t>
      </w:r>
    </w:p>
    <w:p w:rsidR="00B52AC5" w:rsidRPr="00B52AC5" w:rsidRDefault="00B52AC5" w:rsidP="00252BE0">
      <w:pPr>
        <w:numPr>
          <w:ilvl w:val="0"/>
          <w:numId w:val="11"/>
        </w:numPr>
        <w:jc w:val="both"/>
        <w:rPr>
          <w:rFonts w:eastAsia="Calibri"/>
          <w:sz w:val="20"/>
          <w:szCs w:val="20"/>
        </w:rPr>
      </w:pPr>
      <w:r w:rsidRPr="00B52AC5">
        <w:rPr>
          <w:rFonts w:eastAsia="Calibri"/>
          <w:sz w:val="20"/>
          <w:szCs w:val="20"/>
        </w:rPr>
        <w:t>кадрове забезпечення освітньої діяльності;</w:t>
      </w:r>
    </w:p>
    <w:p w:rsidR="00B52AC5" w:rsidRPr="00B52AC5" w:rsidRDefault="00B52AC5" w:rsidP="00252BE0">
      <w:pPr>
        <w:numPr>
          <w:ilvl w:val="0"/>
          <w:numId w:val="11"/>
        </w:numPr>
        <w:jc w:val="both"/>
        <w:rPr>
          <w:rFonts w:eastAsia="Calibri"/>
          <w:sz w:val="20"/>
          <w:szCs w:val="20"/>
        </w:rPr>
      </w:pPr>
      <w:r w:rsidRPr="00B52AC5">
        <w:rPr>
          <w:rFonts w:eastAsia="Calibri"/>
          <w:sz w:val="20"/>
          <w:szCs w:val="20"/>
        </w:rPr>
        <w:lastRenderedPageBreak/>
        <w:t>навчально-методичне забезпечення освітньої діяльності;</w:t>
      </w:r>
    </w:p>
    <w:p w:rsidR="00B52AC5" w:rsidRPr="00B52AC5" w:rsidRDefault="00B52AC5" w:rsidP="00252BE0">
      <w:pPr>
        <w:numPr>
          <w:ilvl w:val="0"/>
          <w:numId w:val="11"/>
        </w:numPr>
        <w:jc w:val="both"/>
        <w:rPr>
          <w:rFonts w:eastAsia="Calibri"/>
          <w:sz w:val="20"/>
          <w:szCs w:val="20"/>
        </w:rPr>
      </w:pPr>
      <w:r w:rsidRPr="00B52AC5">
        <w:rPr>
          <w:rFonts w:eastAsia="Calibri"/>
          <w:sz w:val="20"/>
          <w:szCs w:val="20"/>
        </w:rPr>
        <w:t>матеріально-технічне забезпечення освітньої діяльності;</w:t>
      </w:r>
    </w:p>
    <w:p w:rsidR="00B52AC5" w:rsidRPr="00B52AC5" w:rsidRDefault="00B52AC5" w:rsidP="00252BE0">
      <w:pPr>
        <w:numPr>
          <w:ilvl w:val="0"/>
          <w:numId w:val="11"/>
        </w:numPr>
        <w:jc w:val="both"/>
        <w:rPr>
          <w:rFonts w:eastAsia="Calibri"/>
          <w:sz w:val="20"/>
          <w:szCs w:val="20"/>
        </w:rPr>
      </w:pPr>
      <w:r w:rsidRPr="00B52AC5">
        <w:rPr>
          <w:rFonts w:eastAsia="Calibri"/>
          <w:sz w:val="20"/>
          <w:szCs w:val="20"/>
        </w:rPr>
        <w:t>якість проведення навчальних занять;</w:t>
      </w:r>
    </w:p>
    <w:p w:rsidR="00B52AC5" w:rsidRPr="00B52AC5" w:rsidRDefault="00B52AC5" w:rsidP="00252BE0">
      <w:pPr>
        <w:numPr>
          <w:ilvl w:val="0"/>
          <w:numId w:val="11"/>
        </w:numPr>
        <w:jc w:val="both"/>
        <w:rPr>
          <w:rFonts w:eastAsia="Calibri"/>
          <w:sz w:val="20"/>
          <w:szCs w:val="20"/>
        </w:rPr>
      </w:pPr>
      <w:r w:rsidRPr="00B52AC5">
        <w:rPr>
          <w:rFonts w:eastAsia="Calibri"/>
          <w:sz w:val="20"/>
          <w:szCs w:val="20"/>
        </w:rPr>
        <w:t xml:space="preserve">моніторинг досягнення </w:t>
      </w:r>
      <w:r w:rsidRPr="00B52AC5">
        <w:rPr>
          <w:sz w:val="20"/>
          <w:szCs w:val="20"/>
          <w:lang w:eastAsia="uk-UA"/>
        </w:rPr>
        <w:t xml:space="preserve">учнями </w:t>
      </w:r>
      <w:r w:rsidRPr="00B52AC5">
        <w:rPr>
          <w:rFonts w:eastAsia="Calibri"/>
          <w:sz w:val="20"/>
          <w:szCs w:val="20"/>
        </w:rPr>
        <w:t>результатів навчання (компетентностей).</w:t>
      </w:r>
    </w:p>
    <w:p w:rsidR="00B52AC5" w:rsidRPr="00B52AC5" w:rsidRDefault="00B52AC5" w:rsidP="00B52AC5">
      <w:pPr>
        <w:ind w:firstLine="142"/>
        <w:jc w:val="both"/>
        <w:rPr>
          <w:rFonts w:eastAsia="Calibri"/>
          <w:sz w:val="20"/>
          <w:szCs w:val="20"/>
        </w:rPr>
      </w:pPr>
      <w:r w:rsidRPr="00B52AC5">
        <w:rPr>
          <w:rFonts w:eastAsia="Calibri"/>
          <w:sz w:val="20"/>
          <w:szCs w:val="20"/>
        </w:rPr>
        <w:t>Завдання системи внутрішнього забезпечення якості освіти:</w:t>
      </w:r>
    </w:p>
    <w:p w:rsidR="00B52AC5" w:rsidRPr="00B52AC5" w:rsidRDefault="00B52AC5" w:rsidP="00252BE0">
      <w:pPr>
        <w:numPr>
          <w:ilvl w:val="0"/>
          <w:numId w:val="12"/>
        </w:numPr>
        <w:ind w:firstLine="284"/>
        <w:jc w:val="both"/>
        <w:rPr>
          <w:sz w:val="20"/>
          <w:szCs w:val="20"/>
        </w:rPr>
      </w:pPr>
      <w:r w:rsidRPr="00B52AC5">
        <w:rPr>
          <w:rFonts w:eastAsia="Calibri"/>
          <w:sz w:val="20"/>
          <w:szCs w:val="20"/>
        </w:rPr>
        <w:t>оновлення методичної бази освітньої діяльності;</w:t>
      </w:r>
    </w:p>
    <w:p w:rsidR="00B52AC5" w:rsidRPr="00B52AC5" w:rsidRDefault="00B52AC5" w:rsidP="00252BE0">
      <w:pPr>
        <w:numPr>
          <w:ilvl w:val="0"/>
          <w:numId w:val="12"/>
        </w:numPr>
        <w:ind w:firstLine="284"/>
        <w:jc w:val="both"/>
        <w:rPr>
          <w:sz w:val="20"/>
          <w:szCs w:val="20"/>
        </w:rPr>
      </w:pPr>
      <w:r w:rsidRPr="00B52AC5">
        <w:rPr>
          <w:rFonts w:eastAsia="Calibri"/>
          <w:sz w:val="20"/>
          <w:szCs w:val="20"/>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52AC5" w:rsidRPr="00B52AC5" w:rsidRDefault="00B52AC5" w:rsidP="00252BE0">
      <w:pPr>
        <w:numPr>
          <w:ilvl w:val="0"/>
          <w:numId w:val="12"/>
        </w:numPr>
        <w:ind w:firstLine="284"/>
        <w:jc w:val="both"/>
        <w:rPr>
          <w:sz w:val="20"/>
          <w:szCs w:val="20"/>
        </w:rPr>
      </w:pPr>
      <w:r w:rsidRPr="00B52AC5">
        <w:rPr>
          <w:rFonts w:eastAsia="Calibri"/>
          <w:sz w:val="20"/>
          <w:szCs w:val="20"/>
        </w:rPr>
        <w:t>моніторинг та оптимізація соціально-психологічного середовища закладу освіти;</w:t>
      </w:r>
    </w:p>
    <w:p w:rsidR="00B52AC5" w:rsidRPr="00B52AC5" w:rsidRDefault="00B52AC5" w:rsidP="00252BE0">
      <w:pPr>
        <w:numPr>
          <w:ilvl w:val="0"/>
          <w:numId w:val="12"/>
        </w:numPr>
        <w:ind w:firstLine="284"/>
        <w:jc w:val="both"/>
        <w:rPr>
          <w:bCs/>
          <w:iCs/>
          <w:sz w:val="20"/>
          <w:szCs w:val="20"/>
        </w:rPr>
      </w:pPr>
      <w:r w:rsidRPr="00B52AC5">
        <w:rPr>
          <w:rFonts w:eastAsia="Calibri"/>
          <w:sz w:val="20"/>
          <w:szCs w:val="20"/>
        </w:rPr>
        <w:t>створення необхідних умов для підвищення фахового кваліфікаційного рівня педагогічних працівників.</w:t>
      </w:r>
    </w:p>
    <w:p w:rsidR="00B52AC5" w:rsidRPr="00B52AC5" w:rsidRDefault="00B52AC5" w:rsidP="00B52AC5">
      <w:pPr>
        <w:ind w:firstLine="142"/>
        <w:jc w:val="both"/>
        <w:rPr>
          <w:bCs/>
          <w:iCs/>
          <w:sz w:val="20"/>
          <w:szCs w:val="20"/>
        </w:rPr>
      </w:pPr>
      <w:r w:rsidRPr="00B52AC5">
        <w:rPr>
          <w:bCs/>
          <w:iCs/>
          <w:sz w:val="20"/>
          <w:szCs w:val="20"/>
        </w:rPr>
        <w:t>Передбачені результати базової середньої освіти</w:t>
      </w:r>
    </w:p>
    <w:p w:rsidR="00B52AC5" w:rsidRPr="00B52AC5" w:rsidRDefault="00B52AC5" w:rsidP="00B52AC5">
      <w:pPr>
        <w:ind w:firstLine="142"/>
        <w:jc w:val="both"/>
        <w:rPr>
          <w:bCs/>
          <w:iCs/>
          <w:sz w:val="20"/>
          <w:szCs w:val="20"/>
        </w:rPr>
      </w:pPr>
      <w:r w:rsidRPr="00B52AC5">
        <w:rPr>
          <w:bCs/>
          <w:iCs/>
          <w:sz w:val="20"/>
          <w:szCs w:val="20"/>
        </w:rPr>
        <w:t xml:space="preserve"> Освітня програма З</w:t>
      </w:r>
      <w:r w:rsidR="00CF467E">
        <w:rPr>
          <w:bCs/>
          <w:iCs/>
          <w:sz w:val="20"/>
          <w:szCs w:val="20"/>
        </w:rPr>
        <w:t>О</w:t>
      </w:r>
      <w:r w:rsidR="002418D8">
        <w:rPr>
          <w:bCs/>
          <w:iCs/>
          <w:sz w:val="20"/>
          <w:szCs w:val="20"/>
        </w:rPr>
        <w:t>Ш І-ІІ</w:t>
      </w:r>
      <w:r w:rsidRPr="00B52AC5">
        <w:rPr>
          <w:bCs/>
          <w:iCs/>
          <w:sz w:val="20"/>
          <w:szCs w:val="20"/>
        </w:rPr>
        <w:t xml:space="preserve">ст </w:t>
      </w:r>
      <w:r w:rsidR="00CF467E">
        <w:rPr>
          <w:bCs/>
          <w:iCs/>
          <w:sz w:val="20"/>
          <w:szCs w:val="20"/>
        </w:rPr>
        <w:t xml:space="preserve">№ </w:t>
      </w:r>
      <w:r w:rsidR="002418D8">
        <w:rPr>
          <w:bCs/>
          <w:iCs/>
          <w:sz w:val="20"/>
          <w:szCs w:val="20"/>
        </w:rPr>
        <w:t>7 с.Жирова</w:t>
      </w:r>
      <w:r w:rsidR="00CF467E">
        <w:rPr>
          <w:bCs/>
          <w:iCs/>
          <w:sz w:val="20"/>
          <w:szCs w:val="20"/>
        </w:rPr>
        <w:t xml:space="preserve"> </w:t>
      </w:r>
      <w:r w:rsidRPr="00B52AC5">
        <w:rPr>
          <w:bCs/>
          <w:iCs/>
          <w:sz w:val="20"/>
          <w:szCs w:val="20"/>
        </w:rPr>
        <w:t>базової середньої освіти передбачає досягнення учнями результатів навчання (компетентностей), визначених Державним стандартом.</w:t>
      </w:r>
    </w:p>
    <w:p w:rsidR="00B52AC5" w:rsidRPr="00B52AC5" w:rsidRDefault="00B52AC5" w:rsidP="00CF467E">
      <w:pPr>
        <w:jc w:val="both"/>
        <w:rPr>
          <w:bCs/>
          <w:iCs/>
          <w:sz w:val="20"/>
          <w:szCs w:val="20"/>
        </w:rPr>
      </w:pPr>
      <w:r w:rsidRPr="00B52AC5">
        <w:rPr>
          <w:bCs/>
          <w:iCs/>
          <w:sz w:val="20"/>
          <w:szCs w:val="20"/>
        </w:rPr>
        <w:t xml:space="preserve">Реалізація освітньої програми </w:t>
      </w:r>
      <w:r w:rsidR="00CF467E" w:rsidRPr="00A34A47">
        <w:t>Комунального навчального закладу Ходорівської міської ради Львівської області загаль</w:t>
      </w:r>
      <w:r w:rsidR="002418D8">
        <w:t>ноосвітньої школи І –ІІ</w:t>
      </w:r>
      <w:r w:rsidR="00CF467E" w:rsidRPr="00A34A47">
        <w:t xml:space="preserve"> ступенів №</w:t>
      </w:r>
      <w:r w:rsidR="002418D8">
        <w:t>7 с.Жирова</w:t>
      </w:r>
      <w:r w:rsidR="00CF467E" w:rsidRPr="00A34A47">
        <w:t xml:space="preserve"> </w:t>
      </w:r>
      <w:r w:rsidRPr="00B52AC5">
        <w:rPr>
          <w:bCs/>
          <w:iCs/>
          <w:sz w:val="20"/>
          <w:szCs w:val="20"/>
        </w:rPr>
        <w:t>базової середньої освіти забезпечує формування ключових компетентностей, необхідних кожній сучасній людині для її успішної життєдіяльності: здатність спілкуватися державною та іноземними мовами, математична грамотність й обізнаність у галузі природничих наук, техніки і технологій, готовність використовувати інформаційно-комунікаційні технології у своїй діяльності, уміння вчитися впродовж життя, здатність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готовність до здорового способу життя та інших компетентностей передбачених стандартом освіти.</w:t>
      </w:r>
    </w:p>
    <w:p w:rsidR="00B52AC5" w:rsidRPr="00B52AC5" w:rsidRDefault="00B52AC5" w:rsidP="00B52AC5">
      <w:pPr>
        <w:widowControl w:val="0"/>
        <w:autoSpaceDE w:val="0"/>
        <w:autoSpaceDN w:val="0"/>
        <w:adjustRightInd w:val="0"/>
        <w:ind w:firstLine="142"/>
        <w:jc w:val="both"/>
        <w:rPr>
          <w:rFonts w:eastAsia="Calibri"/>
          <w:sz w:val="22"/>
          <w:szCs w:val="22"/>
        </w:rPr>
      </w:pPr>
      <w:r w:rsidRPr="00B52AC5">
        <w:rPr>
          <w:rFonts w:eastAsia="Calibri"/>
          <w:sz w:val="22"/>
          <w:szCs w:val="22"/>
        </w:rPr>
        <w:t>На основі освітньої програми складено  навчальний план закладу освіти, що конкретизує організацію освітнього процесу. (Таблиця 10)</w:t>
      </w:r>
      <w:r w:rsidR="00DF0151">
        <w:rPr>
          <w:rFonts w:eastAsia="Calibri"/>
          <w:sz w:val="22"/>
          <w:szCs w:val="22"/>
        </w:rPr>
        <w:t xml:space="preserve">. </w:t>
      </w:r>
    </w:p>
    <w:p w:rsidR="00B52AC5" w:rsidRPr="00B52AC5" w:rsidRDefault="00B52AC5" w:rsidP="00B52AC5">
      <w:pPr>
        <w:widowControl w:val="0"/>
        <w:autoSpaceDE w:val="0"/>
        <w:autoSpaceDN w:val="0"/>
        <w:adjustRightInd w:val="0"/>
        <w:jc w:val="center"/>
        <w:rPr>
          <w:rFonts w:eastAsia="Calibri"/>
          <w:b/>
          <w:bCs/>
          <w:sz w:val="22"/>
          <w:szCs w:val="22"/>
        </w:rPr>
      </w:pPr>
      <w:r w:rsidRPr="00B52AC5">
        <w:rPr>
          <w:rFonts w:eastAsia="Calibri"/>
          <w:b/>
          <w:bCs/>
          <w:sz w:val="22"/>
          <w:szCs w:val="22"/>
        </w:rPr>
        <w:t>Навчальний план закладів загальної середньої освіти</w:t>
      </w:r>
    </w:p>
    <w:p w:rsidR="00B52AC5" w:rsidRPr="00B52AC5" w:rsidRDefault="00B52AC5" w:rsidP="00B52AC5">
      <w:pPr>
        <w:widowControl w:val="0"/>
        <w:autoSpaceDE w:val="0"/>
        <w:autoSpaceDN w:val="0"/>
        <w:adjustRightInd w:val="0"/>
        <w:jc w:val="center"/>
        <w:rPr>
          <w:rFonts w:eastAsia="Calibri"/>
          <w:b/>
          <w:bCs/>
          <w:sz w:val="22"/>
          <w:szCs w:val="22"/>
        </w:rPr>
      </w:pPr>
      <w:r w:rsidRPr="00B52AC5">
        <w:rPr>
          <w:rFonts w:eastAsia="Calibri"/>
          <w:b/>
          <w:bCs/>
          <w:sz w:val="22"/>
          <w:szCs w:val="22"/>
        </w:rPr>
        <w:t>з навчанням українською мово</w:t>
      </w:r>
      <w:r w:rsidR="00A34129">
        <w:rPr>
          <w:rFonts w:eastAsia="Calibri"/>
          <w:b/>
          <w:bCs/>
          <w:sz w:val="22"/>
          <w:szCs w:val="22"/>
        </w:rPr>
        <w:t xml:space="preserve">ю </w:t>
      </w:r>
    </w:p>
    <w:p w:rsidR="00B52AC5" w:rsidRPr="00B52AC5" w:rsidRDefault="00B52AC5" w:rsidP="00B52AC5">
      <w:pPr>
        <w:widowControl w:val="0"/>
        <w:autoSpaceDE w:val="0"/>
        <w:autoSpaceDN w:val="0"/>
        <w:adjustRightInd w:val="0"/>
        <w:rPr>
          <w:rFonts w:eastAsia="Calibri"/>
          <w:b/>
          <w:bCs/>
          <w:sz w:val="22"/>
          <w:szCs w:val="22"/>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925"/>
        <w:gridCol w:w="850"/>
        <w:gridCol w:w="851"/>
        <w:gridCol w:w="850"/>
        <w:gridCol w:w="851"/>
        <w:gridCol w:w="992"/>
      </w:tblGrid>
      <w:tr w:rsidR="00B52AC5" w:rsidRPr="00B52AC5" w:rsidTr="00B52AC5">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b/>
                <w:bCs/>
                <w:sz w:val="22"/>
                <w:szCs w:val="22"/>
              </w:rPr>
            </w:pPr>
            <w:r w:rsidRPr="00B52AC5">
              <w:rPr>
                <w:rFonts w:eastAsia="Calibri"/>
                <w:b/>
                <w:bCs/>
                <w:sz w:val="22"/>
                <w:szCs w:val="22"/>
              </w:rPr>
              <w:t>Освітні галузі</w:t>
            </w:r>
          </w:p>
        </w:tc>
        <w:tc>
          <w:tcPr>
            <w:tcW w:w="2925" w:type="dxa"/>
            <w:vMerge w:val="restart"/>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b/>
                <w:bCs/>
                <w:sz w:val="22"/>
                <w:szCs w:val="22"/>
              </w:rPr>
            </w:pPr>
            <w:r w:rsidRPr="00B52AC5">
              <w:rPr>
                <w:rFonts w:eastAsia="Calibri"/>
                <w:b/>
                <w:bCs/>
                <w:sz w:val="22"/>
                <w:szCs w:val="22"/>
              </w:rPr>
              <w:t>Предмети</w:t>
            </w:r>
          </w:p>
        </w:tc>
        <w:tc>
          <w:tcPr>
            <w:tcW w:w="4394" w:type="dxa"/>
            <w:gridSpan w:val="5"/>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b/>
                <w:bCs/>
                <w:sz w:val="22"/>
                <w:szCs w:val="22"/>
              </w:rPr>
            </w:pPr>
            <w:r w:rsidRPr="00B52AC5">
              <w:rPr>
                <w:rFonts w:eastAsia="Calibri"/>
                <w:b/>
                <w:bCs/>
                <w:sz w:val="22"/>
                <w:szCs w:val="22"/>
              </w:rPr>
              <w:t>Кількість годин на тиждень у класах</w:t>
            </w:r>
          </w:p>
        </w:tc>
      </w:tr>
      <w:tr w:rsidR="00B52AC5" w:rsidRPr="00B52AC5" w:rsidTr="00B52AC5">
        <w:trPr>
          <w:trHeight w:val="300"/>
        </w:trPr>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b/>
                <w:bCs/>
                <w:sz w:val="22"/>
                <w:szCs w:val="22"/>
              </w:rPr>
            </w:pPr>
          </w:p>
        </w:tc>
        <w:tc>
          <w:tcPr>
            <w:tcW w:w="2925"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b/>
                <w:bCs/>
                <w:sz w:val="22"/>
                <w:szCs w:val="22"/>
              </w:rPr>
            </w:pPr>
            <w:r w:rsidRPr="00B52AC5">
              <w:rPr>
                <w:rFonts w:eastAsia="Calibri"/>
                <w:b/>
                <w:bCs/>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b/>
                <w:bCs/>
                <w:sz w:val="22"/>
                <w:szCs w:val="22"/>
              </w:rPr>
            </w:pPr>
            <w:r w:rsidRPr="00B52AC5">
              <w:rPr>
                <w:rFonts w:eastAsia="Calibri"/>
                <w:b/>
                <w:bCs/>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b/>
                <w:bCs/>
                <w:sz w:val="22"/>
                <w:szCs w:val="22"/>
              </w:rPr>
            </w:pPr>
            <w:r w:rsidRPr="00B52AC5">
              <w:rPr>
                <w:rFonts w:eastAsia="Calibri"/>
                <w:b/>
                <w:bCs/>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b/>
                <w:bCs/>
                <w:sz w:val="22"/>
                <w:szCs w:val="22"/>
              </w:rPr>
            </w:pPr>
            <w:r w:rsidRPr="00B52AC5">
              <w:rPr>
                <w:rFonts w:eastAsia="Calibri"/>
                <w:b/>
                <w:bCs/>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b/>
                <w:bCs/>
                <w:sz w:val="22"/>
                <w:szCs w:val="22"/>
              </w:rPr>
            </w:pPr>
            <w:r w:rsidRPr="00B52AC5">
              <w:rPr>
                <w:rFonts w:eastAsia="Calibri"/>
                <w:b/>
                <w:bCs/>
                <w:sz w:val="22"/>
                <w:szCs w:val="22"/>
              </w:rPr>
              <w:t>9</w:t>
            </w:r>
          </w:p>
        </w:tc>
      </w:tr>
      <w:tr w:rsidR="00B52AC5" w:rsidRPr="00B52AC5" w:rsidTr="00B52AC5">
        <w:tc>
          <w:tcPr>
            <w:tcW w:w="2291" w:type="dxa"/>
            <w:vMerge w:val="restart"/>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Мови і літератури</w:t>
            </w: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 xml:space="preserve">Українська мова </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3,5</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3,5</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2,5</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Українська література</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2418D8" w:rsidP="00B52AC5">
            <w:pPr>
              <w:widowControl w:val="0"/>
              <w:autoSpaceDE w:val="0"/>
              <w:autoSpaceDN w:val="0"/>
              <w:adjustRightInd w:val="0"/>
              <w:rPr>
                <w:rFonts w:eastAsia="Calibri"/>
                <w:sz w:val="22"/>
                <w:szCs w:val="22"/>
              </w:rPr>
            </w:pPr>
            <w:r>
              <w:rPr>
                <w:rFonts w:eastAsia="Calibri"/>
                <w:sz w:val="22"/>
                <w:szCs w:val="22"/>
              </w:rPr>
              <w:t>Англ.мова</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2418D8" w:rsidP="00B52AC5">
            <w:pPr>
              <w:widowControl w:val="0"/>
              <w:autoSpaceDE w:val="0"/>
              <w:autoSpaceDN w:val="0"/>
              <w:adjustRightInd w:val="0"/>
              <w:rPr>
                <w:rFonts w:eastAsia="Calibri"/>
                <w:sz w:val="22"/>
                <w:szCs w:val="22"/>
              </w:rPr>
            </w:pPr>
            <w:r>
              <w:rPr>
                <w:rFonts w:eastAsia="Calibri"/>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2418D8" w:rsidP="00B52AC5">
            <w:pPr>
              <w:widowControl w:val="0"/>
              <w:autoSpaceDE w:val="0"/>
              <w:autoSpaceDN w:val="0"/>
              <w:adjustRightInd w:val="0"/>
              <w:rPr>
                <w:rFonts w:eastAsia="Calibri"/>
                <w:sz w:val="22"/>
                <w:szCs w:val="22"/>
              </w:rPr>
            </w:pPr>
            <w:r>
              <w:rPr>
                <w:rFonts w:eastAsia="Calibri"/>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2418D8" w:rsidP="00B52AC5">
            <w:pPr>
              <w:widowControl w:val="0"/>
              <w:autoSpaceDE w:val="0"/>
              <w:autoSpaceDN w:val="0"/>
              <w:adjustRightInd w:val="0"/>
              <w:rPr>
                <w:rFonts w:eastAsia="Calibri"/>
                <w:sz w:val="22"/>
                <w:szCs w:val="22"/>
              </w:rPr>
            </w:pPr>
            <w:r>
              <w:rPr>
                <w:rFonts w:eastAsia="Calibri"/>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2418D8" w:rsidP="00B52AC5">
            <w:pPr>
              <w:widowControl w:val="0"/>
              <w:autoSpaceDE w:val="0"/>
              <w:autoSpaceDN w:val="0"/>
              <w:adjustRightInd w:val="0"/>
              <w:rPr>
                <w:rFonts w:eastAsia="Calibri"/>
                <w:sz w:val="22"/>
                <w:szCs w:val="22"/>
              </w:rPr>
            </w:pPr>
            <w:r>
              <w:rPr>
                <w:rFonts w:eastAsia="Calibri"/>
                <w:sz w:val="22"/>
                <w:szCs w:val="22"/>
              </w:rPr>
              <w:t>3</w:t>
            </w: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Зарубіжна література</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r>
      <w:tr w:rsidR="00B52AC5" w:rsidRPr="00B52AC5" w:rsidTr="00B52AC5">
        <w:tc>
          <w:tcPr>
            <w:tcW w:w="2291" w:type="dxa"/>
            <w:vMerge w:val="restart"/>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Суспільствознавство</w:t>
            </w: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Історія України</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1,5</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1,5</w:t>
            </w: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Всесвітня історія</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 xml:space="preserve">Основи правознавства </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r>
      <w:tr w:rsidR="00B52AC5" w:rsidRPr="00B52AC5" w:rsidTr="00B52AC5">
        <w:tc>
          <w:tcPr>
            <w:tcW w:w="2291" w:type="dxa"/>
            <w:vMerge w:val="restart"/>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Мистецтво*</w:t>
            </w: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Музичне мистецтво</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Образотворче мистецтво</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Мистецтво</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r>
      <w:tr w:rsidR="00B52AC5" w:rsidRPr="00B52AC5" w:rsidTr="00B52AC5">
        <w:tc>
          <w:tcPr>
            <w:tcW w:w="2291" w:type="dxa"/>
            <w:vMerge w:val="restart"/>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Математика</w:t>
            </w: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Математика</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Алгебра</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Геометрія</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r>
      <w:tr w:rsidR="00B52AC5" w:rsidRPr="00B52AC5" w:rsidTr="00B52AC5">
        <w:tc>
          <w:tcPr>
            <w:tcW w:w="2291" w:type="dxa"/>
            <w:vMerge w:val="restart"/>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Природознавство</w:t>
            </w: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Природознавство</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Біологія</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Географія</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1,5</w:t>
            </w: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Фізика</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w:t>
            </w: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Хімія</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1,5</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r>
      <w:tr w:rsidR="00B52AC5" w:rsidRPr="00B52AC5" w:rsidTr="00B52AC5">
        <w:tc>
          <w:tcPr>
            <w:tcW w:w="2291" w:type="dxa"/>
            <w:vMerge w:val="restart"/>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Технології</w:t>
            </w: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Трудове навчання</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Інформатика</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r>
      <w:tr w:rsidR="00B52AC5" w:rsidRPr="00B52AC5" w:rsidTr="00B52AC5">
        <w:tc>
          <w:tcPr>
            <w:tcW w:w="2291" w:type="dxa"/>
            <w:vMerge w:val="restart"/>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Здоров’я і фізична культура</w:t>
            </w: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Основи здоров’я</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1</w:t>
            </w:r>
          </w:p>
        </w:tc>
      </w:tr>
      <w:tr w:rsidR="00B52AC5" w:rsidRPr="00B52AC5" w:rsidTr="00B52AC5">
        <w:tc>
          <w:tcPr>
            <w:tcW w:w="2291" w:type="dxa"/>
            <w:vMerge/>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p>
        </w:tc>
        <w:tc>
          <w:tcPr>
            <w:tcW w:w="2925"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Фізична культура**</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w:t>
            </w:r>
          </w:p>
        </w:tc>
      </w:tr>
      <w:tr w:rsidR="00B52AC5" w:rsidRPr="00B52AC5" w:rsidTr="00B52AC5">
        <w:tc>
          <w:tcPr>
            <w:tcW w:w="521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Разом</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A34129" w:rsidP="00B52AC5">
            <w:pPr>
              <w:widowControl w:val="0"/>
              <w:autoSpaceDE w:val="0"/>
              <w:autoSpaceDN w:val="0"/>
              <w:adjustRightInd w:val="0"/>
              <w:rPr>
                <w:rFonts w:eastAsia="Calibri"/>
                <w:sz w:val="22"/>
                <w:szCs w:val="22"/>
              </w:rPr>
            </w:pPr>
            <w:r>
              <w:rPr>
                <w:rFonts w:eastAsia="Calibri"/>
                <w:sz w:val="22"/>
                <w:szCs w:val="22"/>
              </w:rPr>
              <w:t>23</w:t>
            </w:r>
            <w:r w:rsidR="00B52AC5" w:rsidRPr="00B52AC5">
              <w:rPr>
                <w:rFonts w:eastAsia="Calibri"/>
                <w:sz w:val="22"/>
                <w:szCs w:val="22"/>
              </w:rPr>
              <w:t>,5+3</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A34129" w:rsidP="00B52AC5">
            <w:pPr>
              <w:widowControl w:val="0"/>
              <w:autoSpaceDE w:val="0"/>
              <w:autoSpaceDN w:val="0"/>
              <w:adjustRightInd w:val="0"/>
              <w:rPr>
                <w:rFonts w:eastAsia="Calibri"/>
                <w:sz w:val="22"/>
                <w:szCs w:val="22"/>
              </w:rPr>
            </w:pPr>
            <w:r>
              <w:rPr>
                <w:rFonts w:eastAsia="Calibri"/>
                <w:sz w:val="22"/>
                <w:szCs w:val="22"/>
              </w:rPr>
              <w:t>26</w:t>
            </w:r>
            <w:r w:rsidR="00B52AC5" w:rsidRPr="00B52AC5">
              <w:rPr>
                <w:rFonts w:eastAsia="Calibri"/>
                <w:sz w:val="22"/>
                <w:szCs w:val="22"/>
              </w:rPr>
              <w:t>,5+3</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A34129" w:rsidP="00B52AC5">
            <w:pPr>
              <w:widowControl w:val="0"/>
              <w:autoSpaceDE w:val="0"/>
              <w:autoSpaceDN w:val="0"/>
              <w:adjustRightInd w:val="0"/>
              <w:rPr>
                <w:rFonts w:eastAsia="Calibri"/>
                <w:sz w:val="22"/>
                <w:szCs w:val="22"/>
              </w:rPr>
            </w:pPr>
            <w:r>
              <w:rPr>
                <w:rFonts w:eastAsia="Calibri"/>
                <w:sz w:val="22"/>
                <w:szCs w:val="22"/>
              </w:rPr>
              <w:t>28</w:t>
            </w:r>
            <w:r w:rsidR="00B52AC5" w:rsidRPr="00B52AC5">
              <w:rPr>
                <w:rFonts w:eastAsia="Calibri"/>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A34129" w:rsidP="00B52AC5">
            <w:pPr>
              <w:widowControl w:val="0"/>
              <w:autoSpaceDE w:val="0"/>
              <w:autoSpaceDN w:val="0"/>
              <w:adjustRightInd w:val="0"/>
              <w:rPr>
                <w:rFonts w:eastAsia="Calibri"/>
                <w:sz w:val="22"/>
                <w:szCs w:val="22"/>
              </w:rPr>
            </w:pPr>
            <w:r>
              <w:rPr>
                <w:rFonts w:eastAsia="Calibri"/>
                <w:sz w:val="22"/>
                <w:szCs w:val="22"/>
              </w:rPr>
              <w:t>28</w:t>
            </w:r>
            <w:r w:rsidR="00B52AC5" w:rsidRPr="00B52AC5">
              <w:rPr>
                <w:rFonts w:eastAsia="Calibri"/>
                <w:sz w:val="22"/>
                <w:szCs w:val="22"/>
              </w:rPr>
              <w:t>,5+3</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A34129" w:rsidP="00B52AC5">
            <w:pPr>
              <w:widowControl w:val="0"/>
              <w:autoSpaceDE w:val="0"/>
              <w:autoSpaceDN w:val="0"/>
              <w:adjustRightInd w:val="0"/>
              <w:rPr>
                <w:rFonts w:eastAsia="Calibri"/>
                <w:sz w:val="22"/>
                <w:szCs w:val="22"/>
              </w:rPr>
            </w:pPr>
            <w:r>
              <w:rPr>
                <w:rFonts w:eastAsia="Calibri"/>
                <w:sz w:val="22"/>
                <w:szCs w:val="22"/>
              </w:rPr>
              <w:t>30</w:t>
            </w:r>
            <w:r w:rsidR="00B52AC5" w:rsidRPr="00B52AC5">
              <w:rPr>
                <w:rFonts w:eastAsia="Calibri"/>
                <w:sz w:val="22"/>
                <w:szCs w:val="22"/>
              </w:rPr>
              <w:t>+3</w:t>
            </w:r>
          </w:p>
        </w:tc>
      </w:tr>
      <w:tr w:rsidR="00B52AC5" w:rsidRPr="00B52AC5" w:rsidTr="00B52AC5">
        <w:tc>
          <w:tcPr>
            <w:tcW w:w="521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Додатковий час на предмети, факультативи, індивідуальні заняття та консультації</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2,5</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3,5</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3,5</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w:t>
            </w:r>
          </w:p>
        </w:tc>
      </w:tr>
      <w:tr w:rsidR="00B52AC5" w:rsidRPr="00B52AC5" w:rsidTr="00B52AC5">
        <w:tc>
          <w:tcPr>
            <w:tcW w:w="521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Гранично допустиме навчальне навантаження</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28</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31</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32</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33</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33</w:t>
            </w:r>
          </w:p>
        </w:tc>
      </w:tr>
      <w:tr w:rsidR="00B52AC5" w:rsidRPr="00B52AC5" w:rsidTr="00B52AC5">
        <w:tc>
          <w:tcPr>
            <w:tcW w:w="5216" w:type="dxa"/>
            <w:gridSpan w:val="2"/>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b/>
                <w:bCs/>
                <w:sz w:val="22"/>
                <w:szCs w:val="22"/>
              </w:rPr>
            </w:pPr>
            <w:r w:rsidRPr="00B52AC5">
              <w:rPr>
                <w:rFonts w:eastAsia="Calibri"/>
                <w:b/>
                <w:bCs/>
                <w:sz w:val="22"/>
                <w:szCs w:val="22"/>
              </w:rPr>
              <w:t>Всього (без урахування поділу класів на групи)</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A34129" w:rsidP="00B52AC5">
            <w:pPr>
              <w:widowControl w:val="0"/>
              <w:autoSpaceDE w:val="0"/>
              <w:autoSpaceDN w:val="0"/>
              <w:adjustRightInd w:val="0"/>
              <w:rPr>
                <w:rFonts w:eastAsia="Calibri"/>
                <w:sz w:val="22"/>
                <w:szCs w:val="22"/>
              </w:rPr>
            </w:pPr>
            <w:r>
              <w:rPr>
                <w:rFonts w:eastAsia="Calibri"/>
                <w:sz w:val="22"/>
                <w:szCs w:val="22"/>
              </w:rPr>
              <w:t>26</w:t>
            </w:r>
            <w:r w:rsidR="00B52AC5" w:rsidRPr="00B52AC5">
              <w:rPr>
                <w:rFonts w:eastAsia="Calibri"/>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A34129" w:rsidP="00B52AC5">
            <w:pPr>
              <w:widowControl w:val="0"/>
              <w:autoSpaceDE w:val="0"/>
              <w:autoSpaceDN w:val="0"/>
              <w:adjustRightInd w:val="0"/>
              <w:rPr>
                <w:rFonts w:eastAsia="Calibri"/>
                <w:sz w:val="22"/>
                <w:szCs w:val="22"/>
              </w:rPr>
            </w:pPr>
            <w:r>
              <w:rPr>
                <w:rFonts w:eastAsia="Calibri"/>
                <w:sz w:val="22"/>
                <w:szCs w:val="22"/>
              </w:rPr>
              <w:t>30</w:t>
            </w:r>
            <w:r w:rsidR="00B52AC5" w:rsidRPr="00B52AC5">
              <w:rPr>
                <w:rFonts w:eastAsia="Calibri"/>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B52AC5" w:rsidRPr="00B52AC5" w:rsidRDefault="00A34129" w:rsidP="00B52AC5">
            <w:pPr>
              <w:widowControl w:val="0"/>
              <w:autoSpaceDE w:val="0"/>
              <w:autoSpaceDN w:val="0"/>
              <w:adjustRightInd w:val="0"/>
              <w:rPr>
                <w:rFonts w:eastAsia="Calibri"/>
                <w:sz w:val="22"/>
                <w:szCs w:val="22"/>
              </w:rPr>
            </w:pPr>
            <w:r>
              <w:rPr>
                <w:rFonts w:eastAsia="Calibri"/>
                <w:sz w:val="22"/>
                <w:szCs w:val="22"/>
              </w:rPr>
              <w:t>31</w:t>
            </w:r>
            <w:r w:rsidR="00B52AC5" w:rsidRPr="00B52AC5">
              <w:rPr>
                <w:rFonts w:eastAsia="Calibri"/>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33+3</w:t>
            </w:r>
          </w:p>
        </w:tc>
        <w:tc>
          <w:tcPr>
            <w:tcW w:w="992" w:type="dxa"/>
            <w:tcBorders>
              <w:top w:val="single" w:sz="4" w:space="0" w:color="auto"/>
              <w:left w:val="single" w:sz="4" w:space="0" w:color="auto"/>
              <w:bottom w:val="single" w:sz="4" w:space="0" w:color="auto"/>
              <w:right w:val="single" w:sz="4" w:space="0" w:color="auto"/>
            </w:tcBorders>
          </w:tcPr>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33+3</w:t>
            </w:r>
          </w:p>
        </w:tc>
      </w:tr>
    </w:tbl>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 xml:space="preserve">* Заклад загальної середньої освіти може обирати інтегрований курс «Мистецтво» або окремі курси: </w:t>
      </w:r>
      <w:r w:rsidRPr="00B52AC5">
        <w:rPr>
          <w:rFonts w:eastAsia="Calibri"/>
          <w:sz w:val="22"/>
          <w:szCs w:val="22"/>
        </w:rPr>
        <w:lastRenderedPageBreak/>
        <w:t>«Музичне мистецтво» та «Образотворче мистецтво».</w:t>
      </w:r>
    </w:p>
    <w:p w:rsidR="00B52AC5" w:rsidRPr="00B52AC5" w:rsidRDefault="00B52AC5" w:rsidP="00B52AC5">
      <w:pPr>
        <w:widowControl w:val="0"/>
        <w:autoSpaceDE w:val="0"/>
        <w:autoSpaceDN w:val="0"/>
        <w:adjustRightInd w:val="0"/>
        <w:rPr>
          <w:rFonts w:eastAsia="Calibri"/>
          <w:sz w:val="22"/>
          <w:szCs w:val="22"/>
        </w:rPr>
      </w:pPr>
      <w:r w:rsidRPr="00B52AC5">
        <w:rPr>
          <w:rFonts w:eastAsia="Calibri"/>
          <w:sz w:val="22"/>
          <w:szCs w:val="22"/>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B52AC5" w:rsidRPr="00B52AC5" w:rsidRDefault="00B52AC5" w:rsidP="00B52AC5">
      <w:pPr>
        <w:widowControl w:val="0"/>
        <w:autoSpaceDE w:val="0"/>
        <w:autoSpaceDN w:val="0"/>
        <w:adjustRightInd w:val="0"/>
        <w:rPr>
          <w:rFonts w:eastAsia="Calibri"/>
          <w:sz w:val="22"/>
          <w:szCs w:val="22"/>
          <w:lang w:eastAsia="uk-UA"/>
        </w:rPr>
      </w:pPr>
      <w:r w:rsidRPr="00B52AC5">
        <w:rPr>
          <w:rFonts w:eastAsia="Calibri"/>
          <w:sz w:val="22"/>
          <w:szCs w:val="22"/>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B52AC5" w:rsidRPr="00B52AC5" w:rsidRDefault="00B52AC5" w:rsidP="00B52AC5">
      <w:pPr>
        <w:widowControl w:val="0"/>
        <w:autoSpaceDE w:val="0"/>
        <w:autoSpaceDN w:val="0"/>
        <w:adjustRightInd w:val="0"/>
        <w:rPr>
          <w:rFonts w:eastAsia="Calibri"/>
        </w:rPr>
      </w:pPr>
    </w:p>
    <w:p w:rsidR="00B52AC5" w:rsidRPr="00B52AC5" w:rsidRDefault="00B52AC5" w:rsidP="00B52AC5">
      <w:pPr>
        <w:widowControl w:val="0"/>
        <w:autoSpaceDE w:val="0"/>
        <w:autoSpaceDN w:val="0"/>
        <w:adjustRightInd w:val="0"/>
        <w:rPr>
          <w:rFonts w:eastAsia="Calibri"/>
        </w:rPr>
      </w:pPr>
      <w:r w:rsidRPr="00B52AC5">
        <w:rPr>
          <w:rFonts w:eastAsia="Calibri"/>
        </w:rPr>
        <w:br w:type="page"/>
      </w:r>
    </w:p>
    <w:p w:rsidR="00FF5FF0" w:rsidRPr="00FF5FF0" w:rsidRDefault="00FF5FF0" w:rsidP="00FF5FF0">
      <w:pPr>
        <w:spacing w:after="160" w:line="259" w:lineRule="auto"/>
        <w:rPr>
          <w:rFonts w:asciiTheme="minorHAnsi" w:eastAsiaTheme="minorHAnsi" w:hAnsiTheme="minorHAnsi" w:cstheme="minorBidi"/>
          <w:sz w:val="22"/>
          <w:szCs w:val="22"/>
          <w:lang w:eastAsia="en-US"/>
        </w:rPr>
      </w:pPr>
      <w:r w:rsidRPr="00FF5FF0">
        <w:rPr>
          <w:rFonts w:asciiTheme="minorHAnsi" w:eastAsiaTheme="minorHAnsi" w:hAnsiTheme="minorHAnsi" w:cstheme="minorBidi"/>
          <w:sz w:val="22"/>
          <w:szCs w:val="22"/>
          <w:lang w:eastAsia="en-US"/>
        </w:rPr>
        <w:lastRenderedPageBreak/>
        <w:br w:type="page"/>
      </w:r>
    </w:p>
    <w:p w:rsidR="00FF5FF0" w:rsidRPr="00FF5FF0" w:rsidRDefault="00FF5FF0" w:rsidP="00FF5FF0">
      <w:pPr>
        <w:spacing w:after="160" w:line="259" w:lineRule="auto"/>
        <w:rPr>
          <w:rFonts w:asciiTheme="minorHAnsi" w:eastAsiaTheme="minorHAnsi" w:hAnsiTheme="minorHAnsi" w:cstheme="minorBidi"/>
          <w:sz w:val="22"/>
          <w:szCs w:val="22"/>
          <w:lang w:eastAsia="en-US"/>
        </w:rPr>
      </w:pPr>
      <w:r w:rsidRPr="00FF5FF0">
        <w:rPr>
          <w:rFonts w:asciiTheme="minorHAnsi" w:eastAsiaTheme="minorHAnsi" w:hAnsiTheme="minorHAnsi" w:cstheme="minorBidi"/>
          <w:sz w:val="22"/>
          <w:szCs w:val="22"/>
          <w:lang w:eastAsia="en-US"/>
        </w:rPr>
        <w:lastRenderedPageBreak/>
        <w:br w:type="page"/>
      </w:r>
    </w:p>
    <w:p w:rsidR="00B52AC5" w:rsidRPr="00B52AC5" w:rsidRDefault="00B52AC5" w:rsidP="004D3766">
      <w:pPr>
        <w:ind w:firstLine="142"/>
        <w:jc w:val="both"/>
      </w:pPr>
      <w:r w:rsidRPr="00B52AC5">
        <w:rPr>
          <w:rFonts w:eastAsia="Calibri"/>
          <w:sz w:val="20"/>
          <w:szCs w:val="20"/>
        </w:rPr>
        <w:lastRenderedPageBreak/>
        <w:t xml:space="preserve"> </w:t>
      </w:r>
    </w:p>
    <w:p w:rsidR="00B52AC5" w:rsidRPr="00B52AC5" w:rsidRDefault="00B52AC5" w:rsidP="00B52AC5">
      <w:pPr>
        <w:jc w:val="center"/>
      </w:pPr>
    </w:p>
    <w:p w:rsidR="00B52AC5" w:rsidRPr="00B52AC5" w:rsidRDefault="00B52AC5" w:rsidP="002418D8">
      <w:pPr>
        <w:shd w:val="clear" w:color="auto" w:fill="FFFFFF"/>
        <w:jc w:val="both"/>
        <w:textAlignment w:val="baseline"/>
        <w:rPr>
          <w:bdr w:val="none" w:sz="0" w:space="0" w:color="auto" w:frame="1"/>
        </w:rPr>
      </w:pPr>
    </w:p>
    <w:p w:rsidR="00B52AC5" w:rsidRPr="00B52AC5" w:rsidRDefault="00B52AC5" w:rsidP="00B52AC5">
      <w:pPr>
        <w:shd w:val="clear" w:color="auto" w:fill="FFFFFF"/>
        <w:ind w:firstLine="284"/>
        <w:jc w:val="right"/>
        <w:textAlignment w:val="baseline"/>
        <w:rPr>
          <w:b/>
          <w:color w:val="000000"/>
        </w:rPr>
      </w:pPr>
      <w:r w:rsidRPr="00B52AC5">
        <w:rPr>
          <w:b/>
          <w:color w:val="000000"/>
        </w:rPr>
        <w:t xml:space="preserve">Додаток </w:t>
      </w:r>
    </w:p>
    <w:p w:rsidR="00B52AC5" w:rsidRPr="00B52AC5" w:rsidRDefault="00B52AC5" w:rsidP="00B52AC5">
      <w:pPr>
        <w:ind w:firstLine="284"/>
        <w:jc w:val="center"/>
        <w:rPr>
          <w:b/>
          <w:bdr w:val="none" w:sz="0" w:space="0" w:color="auto" w:frame="1"/>
        </w:rPr>
      </w:pPr>
      <w:r w:rsidRPr="00B52AC5">
        <w:rPr>
          <w:b/>
          <w:bdr w:val="none" w:sz="0" w:space="0" w:color="auto" w:frame="1"/>
        </w:rPr>
        <w:t>Мережа класів та форма навчання</w:t>
      </w:r>
    </w:p>
    <w:p w:rsidR="00B52AC5" w:rsidRPr="00B52AC5" w:rsidRDefault="00B52AC5" w:rsidP="00B52AC5">
      <w:pPr>
        <w:ind w:firstLine="284"/>
        <w:jc w:val="center"/>
        <w:rPr>
          <w:b/>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922"/>
        <w:gridCol w:w="3442"/>
        <w:gridCol w:w="3565"/>
      </w:tblGrid>
      <w:tr w:rsidR="00B52AC5" w:rsidRPr="00B52AC5" w:rsidTr="00B52AC5">
        <w:tc>
          <w:tcPr>
            <w:tcW w:w="818" w:type="dxa"/>
          </w:tcPr>
          <w:p w:rsidR="00B52AC5" w:rsidRPr="00B52AC5" w:rsidRDefault="00B52AC5" w:rsidP="00B52AC5">
            <w:pPr>
              <w:ind w:firstLine="284"/>
              <w:jc w:val="both"/>
              <w:rPr>
                <w:bdr w:val="none" w:sz="0" w:space="0" w:color="auto" w:frame="1"/>
              </w:rPr>
            </w:pPr>
            <w:r w:rsidRPr="00B52AC5">
              <w:rPr>
                <w:bdr w:val="none" w:sz="0" w:space="0" w:color="auto" w:frame="1"/>
              </w:rPr>
              <w:t>№з/п</w:t>
            </w:r>
          </w:p>
        </w:tc>
        <w:tc>
          <w:tcPr>
            <w:tcW w:w="1922" w:type="dxa"/>
          </w:tcPr>
          <w:p w:rsidR="00B52AC5" w:rsidRPr="00B52AC5" w:rsidRDefault="00B52AC5" w:rsidP="00B52AC5">
            <w:pPr>
              <w:ind w:firstLine="284"/>
              <w:jc w:val="both"/>
              <w:rPr>
                <w:bdr w:val="none" w:sz="0" w:space="0" w:color="auto" w:frame="1"/>
              </w:rPr>
            </w:pPr>
            <w:r w:rsidRPr="00B52AC5">
              <w:rPr>
                <w:bdr w:val="none" w:sz="0" w:space="0" w:color="auto" w:frame="1"/>
              </w:rPr>
              <w:t>Клас</w:t>
            </w:r>
          </w:p>
        </w:tc>
        <w:tc>
          <w:tcPr>
            <w:tcW w:w="3442" w:type="dxa"/>
          </w:tcPr>
          <w:p w:rsidR="00B52AC5" w:rsidRPr="00B52AC5" w:rsidRDefault="00B52AC5" w:rsidP="00B52AC5">
            <w:pPr>
              <w:ind w:firstLine="284"/>
              <w:jc w:val="both"/>
              <w:rPr>
                <w:bdr w:val="none" w:sz="0" w:space="0" w:color="auto" w:frame="1"/>
              </w:rPr>
            </w:pPr>
            <w:r w:rsidRPr="00B52AC5">
              <w:rPr>
                <w:bdr w:val="none" w:sz="0" w:space="0" w:color="auto" w:frame="1"/>
              </w:rPr>
              <w:t>К-сть учнів відповідно мережі</w:t>
            </w:r>
          </w:p>
        </w:tc>
        <w:tc>
          <w:tcPr>
            <w:tcW w:w="3565" w:type="dxa"/>
          </w:tcPr>
          <w:p w:rsidR="00B52AC5" w:rsidRPr="00B52AC5" w:rsidRDefault="00B52AC5" w:rsidP="00B52AC5">
            <w:pPr>
              <w:ind w:firstLine="284"/>
              <w:jc w:val="both"/>
              <w:rPr>
                <w:bdr w:val="none" w:sz="0" w:space="0" w:color="auto" w:frame="1"/>
              </w:rPr>
            </w:pPr>
            <w:r w:rsidRPr="00B52AC5">
              <w:rPr>
                <w:bdr w:val="none" w:sz="0" w:space="0" w:color="auto" w:frame="1"/>
              </w:rPr>
              <w:t>Форма навчання</w:t>
            </w:r>
          </w:p>
        </w:tc>
      </w:tr>
      <w:tr w:rsidR="00B52AC5" w:rsidRPr="00B52AC5" w:rsidTr="00B52AC5">
        <w:tc>
          <w:tcPr>
            <w:tcW w:w="818" w:type="dxa"/>
          </w:tcPr>
          <w:p w:rsidR="00B52AC5" w:rsidRPr="00B52AC5" w:rsidRDefault="00B52AC5" w:rsidP="00B52AC5">
            <w:pPr>
              <w:ind w:firstLine="284"/>
              <w:jc w:val="both"/>
              <w:rPr>
                <w:bdr w:val="none" w:sz="0" w:space="0" w:color="auto" w:frame="1"/>
              </w:rPr>
            </w:pPr>
            <w:r w:rsidRPr="00B52AC5">
              <w:rPr>
                <w:bdr w:val="none" w:sz="0" w:space="0" w:color="auto" w:frame="1"/>
              </w:rPr>
              <w:t>1</w:t>
            </w:r>
          </w:p>
        </w:tc>
        <w:tc>
          <w:tcPr>
            <w:tcW w:w="1922" w:type="dxa"/>
          </w:tcPr>
          <w:p w:rsidR="00B52AC5" w:rsidRPr="00B52AC5" w:rsidRDefault="00B52AC5" w:rsidP="00B52AC5">
            <w:pPr>
              <w:ind w:firstLine="284"/>
              <w:jc w:val="both"/>
              <w:rPr>
                <w:bdr w:val="none" w:sz="0" w:space="0" w:color="auto" w:frame="1"/>
              </w:rPr>
            </w:pPr>
            <w:r w:rsidRPr="00B52AC5">
              <w:rPr>
                <w:bdr w:val="none" w:sz="0" w:space="0" w:color="auto" w:frame="1"/>
              </w:rPr>
              <w:t>1 клас</w:t>
            </w:r>
          </w:p>
        </w:tc>
        <w:tc>
          <w:tcPr>
            <w:tcW w:w="3442" w:type="dxa"/>
          </w:tcPr>
          <w:p w:rsidR="00B52AC5" w:rsidRPr="00B52AC5" w:rsidRDefault="00E17A7A" w:rsidP="004D3766">
            <w:pPr>
              <w:ind w:firstLine="284"/>
              <w:jc w:val="both"/>
              <w:rPr>
                <w:bdr w:val="none" w:sz="0" w:space="0" w:color="auto" w:frame="1"/>
              </w:rPr>
            </w:pPr>
            <w:r>
              <w:rPr>
                <w:bdr w:val="none" w:sz="0" w:space="0" w:color="auto" w:frame="1"/>
              </w:rPr>
              <w:t>8</w:t>
            </w:r>
          </w:p>
        </w:tc>
        <w:tc>
          <w:tcPr>
            <w:tcW w:w="3565" w:type="dxa"/>
          </w:tcPr>
          <w:p w:rsidR="00B52AC5" w:rsidRPr="00B52AC5" w:rsidRDefault="00B52AC5" w:rsidP="00E17A7A">
            <w:pPr>
              <w:ind w:firstLine="284"/>
              <w:jc w:val="both"/>
              <w:rPr>
                <w:bdr w:val="none" w:sz="0" w:space="0" w:color="auto" w:frame="1"/>
              </w:rPr>
            </w:pPr>
            <w:r w:rsidRPr="00B52AC5">
              <w:rPr>
                <w:bdr w:val="none" w:sz="0" w:space="0" w:color="auto" w:frame="1"/>
              </w:rPr>
              <w:t xml:space="preserve"> </w:t>
            </w:r>
            <w:r w:rsidR="00E17A7A">
              <w:rPr>
                <w:bdr w:val="none" w:sz="0" w:space="0" w:color="auto" w:frame="1"/>
              </w:rPr>
              <w:t>клас</w:t>
            </w:r>
          </w:p>
        </w:tc>
      </w:tr>
      <w:tr w:rsidR="00B52AC5" w:rsidRPr="00B52AC5" w:rsidTr="00B52AC5">
        <w:tc>
          <w:tcPr>
            <w:tcW w:w="818" w:type="dxa"/>
          </w:tcPr>
          <w:p w:rsidR="00B52AC5" w:rsidRPr="00B52AC5" w:rsidRDefault="00B52AC5" w:rsidP="00B52AC5">
            <w:pPr>
              <w:ind w:firstLine="284"/>
              <w:jc w:val="both"/>
              <w:rPr>
                <w:bdr w:val="none" w:sz="0" w:space="0" w:color="auto" w:frame="1"/>
              </w:rPr>
            </w:pPr>
            <w:r w:rsidRPr="00B52AC5">
              <w:rPr>
                <w:bdr w:val="none" w:sz="0" w:space="0" w:color="auto" w:frame="1"/>
              </w:rPr>
              <w:t>2</w:t>
            </w:r>
          </w:p>
        </w:tc>
        <w:tc>
          <w:tcPr>
            <w:tcW w:w="1922" w:type="dxa"/>
          </w:tcPr>
          <w:p w:rsidR="00B52AC5" w:rsidRPr="00B52AC5" w:rsidRDefault="00B52AC5" w:rsidP="00B52AC5">
            <w:pPr>
              <w:ind w:firstLine="284"/>
              <w:jc w:val="both"/>
              <w:rPr>
                <w:bdr w:val="none" w:sz="0" w:space="0" w:color="auto" w:frame="1"/>
              </w:rPr>
            </w:pPr>
            <w:r w:rsidRPr="00B52AC5">
              <w:rPr>
                <w:bdr w:val="none" w:sz="0" w:space="0" w:color="auto" w:frame="1"/>
              </w:rPr>
              <w:t>2 клас</w:t>
            </w:r>
          </w:p>
        </w:tc>
        <w:tc>
          <w:tcPr>
            <w:tcW w:w="3442" w:type="dxa"/>
          </w:tcPr>
          <w:p w:rsidR="00B52AC5" w:rsidRPr="00B52AC5" w:rsidRDefault="00B52AC5" w:rsidP="004D3766">
            <w:pPr>
              <w:ind w:firstLine="284"/>
              <w:jc w:val="both"/>
              <w:rPr>
                <w:bdr w:val="none" w:sz="0" w:space="0" w:color="auto" w:frame="1"/>
              </w:rPr>
            </w:pPr>
            <w:r w:rsidRPr="00B52AC5">
              <w:rPr>
                <w:bdr w:val="none" w:sz="0" w:space="0" w:color="auto" w:frame="1"/>
              </w:rPr>
              <w:t>1</w:t>
            </w:r>
            <w:r w:rsidR="004D3766">
              <w:rPr>
                <w:bdr w:val="none" w:sz="0" w:space="0" w:color="auto" w:frame="1"/>
              </w:rPr>
              <w:t>9</w:t>
            </w:r>
          </w:p>
        </w:tc>
        <w:tc>
          <w:tcPr>
            <w:tcW w:w="3565" w:type="dxa"/>
          </w:tcPr>
          <w:p w:rsidR="00B52AC5" w:rsidRPr="00B52AC5" w:rsidRDefault="00E17A7A" w:rsidP="00B52AC5">
            <w:pPr>
              <w:ind w:firstLine="284"/>
              <w:jc w:val="both"/>
              <w:rPr>
                <w:bdr w:val="none" w:sz="0" w:space="0" w:color="auto" w:frame="1"/>
              </w:rPr>
            </w:pPr>
            <w:r w:rsidRPr="00E17A7A">
              <w:rPr>
                <w:bdr w:val="none" w:sz="0" w:space="0" w:color="auto" w:frame="1"/>
              </w:rPr>
              <w:t>клас</w:t>
            </w:r>
          </w:p>
        </w:tc>
      </w:tr>
      <w:tr w:rsidR="00B52AC5" w:rsidRPr="00B52AC5" w:rsidTr="00B52AC5">
        <w:tc>
          <w:tcPr>
            <w:tcW w:w="818" w:type="dxa"/>
          </w:tcPr>
          <w:p w:rsidR="00B52AC5" w:rsidRPr="00B52AC5" w:rsidRDefault="00B52AC5" w:rsidP="00B52AC5">
            <w:pPr>
              <w:ind w:firstLine="284"/>
              <w:jc w:val="both"/>
              <w:rPr>
                <w:bdr w:val="none" w:sz="0" w:space="0" w:color="auto" w:frame="1"/>
              </w:rPr>
            </w:pPr>
            <w:r w:rsidRPr="00B52AC5">
              <w:rPr>
                <w:bdr w:val="none" w:sz="0" w:space="0" w:color="auto" w:frame="1"/>
              </w:rPr>
              <w:t>3</w:t>
            </w:r>
          </w:p>
        </w:tc>
        <w:tc>
          <w:tcPr>
            <w:tcW w:w="1922" w:type="dxa"/>
          </w:tcPr>
          <w:p w:rsidR="00B52AC5" w:rsidRPr="00B52AC5" w:rsidRDefault="00B52AC5" w:rsidP="00B52AC5">
            <w:pPr>
              <w:ind w:firstLine="284"/>
              <w:jc w:val="both"/>
              <w:rPr>
                <w:bdr w:val="none" w:sz="0" w:space="0" w:color="auto" w:frame="1"/>
              </w:rPr>
            </w:pPr>
            <w:r w:rsidRPr="00B52AC5">
              <w:rPr>
                <w:bdr w:val="none" w:sz="0" w:space="0" w:color="auto" w:frame="1"/>
              </w:rPr>
              <w:t>3 клас</w:t>
            </w:r>
          </w:p>
        </w:tc>
        <w:tc>
          <w:tcPr>
            <w:tcW w:w="3442" w:type="dxa"/>
          </w:tcPr>
          <w:p w:rsidR="00B52AC5" w:rsidRPr="00B52AC5" w:rsidRDefault="004D3766" w:rsidP="004D3766">
            <w:pPr>
              <w:ind w:firstLine="284"/>
              <w:jc w:val="both"/>
              <w:rPr>
                <w:bdr w:val="none" w:sz="0" w:space="0" w:color="auto" w:frame="1"/>
              </w:rPr>
            </w:pPr>
            <w:r>
              <w:rPr>
                <w:bdr w:val="none" w:sz="0" w:space="0" w:color="auto" w:frame="1"/>
              </w:rPr>
              <w:t>7</w:t>
            </w:r>
          </w:p>
        </w:tc>
        <w:tc>
          <w:tcPr>
            <w:tcW w:w="3565" w:type="dxa"/>
          </w:tcPr>
          <w:p w:rsidR="00B52AC5" w:rsidRPr="00B52AC5" w:rsidRDefault="00E17A7A" w:rsidP="00B52AC5">
            <w:pPr>
              <w:ind w:firstLine="284"/>
              <w:jc w:val="both"/>
              <w:rPr>
                <w:bdr w:val="none" w:sz="0" w:space="0" w:color="auto" w:frame="1"/>
              </w:rPr>
            </w:pPr>
            <w:r w:rsidRPr="00E17A7A">
              <w:rPr>
                <w:bdr w:val="none" w:sz="0" w:space="0" w:color="auto" w:frame="1"/>
              </w:rPr>
              <w:t>клас</w:t>
            </w:r>
          </w:p>
        </w:tc>
      </w:tr>
      <w:tr w:rsidR="00B52AC5" w:rsidRPr="00B52AC5" w:rsidTr="00B52AC5">
        <w:tc>
          <w:tcPr>
            <w:tcW w:w="818" w:type="dxa"/>
          </w:tcPr>
          <w:p w:rsidR="00B52AC5" w:rsidRPr="00B52AC5" w:rsidRDefault="00B52AC5" w:rsidP="00B52AC5">
            <w:pPr>
              <w:ind w:firstLine="284"/>
              <w:jc w:val="both"/>
              <w:rPr>
                <w:bdr w:val="none" w:sz="0" w:space="0" w:color="auto" w:frame="1"/>
              </w:rPr>
            </w:pPr>
            <w:r w:rsidRPr="00B52AC5">
              <w:rPr>
                <w:bdr w:val="none" w:sz="0" w:space="0" w:color="auto" w:frame="1"/>
              </w:rPr>
              <w:t>4</w:t>
            </w:r>
          </w:p>
        </w:tc>
        <w:tc>
          <w:tcPr>
            <w:tcW w:w="1922" w:type="dxa"/>
          </w:tcPr>
          <w:p w:rsidR="00B52AC5" w:rsidRPr="00B52AC5" w:rsidRDefault="00B52AC5" w:rsidP="00B52AC5">
            <w:pPr>
              <w:ind w:firstLine="284"/>
              <w:jc w:val="both"/>
              <w:rPr>
                <w:bdr w:val="none" w:sz="0" w:space="0" w:color="auto" w:frame="1"/>
              </w:rPr>
            </w:pPr>
            <w:r w:rsidRPr="00B52AC5">
              <w:rPr>
                <w:bdr w:val="none" w:sz="0" w:space="0" w:color="auto" w:frame="1"/>
              </w:rPr>
              <w:t>4 клас</w:t>
            </w:r>
          </w:p>
        </w:tc>
        <w:tc>
          <w:tcPr>
            <w:tcW w:w="3442" w:type="dxa"/>
          </w:tcPr>
          <w:p w:rsidR="00B52AC5" w:rsidRPr="00B52AC5" w:rsidRDefault="00B52AC5" w:rsidP="00E17A7A">
            <w:pPr>
              <w:ind w:firstLine="284"/>
              <w:jc w:val="both"/>
              <w:rPr>
                <w:bdr w:val="none" w:sz="0" w:space="0" w:color="auto" w:frame="1"/>
              </w:rPr>
            </w:pPr>
            <w:r w:rsidRPr="00B52AC5">
              <w:rPr>
                <w:bdr w:val="none" w:sz="0" w:space="0" w:color="auto" w:frame="1"/>
              </w:rPr>
              <w:t>1</w:t>
            </w:r>
            <w:r w:rsidR="00E17A7A">
              <w:rPr>
                <w:bdr w:val="none" w:sz="0" w:space="0" w:color="auto" w:frame="1"/>
              </w:rPr>
              <w:t>2</w:t>
            </w:r>
          </w:p>
        </w:tc>
        <w:tc>
          <w:tcPr>
            <w:tcW w:w="3565" w:type="dxa"/>
          </w:tcPr>
          <w:p w:rsidR="00B52AC5" w:rsidRPr="00B52AC5" w:rsidRDefault="00E17A7A" w:rsidP="00B52AC5">
            <w:pPr>
              <w:ind w:firstLine="284"/>
              <w:jc w:val="both"/>
              <w:rPr>
                <w:bdr w:val="none" w:sz="0" w:space="0" w:color="auto" w:frame="1"/>
              </w:rPr>
            </w:pPr>
            <w:r w:rsidRPr="00E17A7A">
              <w:rPr>
                <w:bdr w:val="none" w:sz="0" w:space="0" w:color="auto" w:frame="1"/>
              </w:rPr>
              <w:t>клас</w:t>
            </w:r>
          </w:p>
        </w:tc>
      </w:tr>
      <w:tr w:rsidR="00B52AC5" w:rsidRPr="00B52AC5" w:rsidTr="00B52AC5">
        <w:tc>
          <w:tcPr>
            <w:tcW w:w="818" w:type="dxa"/>
          </w:tcPr>
          <w:p w:rsidR="00B52AC5" w:rsidRPr="00B52AC5" w:rsidRDefault="00B52AC5" w:rsidP="00B52AC5">
            <w:pPr>
              <w:ind w:firstLine="284"/>
              <w:jc w:val="both"/>
              <w:rPr>
                <w:bdr w:val="none" w:sz="0" w:space="0" w:color="auto" w:frame="1"/>
              </w:rPr>
            </w:pPr>
            <w:r w:rsidRPr="00B52AC5">
              <w:rPr>
                <w:bdr w:val="none" w:sz="0" w:space="0" w:color="auto" w:frame="1"/>
              </w:rPr>
              <w:t>5</w:t>
            </w:r>
          </w:p>
        </w:tc>
        <w:tc>
          <w:tcPr>
            <w:tcW w:w="1922" w:type="dxa"/>
          </w:tcPr>
          <w:p w:rsidR="00B52AC5" w:rsidRPr="00B52AC5" w:rsidRDefault="00B52AC5" w:rsidP="00B52AC5">
            <w:pPr>
              <w:ind w:firstLine="284"/>
              <w:jc w:val="both"/>
              <w:rPr>
                <w:bdr w:val="none" w:sz="0" w:space="0" w:color="auto" w:frame="1"/>
              </w:rPr>
            </w:pPr>
            <w:r w:rsidRPr="00B52AC5">
              <w:rPr>
                <w:bdr w:val="none" w:sz="0" w:space="0" w:color="auto" w:frame="1"/>
              </w:rPr>
              <w:t>5 клас</w:t>
            </w:r>
          </w:p>
        </w:tc>
        <w:tc>
          <w:tcPr>
            <w:tcW w:w="3442" w:type="dxa"/>
          </w:tcPr>
          <w:p w:rsidR="00B52AC5" w:rsidRPr="00B52AC5" w:rsidRDefault="00B52AC5" w:rsidP="00E17A7A">
            <w:pPr>
              <w:ind w:firstLine="284"/>
              <w:jc w:val="both"/>
              <w:rPr>
                <w:bdr w:val="none" w:sz="0" w:space="0" w:color="auto" w:frame="1"/>
              </w:rPr>
            </w:pPr>
            <w:r w:rsidRPr="00B52AC5">
              <w:rPr>
                <w:bdr w:val="none" w:sz="0" w:space="0" w:color="auto" w:frame="1"/>
              </w:rPr>
              <w:t>1</w:t>
            </w:r>
            <w:r w:rsidR="00E17A7A">
              <w:rPr>
                <w:bdr w:val="none" w:sz="0" w:space="0" w:color="auto" w:frame="1"/>
              </w:rPr>
              <w:t>0</w:t>
            </w:r>
          </w:p>
        </w:tc>
        <w:tc>
          <w:tcPr>
            <w:tcW w:w="3565" w:type="dxa"/>
          </w:tcPr>
          <w:p w:rsidR="00B52AC5" w:rsidRPr="00B52AC5" w:rsidRDefault="00E17A7A" w:rsidP="00B52AC5">
            <w:pPr>
              <w:ind w:firstLine="284"/>
              <w:jc w:val="both"/>
              <w:rPr>
                <w:bdr w:val="none" w:sz="0" w:space="0" w:color="auto" w:frame="1"/>
              </w:rPr>
            </w:pPr>
            <w:r w:rsidRPr="00E17A7A">
              <w:rPr>
                <w:bdr w:val="none" w:sz="0" w:space="0" w:color="auto" w:frame="1"/>
              </w:rPr>
              <w:t>клас</w:t>
            </w:r>
          </w:p>
        </w:tc>
      </w:tr>
      <w:tr w:rsidR="00B52AC5" w:rsidRPr="00B52AC5" w:rsidTr="00B52AC5">
        <w:tc>
          <w:tcPr>
            <w:tcW w:w="818" w:type="dxa"/>
          </w:tcPr>
          <w:p w:rsidR="00B52AC5" w:rsidRPr="00B52AC5" w:rsidRDefault="00B52AC5" w:rsidP="00B52AC5">
            <w:pPr>
              <w:ind w:firstLine="284"/>
              <w:jc w:val="both"/>
              <w:rPr>
                <w:bdr w:val="none" w:sz="0" w:space="0" w:color="auto" w:frame="1"/>
              </w:rPr>
            </w:pPr>
            <w:r w:rsidRPr="00B52AC5">
              <w:rPr>
                <w:bdr w:val="none" w:sz="0" w:space="0" w:color="auto" w:frame="1"/>
              </w:rPr>
              <w:t>6</w:t>
            </w:r>
          </w:p>
        </w:tc>
        <w:tc>
          <w:tcPr>
            <w:tcW w:w="1922" w:type="dxa"/>
          </w:tcPr>
          <w:p w:rsidR="00B52AC5" w:rsidRPr="00B52AC5" w:rsidRDefault="00B52AC5" w:rsidP="00B52AC5">
            <w:pPr>
              <w:ind w:firstLine="284"/>
              <w:jc w:val="both"/>
              <w:rPr>
                <w:bdr w:val="none" w:sz="0" w:space="0" w:color="auto" w:frame="1"/>
              </w:rPr>
            </w:pPr>
            <w:r w:rsidRPr="00B52AC5">
              <w:rPr>
                <w:bdr w:val="none" w:sz="0" w:space="0" w:color="auto" w:frame="1"/>
              </w:rPr>
              <w:t>6 клас</w:t>
            </w:r>
          </w:p>
        </w:tc>
        <w:tc>
          <w:tcPr>
            <w:tcW w:w="3442" w:type="dxa"/>
          </w:tcPr>
          <w:p w:rsidR="00B52AC5" w:rsidRPr="00B52AC5" w:rsidRDefault="00E17A7A" w:rsidP="00B52AC5">
            <w:pPr>
              <w:ind w:firstLine="284"/>
              <w:jc w:val="both"/>
              <w:rPr>
                <w:bdr w:val="none" w:sz="0" w:space="0" w:color="auto" w:frame="1"/>
              </w:rPr>
            </w:pPr>
            <w:r>
              <w:rPr>
                <w:bdr w:val="none" w:sz="0" w:space="0" w:color="auto" w:frame="1"/>
              </w:rPr>
              <w:t>9</w:t>
            </w:r>
          </w:p>
        </w:tc>
        <w:tc>
          <w:tcPr>
            <w:tcW w:w="3565" w:type="dxa"/>
          </w:tcPr>
          <w:p w:rsidR="00B52AC5" w:rsidRPr="00B52AC5" w:rsidRDefault="00E17A7A" w:rsidP="00B52AC5">
            <w:pPr>
              <w:ind w:firstLine="284"/>
              <w:jc w:val="both"/>
              <w:rPr>
                <w:bdr w:val="none" w:sz="0" w:space="0" w:color="auto" w:frame="1"/>
              </w:rPr>
            </w:pPr>
            <w:r w:rsidRPr="00E17A7A">
              <w:rPr>
                <w:bdr w:val="none" w:sz="0" w:space="0" w:color="auto" w:frame="1"/>
              </w:rPr>
              <w:t>клас</w:t>
            </w:r>
          </w:p>
        </w:tc>
      </w:tr>
      <w:tr w:rsidR="00B52AC5" w:rsidRPr="00B52AC5" w:rsidTr="00B52AC5">
        <w:tc>
          <w:tcPr>
            <w:tcW w:w="818" w:type="dxa"/>
          </w:tcPr>
          <w:p w:rsidR="00B52AC5" w:rsidRPr="00B52AC5" w:rsidRDefault="00B52AC5" w:rsidP="00B52AC5">
            <w:pPr>
              <w:ind w:firstLine="284"/>
              <w:jc w:val="both"/>
              <w:rPr>
                <w:bdr w:val="none" w:sz="0" w:space="0" w:color="auto" w:frame="1"/>
              </w:rPr>
            </w:pPr>
            <w:r w:rsidRPr="00B52AC5">
              <w:rPr>
                <w:bdr w:val="none" w:sz="0" w:space="0" w:color="auto" w:frame="1"/>
              </w:rPr>
              <w:t>7</w:t>
            </w:r>
          </w:p>
        </w:tc>
        <w:tc>
          <w:tcPr>
            <w:tcW w:w="1922" w:type="dxa"/>
          </w:tcPr>
          <w:p w:rsidR="00B52AC5" w:rsidRPr="00B52AC5" w:rsidRDefault="00B52AC5" w:rsidP="00B52AC5">
            <w:pPr>
              <w:ind w:firstLine="284"/>
              <w:jc w:val="both"/>
              <w:rPr>
                <w:bdr w:val="none" w:sz="0" w:space="0" w:color="auto" w:frame="1"/>
              </w:rPr>
            </w:pPr>
            <w:r w:rsidRPr="00B52AC5">
              <w:rPr>
                <w:bdr w:val="none" w:sz="0" w:space="0" w:color="auto" w:frame="1"/>
              </w:rPr>
              <w:t>7 клас</w:t>
            </w:r>
          </w:p>
        </w:tc>
        <w:tc>
          <w:tcPr>
            <w:tcW w:w="3442" w:type="dxa"/>
          </w:tcPr>
          <w:p w:rsidR="00B52AC5" w:rsidRPr="00B52AC5" w:rsidRDefault="00E17A7A" w:rsidP="00B52AC5">
            <w:pPr>
              <w:ind w:firstLine="284"/>
              <w:jc w:val="both"/>
              <w:rPr>
                <w:bdr w:val="none" w:sz="0" w:space="0" w:color="auto" w:frame="1"/>
              </w:rPr>
            </w:pPr>
            <w:r>
              <w:rPr>
                <w:bdr w:val="none" w:sz="0" w:space="0" w:color="auto" w:frame="1"/>
              </w:rPr>
              <w:t>3</w:t>
            </w:r>
          </w:p>
        </w:tc>
        <w:tc>
          <w:tcPr>
            <w:tcW w:w="3565" w:type="dxa"/>
          </w:tcPr>
          <w:p w:rsidR="00B52AC5" w:rsidRPr="00B52AC5" w:rsidRDefault="00E17A7A" w:rsidP="00B52AC5">
            <w:pPr>
              <w:ind w:firstLine="284"/>
              <w:jc w:val="both"/>
              <w:rPr>
                <w:bdr w:val="none" w:sz="0" w:space="0" w:color="auto" w:frame="1"/>
              </w:rPr>
            </w:pPr>
            <w:r w:rsidRPr="00E17A7A">
              <w:rPr>
                <w:bdr w:val="none" w:sz="0" w:space="0" w:color="auto" w:frame="1"/>
              </w:rPr>
              <w:t>клас</w:t>
            </w:r>
          </w:p>
        </w:tc>
      </w:tr>
      <w:tr w:rsidR="00B52AC5" w:rsidRPr="00B52AC5" w:rsidTr="00B52AC5">
        <w:tc>
          <w:tcPr>
            <w:tcW w:w="818" w:type="dxa"/>
          </w:tcPr>
          <w:p w:rsidR="00B52AC5" w:rsidRPr="00B52AC5" w:rsidRDefault="00B52AC5" w:rsidP="00B52AC5">
            <w:pPr>
              <w:ind w:firstLine="284"/>
              <w:jc w:val="both"/>
              <w:rPr>
                <w:bdr w:val="none" w:sz="0" w:space="0" w:color="auto" w:frame="1"/>
              </w:rPr>
            </w:pPr>
            <w:r w:rsidRPr="00B52AC5">
              <w:rPr>
                <w:bdr w:val="none" w:sz="0" w:space="0" w:color="auto" w:frame="1"/>
              </w:rPr>
              <w:t>8</w:t>
            </w:r>
          </w:p>
        </w:tc>
        <w:tc>
          <w:tcPr>
            <w:tcW w:w="1922" w:type="dxa"/>
          </w:tcPr>
          <w:p w:rsidR="00B52AC5" w:rsidRPr="00B52AC5" w:rsidRDefault="00B52AC5" w:rsidP="00B52AC5">
            <w:pPr>
              <w:ind w:firstLine="284"/>
              <w:jc w:val="both"/>
              <w:rPr>
                <w:bdr w:val="none" w:sz="0" w:space="0" w:color="auto" w:frame="1"/>
              </w:rPr>
            </w:pPr>
            <w:r w:rsidRPr="00B52AC5">
              <w:rPr>
                <w:bdr w:val="none" w:sz="0" w:space="0" w:color="auto" w:frame="1"/>
              </w:rPr>
              <w:t>8 клас</w:t>
            </w:r>
          </w:p>
        </w:tc>
        <w:tc>
          <w:tcPr>
            <w:tcW w:w="3442" w:type="dxa"/>
          </w:tcPr>
          <w:p w:rsidR="00B52AC5" w:rsidRPr="00B52AC5" w:rsidRDefault="00E17A7A" w:rsidP="004D3766">
            <w:pPr>
              <w:ind w:firstLine="284"/>
              <w:jc w:val="both"/>
              <w:rPr>
                <w:bdr w:val="none" w:sz="0" w:space="0" w:color="auto" w:frame="1"/>
              </w:rPr>
            </w:pPr>
            <w:r>
              <w:rPr>
                <w:bdr w:val="none" w:sz="0" w:space="0" w:color="auto" w:frame="1"/>
              </w:rPr>
              <w:t>5</w:t>
            </w:r>
          </w:p>
        </w:tc>
        <w:tc>
          <w:tcPr>
            <w:tcW w:w="3565" w:type="dxa"/>
          </w:tcPr>
          <w:p w:rsidR="00B52AC5" w:rsidRPr="00B52AC5" w:rsidRDefault="00E17A7A" w:rsidP="00B52AC5">
            <w:pPr>
              <w:ind w:firstLine="284"/>
              <w:jc w:val="both"/>
              <w:rPr>
                <w:bdr w:val="none" w:sz="0" w:space="0" w:color="auto" w:frame="1"/>
              </w:rPr>
            </w:pPr>
            <w:r w:rsidRPr="00E17A7A">
              <w:rPr>
                <w:bdr w:val="none" w:sz="0" w:space="0" w:color="auto" w:frame="1"/>
              </w:rPr>
              <w:t>клас</w:t>
            </w:r>
          </w:p>
        </w:tc>
      </w:tr>
      <w:tr w:rsidR="00B52AC5" w:rsidRPr="00B52AC5" w:rsidTr="00B52AC5">
        <w:tc>
          <w:tcPr>
            <w:tcW w:w="818" w:type="dxa"/>
          </w:tcPr>
          <w:p w:rsidR="00B52AC5" w:rsidRPr="00B52AC5" w:rsidRDefault="00B52AC5" w:rsidP="00B52AC5">
            <w:pPr>
              <w:ind w:firstLine="284"/>
              <w:jc w:val="both"/>
              <w:rPr>
                <w:bdr w:val="none" w:sz="0" w:space="0" w:color="auto" w:frame="1"/>
              </w:rPr>
            </w:pPr>
            <w:r w:rsidRPr="00B52AC5">
              <w:rPr>
                <w:bdr w:val="none" w:sz="0" w:space="0" w:color="auto" w:frame="1"/>
              </w:rPr>
              <w:t>9</w:t>
            </w:r>
          </w:p>
        </w:tc>
        <w:tc>
          <w:tcPr>
            <w:tcW w:w="1922" w:type="dxa"/>
          </w:tcPr>
          <w:p w:rsidR="00B52AC5" w:rsidRPr="00B52AC5" w:rsidRDefault="00B52AC5" w:rsidP="00B52AC5">
            <w:pPr>
              <w:ind w:firstLine="284"/>
              <w:jc w:val="both"/>
              <w:rPr>
                <w:bdr w:val="none" w:sz="0" w:space="0" w:color="auto" w:frame="1"/>
              </w:rPr>
            </w:pPr>
            <w:r w:rsidRPr="00B52AC5">
              <w:rPr>
                <w:bdr w:val="none" w:sz="0" w:space="0" w:color="auto" w:frame="1"/>
              </w:rPr>
              <w:t>9 клас</w:t>
            </w:r>
          </w:p>
        </w:tc>
        <w:tc>
          <w:tcPr>
            <w:tcW w:w="3442" w:type="dxa"/>
          </w:tcPr>
          <w:p w:rsidR="00B52AC5" w:rsidRPr="00B52AC5" w:rsidRDefault="00E17A7A" w:rsidP="00B52AC5">
            <w:pPr>
              <w:ind w:firstLine="284"/>
              <w:jc w:val="both"/>
              <w:rPr>
                <w:bdr w:val="none" w:sz="0" w:space="0" w:color="auto" w:frame="1"/>
              </w:rPr>
            </w:pPr>
            <w:r>
              <w:rPr>
                <w:bdr w:val="none" w:sz="0" w:space="0" w:color="auto" w:frame="1"/>
              </w:rPr>
              <w:t>6</w:t>
            </w:r>
          </w:p>
        </w:tc>
        <w:tc>
          <w:tcPr>
            <w:tcW w:w="3565" w:type="dxa"/>
          </w:tcPr>
          <w:p w:rsidR="00B52AC5" w:rsidRPr="00B52AC5" w:rsidRDefault="00E17A7A" w:rsidP="00B52AC5">
            <w:pPr>
              <w:ind w:firstLine="284"/>
              <w:jc w:val="both"/>
              <w:rPr>
                <w:bdr w:val="none" w:sz="0" w:space="0" w:color="auto" w:frame="1"/>
              </w:rPr>
            </w:pPr>
            <w:r w:rsidRPr="00E17A7A">
              <w:rPr>
                <w:bdr w:val="none" w:sz="0" w:space="0" w:color="auto" w:frame="1"/>
              </w:rPr>
              <w:t>клас</w:t>
            </w:r>
          </w:p>
        </w:tc>
      </w:tr>
    </w:tbl>
    <w:p w:rsidR="00B52AC5" w:rsidRPr="00B52AC5" w:rsidRDefault="00B52AC5" w:rsidP="00B52AC5">
      <w:pPr>
        <w:shd w:val="clear" w:color="auto" w:fill="FFFFFF"/>
        <w:ind w:firstLine="284"/>
        <w:jc w:val="both"/>
        <w:textAlignment w:val="baseline"/>
        <w:rPr>
          <w:bdr w:val="none" w:sz="0" w:space="0" w:color="auto" w:frame="1"/>
        </w:rPr>
      </w:pPr>
    </w:p>
    <w:p w:rsidR="00B52AC5" w:rsidRPr="00B52AC5" w:rsidRDefault="00B52AC5" w:rsidP="00B52AC5">
      <w:pPr>
        <w:shd w:val="clear" w:color="auto" w:fill="FFFFFF"/>
        <w:ind w:firstLine="284"/>
        <w:jc w:val="right"/>
        <w:textAlignment w:val="baseline"/>
        <w:rPr>
          <w:bdr w:val="none" w:sz="0" w:space="0" w:color="auto" w:frame="1"/>
        </w:rPr>
      </w:pPr>
    </w:p>
    <w:p w:rsidR="00B52AC5" w:rsidRPr="00B52AC5" w:rsidRDefault="00B52AC5" w:rsidP="00B52AC5">
      <w:pPr>
        <w:jc w:val="right"/>
        <w:rPr>
          <w:b/>
          <w:sz w:val="28"/>
        </w:rPr>
      </w:pPr>
      <w:r w:rsidRPr="00B52AC5">
        <w:rPr>
          <w:bdr w:val="none" w:sz="0" w:space="0" w:color="auto" w:frame="1"/>
        </w:rPr>
        <w:br w:type="page"/>
      </w:r>
      <w:r w:rsidRPr="00B52AC5">
        <w:rPr>
          <w:b/>
          <w:sz w:val="28"/>
        </w:rPr>
        <w:lastRenderedPageBreak/>
        <w:t xml:space="preserve">Додаток </w:t>
      </w:r>
    </w:p>
    <w:p w:rsidR="00B52AC5" w:rsidRPr="00B52AC5" w:rsidRDefault="00B52AC5" w:rsidP="00B52AC5">
      <w:pPr>
        <w:rPr>
          <w:sz w:val="28"/>
        </w:rPr>
      </w:pPr>
      <w:r w:rsidRPr="00B52AC5">
        <w:rPr>
          <w:sz w:val="28"/>
        </w:rPr>
        <w:t>ПОГОДЖЕНО                                                                              ЗАТВЕРДЖУЮ</w:t>
      </w:r>
    </w:p>
    <w:p w:rsidR="00B52AC5" w:rsidRPr="00B52AC5" w:rsidRDefault="00B52AC5" w:rsidP="00B52AC5">
      <w:pPr>
        <w:rPr>
          <w:sz w:val="28"/>
        </w:rPr>
      </w:pPr>
      <w:r w:rsidRPr="00B52AC5">
        <w:rPr>
          <w:sz w:val="28"/>
        </w:rPr>
        <w:t xml:space="preserve">Рішення педагогічної ради                                                  </w:t>
      </w:r>
      <w:r w:rsidR="004D3766">
        <w:rPr>
          <w:sz w:val="28"/>
        </w:rPr>
        <w:t>Директор школи</w:t>
      </w:r>
    </w:p>
    <w:p w:rsidR="00B52AC5" w:rsidRPr="00B52AC5" w:rsidRDefault="00B52AC5" w:rsidP="00B52AC5">
      <w:pPr>
        <w:rPr>
          <w:sz w:val="28"/>
        </w:rPr>
      </w:pPr>
      <w:r w:rsidRPr="00B52AC5">
        <w:rPr>
          <w:sz w:val="28"/>
        </w:rPr>
        <w:t>від_</w:t>
      </w:r>
      <w:r w:rsidRPr="00B52AC5">
        <w:rPr>
          <w:sz w:val="28"/>
          <w:u w:val="single"/>
        </w:rPr>
        <w:t>3</w:t>
      </w:r>
      <w:r w:rsidR="00E17A7A">
        <w:rPr>
          <w:sz w:val="28"/>
          <w:u w:val="single"/>
        </w:rPr>
        <w:t>1</w:t>
      </w:r>
      <w:r w:rsidRPr="00B52AC5">
        <w:rPr>
          <w:sz w:val="28"/>
          <w:u w:val="single"/>
        </w:rPr>
        <w:t>.08. 202</w:t>
      </w:r>
      <w:r w:rsidR="004D3766">
        <w:rPr>
          <w:sz w:val="28"/>
          <w:u w:val="single"/>
        </w:rPr>
        <w:t>1</w:t>
      </w:r>
      <w:r w:rsidRPr="00B52AC5">
        <w:rPr>
          <w:sz w:val="28"/>
          <w:u w:val="single"/>
        </w:rPr>
        <w:t xml:space="preserve"> </w:t>
      </w:r>
      <w:r w:rsidRPr="00B52AC5">
        <w:rPr>
          <w:sz w:val="28"/>
        </w:rPr>
        <w:t xml:space="preserve">(протокол № </w:t>
      </w:r>
      <w:r w:rsidR="004D3766">
        <w:rPr>
          <w:sz w:val="28"/>
          <w:u w:val="single"/>
        </w:rPr>
        <w:t>1</w:t>
      </w:r>
      <w:r w:rsidRPr="00B52AC5">
        <w:rPr>
          <w:sz w:val="28"/>
        </w:rPr>
        <w:t>)                                        ___________</w:t>
      </w:r>
      <w:r w:rsidR="00E17A7A">
        <w:rPr>
          <w:sz w:val="28"/>
        </w:rPr>
        <w:t>Хомин С.М</w:t>
      </w:r>
      <w:r w:rsidR="004D3766">
        <w:rPr>
          <w:sz w:val="28"/>
        </w:rPr>
        <w:t xml:space="preserve"> </w:t>
      </w:r>
    </w:p>
    <w:p w:rsidR="00B52AC5" w:rsidRPr="00B52AC5" w:rsidRDefault="00B52AC5" w:rsidP="00B52AC5">
      <w:pPr>
        <w:rPr>
          <w:sz w:val="28"/>
        </w:rPr>
      </w:pPr>
    </w:p>
    <w:p w:rsidR="00B52AC5" w:rsidRPr="00B52AC5" w:rsidRDefault="00B52AC5" w:rsidP="00B52AC5">
      <w:pPr>
        <w:jc w:val="center"/>
        <w:rPr>
          <w:b/>
          <w:sz w:val="28"/>
        </w:rPr>
      </w:pPr>
    </w:p>
    <w:p w:rsidR="00B52AC5" w:rsidRPr="00B52AC5" w:rsidRDefault="00B52AC5" w:rsidP="00B52AC5">
      <w:pPr>
        <w:jc w:val="center"/>
        <w:rPr>
          <w:b/>
          <w:sz w:val="36"/>
          <w:szCs w:val="36"/>
        </w:rPr>
      </w:pPr>
    </w:p>
    <w:p w:rsidR="00B52AC5" w:rsidRPr="00B52AC5" w:rsidRDefault="00B52AC5" w:rsidP="00B52AC5">
      <w:pPr>
        <w:jc w:val="center"/>
        <w:rPr>
          <w:b/>
          <w:sz w:val="36"/>
          <w:szCs w:val="36"/>
        </w:rPr>
      </w:pPr>
    </w:p>
    <w:p w:rsidR="00B52AC5" w:rsidRPr="00B52AC5" w:rsidRDefault="00B52AC5" w:rsidP="00B52AC5">
      <w:pPr>
        <w:jc w:val="center"/>
        <w:rPr>
          <w:b/>
          <w:sz w:val="36"/>
          <w:szCs w:val="36"/>
        </w:rPr>
      </w:pPr>
    </w:p>
    <w:p w:rsidR="00B52AC5" w:rsidRPr="00B52AC5" w:rsidRDefault="00B52AC5" w:rsidP="00B52AC5">
      <w:pPr>
        <w:jc w:val="center"/>
        <w:rPr>
          <w:b/>
          <w:sz w:val="36"/>
          <w:szCs w:val="36"/>
        </w:rPr>
      </w:pPr>
    </w:p>
    <w:p w:rsidR="00B52AC5" w:rsidRPr="00B52AC5" w:rsidRDefault="00B52AC5" w:rsidP="00B52AC5">
      <w:pPr>
        <w:jc w:val="center"/>
        <w:rPr>
          <w:b/>
          <w:sz w:val="36"/>
          <w:szCs w:val="36"/>
        </w:rPr>
      </w:pPr>
    </w:p>
    <w:p w:rsidR="00B52AC5" w:rsidRPr="00B52AC5" w:rsidRDefault="00B52AC5" w:rsidP="00B52AC5">
      <w:pPr>
        <w:jc w:val="center"/>
        <w:rPr>
          <w:b/>
          <w:sz w:val="36"/>
          <w:szCs w:val="36"/>
        </w:rPr>
      </w:pPr>
    </w:p>
    <w:p w:rsidR="004D3766" w:rsidRPr="004D3766" w:rsidRDefault="004D3766" w:rsidP="004D3766">
      <w:pPr>
        <w:jc w:val="right"/>
        <w:rPr>
          <w:b/>
          <w:bCs/>
          <w:sz w:val="28"/>
          <w:szCs w:val="28"/>
        </w:rPr>
      </w:pPr>
      <w:r w:rsidRPr="004D3766">
        <w:rPr>
          <w:b/>
          <w:bCs/>
          <w:sz w:val="28"/>
          <w:szCs w:val="28"/>
        </w:rPr>
        <w:t xml:space="preserve">Робочий навчальний </w:t>
      </w:r>
      <w:r w:rsidR="00A61721">
        <w:rPr>
          <w:b/>
          <w:bCs/>
          <w:sz w:val="28"/>
          <w:szCs w:val="28"/>
        </w:rPr>
        <w:t xml:space="preserve">план </w:t>
      </w:r>
      <w:r w:rsidRPr="004D3766">
        <w:rPr>
          <w:b/>
          <w:bCs/>
          <w:sz w:val="28"/>
          <w:szCs w:val="28"/>
        </w:rPr>
        <w:t xml:space="preserve">складено </w:t>
      </w:r>
    </w:p>
    <w:p w:rsidR="004D3766" w:rsidRPr="004D3766" w:rsidRDefault="004D3766" w:rsidP="004D3766">
      <w:pPr>
        <w:jc w:val="right"/>
        <w:rPr>
          <w:b/>
          <w:bCs/>
          <w:sz w:val="28"/>
          <w:szCs w:val="28"/>
        </w:rPr>
      </w:pPr>
      <w:r w:rsidRPr="004D3766">
        <w:rPr>
          <w:b/>
          <w:bCs/>
          <w:sz w:val="28"/>
          <w:szCs w:val="28"/>
        </w:rPr>
        <w:t>на основі освітньої програми школи</w:t>
      </w:r>
    </w:p>
    <w:p w:rsidR="004D3766" w:rsidRPr="004D3766" w:rsidRDefault="004D3766" w:rsidP="004D3766">
      <w:pPr>
        <w:spacing w:line="480" w:lineRule="auto"/>
        <w:jc w:val="right"/>
        <w:rPr>
          <w:b/>
          <w:bCs/>
          <w:sz w:val="56"/>
        </w:rPr>
      </w:pPr>
      <w:r w:rsidRPr="004D3766">
        <w:rPr>
          <w:b/>
          <w:bCs/>
          <w:sz w:val="28"/>
          <w:szCs w:val="28"/>
        </w:rPr>
        <w:t>на 2021-2022 н. р.</w:t>
      </w:r>
    </w:p>
    <w:p w:rsidR="004D3766" w:rsidRPr="004D3766" w:rsidRDefault="004D3766" w:rsidP="004D3766">
      <w:pPr>
        <w:ind w:left="524" w:hanging="524"/>
        <w:jc w:val="center"/>
        <w:rPr>
          <w:b/>
          <w:sz w:val="40"/>
          <w:szCs w:val="40"/>
        </w:rPr>
      </w:pPr>
      <w:r w:rsidRPr="004D3766">
        <w:rPr>
          <w:b/>
          <w:bCs/>
          <w:sz w:val="40"/>
          <w:szCs w:val="40"/>
        </w:rPr>
        <w:t xml:space="preserve">Робочий </w:t>
      </w:r>
      <w:r w:rsidRPr="004D3766">
        <w:rPr>
          <w:b/>
          <w:bCs/>
          <w:sz w:val="40"/>
          <w:szCs w:val="40"/>
        </w:rPr>
        <w:br/>
        <w:t xml:space="preserve">навчальний план </w:t>
      </w:r>
      <w:r w:rsidRPr="004D3766">
        <w:rPr>
          <w:b/>
          <w:bCs/>
          <w:sz w:val="40"/>
          <w:szCs w:val="40"/>
        </w:rPr>
        <w:br/>
      </w:r>
      <w:r w:rsidRPr="00E17A7A">
        <w:rPr>
          <w:b/>
          <w:sz w:val="40"/>
          <w:szCs w:val="40"/>
        </w:rPr>
        <w:t>КОМУНАЛЬН</w:t>
      </w:r>
      <w:r w:rsidRPr="004D3766">
        <w:rPr>
          <w:b/>
          <w:sz w:val="40"/>
          <w:szCs w:val="40"/>
        </w:rPr>
        <w:t xml:space="preserve">ОГО </w:t>
      </w:r>
      <w:r w:rsidRPr="00E17A7A">
        <w:rPr>
          <w:b/>
          <w:sz w:val="40"/>
          <w:szCs w:val="40"/>
        </w:rPr>
        <w:t xml:space="preserve"> НАВЧАЛЬН</w:t>
      </w:r>
      <w:r w:rsidRPr="004D3766">
        <w:rPr>
          <w:b/>
          <w:sz w:val="40"/>
          <w:szCs w:val="40"/>
        </w:rPr>
        <w:t>ОГО</w:t>
      </w:r>
      <w:r w:rsidRPr="00E17A7A">
        <w:rPr>
          <w:b/>
          <w:sz w:val="40"/>
          <w:szCs w:val="40"/>
        </w:rPr>
        <w:t xml:space="preserve"> ЗАКЛАД</w:t>
      </w:r>
      <w:r w:rsidRPr="004D3766">
        <w:rPr>
          <w:b/>
          <w:sz w:val="40"/>
          <w:szCs w:val="40"/>
        </w:rPr>
        <w:t>У</w:t>
      </w:r>
      <w:r w:rsidRPr="00E17A7A">
        <w:rPr>
          <w:b/>
          <w:sz w:val="40"/>
          <w:szCs w:val="40"/>
        </w:rPr>
        <w:t xml:space="preserve"> ХОДОРІВСЬКОЇ МІСЬКОЇ РАДИ ЛЬВІВСЬКОЇ </w:t>
      </w:r>
      <w:r w:rsidRPr="004D3766">
        <w:rPr>
          <w:b/>
          <w:sz w:val="40"/>
          <w:szCs w:val="40"/>
        </w:rPr>
        <w:t>О</w:t>
      </w:r>
      <w:r w:rsidRPr="00E17A7A">
        <w:rPr>
          <w:b/>
          <w:sz w:val="40"/>
          <w:szCs w:val="40"/>
        </w:rPr>
        <w:t>БЛАСТ</w:t>
      </w:r>
      <w:r w:rsidRPr="004D3766">
        <w:rPr>
          <w:b/>
          <w:sz w:val="40"/>
          <w:szCs w:val="40"/>
        </w:rPr>
        <w:t>І</w:t>
      </w:r>
    </w:p>
    <w:p w:rsidR="004D3766" w:rsidRPr="00986A67" w:rsidRDefault="004D3766" w:rsidP="004D3766">
      <w:pPr>
        <w:tabs>
          <w:tab w:val="left" w:pos="2127"/>
        </w:tabs>
        <w:jc w:val="center"/>
        <w:rPr>
          <w:b/>
          <w:sz w:val="40"/>
          <w:szCs w:val="40"/>
        </w:rPr>
      </w:pPr>
      <w:r w:rsidRPr="00986A67">
        <w:rPr>
          <w:b/>
          <w:sz w:val="40"/>
          <w:szCs w:val="40"/>
        </w:rPr>
        <w:t>ЗАГАЛЬНООСВІТН</w:t>
      </w:r>
      <w:r w:rsidRPr="004D3766">
        <w:rPr>
          <w:b/>
          <w:sz w:val="40"/>
          <w:szCs w:val="40"/>
        </w:rPr>
        <w:t>ЬОЇ</w:t>
      </w:r>
      <w:r w:rsidRPr="00986A67">
        <w:rPr>
          <w:b/>
          <w:sz w:val="40"/>
          <w:szCs w:val="40"/>
        </w:rPr>
        <w:t xml:space="preserve"> ШКОЛ</w:t>
      </w:r>
      <w:r w:rsidRPr="004D3766">
        <w:rPr>
          <w:b/>
          <w:sz w:val="40"/>
          <w:szCs w:val="40"/>
        </w:rPr>
        <w:t xml:space="preserve">И </w:t>
      </w:r>
      <w:r w:rsidR="00E17A7A">
        <w:rPr>
          <w:b/>
          <w:sz w:val="40"/>
          <w:szCs w:val="40"/>
        </w:rPr>
        <w:t xml:space="preserve"> І- ІІ</w:t>
      </w:r>
      <w:r w:rsidRPr="00986A67">
        <w:rPr>
          <w:b/>
          <w:sz w:val="40"/>
          <w:szCs w:val="40"/>
        </w:rPr>
        <w:t xml:space="preserve"> СТУПЕНІВ №</w:t>
      </w:r>
      <w:r w:rsidR="00E17A7A">
        <w:rPr>
          <w:b/>
          <w:sz w:val="40"/>
          <w:szCs w:val="40"/>
        </w:rPr>
        <w:t>7 с.ЖИРОВА</w:t>
      </w:r>
    </w:p>
    <w:p w:rsidR="004D3766" w:rsidRPr="004D3766" w:rsidRDefault="004D3766" w:rsidP="004D3766">
      <w:pPr>
        <w:autoSpaceDE w:val="0"/>
        <w:autoSpaceDN w:val="0"/>
        <w:adjustRightInd w:val="0"/>
        <w:spacing w:line="210" w:lineRule="atLeast"/>
        <w:jc w:val="center"/>
        <w:textAlignment w:val="center"/>
        <w:rPr>
          <w:rFonts w:ascii="Cambria" w:eastAsia="Calibri" w:hAnsi="Cambria" w:cs="Cambria"/>
          <w:b/>
          <w:bCs/>
          <w:color w:val="000000"/>
          <w:sz w:val="40"/>
          <w:szCs w:val="40"/>
          <w:lang w:eastAsia="en-US"/>
        </w:rPr>
      </w:pPr>
      <w:r w:rsidRPr="004D3766">
        <w:rPr>
          <w:rFonts w:ascii="Cambria" w:eastAsia="Calibri" w:hAnsi="Cambria" w:cs="Cambria"/>
          <w:b/>
          <w:bCs/>
          <w:color w:val="000000"/>
          <w:sz w:val="40"/>
          <w:szCs w:val="40"/>
          <w:lang w:eastAsia="en-US"/>
        </w:rPr>
        <w:t>на 2021 – 2022 н.р</w:t>
      </w:r>
    </w:p>
    <w:p w:rsidR="004D3766" w:rsidRPr="004D3766" w:rsidRDefault="004D3766" w:rsidP="004D3766">
      <w:pPr>
        <w:autoSpaceDE w:val="0"/>
        <w:autoSpaceDN w:val="0"/>
        <w:adjustRightInd w:val="0"/>
        <w:spacing w:line="210" w:lineRule="atLeast"/>
        <w:jc w:val="center"/>
        <w:textAlignment w:val="center"/>
        <w:rPr>
          <w:rFonts w:ascii="Cambria" w:eastAsia="Calibri" w:hAnsi="Cambria" w:cs="Cambria"/>
          <w:b/>
          <w:bCs/>
          <w:color w:val="000000"/>
          <w:sz w:val="40"/>
          <w:szCs w:val="40"/>
          <w:lang w:eastAsia="en-US"/>
        </w:rPr>
      </w:pPr>
    </w:p>
    <w:p w:rsidR="004D3766" w:rsidRPr="004D3766" w:rsidRDefault="004D3766" w:rsidP="004D3766">
      <w:pPr>
        <w:autoSpaceDE w:val="0"/>
        <w:autoSpaceDN w:val="0"/>
        <w:adjustRightInd w:val="0"/>
        <w:spacing w:line="210" w:lineRule="atLeast"/>
        <w:jc w:val="center"/>
        <w:textAlignment w:val="center"/>
        <w:rPr>
          <w:rFonts w:ascii="Cambria" w:eastAsia="Calibri" w:hAnsi="Cambria" w:cs="Cambria"/>
          <w:b/>
          <w:bCs/>
          <w:color w:val="000000"/>
          <w:sz w:val="40"/>
          <w:szCs w:val="40"/>
          <w:lang w:eastAsia="en-US"/>
        </w:rPr>
      </w:pPr>
    </w:p>
    <w:p w:rsidR="004D3766" w:rsidRPr="004D3766" w:rsidRDefault="004D3766" w:rsidP="004D3766">
      <w:pPr>
        <w:autoSpaceDE w:val="0"/>
        <w:autoSpaceDN w:val="0"/>
        <w:adjustRightInd w:val="0"/>
        <w:spacing w:line="210" w:lineRule="atLeast"/>
        <w:jc w:val="center"/>
        <w:textAlignment w:val="center"/>
        <w:rPr>
          <w:rFonts w:ascii="Cambria" w:eastAsia="Calibri" w:hAnsi="Cambria" w:cs="Cambria"/>
          <w:b/>
          <w:bCs/>
          <w:color w:val="000000"/>
          <w:sz w:val="40"/>
          <w:szCs w:val="40"/>
          <w:lang w:eastAsia="en-US"/>
        </w:rPr>
      </w:pPr>
    </w:p>
    <w:p w:rsidR="004D3766" w:rsidRPr="004D3766" w:rsidRDefault="004D3766" w:rsidP="004D3766">
      <w:pPr>
        <w:autoSpaceDE w:val="0"/>
        <w:autoSpaceDN w:val="0"/>
        <w:adjustRightInd w:val="0"/>
        <w:spacing w:line="210" w:lineRule="atLeast"/>
        <w:jc w:val="center"/>
        <w:textAlignment w:val="center"/>
        <w:rPr>
          <w:rFonts w:ascii="Cambria" w:eastAsia="Calibri" w:hAnsi="Cambria" w:cs="Cambria"/>
          <w:b/>
          <w:bCs/>
          <w:color w:val="000000"/>
          <w:sz w:val="40"/>
          <w:szCs w:val="40"/>
          <w:lang w:eastAsia="en-US"/>
        </w:rPr>
      </w:pPr>
    </w:p>
    <w:p w:rsidR="004D3766" w:rsidRPr="004D3766" w:rsidRDefault="004D3766" w:rsidP="004D3766">
      <w:pPr>
        <w:autoSpaceDE w:val="0"/>
        <w:autoSpaceDN w:val="0"/>
        <w:adjustRightInd w:val="0"/>
        <w:spacing w:line="210" w:lineRule="atLeast"/>
        <w:jc w:val="center"/>
        <w:textAlignment w:val="center"/>
        <w:rPr>
          <w:rFonts w:ascii="Cambria" w:eastAsia="Calibri" w:hAnsi="Cambria" w:cs="Cambria"/>
          <w:b/>
          <w:bCs/>
          <w:color w:val="000000"/>
          <w:sz w:val="40"/>
          <w:szCs w:val="40"/>
          <w:lang w:eastAsia="en-US"/>
        </w:rPr>
      </w:pPr>
    </w:p>
    <w:p w:rsidR="004D3766" w:rsidRPr="004D3766" w:rsidRDefault="004D3766" w:rsidP="004D3766">
      <w:pPr>
        <w:autoSpaceDE w:val="0"/>
        <w:autoSpaceDN w:val="0"/>
        <w:adjustRightInd w:val="0"/>
        <w:spacing w:line="210" w:lineRule="atLeast"/>
        <w:jc w:val="center"/>
        <w:textAlignment w:val="center"/>
        <w:rPr>
          <w:rFonts w:ascii="Cambria" w:eastAsia="Calibri" w:hAnsi="Cambria" w:cs="Cambria"/>
          <w:b/>
          <w:bCs/>
          <w:color w:val="000000"/>
          <w:sz w:val="40"/>
          <w:szCs w:val="40"/>
          <w:lang w:eastAsia="en-US"/>
        </w:rPr>
      </w:pPr>
    </w:p>
    <w:p w:rsidR="004D3766" w:rsidRPr="004D3766" w:rsidRDefault="004D3766" w:rsidP="004D3766">
      <w:pPr>
        <w:autoSpaceDE w:val="0"/>
        <w:autoSpaceDN w:val="0"/>
        <w:adjustRightInd w:val="0"/>
        <w:spacing w:line="210" w:lineRule="atLeast"/>
        <w:jc w:val="center"/>
        <w:textAlignment w:val="center"/>
        <w:rPr>
          <w:rFonts w:ascii="Cambria" w:eastAsia="Calibri" w:hAnsi="Cambria" w:cs="Cambria"/>
          <w:b/>
          <w:bCs/>
          <w:color w:val="000000"/>
          <w:sz w:val="40"/>
          <w:szCs w:val="40"/>
          <w:lang w:eastAsia="en-US"/>
        </w:rPr>
      </w:pPr>
    </w:p>
    <w:p w:rsidR="004D3766" w:rsidRPr="004D3766" w:rsidRDefault="004D3766" w:rsidP="004D3766">
      <w:pPr>
        <w:autoSpaceDE w:val="0"/>
        <w:autoSpaceDN w:val="0"/>
        <w:adjustRightInd w:val="0"/>
        <w:spacing w:line="210" w:lineRule="atLeast"/>
        <w:jc w:val="center"/>
        <w:textAlignment w:val="center"/>
        <w:rPr>
          <w:rFonts w:ascii="Cambria" w:eastAsia="Calibri" w:hAnsi="Cambria" w:cs="Cambria"/>
          <w:b/>
          <w:bCs/>
          <w:color w:val="000000"/>
          <w:sz w:val="40"/>
          <w:szCs w:val="40"/>
          <w:lang w:eastAsia="en-US"/>
        </w:rPr>
      </w:pPr>
    </w:p>
    <w:p w:rsidR="004D3766" w:rsidRPr="004D3766" w:rsidRDefault="004D3766" w:rsidP="004D3766">
      <w:pPr>
        <w:autoSpaceDE w:val="0"/>
        <w:autoSpaceDN w:val="0"/>
        <w:adjustRightInd w:val="0"/>
        <w:spacing w:line="210" w:lineRule="atLeast"/>
        <w:jc w:val="center"/>
        <w:textAlignment w:val="center"/>
        <w:rPr>
          <w:rFonts w:eastAsia="Calibri"/>
          <w:color w:val="000000"/>
          <w:sz w:val="28"/>
          <w:lang w:eastAsia="en-US"/>
        </w:rPr>
      </w:pPr>
    </w:p>
    <w:p w:rsidR="004D3766" w:rsidRPr="004D3766" w:rsidRDefault="004D3766" w:rsidP="004D3766">
      <w:pPr>
        <w:autoSpaceDE w:val="0"/>
        <w:autoSpaceDN w:val="0"/>
        <w:adjustRightInd w:val="0"/>
        <w:spacing w:line="210" w:lineRule="atLeast"/>
        <w:jc w:val="center"/>
        <w:textAlignment w:val="center"/>
        <w:rPr>
          <w:rFonts w:eastAsia="Calibri"/>
          <w:color w:val="000000"/>
          <w:sz w:val="28"/>
          <w:lang w:eastAsia="en-US"/>
        </w:rPr>
      </w:pPr>
      <w:r w:rsidRPr="004D3766">
        <w:rPr>
          <w:rFonts w:eastAsia="Calibri"/>
          <w:color w:val="000000"/>
          <w:sz w:val="28"/>
          <w:lang w:eastAsia="en-US"/>
        </w:rPr>
        <w:t xml:space="preserve">. </w:t>
      </w:r>
    </w:p>
    <w:p w:rsidR="004D3766" w:rsidRPr="004D3766" w:rsidRDefault="004D3766" w:rsidP="004D3766">
      <w:pPr>
        <w:spacing w:line="480" w:lineRule="auto"/>
        <w:ind w:left="-720"/>
        <w:jc w:val="center"/>
        <w:rPr>
          <w:b/>
          <w:bCs/>
          <w:sz w:val="40"/>
          <w:szCs w:val="40"/>
        </w:rPr>
      </w:pPr>
      <w:r w:rsidRPr="004D3766">
        <w:rPr>
          <w:b/>
          <w:bCs/>
          <w:sz w:val="40"/>
          <w:szCs w:val="40"/>
        </w:rPr>
        <w:t>.</w:t>
      </w:r>
    </w:p>
    <w:p w:rsidR="00B52AC5" w:rsidRPr="00B52AC5" w:rsidRDefault="00B52AC5" w:rsidP="00B52AC5">
      <w:pPr>
        <w:jc w:val="center"/>
        <w:rPr>
          <w:b/>
          <w:sz w:val="28"/>
        </w:rPr>
      </w:pPr>
    </w:p>
    <w:p w:rsidR="00B52AC5" w:rsidRPr="00B52AC5" w:rsidRDefault="00B52AC5" w:rsidP="00B52AC5">
      <w:pPr>
        <w:jc w:val="center"/>
        <w:rPr>
          <w:b/>
          <w:sz w:val="28"/>
        </w:rPr>
      </w:pPr>
    </w:p>
    <w:p w:rsidR="00CA1428" w:rsidRDefault="00CA1428" w:rsidP="00CA1428">
      <w:pPr>
        <w:jc w:val="center"/>
        <w:rPr>
          <w:b/>
        </w:rPr>
      </w:pPr>
      <w:r>
        <w:rPr>
          <w:b/>
        </w:rPr>
        <w:t>Пояснювальна записка.</w:t>
      </w:r>
    </w:p>
    <w:p w:rsidR="00CA1428" w:rsidRDefault="00CA1428" w:rsidP="00CA1428">
      <w:pPr>
        <w:jc w:val="center"/>
        <w:rPr>
          <w:b/>
        </w:rPr>
      </w:pPr>
      <w:r>
        <w:rPr>
          <w:b/>
        </w:rPr>
        <w:t>І Загальні засади</w:t>
      </w:r>
    </w:p>
    <w:p w:rsidR="00CA1428" w:rsidRPr="00986A67" w:rsidRDefault="00CA1428" w:rsidP="00CA1428">
      <w:pPr>
        <w:spacing w:line="276" w:lineRule="auto"/>
        <w:jc w:val="both"/>
      </w:pPr>
      <w:r>
        <w:t>КОМУНАЛЬНИЙ НАВЧАЛЬНИЙ ЗАКЛАД ХОДОРІВСЬКОЇ МІСЬКОЇ РАДИ ЛЬВІВСЬКОЇ ОБЛА</w:t>
      </w:r>
      <w:r w:rsidR="00E17A7A">
        <w:t>СТІ ЗАГАЛЬНООСВІТНЯ ШКОЛА І- ІІ</w:t>
      </w:r>
      <w:r>
        <w:t xml:space="preserve"> СТУПЕНІВ №</w:t>
      </w:r>
      <w:r w:rsidR="00E17A7A">
        <w:t>7 с.Жирова</w:t>
      </w:r>
      <w:r>
        <w:t xml:space="preserve"> у 2021-2022 навчальному році нараховує </w:t>
      </w:r>
      <w:r w:rsidR="00E17A7A">
        <w:t>9</w:t>
      </w:r>
      <w:r>
        <w:t xml:space="preserve"> класів, у яких навчається </w:t>
      </w:r>
      <w:r w:rsidR="00E17A7A">
        <w:t>79 учнів.</w:t>
      </w:r>
      <w:r>
        <w:rPr>
          <w:color w:val="000000"/>
          <w:lang w:eastAsia="uk-UA"/>
        </w:rPr>
        <w:t xml:space="preserve">Робочий навчальний план на 2021/2022 навчальний рік  враховує основні вимоги   - </w:t>
      </w:r>
      <w:r>
        <w:t>Законів України «Про освіту», «Про повну загальну середню освіту»;</w:t>
      </w:r>
    </w:p>
    <w:p w:rsidR="00CA1428" w:rsidRDefault="00CA1428" w:rsidP="00CA1428">
      <w:pPr>
        <w:jc w:val="both"/>
      </w:pPr>
      <w:r>
        <w:t>розпорядження Кабінету Міністрів України від 14 грудня 2016 р.№988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CA1428" w:rsidRDefault="00CA1428" w:rsidP="00CA1428">
      <w:pPr>
        <w:jc w:val="both"/>
      </w:pPr>
      <w:r>
        <w:t>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rsidR="00CA1428" w:rsidRDefault="00CA1428" w:rsidP="00CA1428">
      <w:pPr>
        <w:jc w:val="both"/>
      </w:pPr>
      <w:r>
        <w:t xml:space="preserve">постанови Кабінету Міністрів України від 27 серпня 2010 р. №778 «Про затвердження Положення про загальноосвітній навчальний заклад»; </w:t>
      </w:r>
    </w:p>
    <w:p w:rsidR="00CA1428" w:rsidRDefault="00CA1428" w:rsidP="00CA1428">
      <w:pPr>
        <w:jc w:val="both"/>
      </w:pPr>
      <w:r>
        <w:t>постанови Кабінету Міністрів України від 21 лютого 2018 р. №87 «Про затвердження Державного стандарту початкової загальної освіти»;</w:t>
      </w:r>
    </w:p>
    <w:p w:rsidR="00CA1428" w:rsidRDefault="00CA1428" w:rsidP="00CA1428">
      <w:pPr>
        <w:ind w:hanging="709"/>
        <w:jc w:val="both"/>
      </w:pPr>
      <w:r>
        <w:t xml:space="preserve">             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7 серпня 2013р. №538);</w:t>
      </w:r>
    </w:p>
    <w:p w:rsidR="00E17A7A" w:rsidRPr="00986A67" w:rsidRDefault="00E17A7A" w:rsidP="00E17A7A">
      <w:pPr>
        <w:pStyle w:val="a3"/>
      </w:pPr>
      <w:r>
        <w:t xml:space="preserve">       </w:t>
      </w:r>
      <w:r w:rsidRPr="00986A67">
        <w:t xml:space="preserve">Для 1- 2 класів: </w:t>
      </w:r>
      <w:r>
        <w:t>T</w:t>
      </w:r>
      <w:r w:rsidRPr="00986A67">
        <w:t xml:space="preserve">ипова освітня програма, розроблена під керівництвом Р. Б. Шияна (НУШ-2) (затверджена наказом МОН України від 08.10.2019р </w:t>
      </w:r>
      <w:r>
        <w:t> </w:t>
      </w:r>
      <w:r w:rsidRPr="00986A67">
        <w:t>№1272 "Про затвердження типових освітніх для 1-2-х класів закладів загальної середньої освіти".</w:t>
      </w:r>
    </w:p>
    <w:p w:rsidR="00E17A7A" w:rsidRPr="00986A67" w:rsidRDefault="00E17A7A" w:rsidP="00E17A7A">
      <w:pPr>
        <w:pStyle w:val="a3"/>
      </w:pPr>
      <w:r w:rsidRPr="00986A67">
        <w:t xml:space="preserve">Для 3-4 класів: </w:t>
      </w:r>
      <w:r>
        <w:t>T</w:t>
      </w:r>
      <w:r w:rsidRPr="00986A67">
        <w:t xml:space="preserve">ипова освітня програма, розроблена під керівництвом Р. Б. Шияна (НУШ-2) (затверджена наказом МОН України від 08.10.2019р </w:t>
      </w:r>
      <w:r>
        <w:t> </w:t>
      </w:r>
      <w:r w:rsidRPr="00986A67">
        <w:t>№1273 "Про затвердження типових освітніх для 3-4-х класів закладів загальної середньої освіти".</w:t>
      </w:r>
    </w:p>
    <w:p w:rsidR="00E17A7A" w:rsidRPr="00986A67" w:rsidRDefault="00E17A7A" w:rsidP="00E17A7A">
      <w:pPr>
        <w:pStyle w:val="a3"/>
      </w:pPr>
      <w:r w:rsidRPr="00986A67">
        <w:t xml:space="preserve">Для 5-9 класів: </w:t>
      </w:r>
      <w:r w:rsidRPr="00986A67">
        <w:rPr>
          <w:bCs/>
        </w:rPr>
        <w:t xml:space="preserve">Типова освітня програма закладів </w:t>
      </w:r>
      <w:r w:rsidRPr="00986A67">
        <w:t xml:space="preserve">загальної середньої освіти </w:t>
      </w:r>
      <w:r w:rsidRPr="00986A67">
        <w:rPr>
          <w:bCs/>
        </w:rPr>
        <w:t xml:space="preserve">ІІ ступеня (затверджена </w:t>
      </w:r>
      <w:r w:rsidRPr="00986A67">
        <w:t>наказом Міністерства освіти і науки України від 20.04.2018 № 405);</w:t>
      </w:r>
    </w:p>
    <w:p w:rsidR="00CA1428" w:rsidRDefault="00CA1428" w:rsidP="00CA1428">
      <w:pPr>
        <w:ind w:hanging="709"/>
        <w:jc w:val="both"/>
      </w:pPr>
    </w:p>
    <w:p w:rsidR="00CA1428" w:rsidRDefault="00CA1428" w:rsidP="00CA1428">
      <w:pPr>
        <w:ind w:firstLine="284"/>
        <w:jc w:val="both"/>
        <w:rPr>
          <w:color w:val="000000"/>
          <w:lang w:eastAsia="uk-UA"/>
        </w:rPr>
      </w:pPr>
      <w:r>
        <w:rPr>
          <w:b/>
          <w:bCs/>
          <w:color w:val="000000"/>
          <w:lang w:eastAsia="uk-UA"/>
        </w:rPr>
        <w:t>Робочий навчальний план на 2021-2022 навчальний рік складений на основі освітньої програми школи , погодженої на засіданні педагогічної ради 3</w:t>
      </w:r>
      <w:r w:rsidR="00872DB7">
        <w:rPr>
          <w:b/>
          <w:bCs/>
          <w:color w:val="000000"/>
          <w:lang w:eastAsia="uk-UA"/>
        </w:rPr>
        <w:t>1</w:t>
      </w:r>
      <w:r>
        <w:rPr>
          <w:b/>
          <w:bCs/>
          <w:color w:val="000000"/>
          <w:lang w:eastAsia="uk-UA"/>
        </w:rPr>
        <w:t>.08.2021 року:</w:t>
      </w:r>
    </w:p>
    <w:p w:rsidR="00CA1428" w:rsidRDefault="00CA1428" w:rsidP="00CA1428">
      <w:pPr>
        <w:ind w:firstLine="284"/>
        <w:jc w:val="both"/>
        <w:rPr>
          <w:b/>
        </w:rPr>
      </w:pPr>
      <w:r>
        <w:rPr>
          <w:b/>
        </w:rPr>
        <w:t>ІІ. Порядок вивчення окремих навчальних предметів</w:t>
      </w:r>
    </w:p>
    <w:p w:rsidR="00CA1428" w:rsidRDefault="00CA1428" w:rsidP="00CA1428">
      <w:pPr>
        <w:widowControl w:val="0"/>
        <w:autoSpaceDE w:val="0"/>
        <w:autoSpaceDN w:val="0"/>
        <w:adjustRightInd w:val="0"/>
        <w:ind w:firstLine="800"/>
        <w:jc w:val="both"/>
      </w:pPr>
    </w:p>
    <w:p w:rsidR="00CA1428" w:rsidRDefault="00CA1428" w:rsidP="00CA1428">
      <w:pPr>
        <w:widowControl w:val="0"/>
        <w:autoSpaceDE w:val="0"/>
        <w:autoSpaceDN w:val="0"/>
        <w:adjustRightInd w:val="0"/>
        <w:ind w:firstLine="800"/>
        <w:jc w:val="both"/>
      </w:pPr>
      <w:r>
        <w:t xml:space="preserve">Робочий навчальний план забезпечує реалізацію змісту шкільної освіти на рівні Державних стандартів. </w:t>
      </w:r>
    </w:p>
    <w:p w:rsidR="00CA1428" w:rsidRDefault="00CA1428" w:rsidP="00CA1428">
      <w:pPr>
        <w:widowControl w:val="0"/>
        <w:autoSpaceDE w:val="0"/>
        <w:autoSpaceDN w:val="0"/>
        <w:adjustRightInd w:val="0"/>
        <w:ind w:firstLine="800"/>
        <w:jc w:val="both"/>
      </w:pPr>
      <w:r>
        <w:t xml:space="preserve">Освітній процес у школі буде проводитись за державними програмами з використанням інструктивно-методичних рекомендацій  Міністерства освіти і науки України щодо вивчення шкільних дисциплін у новому  2021/2022 навчальному році. </w:t>
      </w:r>
    </w:p>
    <w:p w:rsidR="00CA1428" w:rsidRDefault="00CA1428" w:rsidP="00E17A7A">
      <w:pPr>
        <w:widowControl w:val="0"/>
        <w:autoSpaceDE w:val="0"/>
        <w:autoSpaceDN w:val="0"/>
        <w:adjustRightInd w:val="0"/>
        <w:jc w:val="both"/>
      </w:pPr>
      <w:r>
        <w:t>Вивчення предмета „Мистецтво” у 1-4 класах буде здійснюватися через окремі курси „Музичне мистецтво” (1 год.)  та „Образотворче мистецтво” (1 год.). інваріантної складової</w:t>
      </w:r>
      <w:r w:rsidR="00E17A7A">
        <w:t>.</w:t>
      </w:r>
    </w:p>
    <w:p w:rsidR="00CA1428" w:rsidRPr="00E17A7A" w:rsidRDefault="00E17A7A" w:rsidP="00E17A7A">
      <w:pPr>
        <w:widowControl w:val="0"/>
        <w:autoSpaceDE w:val="0"/>
        <w:autoSpaceDN w:val="0"/>
        <w:adjustRightInd w:val="0"/>
        <w:jc w:val="both"/>
      </w:pPr>
      <w:r>
        <w:t xml:space="preserve"> </w:t>
      </w:r>
    </w:p>
    <w:p w:rsidR="00CA1428" w:rsidRDefault="00CA1428" w:rsidP="00CA1428">
      <w:pPr>
        <w:jc w:val="center"/>
        <w:rPr>
          <w:b/>
        </w:rPr>
      </w:pPr>
      <w:r>
        <w:rPr>
          <w:b/>
        </w:rPr>
        <w:t>ІІІ Структура навчального року</w:t>
      </w:r>
    </w:p>
    <w:p w:rsidR="00CA1428" w:rsidRDefault="00CA1428" w:rsidP="00CA1428">
      <w:pPr>
        <w:pStyle w:val="a5"/>
        <w:shd w:val="clear" w:color="auto" w:fill="FFFFFF"/>
        <w:spacing w:before="0" w:beforeAutospacing="0" w:after="0" w:afterAutospacing="0"/>
        <w:ind w:firstLine="709"/>
        <w:jc w:val="both"/>
        <w:rPr>
          <w:lang w:val="uk-UA"/>
        </w:rPr>
      </w:pPr>
      <w:r>
        <w:t xml:space="preserve">2021/2022 навчальний рік розпочинається у День знань - 1вересня і закінчується не пізніше 1 липня 2022 року. Навчальні заняття організовуються за семестровою системою: </w:t>
      </w:r>
    </w:p>
    <w:p w:rsidR="00CA1428" w:rsidRDefault="00CA1428" w:rsidP="00CA1428">
      <w:pPr>
        <w:shd w:val="clear" w:color="auto" w:fill="FFFFFF"/>
        <w:spacing w:before="100" w:beforeAutospacing="1" w:after="100" w:afterAutospacing="1" w:line="256" w:lineRule="auto"/>
        <w:rPr>
          <w:color w:val="333333"/>
          <w:lang w:eastAsia="uk-UA"/>
        </w:rPr>
      </w:pPr>
      <w:r>
        <w:rPr>
          <w:color w:val="333333"/>
          <w:lang w:eastAsia="uk-UA"/>
        </w:rPr>
        <w:t>Поділ на семестри.</w:t>
      </w:r>
    </w:p>
    <w:p w:rsidR="00CA1428" w:rsidRDefault="00CA1428" w:rsidP="00CA1428">
      <w:pPr>
        <w:shd w:val="clear" w:color="auto" w:fill="FFFFFF"/>
        <w:ind w:right="-1"/>
        <w:jc w:val="both"/>
        <w:rPr>
          <w:color w:val="333333"/>
          <w:lang w:eastAsia="uk-UA"/>
        </w:rPr>
      </w:pPr>
      <w:r>
        <w:rPr>
          <w:color w:val="333333"/>
          <w:lang w:eastAsia="uk-UA"/>
        </w:rPr>
        <w:t>Навчальні заняття для учнів 1-</w:t>
      </w:r>
      <w:r w:rsidR="00E17A7A">
        <w:rPr>
          <w:color w:val="333333"/>
          <w:lang w:eastAsia="uk-UA"/>
        </w:rPr>
        <w:t>9</w:t>
      </w:r>
      <w:r>
        <w:rPr>
          <w:color w:val="333333"/>
          <w:lang w:eastAsia="uk-UA"/>
        </w:rPr>
        <w:t xml:space="preserve"> класів організовуються за семестровою системою:</w:t>
      </w:r>
    </w:p>
    <w:p w:rsidR="00CA1428" w:rsidRDefault="00CA1428" w:rsidP="00CA1428">
      <w:pPr>
        <w:shd w:val="clear" w:color="auto" w:fill="FFFFFF"/>
        <w:ind w:right="-1"/>
        <w:jc w:val="both"/>
        <w:rPr>
          <w:color w:val="333333"/>
          <w:lang w:eastAsia="uk-UA"/>
        </w:rPr>
      </w:pPr>
      <w:r>
        <w:rPr>
          <w:color w:val="333333"/>
          <w:lang w:eastAsia="uk-UA"/>
        </w:rPr>
        <w:t>І семестр – з 01 вересня по 31грудня 2021 року,</w:t>
      </w:r>
    </w:p>
    <w:p w:rsidR="00CA1428" w:rsidRDefault="00CA1428" w:rsidP="00CA1428">
      <w:pPr>
        <w:shd w:val="clear" w:color="auto" w:fill="FFFFFF"/>
        <w:ind w:right="-1"/>
        <w:jc w:val="both"/>
        <w:rPr>
          <w:color w:val="333333"/>
          <w:lang w:eastAsia="uk-UA"/>
        </w:rPr>
      </w:pPr>
      <w:r>
        <w:rPr>
          <w:color w:val="333333"/>
          <w:lang w:eastAsia="uk-UA"/>
        </w:rPr>
        <w:t xml:space="preserve">ІІ семестр – з </w:t>
      </w:r>
      <w:r w:rsidR="00126B96">
        <w:rPr>
          <w:color w:val="333333"/>
          <w:lang w:eastAsia="uk-UA"/>
        </w:rPr>
        <w:t>17</w:t>
      </w:r>
      <w:r>
        <w:rPr>
          <w:color w:val="333333"/>
          <w:lang w:eastAsia="uk-UA"/>
        </w:rPr>
        <w:t xml:space="preserve"> січня по 31 травня 2022року.</w:t>
      </w:r>
    </w:p>
    <w:p w:rsidR="00CA1428" w:rsidRDefault="00CA1428" w:rsidP="00CA1428">
      <w:pPr>
        <w:shd w:val="clear" w:color="auto" w:fill="FFFFFF"/>
        <w:ind w:right="-1"/>
        <w:jc w:val="both"/>
        <w:rPr>
          <w:color w:val="333333"/>
          <w:lang w:eastAsia="uk-UA"/>
        </w:rPr>
      </w:pPr>
      <w:r>
        <w:rPr>
          <w:color w:val="333333"/>
          <w:lang w:eastAsia="uk-UA"/>
        </w:rPr>
        <w:t> Проведення канікул.</w:t>
      </w:r>
    </w:p>
    <w:p w:rsidR="00CA1428" w:rsidRDefault="00CA1428" w:rsidP="00CA1428">
      <w:pPr>
        <w:shd w:val="clear" w:color="auto" w:fill="FFFFFF"/>
        <w:ind w:right="-1"/>
        <w:jc w:val="both"/>
        <w:rPr>
          <w:color w:val="333333"/>
          <w:lang w:eastAsia="uk-UA"/>
        </w:rPr>
      </w:pPr>
      <w:r>
        <w:rPr>
          <w:color w:val="333333"/>
          <w:lang w:eastAsia="uk-UA"/>
        </w:rPr>
        <w:t>Впродовж навчального року для учнів 1-</w:t>
      </w:r>
      <w:r w:rsidR="00E17A7A">
        <w:rPr>
          <w:color w:val="333333"/>
          <w:lang w:eastAsia="uk-UA"/>
        </w:rPr>
        <w:t>9</w:t>
      </w:r>
      <w:r>
        <w:rPr>
          <w:color w:val="333333"/>
          <w:lang w:eastAsia="uk-UA"/>
        </w:rPr>
        <w:t xml:space="preserve"> класів проводяться канікули:</w:t>
      </w:r>
    </w:p>
    <w:p w:rsidR="00CA1428" w:rsidRDefault="00CA1428" w:rsidP="00CA1428">
      <w:pPr>
        <w:shd w:val="clear" w:color="auto" w:fill="FFFFFF"/>
        <w:ind w:right="-1"/>
        <w:jc w:val="both"/>
        <w:rPr>
          <w:color w:val="333333"/>
          <w:lang w:eastAsia="uk-UA"/>
        </w:rPr>
      </w:pPr>
      <w:r>
        <w:rPr>
          <w:b/>
          <w:bCs/>
          <w:color w:val="333333"/>
          <w:lang w:eastAsia="uk-UA"/>
        </w:rPr>
        <w:lastRenderedPageBreak/>
        <w:t xml:space="preserve">- </w:t>
      </w:r>
      <w:r>
        <w:rPr>
          <w:color w:val="333333"/>
          <w:lang w:eastAsia="uk-UA"/>
        </w:rPr>
        <w:t xml:space="preserve">осінні - з </w:t>
      </w:r>
      <w:r w:rsidR="00126B96">
        <w:rPr>
          <w:color w:val="333333"/>
          <w:lang w:eastAsia="uk-UA"/>
        </w:rPr>
        <w:t>25</w:t>
      </w:r>
      <w:r>
        <w:rPr>
          <w:color w:val="333333"/>
          <w:lang w:eastAsia="uk-UA"/>
        </w:rPr>
        <w:t xml:space="preserve"> </w:t>
      </w:r>
      <w:r w:rsidR="00126B96">
        <w:rPr>
          <w:color w:val="333333"/>
          <w:lang w:eastAsia="uk-UA"/>
        </w:rPr>
        <w:t xml:space="preserve">жовтня </w:t>
      </w:r>
      <w:r>
        <w:rPr>
          <w:color w:val="333333"/>
          <w:lang w:eastAsia="uk-UA"/>
        </w:rPr>
        <w:t xml:space="preserve"> по </w:t>
      </w:r>
      <w:r w:rsidR="00126B96">
        <w:rPr>
          <w:color w:val="333333"/>
          <w:lang w:eastAsia="uk-UA"/>
        </w:rPr>
        <w:t xml:space="preserve">31 </w:t>
      </w:r>
      <w:r>
        <w:rPr>
          <w:color w:val="333333"/>
          <w:lang w:eastAsia="uk-UA"/>
        </w:rPr>
        <w:t xml:space="preserve"> 2021</w:t>
      </w:r>
      <w:r w:rsidR="00126B96">
        <w:rPr>
          <w:color w:val="333333"/>
          <w:lang w:eastAsia="uk-UA"/>
        </w:rPr>
        <w:t>жовтня</w:t>
      </w:r>
      <w:r>
        <w:rPr>
          <w:color w:val="333333"/>
          <w:lang w:eastAsia="uk-UA"/>
        </w:rPr>
        <w:t xml:space="preserve"> року;</w:t>
      </w:r>
    </w:p>
    <w:p w:rsidR="00CA1428" w:rsidRDefault="00CA1428" w:rsidP="00CA1428">
      <w:pPr>
        <w:shd w:val="clear" w:color="auto" w:fill="FFFFFF"/>
        <w:ind w:right="-1"/>
        <w:jc w:val="both"/>
        <w:rPr>
          <w:color w:val="333333"/>
          <w:lang w:eastAsia="uk-UA"/>
        </w:rPr>
      </w:pPr>
      <w:r>
        <w:rPr>
          <w:color w:val="333333"/>
          <w:lang w:eastAsia="uk-UA"/>
        </w:rPr>
        <w:t>- зимові - з 0</w:t>
      </w:r>
      <w:r w:rsidR="00126B96">
        <w:rPr>
          <w:color w:val="333333"/>
          <w:lang w:eastAsia="uk-UA"/>
        </w:rPr>
        <w:t>1</w:t>
      </w:r>
      <w:r>
        <w:rPr>
          <w:color w:val="333333"/>
          <w:lang w:eastAsia="uk-UA"/>
        </w:rPr>
        <w:t xml:space="preserve"> січня по 1</w:t>
      </w:r>
      <w:r w:rsidR="00126B96">
        <w:rPr>
          <w:color w:val="333333"/>
          <w:lang w:eastAsia="uk-UA"/>
        </w:rPr>
        <w:t>6</w:t>
      </w:r>
      <w:r>
        <w:rPr>
          <w:color w:val="333333"/>
          <w:lang w:eastAsia="uk-UA"/>
        </w:rPr>
        <w:t xml:space="preserve"> січня 2022року</w:t>
      </w:r>
    </w:p>
    <w:p w:rsidR="00CA1428" w:rsidRDefault="00CA1428" w:rsidP="00CA1428">
      <w:pPr>
        <w:shd w:val="clear" w:color="auto" w:fill="FFFFFF"/>
        <w:ind w:right="-1"/>
        <w:jc w:val="both"/>
        <w:rPr>
          <w:color w:val="333333"/>
          <w:lang w:eastAsia="uk-UA"/>
        </w:rPr>
      </w:pPr>
      <w:r>
        <w:rPr>
          <w:color w:val="333333"/>
          <w:lang w:eastAsia="uk-UA"/>
        </w:rPr>
        <w:t>- весняні - з 21 по 27 березня 2022 року.</w:t>
      </w:r>
    </w:p>
    <w:p w:rsidR="00CA1428" w:rsidRDefault="00CA1428" w:rsidP="00CA1428">
      <w:pPr>
        <w:shd w:val="clear" w:color="auto" w:fill="FFFFFF"/>
        <w:ind w:right="-1"/>
        <w:jc w:val="both"/>
        <w:rPr>
          <w:lang w:val="ru-RU"/>
        </w:rPr>
      </w:pPr>
      <w:r>
        <w:rPr>
          <w:color w:val="333333"/>
          <w:lang w:eastAsia="uk-UA"/>
        </w:rPr>
        <w:t> </w:t>
      </w:r>
      <w:r>
        <w:t>Додаткові канікули для учнів 1-го класів: з 14.02.2022 по20.02.2022.</w:t>
      </w:r>
    </w:p>
    <w:p w:rsidR="00CA1428" w:rsidRDefault="00CA1428" w:rsidP="00CA1428">
      <w:pPr>
        <w:pStyle w:val="a5"/>
        <w:shd w:val="clear" w:color="auto" w:fill="FFFFFF"/>
        <w:spacing w:before="0" w:beforeAutospacing="0" w:after="0" w:afterAutospacing="0"/>
        <w:jc w:val="both"/>
      </w:pPr>
      <w:r>
        <w:t xml:space="preserve">Орієнтовна дата проведення свята «Останній дзвоник» - 31 травня 2021 року.. </w:t>
      </w:r>
    </w:p>
    <w:p w:rsidR="00CA1428" w:rsidRDefault="00CA1428" w:rsidP="00CA1428">
      <w:pPr>
        <w:ind w:firstLine="708"/>
        <w:jc w:val="both"/>
      </w:pPr>
      <w:r>
        <w:t xml:space="preserve">Навчальний рік закінчується державною підсумковою атестацією випускників початкової, основної школи. </w:t>
      </w:r>
    </w:p>
    <w:p w:rsidR="00CA1428" w:rsidRDefault="00CA1428" w:rsidP="00CA1428">
      <w:pPr>
        <w:ind w:firstLine="720"/>
        <w:jc w:val="both"/>
      </w:pPr>
      <w:r>
        <w:t>Реалізація процесу навчання в школі здійснюється в ході 5-денного робочого тижня на уроках тривалістю в 1-х класах - 35 хвилин, в 2-4 класах - 40 хвилин.</w:t>
      </w:r>
      <w:r>
        <w:rPr>
          <w:color w:val="FF0000"/>
        </w:rPr>
        <w:t xml:space="preserve">. </w:t>
      </w:r>
      <w:r>
        <w:t xml:space="preserve">Гранична наповнюваність класів та тривалість уроків встановлюються відповідно до Закону України «Про повну загальну середню освіту». </w:t>
      </w:r>
    </w:p>
    <w:p w:rsidR="00CA1428" w:rsidRPr="00986A67" w:rsidRDefault="00CA1428" w:rsidP="00CA1428">
      <w:pPr>
        <w:pStyle w:val="2f2"/>
        <w:spacing w:after="0" w:line="240" w:lineRule="auto"/>
        <w:rPr>
          <w:sz w:val="24"/>
          <w:szCs w:val="24"/>
        </w:rPr>
      </w:pPr>
      <w:r>
        <w:tab/>
        <w:t>З урахуванням місцевих особливостей та кліматичних умов за погодженням з  відділом освіти молоді та спорту виконачого комітету Ходорівської міської ради можуть змінюватись структура навчального року та графік учнівських канікул.</w:t>
      </w:r>
    </w:p>
    <w:p w:rsidR="00CA1428" w:rsidRDefault="00CA1428" w:rsidP="00CA1428">
      <w:pPr>
        <w:ind w:firstLine="600"/>
        <w:jc w:val="center"/>
      </w:pPr>
    </w:p>
    <w:p w:rsidR="00CA1428" w:rsidRDefault="00CA1428" w:rsidP="00CA1428">
      <w:pPr>
        <w:rPr>
          <w:b/>
        </w:rPr>
      </w:pPr>
      <w:r>
        <w:rPr>
          <w:b/>
        </w:rPr>
        <w:t xml:space="preserve">  Директор </w:t>
      </w:r>
    </w:p>
    <w:p w:rsidR="00CA1428" w:rsidRDefault="00126B96" w:rsidP="00CA1428">
      <w:pPr>
        <w:rPr>
          <w:b/>
        </w:rPr>
      </w:pPr>
      <w:r>
        <w:rPr>
          <w:b/>
        </w:rPr>
        <w:t>ЗОШ  І-ІІ</w:t>
      </w:r>
      <w:r w:rsidR="00CA1428">
        <w:rPr>
          <w:b/>
        </w:rPr>
        <w:t xml:space="preserve"> ступенів №</w:t>
      </w:r>
      <w:r>
        <w:rPr>
          <w:b/>
        </w:rPr>
        <w:t>7с.Жирова</w:t>
      </w:r>
      <w:r w:rsidR="00CA1428">
        <w:rPr>
          <w:b/>
        </w:rPr>
        <w:tab/>
        <w:t xml:space="preserve">                      </w:t>
      </w:r>
      <w:r>
        <w:rPr>
          <w:b/>
        </w:rPr>
        <w:t xml:space="preserve">                             </w:t>
      </w:r>
      <w:r w:rsidR="00CA1428">
        <w:rPr>
          <w:b/>
        </w:rPr>
        <w:t xml:space="preserve"> </w:t>
      </w:r>
      <w:r>
        <w:rPr>
          <w:b/>
        </w:rPr>
        <w:t>С.М. Хомин</w:t>
      </w:r>
      <w:r w:rsidR="00CA1428">
        <w:rPr>
          <w:b/>
        </w:rPr>
        <w:t xml:space="preserve"> </w:t>
      </w:r>
    </w:p>
    <w:p w:rsidR="00CA1428" w:rsidRDefault="00CA1428" w:rsidP="00CA1428">
      <w:pPr>
        <w:rPr>
          <w:b/>
        </w:rPr>
      </w:pPr>
    </w:p>
    <w:p w:rsidR="00CA1428" w:rsidRDefault="00CA1428" w:rsidP="00CA1428">
      <w:pPr>
        <w:ind w:firstLine="5940"/>
        <w:rPr>
          <w:sz w:val="22"/>
          <w:szCs w:val="22"/>
        </w:rPr>
      </w:pPr>
    </w:p>
    <w:p w:rsidR="00CA1428" w:rsidRDefault="00CA1428" w:rsidP="00CA1428">
      <w:pPr>
        <w:ind w:firstLine="5940"/>
        <w:rPr>
          <w:sz w:val="22"/>
          <w:szCs w:val="22"/>
        </w:rPr>
      </w:pPr>
    </w:p>
    <w:p w:rsidR="00CA1428" w:rsidRDefault="00CA1428" w:rsidP="00CA1428">
      <w:pPr>
        <w:ind w:firstLine="5940"/>
        <w:rPr>
          <w:sz w:val="22"/>
          <w:szCs w:val="22"/>
        </w:rPr>
      </w:pPr>
    </w:p>
    <w:p w:rsidR="00CA1428" w:rsidRDefault="00CA1428" w:rsidP="00CA1428">
      <w:pPr>
        <w:ind w:firstLine="5940"/>
        <w:rPr>
          <w:sz w:val="22"/>
          <w:szCs w:val="22"/>
        </w:rPr>
      </w:pPr>
    </w:p>
    <w:p w:rsidR="00CA1428" w:rsidRDefault="00CA1428" w:rsidP="00CA1428">
      <w:pPr>
        <w:ind w:firstLine="5940"/>
        <w:rPr>
          <w:sz w:val="22"/>
          <w:szCs w:val="22"/>
        </w:rPr>
      </w:pPr>
    </w:p>
    <w:p w:rsidR="00CA1428" w:rsidRPr="00CA1428" w:rsidRDefault="00CA1428">
      <w:pPr>
        <w:spacing w:after="160" w:line="259" w:lineRule="auto"/>
        <w:rPr>
          <w:sz w:val="20"/>
          <w:szCs w:val="20"/>
        </w:rPr>
      </w:pPr>
    </w:p>
    <w:p w:rsidR="00CA1428" w:rsidRPr="00986A67" w:rsidRDefault="00CA1428">
      <w:pPr>
        <w:spacing w:after="160" w:line="259" w:lineRule="auto"/>
        <w:rPr>
          <w:sz w:val="20"/>
          <w:szCs w:val="20"/>
        </w:rPr>
      </w:pPr>
      <w:r w:rsidRPr="00986A67">
        <w:rPr>
          <w:sz w:val="20"/>
          <w:szCs w:val="20"/>
        </w:rPr>
        <w:br w:type="page"/>
      </w:r>
    </w:p>
    <w:p w:rsidR="00C33DC2" w:rsidRPr="00C33DC2" w:rsidRDefault="00C33DC2" w:rsidP="00C33DC2">
      <w:pPr>
        <w:rPr>
          <w:szCs w:val="20"/>
          <w:lang w:val="ru-RU"/>
        </w:rPr>
      </w:pPr>
      <w:r w:rsidRPr="00C33DC2">
        <w:rPr>
          <w:sz w:val="20"/>
          <w:szCs w:val="20"/>
          <w:lang w:val="ru-RU"/>
        </w:rPr>
        <w:lastRenderedPageBreak/>
        <w:t>Погоджено</w:t>
      </w:r>
      <w:r w:rsidRPr="00C33DC2">
        <w:rPr>
          <w:sz w:val="20"/>
          <w:szCs w:val="20"/>
          <w:lang w:val="ru-RU"/>
        </w:rPr>
        <w:tab/>
      </w:r>
      <w:r w:rsidRPr="00C33DC2">
        <w:rPr>
          <w:szCs w:val="20"/>
        </w:rPr>
        <w:t>керівник</w:t>
      </w:r>
      <w:r w:rsidRPr="00C33DC2">
        <w:rPr>
          <w:szCs w:val="20"/>
          <w:lang w:val="ru-RU"/>
        </w:rPr>
        <w:t xml:space="preserve"> відділу </w:t>
      </w:r>
    </w:p>
    <w:p w:rsidR="00C33DC2" w:rsidRPr="00C33DC2" w:rsidRDefault="00C33DC2" w:rsidP="00C33DC2">
      <w:pPr>
        <w:rPr>
          <w:szCs w:val="20"/>
          <w:lang w:val="ru-RU"/>
        </w:rPr>
      </w:pPr>
      <w:r w:rsidRPr="00C33DC2">
        <w:rPr>
          <w:szCs w:val="20"/>
        </w:rPr>
        <w:t>о</w:t>
      </w:r>
      <w:r w:rsidRPr="00C33DC2">
        <w:rPr>
          <w:szCs w:val="20"/>
          <w:lang w:val="ru-RU"/>
        </w:rPr>
        <w:t xml:space="preserve">світи молоді та спорту                                                                                                                       </w:t>
      </w:r>
    </w:p>
    <w:p w:rsidR="00C33DC2" w:rsidRPr="00C33DC2" w:rsidRDefault="00C33DC2" w:rsidP="00C33DC2">
      <w:pPr>
        <w:ind w:firstLine="5812"/>
        <w:jc w:val="right"/>
        <w:rPr>
          <w:szCs w:val="20"/>
        </w:rPr>
      </w:pPr>
      <w:r w:rsidRPr="00C33DC2">
        <w:rPr>
          <w:szCs w:val="20"/>
        </w:rPr>
        <w:t>.</w:t>
      </w:r>
    </w:p>
    <w:p w:rsidR="00C33DC2" w:rsidRPr="00C33DC2" w:rsidRDefault="00C33DC2" w:rsidP="00C33DC2">
      <w:pPr>
        <w:keepNext/>
        <w:outlineLvl w:val="2"/>
        <w:rPr>
          <w:szCs w:val="20"/>
        </w:rPr>
      </w:pPr>
      <w:r w:rsidRPr="00C33DC2">
        <w:rPr>
          <w:szCs w:val="20"/>
        </w:rPr>
        <w:tab/>
      </w:r>
      <w:r w:rsidRPr="00C33DC2">
        <w:rPr>
          <w:szCs w:val="20"/>
        </w:rPr>
        <w:tab/>
      </w:r>
      <w:r w:rsidRPr="00C33DC2">
        <w:rPr>
          <w:szCs w:val="20"/>
        </w:rPr>
        <w:tab/>
      </w:r>
      <w:r w:rsidRPr="00C33DC2">
        <w:rPr>
          <w:szCs w:val="20"/>
        </w:rPr>
        <w:tab/>
      </w:r>
      <w:r w:rsidRPr="00C33DC2">
        <w:rPr>
          <w:szCs w:val="20"/>
        </w:rPr>
        <w:tab/>
      </w:r>
      <w:r w:rsidRPr="00C33DC2">
        <w:rPr>
          <w:szCs w:val="20"/>
        </w:rPr>
        <w:tab/>
      </w:r>
      <w:r w:rsidRPr="00C33DC2">
        <w:rPr>
          <w:szCs w:val="20"/>
        </w:rPr>
        <w:tab/>
        <w:t xml:space="preserve">                         Затверджую</w:t>
      </w:r>
    </w:p>
    <w:p w:rsidR="00C33DC2" w:rsidRPr="00C33DC2" w:rsidRDefault="00C33DC2" w:rsidP="00C33DC2">
      <w:pPr>
        <w:ind w:left="283"/>
        <w:jc w:val="right"/>
        <w:rPr>
          <w:szCs w:val="20"/>
        </w:rPr>
      </w:pPr>
      <w:r w:rsidRPr="00C33DC2">
        <w:rPr>
          <w:szCs w:val="20"/>
          <w:lang w:val="ru-RU"/>
        </w:rPr>
        <w:t xml:space="preserve">________________ </w:t>
      </w:r>
      <w:r w:rsidRPr="00C33DC2">
        <w:rPr>
          <w:szCs w:val="20"/>
        </w:rPr>
        <w:t>Калинець Н. І.</w:t>
      </w:r>
      <w:r w:rsidRPr="00C33DC2">
        <w:rPr>
          <w:szCs w:val="20"/>
          <w:lang w:val="ru-RU"/>
        </w:rPr>
        <w:tab/>
      </w:r>
      <w:r w:rsidRPr="00C33DC2">
        <w:rPr>
          <w:szCs w:val="20"/>
          <w:lang w:val="ru-RU"/>
        </w:rPr>
        <w:tab/>
      </w:r>
      <w:r w:rsidRPr="00C33DC2">
        <w:rPr>
          <w:szCs w:val="20"/>
          <w:lang w:val="ru-RU"/>
        </w:rPr>
        <w:tab/>
      </w:r>
      <w:r w:rsidRPr="00C33DC2">
        <w:rPr>
          <w:szCs w:val="20"/>
          <w:lang w:val="ru-RU"/>
        </w:rPr>
        <w:tab/>
      </w:r>
      <w:r w:rsidRPr="00C33DC2">
        <w:rPr>
          <w:szCs w:val="20"/>
          <w:lang w:val="ru-RU"/>
        </w:rPr>
        <w:tab/>
        <w:t xml:space="preserve">    </w:t>
      </w:r>
      <w:r w:rsidRPr="00C33DC2">
        <w:rPr>
          <w:szCs w:val="20"/>
        </w:rPr>
        <w:t>директор школи</w:t>
      </w:r>
    </w:p>
    <w:p w:rsidR="00C33DC2" w:rsidRPr="00C33DC2" w:rsidRDefault="00126B96" w:rsidP="00C33DC2">
      <w:pPr>
        <w:ind w:firstLine="5812"/>
        <w:jc w:val="right"/>
        <w:rPr>
          <w:szCs w:val="20"/>
        </w:rPr>
      </w:pPr>
      <w:r>
        <w:rPr>
          <w:szCs w:val="20"/>
        </w:rPr>
        <w:t>Хомин С.М.</w:t>
      </w:r>
    </w:p>
    <w:p w:rsidR="00C33DC2" w:rsidRPr="00C33DC2" w:rsidRDefault="00C33DC2" w:rsidP="00C33DC2">
      <w:pPr>
        <w:ind w:firstLine="5812"/>
        <w:jc w:val="right"/>
        <w:rPr>
          <w:szCs w:val="20"/>
        </w:rPr>
      </w:pPr>
      <w:r w:rsidRPr="00C33DC2">
        <w:rPr>
          <w:szCs w:val="20"/>
        </w:rPr>
        <w:t>__ вересня 2021року</w:t>
      </w:r>
    </w:p>
    <w:p w:rsidR="00C33DC2" w:rsidRPr="00C33DC2" w:rsidRDefault="00C33DC2" w:rsidP="00C33DC2">
      <w:pPr>
        <w:ind w:left="5320"/>
        <w:rPr>
          <w:b/>
        </w:rPr>
      </w:pPr>
    </w:p>
    <w:p w:rsidR="00C33DC2" w:rsidRPr="00C33DC2" w:rsidRDefault="00C33DC2" w:rsidP="00C33DC2">
      <w:pPr>
        <w:ind w:left="5320"/>
        <w:rPr>
          <w:b/>
        </w:rPr>
      </w:pPr>
    </w:p>
    <w:p w:rsidR="00C33DC2" w:rsidRPr="00C33DC2" w:rsidRDefault="00C33DC2" w:rsidP="00C33DC2">
      <w:pPr>
        <w:jc w:val="center"/>
        <w:outlineLvl w:val="0"/>
        <w:rPr>
          <w:b/>
        </w:rPr>
      </w:pPr>
      <w:r w:rsidRPr="00C33DC2">
        <w:rPr>
          <w:b/>
        </w:rPr>
        <w:t>РОБОЧИЙ НАВЧАЛЬНИЙ ПЛАН</w:t>
      </w:r>
    </w:p>
    <w:p w:rsidR="00C33DC2" w:rsidRPr="00C33DC2" w:rsidRDefault="00C33DC2" w:rsidP="00C33DC2">
      <w:pPr>
        <w:jc w:val="center"/>
        <w:outlineLvl w:val="0"/>
        <w:rPr>
          <w:b/>
        </w:rPr>
      </w:pPr>
      <w:r w:rsidRPr="00C33DC2">
        <w:rPr>
          <w:b/>
        </w:rPr>
        <w:t>для 1 – 2 класу</w:t>
      </w:r>
    </w:p>
    <w:p w:rsidR="00C33DC2" w:rsidRPr="00C33DC2" w:rsidRDefault="00126B96" w:rsidP="00C33DC2">
      <w:pPr>
        <w:spacing w:line="360" w:lineRule="auto"/>
        <w:jc w:val="center"/>
        <w:rPr>
          <w:b/>
        </w:rPr>
      </w:pPr>
      <w:r>
        <w:rPr>
          <w:b/>
        </w:rPr>
        <w:t>ЗОШ І-ІІ</w:t>
      </w:r>
      <w:r w:rsidR="00C33DC2" w:rsidRPr="00C33DC2">
        <w:rPr>
          <w:b/>
        </w:rPr>
        <w:t xml:space="preserve"> ст. №</w:t>
      </w:r>
      <w:r>
        <w:rPr>
          <w:b/>
        </w:rPr>
        <w:t>7 с.Жирова</w:t>
      </w:r>
      <w:r w:rsidR="00C33DC2" w:rsidRPr="00C33DC2">
        <w:rPr>
          <w:b/>
        </w:rPr>
        <w:t xml:space="preserve">  </w:t>
      </w:r>
    </w:p>
    <w:p w:rsidR="00C33DC2" w:rsidRPr="00C33DC2" w:rsidRDefault="00C33DC2" w:rsidP="00C33DC2">
      <w:pPr>
        <w:jc w:val="center"/>
        <w:outlineLvl w:val="0"/>
        <w:rPr>
          <w:b/>
        </w:rPr>
      </w:pPr>
      <w:r w:rsidRPr="00C33DC2">
        <w:rPr>
          <w:b/>
        </w:rPr>
        <w:t>2021-2022 н. р.</w:t>
      </w:r>
    </w:p>
    <w:p w:rsidR="00C33DC2" w:rsidRPr="00C33DC2" w:rsidRDefault="00C33DC2" w:rsidP="00C33DC2">
      <w:pPr>
        <w:jc w:val="center"/>
        <w:outlineLvl w:val="0"/>
      </w:pPr>
    </w:p>
    <w:p w:rsidR="00C33DC2" w:rsidRPr="00C33DC2" w:rsidRDefault="00C33DC2" w:rsidP="00C33DC2">
      <w:pPr>
        <w:jc w:val="center"/>
        <w:outlineLvl w:val="0"/>
      </w:pPr>
      <w:r w:rsidRPr="00C33DC2">
        <w:t>(складений за типовою освітнью програмоюР. Б. Шияна за додатком до наказу МОН України від 21.03 2018 року №268 зі змінами затвердженими наказом МОН України від 08.10.2019</w:t>
      </w:r>
      <w:r w:rsidR="00126B96">
        <w:t>р.</w:t>
      </w:r>
      <w:r w:rsidRPr="00C33DC2">
        <w:t xml:space="preserve"> №1272)</w:t>
      </w:r>
    </w:p>
    <w:p w:rsidR="00C33DC2" w:rsidRPr="00C33DC2" w:rsidRDefault="00C33DC2" w:rsidP="00C33DC2">
      <w:pPr>
        <w:jc w:val="center"/>
        <w:outlineLvl w:val="0"/>
        <w:rPr>
          <w:sz w:val="22"/>
          <w:szCs w:val="22"/>
          <w:lang w:val="ru-RU"/>
        </w:r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835"/>
        <w:gridCol w:w="1838"/>
        <w:gridCol w:w="1552"/>
        <w:gridCol w:w="7"/>
      </w:tblGrid>
      <w:tr w:rsidR="00C33DC2" w:rsidRPr="00C33DC2" w:rsidTr="00986A67">
        <w:trPr>
          <w:gridAfter w:val="1"/>
          <w:wAfter w:w="7" w:type="dxa"/>
          <w:trHeight w:val="276"/>
          <w:jc w:val="center"/>
        </w:trPr>
        <w:tc>
          <w:tcPr>
            <w:tcW w:w="3114" w:type="dxa"/>
            <w:vMerge w:val="restart"/>
          </w:tcPr>
          <w:p w:rsidR="00C33DC2" w:rsidRPr="00C33DC2" w:rsidRDefault="00C33DC2" w:rsidP="00C33DC2">
            <w:pPr>
              <w:jc w:val="center"/>
            </w:pPr>
            <w:r w:rsidRPr="00C33DC2">
              <w:t>Освітні галузі</w:t>
            </w:r>
          </w:p>
        </w:tc>
        <w:tc>
          <w:tcPr>
            <w:tcW w:w="2835" w:type="dxa"/>
            <w:vMerge w:val="restart"/>
          </w:tcPr>
          <w:p w:rsidR="00C33DC2" w:rsidRPr="00C33DC2" w:rsidRDefault="00C33DC2" w:rsidP="00C33DC2">
            <w:pPr>
              <w:jc w:val="center"/>
            </w:pPr>
            <w:r w:rsidRPr="00C33DC2">
              <w:t>Навчальні предмети</w:t>
            </w:r>
          </w:p>
        </w:tc>
        <w:tc>
          <w:tcPr>
            <w:tcW w:w="3390" w:type="dxa"/>
            <w:gridSpan w:val="2"/>
            <w:shd w:val="clear" w:color="auto" w:fill="auto"/>
          </w:tcPr>
          <w:p w:rsidR="00C33DC2" w:rsidRPr="00C33DC2" w:rsidRDefault="00C33DC2" w:rsidP="00C33DC2">
            <w:pPr>
              <w:spacing w:after="160" w:line="259" w:lineRule="auto"/>
            </w:pPr>
            <w:r w:rsidRPr="00C33DC2">
              <w:t>Кількість годин на тиждень</w:t>
            </w:r>
          </w:p>
        </w:tc>
      </w:tr>
      <w:tr w:rsidR="00C33DC2" w:rsidRPr="00C33DC2" w:rsidTr="00986A67">
        <w:trPr>
          <w:jc w:val="center"/>
        </w:trPr>
        <w:tc>
          <w:tcPr>
            <w:tcW w:w="3114" w:type="dxa"/>
            <w:vMerge/>
          </w:tcPr>
          <w:p w:rsidR="00C33DC2" w:rsidRPr="00C33DC2" w:rsidRDefault="00C33DC2" w:rsidP="00C33DC2">
            <w:pPr>
              <w:jc w:val="center"/>
            </w:pPr>
          </w:p>
        </w:tc>
        <w:tc>
          <w:tcPr>
            <w:tcW w:w="2835" w:type="dxa"/>
            <w:vMerge/>
          </w:tcPr>
          <w:p w:rsidR="00C33DC2" w:rsidRPr="00C33DC2" w:rsidRDefault="00C33DC2" w:rsidP="00C33DC2">
            <w:pPr>
              <w:jc w:val="center"/>
            </w:pPr>
          </w:p>
        </w:tc>
        <w:tc>
          <w:tcPr>
            <w:tcW w:w="1838" w:type="dxa"/>
          </w:tcPr>
          <w:p w:rsidR="00C33DC2" w:rsidRPr="00C33DC2" w:rsidRDefault="00C33DC2" w:rsidP="00126B96">
            <w:pPr>
              <w:jc w:val="center"/>
              <w:rPr>
                <w:b/>
              </w:rPr>
            </w:pPr>
            <w:r w:rsidRPr="00C33DC2">
              <w:rPr>
                <w:b/>
              </w:rPr>
              <w:t>1/</w:t>
            </w:r>
            <w:r w:rsidR="00126B96">
              <w:rPr>
                <w:b/>
              </w:rPr>
              <w:t>8</w:t>
            </w:r>
            <w:r w:rsidRPr="00C33DC2">
              <w:rPr>
                <w:b/>
              </w:rPr>
              <w:t>учнів</w:t>
            </w:r>
          </w:p>
        </w:tc>
        <w:tc>
          <w:tcPr>
            <w:tcW w:w="1559" w:type="dxa"/>
            <w:gridSpan w:val="2"/>
          </w:tcPr>
          <w:p w:rsidR="00C33DC2" w:rsidRPr="00C33DC2" w:rsidRDefault="00C33DC2" w:rsidP="00126B96">
            <w:pPr>
              <w:jc w:val="center"/>
              <w:rPr>
                <w:b/>
              </w:rPr>
            </w:pPr>
            <w:r w:rsidRPr="00C33DC2">
              <w:rPr>
                <w:b/>
              </w:rPr>
              <w:t>2/1</w:t>
            </w:r>
            <w:r w:rsidR="00126B96">
              <w:rPr>
                <w:b/>
              </w:rPr>
              <w:t>9</w:t>
            </w:r>
            <w:r w:rsidRPr="00C33DC2">
              <w:rPr>
                <w:b/>
              </w:rPr>
              <w:t xml:space="preserve"> учнів</w:t>
            </w:r>
          </w:p>
        </w:tc>
      </w:tr>
      <w:tr w:rsidR="00C33DC2" w:rsidRPr="00C33DC2" w:rsidTr="00986A67">
        <w:trPr>
          <w:jc w:val="center"/>
        </w:trPr>
        <w:tc>
          <w:tcPr>
            <w:tcW w:w="3114" w:type="dxa"/>
            <w:vMerge w:val="restart"/>
          </w:tcPr>
          <w:p w:rsidR="00C33DC2" w:rsidRPr="00C33DC2" w:rsidRDefault="00C33DC2" w:rsidP="00C33DC2">
            <w:pPr>
              <w:jc w:val="both"/>
            </w:pPr>
            <w:r w:rsidRPr="00C33DC2">
              <w:t>Мовно- літературна</w:t>
            </w:r>
          </w:p>
        </w:tc>
        <w:tc>
          <w:tcPr>
            <w:tcW w:w="2835" w:type="dxa"/>
          </w:tcPr>
          <w:p w:rsidR="00C33DC2" w:rsidRPr="00C33DC2" w:rsidRDefault="00C33DC2" w:rsidP="00C33DC2">
            <w:pPr>
              <w:jc w:val="both"/>
            </w:pPr>
            <w:r w:rsidRPr="00C33DC2">
              <w:t xml:space="preserve">Українська мова </w:t>
            </w:r>
          </w:p>
        </w:tc>
        <w:tc>
          <w:tcPr>
            <w:tcW w:w="1838" w:type="dxa"/>
          </w:tcPr>
          <w:p w:rsidR="00C33DC2" w:rsidRPr="00C33DC2" w:rsidRDefault="00C33DC2" w:rsidP="00C33DC2">
            <w:pPr>
              <w:jc w:val="center"/>
            </w:pPr>
            <w:r w:rsidRPr="00C33DC2">
              <w:t>5</w:t>
            </w:r>
          </w:p>
        </w:tc>
        <w:tc>
          <w:tcPr>
            <w:tcW w:w="1559" w:type="dxa"/>
            <w:gridSpan w:val="2"/>
          </w:tcPr>
          <w:p w:rsidR="00C33DC2" w:rsidRPr="00C33DC2" w:rsidRDefault="00C33DC2" w:rsidP="00C33DC2">
            <w:pPr>
              <w:jc w:val="center"/>
            </w:pPr>
            <w:r w:rsidRPr="00C33DC2">
              <w:t>5</w:t>
            </w:r>
          </w:p>
        </w:tc>
      </w:tr>
      <w:tr w:rsidR="00C33DC2" w:rsidRPr="00C33DC2" w:rsidTr="00986A67">
        <w:trPr>
          <w:jc w:val="center"/>
        </w:trPr>
        <w:tc>
          <w:tcPr>
            <w:tcW w:w="3114" w:type="dxa"/>
            <w:vMerge/>
            <w:tcBorders>
              <w:bottom w:val="single" w:sz="4" w:space="0" w:color="auto"/>
            </w:tcBorders>
          </w:tcPr>
          <w:p w:rsidR="00C33DC2" w:rsidRPr="00C33DC2" w:rsidRDefault="00C33DC2" w:rsidP="00C33DC2">
            <w:pPr>
              <w:jc w:val="both"/>
            </w:pPr>
          </w:p>
        </w:tc>
        <w:tc>
          <w:tcPr>
            <w:tcW w:w="2835" w:type="dxa"/>
            <w:tcBorders>
              <w:bottom w:val="single" w:sz="4" w:space="0" w:color="auto"/>
            </w:tcBorders>
          </w:tcPr>
          <w:p w:rsidR="00C33DC2" w:rsidRPr="00C33DC2" w:rsidRDefault="00C33DC2" w:rsidP="00C33DC2">
            <w:pPr>
              <w:jc w:val="both"/>
            </w:pPr>
            <w:r w:rsidRPr="00C33DC2">
              <w:t>Іноземна мова (англійська)</w:t>
            </w:r>
          </w:p>
        </w:tc>
        <w:tc>
          <w:tcPr>
            <w:tcW w:w="1838" w:type="dxa"/>
          </w:tcPr>
          <w:p w:rsidR="00C33DC2" w:rsidRPr="00C33DC2" w:rsidRDefault="00C33DC2" w:rsidP="00C33DC2">
            <w:pPr>
              <w:jc w:val="center"/>
            </w:pPr>
            <w:r w:rsidRPr="00C33DC2">
              <w:t>2</w:t>
            </w:r>
          </w:p>
        </w:tc>
        <w:tc>
          <w:tcPr>
            <w:tcW w:w="1559" w:type="dxa"/>
            <w:gridSpan w:val="2"/>
          </w:tcPr>
          <w:p w:rsidR="00C33DC2" w:rsidRPr="00C33DC2" w:rsidRDefault="00C33DC2" w:rsidP="00C33DC2">
            <w:pPr>
              <w:jc w:val="center"/>
            </w:pPr>
            <w:r w:rsidRPr="00C33DC2">
              <w:t>3</w:t>
            </w:r>
          </w:p>
        </w:tc>
      </w:tr>
      <w:tr w:rsidR="00C33DC2" w:rsidRPr="00C33DC2" w:rsidTr="00986A67">
        <w:trPr>
          <w:jc w:val="center"/>
        </w:trPr>
        <w:tc>
          <w:tcPr>
            <w:tcW w:w="3114" w:type="dxa"/>
            <w:tcBorders>
              <w:top w:val="single" w:sz="4" w:space="0" w:color="auto"/>
            </w:tcBorders>
          </w:tcPr>
          <w:p w:rsidR="00C33DC2" w:rsidRPr="00C33DC2" w:rsidRDefault="00C33DC2" w:rsidP="00C33DC2">
            <w:pPr>
              <w:jc w:val="both"/>
            </w:pPr>
            <w:r w:rsidRPr="00C33DC2">
              <w:t>математична</w:t>
            </w:r>
          </w:p>
        </w:tc>
        <w:tc>
          <w:tcPr>
            <w:tcW w:w="2835" w:type="dxa"/>
            <w:tcBorders>
              <w:top w:val="single" w:sz="4" w:space="0" w:color="auto"/>
            </w:tcBorders>
          </w:tcPr>
          <w:p w:rsidR="00C33DC2" w:rsidRPr="00C33DC2" w:rsidRDefault="00C33DC2" w:rsidP="00C33DC2">
            <w:pPr>
              <w:jc w:val="both"/>
            </w:pPr>
            <w:r w:rsidRPr="00C33DC2">
              <w:t>Математика</w:t>
            </w:r>
          </w:p>
        </w:tc>
        <w:tc>
          <w:tcPr>
            <w:tcW w:w="1838" w:type="dxa"/>
          </w:tcPr>
          <w:p w:rsidR="00C33DC2" w:rsidRPr="00C33DC2" w:rsidRDefault="00C33DC2" w:rsidP="00C33DC2">
            <w:pPr>
              <w:jc w:val="center"/>
            </w:pPr>
            <w:r w:rsidRPr="00C33DC2">
              <w:t>3</w:t>
            </w:r>
          </w:p>
        </w:tc>
        <w:tc>
          <w:tcPr>
            <w:tcW w:w="1559" w:type="dxa"/>
            <w:gridSpan w:val="2"/>
          </w:tcPr>
          <w:p w:rsidR="00C33DC2" w:rsidRPr="00C33DC2" w:rsidRDefault="00C33DC2" w:rsidP="00C33DC2">
            <w:pPr>
              <w:jc w:val="center"/>
            </w:pPr>
            <w:r w:rsidRPr="00C33DC2">
              <w:t>3</w:t>
            </w:r>
          </w:p>
        </w:tc>
      </w:tr>
      <w:tr w:rsidR="00C33DC2" w:rsidRPr="00C33DC2" w:rsidTr="00986A67">
        <w:trPr>
          <w:jc w:val="center"/>
        </w:trPr>
        <w:tc>
          <w:tcPr>
            <w:tcW w:w="3114" w:type="dxa"/>
            <w:vMerge w:val="restart"/>
            <w:tcBorders>
              <w:top w:val="single" w:sz="4" w:space="0" w:color="auto"/>
            </w:tcBorders>
          </w:tcPr>
          <w:p w:rsidR="00C33DC2" w:rsidRPr="00C33DC2" w:rsidRDefault="00C33DC2" w:rsidP="00C33DC2">
            <w:pPr>
              <w:jc w:val="both"/>
            </w:pPr>
            <w:r w:rsidRPr="00C33DC2">
              <w:t>мистецтво</w:t>
            </w:r>
          </w:p>
        </w:tc>
        <w:tc>
          <w:tcPr>
            <w:tcW w:w="2835" w:type="dxa"/>
            <w:tcBorders>
              <w:top w:val="single" w:sz="4" w:space="0" w:color="auto"/>
            </w:tcBorders>
          </w:tcPr>
          <w:p w:rsidR="00C33DC2" w:rsidRPr="00C33DC2" w:rsidRDefault="00C33DC2" w:rsidP="00C33DC2">
            <w:pPr>
              <w:jc w:val="both"/>
            </w:pPr>
            <w:r w:rsidRPr="00C33DC2">
              <w:t>Музичне мистецтво</w:t>
            </w:r>
          </w:p>
        </w:tc>
        <w:tc>
          <w:tcPr>
            <w:tcW w:w="1838" w:type="dxa"/>
          </w:tcPr>
          <w:p w:rsidR="00C33DC2" w:rsidRPr="00C33DC2" w:rsidRDefault="00C33DC2" w:rsidP="00C33DC2">
            <w:pPr>
              <w:jc w:val="center"/>
            </w:pPr>
            <w:r w:rsidRPr="00C33DC2">
              <w:t>1</w:t>
            </w:r>
          </w:p>
        </w:tc>
        <w:tc>
          <w:tcPr>
            <w:tcW w:w="1559" w:type="dxa"/>
            <w:gridSpan w:val="2"/>
          </w:tcPr>
          <w:p w:rsidR="00C33DC2" w:rsidRPr="00C33DC2" w:rsidRDefault="00C33DC2" w:rsidP="00C33DC2">
            <w:pPr>
              <w:jc w:val="center"/>
            </w:pPr>
            <w:r w:rsidRPr="00C33DC2">
              <w:t>1</w:t>
            </w:r>
          </w:p>
        </w:tc>
      </w:tr>
      <w:tr w:rsidR="00C33DC2" w:rsidRPr="00C33DC2" w:rsidTr="00986A67">
        <w:trPr>
          <w:jc w:val="center"/>
        </w:trPr>
        <w:tc>
          <w:tcPr>
            <w:tcW w:w="3114" w:type="dxa"/>
            <w:vMerge/>
          </w:tcPr>
          <w:p w:rsidR="00C33DC2" w:rsidRPr="00C33DC2" w:rsidRDefault="00C33DC2" w:rsidP="00C33DC2">
            <w:pPr>
              <w:jc w:val="both"/>
            </w:pPr>
          </w:p>
        </w:tc>
        <w:tc>
          <w:tcPr>
            <w:tcW w:w="2835" w:type="dxa"/>
            <w:tcBorders>
              <w:top w:val="single" w:sz="4" w:space="0" w:color="auto"/>
            </w:tcBorders>
          </w:tcPr>
          <w:p w:rsidR="00C33DC2" w:rsidRPr="00C33DC2" w:rsidRDefault="00C33DC2" w:rsidP="00C33DC2">
            <w:pPr>
              <w:jc w:val="both"/>
            </w:pPr>
            <w:r w:rsidRPr="00C33DC2">
              <w:t>Образотворче мистецтво</w:t>
            </w:r>
          </w:p>
        </w:tc>
        <w:tc>
          <w:tcPr>
            <w:tcW w:w="1838" w:type="dxa"/>
          </w:tcPr>
          <w:p w:rsidR="00C33DC2" w:rsidRPr="00C33DC2" w:rsidRDefault="00C33DC2" w:rsidP="00C33DC2">
            <w:pPr>
              <w:jc w:val="center"/>
            </w:pPr>
            <w:r w:rsidRPr="00C33DC2">
              <w:t>1</w:t>
            </w:r>
          </w:p>
        </w:tc>
        <w:tc>
          <w:tcPr>
            <w:tcW w:w="1559" w:type="dxa"/>
            <w:gridSpan w:val="2"/>
          </w:tcPr>
          <w:p w:rsidR="00C33DC2" w:rsidRPr="00C33DC2" w:rsidRDefault="00C33DC2" w:rsidP="00C33DC2">
            <w:pPr>
              <w:jc w:val="center"/>
            </w:pPr>
            <w:r w:rsidRPr="00C33DC2">
              <w:t>1</w:t>
            </w:r>
          </w:p>
        </w:tc>
      </w:tr>
      <w:tr w:rsidR="00C33DC2" w:rsidRPr="00C33DC2" w:rsidTr="00986A67">
        <w:trPr>
          <w:trHeight w:val="3432"/>
          <w:jc w:val="center"/>
        </w:trPr>
        <w:tc>
          <w:tcPr>
            <w:tcW w:w="3114" w:type="dxa"/>
            <w:tcBorders>
              <w:top w:val="single" w:sz="4" w:space="0" w:color="auto"/>
            </w:tcBorders>
          </w:tcPr>
          <w:p w:rsidR="00C33DC2" w:rsidRPr="00C33DC2" w:rsidRDefault="00C33DC2" w:rsidP="00C33DC2">
            <w:pPr>
              <w:jc w:val="both"/>
            </w:pPr>
            <w:r w:rsidRPr="00C33DC2">
              <w:t>Галузі:</w:t>
            </w:r>
          </w:p>
          <w:p w:rsidR="00C33DC2" w:rsidRPr="00C33DC2" w:rsidRDefault="00C33DC2" w:rsidP="00C33DC2">
            <w:pPr>
              <w:jc w:val="both"/>
            </w:pPr>
            <w:r w:rsidRPr="00C33DC2">
              <w:t>Мовно- літературна (2 год, 2 год)</w:t>
            </w:r>
          </w:p>
          <w:p w:rsidR="00C33DC2" w:rsidRPr="00C33DC2" w:rsidRDefault="00C33DC2" w:rsidP="00C33DC2">
            <w:pPr>
              <w:jc w:val="both"/>
            </w:pPr>
            <w:r w:rsidRPr="00C33DC2">
              <w:t>Математична (1 год, 1 год)</w:t>
            </w:r>
          </w:p>
          <w:p w:rsidR="00C33DC2" w:rsidRPr="00C33DC2" w:rsidRDefault="00C33DC2" w:rsidP="00C33DC2">
            <w:pPr>
              <w:jc w:val="both"/>
            </w:pPr>
            <w:r w:rsidRPr="00C33DC2">
              <w:t>Природнича (2 год, 1 год)</w:t>
            </w:r>
          </w:p>
          <w:p w:rsidR="00C33DC2" w:rsidRPr="00C33DC2" w:rsidRDefault="00C33DC2" w:rsidP="00C33DC2">
            <w:pPr>
              <w:jc w:val="both"/>
            </w:pPr>
            <w:r w:rsidRPr="00C33DC2">
              <w:t>Технологічна (0,5 год, 1год)</w:t>
            </w:r>
          </w:p>
          <w:p w:rsidR="00C33DC2" w:rsidRPr="00C33DC2" w:rsidRDefault="00C33DC2" w:rsidP="00C33DC2">
            <w:pPr>
              <w:jc w:val="both"/>
            </w:pPr>
            <w:r w:rsidRPr="00C33DC2">
              <w:t>Інформатична (0,5год, 1год)</w:t>
            </w:r>
          </w:p>
          <w:p w:rsidR="00C33DC2" w:rsidRPr="00C33DC2" w:rsidRDefault="00C33DC2" w:rsidP="00C33DC2">
            <w:pPr>
              <w:jc w:val="both"/>
            </w:pPr>
            <w:r w:rsidRPr="00C33DC2">
              <w:t>Соціальна та здоров’язбережувальна (0,5 год, 1 год)</w:t>
            </w:r>
          </w:p>
          <w:p w:rsidR="00C33DC2" w:rsidRPr="00C33DC2" w:rsidRDefault="00C33DC2" w:rsidP="00C33DC2">
            <w:pPr>
              <w:jc w:val="both"/>
            </w:pPr>
            <w:r w:rsidRPr="00C33DC2">
              <w:t>Громадянська та історична (0,5 год, 1год)</w:t>
            </w:r>
          </w:p>
        </w:tc>
        <w:tc>
          <w:tcPr>
            <w:tcW w:w="2835" w:type="dxa"/>
            <w:tcBorders>
              <w:top w:val="single" w:sz="4" w:space="0" w:color="auto"/>
            </w:tcBorders>
          </w:tcPr>
          <w:p w:rsidR="00C33DC2" w:rsidRPr="00C33DC2" w:rsidRDefault="00C33DC2" w:rsidP="00C33DC2">
            <w:pPr>
              <w:jc w:val="both"/>
            </w:pPr>
            <w:r w:rsidRPr="00C33DC2">
              <w:t>Я досліджую світ*</w:t>
            </w:r>
          </w:p>
        </w:tc>
        <w:tc>
          <w:tcPr>
            <w:tcW w:w="1838" w:type="dxa"/>
          </w:tcPr>
          <w:p w:rsidR="00C33DC2" w:rsidRPr="00C33DC2" w:rsidRDefault="00C33DC2" w:rsidP="00C33DC2">
            <w:pPr>
              <w:jc w:val="center"/>
            </w:pPr>
            <w:r w:rsidRPr="00C33DC2">
              <w:t>7</w:t>
            </w:r>
          </w:p>
        </w:tc>
        <w:tc>
          <w:tcPr>
            <w:tcW w:w="1559" w:type="dxa"/>
            <w:gridSpan w:val="2"/>
          </w:tcPr>
          <w:p w:rsidR="00C33DC2" w:rsidRPr="00C33DC2" w:rsidRDefault="00C33DC2" w:rsidP="00C33DC2">
            <w:pPr>
              <w:jc w:val="center"/>
            </w:pPr>
            <w:r w:rsidRPr="00C33DC2">
              <w:t>8</w:t>
            </w:r>
          </w:p>
        </w:tc>
      </w:tr>
      <w:tr w:rsidR="00C33DC2" w:rsidRPr="00C33DC2" w:rsidTr="00986A67">
        <w:trPr>
          <w:trHeight w:val="336"/>
          <w:jc w:val="center"/>
        </w:trPr>
        <w:tc>
          <w:tcPr>
            <w:tcW w:w="5949" w:type="dxa"/>
            <w:gridSpan w:val="2"/>
            <w:tcBorders>
              <w:top w:val="single" w:sz="4" w:space="0" w:color="auto"/>
            </w:tcBorders>
          </w:tcPr>
          <w:p w:rsidR="00C33DC2" w:rsidRPr="00C33DC2" w:rsidRDefault="00C33DC2" w:rsidP="00C33DC2">
            <w:pPr>
              <w:jc w:val="both"/>
            </w:pPr>
            <w:r w:rsidRPr="00C33DC2">
              <w:t>Разом без фізичної культури</w:t>
            </w:r>
          </w:p>
        </w:tc>
        <w:tc>
          <w:tcPr>
            <w:tcW w:w="1838" w:type="dxa"/>
          </w:tcPr>
          <w:p w:rsidR="00C33DC2" w:rsidRPr="00C33DC2" w:rsidRDefault="00C33DC2" w:rsidP="00C33DC2">
            <w:pPr>
              <w:jc w:val="center"/>
            </w:pPr>
            <w:r w:rsidRPr="00C33DC2">
              <w:t>19</w:t>
            </w:r>
          </w:p>
        </w:tc>
        <w:tc>
          <w:tcPr>
            <w:tcW w:w="1559" w:type="dxa"/>
            <w:gridSpan w:val="2"/>
          </w:tcPr>
          <w:p w:rsidR="00C33DC2" w:rsidRPr="00C33DC2" w:rsidRDefault="00C33DC2" w:rsidP="00C33DC2">
            <w:pPr>
              <w:jc w:val="center"/>
            </w:pPr>
            <w:r w:rsidRPr="00C33DC2">
              <w:t>21</w:t>
            </w:r>
          </w:p>
        </w:tc>
      </w:tr>
      <w:tr w:rsidR="00C33DC2" w:rsidRPr="00C33DC2" w:rsidTr="00986A67">
        <w:trPr>
          <w:jc w:val="center"/>
        </w:trPr>
        <w:tc>
          <w:tcPr>
            <w:tcW w:w="5949" w:type="dxa"/>
            <w:gridSpan w:val="2"/>
            <w:tcBorders>
              <w:top w:val="single" w:sz="4" w:space="0" w:color="auto"/>
            </w:tcBorders>
          </w:tcPr>
          <w:p w:rsidR="00C33DC2" w:rsidRPr="00C33DC2" w:rsidRDefault="00C33DC2" w:rsidP="00C33DC2">
            <w:pPr>
              <w:rPr>
                <w:b/>
              </w:rPr>
            </w:pPr>
            <w:r w:rsidRPr="00C33DC2">
              <w:t>Фізична культура***</w:t>
            </w:r>
          </w:p>
        </w:tc>
        <w:tc>
          <w:tcPr>
            <w:tcW w:w="1838" w:type="dxa"/>
          </w:tcPr>
          <w:p w:rsidR="00C33DC2" w:rsidRPr="00C33DC2" w:rsidRDefault="00C33DC2" w:rsidP="00C33DC2">
            <w:pPr>
              <w:jc w:val="center"/>
              <w:rPr>
                <w:b/>
              </w:rPr>
            </w:pPr>
            <w:r w:rsidRPr="00C33DC2">
              <w:rPr>
                <w:b/>
              </w:rPr>
              <w:t>3</w:t>
            </w:r>
          </w:p>
        </w:tc>
        <w:tc>
          <w:tcPr>
            <w:tcW w:w="1559" w:type="dxa"/>
            <w:gridSpan w:val="2"/>
          </w:tcPr>
          <w:p w:rsidR="00C33DC2" w:rsidRPr="00C33DC2" w:rsidRDefault="00C33DC2" w:rsidP="00C33DC2">
            <w:pPr>
              <w:jc w:val="center"/>
              <w:rPr>
                <w:b/>
              </w:rPr>
            </w:pPr>
            <w:r w:rsidRPr="00C33DC2">
              <w:rPr>
                <w:b/>
              </w:rPr>
              <w:t>3</w:t>
            </w:r>
          </w:p>
        </w:tc>
      </w:tr>
      <w:tr w:rsidR="00C33DC2" w:rsidRPr="00C33DC2" w:rsidTr="00986A67">
        <w:trPr>
          <w:jc w:val="center"/>
        </w:trPr>
        <w:tc>
          <w:tcPr>
            <w:tcW w:w="9346" w:type="dxa"/>
            <w:gridSpan w:val="5"/>
            <w:tcBorders>
              <w:top w:val="single" w:sz="4" w:space="0" w:color="auto"/>
            </w:tcBorders>
          </w:tcPr>
          <w:p w:rsidR="00C33DC2" w:rsidRPr="00C33DC2" w:rsidRDefault="00C33DC2" w:rsidP="00C33DC2">
            <w:pPr>
              <w:jc w:val="center"/>
              <w:rPr>
                <w:b/>
              </w:rPr>
            </w:pPr>
            <w:r w:rsidRPr="00C33DC2">
              <w:rPr>
                <w:b/>
              </w:rPr>
              <w:t>Варіативна складова</w:t>
            </w:r>
          </w:p>
        </w:tc>
      </w:tr>
      <w:tr w:rsidR="00C33DC2" w:rsidRPr="00C33DC2" w:rsidTr="00986A67">
        <w:trPr>
          <w:jc w:val="center"/>
        </w:trPr>
        <w:tc>
          <w:tcPr>
            <w:tcW w:w="5949" w:type="dxa"/>
            <w:gridSpan w:val="2"/>
          </w:tcPr>
          <w:p w:rsidR="00C33DC2" w:rsidRPr="00C33DC2" w:rsidRDefault="00C33DC2" w:rsidP="00C33DC2">
            <w:pPr>
              <w:rPr>
                <w:b/>
                <w:i/>
                <w:sz w:val="22"/>
                <w:szCs w:val="22"/>
              </w:rPr>
            </w:pPr>
            <w:r w:rsidRPr="00C33DC2">
              <w:rPr>
                <w:b/>
                <w:i/>
                <w:sz w:val="22"/>
                <w:szCs w:val="22"/>
              </w:rPr>
              <w:t>Індивідуальні  консультації та групові заняття</w:t>
            </w:r>
          </w:p>
        </w:tc>
        <w:tc>
          <w:tcPr>
            <w:tcW w:w="1838" w:type="dxa"/>
          </w:tcPr>
          <w:p w:rsidR="00C33DC2" w:rsidRPr="00C33DC2" w:rsidRDefault="00C33DC2" w:rsidP="00C33DC2">
            <w:pPr>
              <w:jc w:val="center"/>
              <w:rPr>
                <w:b/>
              </w:rPr>
            </w:pPr>
          </w:p>
        </w:tc>
        <w:tc>
          <w:tcPr>
            <w:tcW w:w="1559" w:type="dxa"/>
            <w:gridSpan w:val="2"/>
          </w:tcPr>
          <w:p w:rsidR="00C33DC2" w:rsidRPr="00C33DC2" w:rsidRDefault="00C33DC2" w:rsidP="00C33DC2">
            <w:pPr>
              <w:jc w:val="center"/>
              <w:rPr>
                <w:b/>
              </w:rPr>
            </w:pPr>
          </w:p>
        </w:tc>
      </w:tr>
      <w:tr w:rsidR="00C33DC2" w:rsidRPr="00C33DC2" w:rsidTr="00986A67">
        <w:trPr>
          <w:trHeight w:val="160"/>
          <w:jc w:val="center"/>
        </w:trPr>
        <w:tc>
          <w:tcPr>
            <w:tcW w:w="5949" w:type="dxa"/>
            <w:gridSpan w:val="2"/>
          </w:tcPr>
          <w:p w:rsidR="00C33DC2" w:rsidRPr="00C33DC2" w:rsidRDefault="00C33DC2" w:rsidP="00C33DC2">
            <w:r w:rsidRPr="00C33DC2">
              <w:rPr>
                <w:b/>
                <w:i/>
              </w:rPr>
              <w:t>Гранично допустиме тижневе навчальне навантаження на учня</w:t>
            </w:r>
            <w:r w:rsidRPr="00C33DC2">
              <w:t xml:space="preserve"> </w:t>
            </w:r>
          </w:p>
        </w:tc>
        <w:tc>
          <w:tcPr>
            <w:tcW w:w="1838" w:type="dxa"/>
          </w:tcPr>
          <w:p w:rsidR="00C33DC2" w:rsidRPr="00C33DC2" w:rsidRDefault="00C33DC2" w:rsidP="00C33DC2">
            <w:pPr>
              <w:jc w:val="center"/>
              <w:rPr>
                <w:b/>
              </w:rPr>
            </w:pPr>
            <w:r w:rsidRPr="00C33DC2">
              <w:rPr>
                <w:b/>
              </w:rPr>
              <w:t>20</w:t>
            </w:r>
          </w:p>
        </w:tc>
        <w:tc>
          <w:tcPr>
            <w:tcW w:w="1559" w:type="dxa"/>
            <w:gridSpan w:val="2"/>
          </w:tcPr>
          <w:p w:rsidR="00C33DC2" w:rsidRPr="00C33DC2" w:rsidRDefault="00C33DC2" w:rsidP="00C33DC2">
            <w:pPr>
              <w:jc w:val="center"/>
              <w:rPr>
                <w:b/>
              </w:rPr>
            </w:pPr>
            <w:r w:rsidRPr="00C33DC2">
              <w:rPr>
                <w:b/>
              </w:rPr>
              <w:t>22</w:t>
            </w:r>
          </w:p>
        </w:tc>
      </w:tr>
      <w:tr w:rsidR="00C33DC2" w:rsidRPr="00C33DC2" w:rsidTr="00986A67">
        <w:trPr>
          <w:jc w:val="center"/>
        </w:trPr>
        <w:tc>
          <w:tcPr>
            <w:tcW w:w="5949" w:type="dxa"/>
            <w:gridSpan w:val="2"/>
          </w:tcPr>
          <w:p w:rsidR="00C33DC2" w:rsidRPr="00C33DC2" w:rsidRDefault="00C33DC2" w:rsidP="00126B96">
            <w:r w:rsidRPr="00C33DC2">
              <w:t>Сумарна кількість</w:t>
            </w:r>
            <w:r w:rsidR="00126B96">
              <w:t xml:space="preserve"> навчальних годин інваріантної </w:t>
            </w:r>
            <w:r w:rsidRPr="00C33DC2">
              <w:t xml:space="preserve"> </w:t>
            </w:r>
            <w:r w:rsidR="00126B96">
              <w:t>складової</w:t>
            </w:r>
            <w:r w:rsidRPr="00C33DC2">
              <w:t xml:space="preserve"> , що фінансується з бюджету( без урахування поділу класів на групи)</w:t>
            </w:r>
          </w:p>
        </w:tc>
        <w:tc>
          <w:tcPr>
            <w:tcW w:w="1838" w:type="dxa"/>
          </w:tcPr>
          <w:p w:rsidR="00C33DC2" w:rsidRPr="00C33DC2" w:rsidRDefault="00C33DC2" w:rsidP="00126B96">
            <w:pPr>
              <w:jc w:val="center"/>
            </w:pPr>
            <w:r w:rsidRPr="00C33DC2">
              <w:t>2</w:t>
            </w:r>
            <w:r w:rsidR="00126B96">
              <w:t>2</w:t>
            </w:r>
          </w:p>
        </w:tc>
        <w:tc>
          <w:tcPr>
            <w:tcW w:w="1559" w:type="dxa"/>
            <w:gridSpan w:val="2"/>
          </w:tcPr>
          <w:p w:rsidR="00C33DC2" w:rsidRPr="00C33DC2" w:rsidRDefault="00C33DC2" w:rsidP="00126B96">
            <w:pPr>
              <w:jc w:val="center"/>
            </w:pPr>
            <w:r w:rsidRPr="00C33DC2">
              <w:t>2</w:t>
            </w:r>
            <w:r w:rsidR="00126B96">
              <w:t>4</w:t>
            </w:r>
          </w:p>
        </w:tc>
      </w:tr>
    </w:tbl>
    <w:p w:rsidR="00C33DC2" w:rsidRPr="00C33DC2" w:rsidRDefault="00C33DC2" w:rsidP="00C33DC2">
      <w:pPr>
        <w:jc w:val="center"/>
        <w:outlineLvl w:val="0"/>
        <w:rPr>
          <w:b/>
        </w:rPr>
      </w:pPr>
    </w:p>
    <w:p w:rsidR="00C33DC2" w:rsidRPr="00C33DC2" w:rsidRDefault="00C33DC2" w:rsidP="00C33DC2">
      <w:pPr>
        <w:jc w:val="center"/>
        <w:outlineLvl w:val="0"/>
        <w:rPr>
          <w:b/>
        </w:rPr>
      </w:pPr>
    </w:p>
    <w:p w:rsidR="00C33DC2" w:rsidRPr="00C33DC2" w:rsidRDefault="00C33DC2" w:rsidP="00C33DC2">
      <w:pPr>
        <w:jc w:val="center"/>
        <w:outlineLvl w:val="0"/>
        <w:rPr>
          <w:b/>
        </w:rPr>
      </w:pPr>
    </w:p>
    <w:p w:rsidR="00C33DC2" w:rsidRPr="00C33DC2" w:rsidRDefault="00C33DC2" w:rsidP="00C33DC2">
      <w:pPr>
        <w:jc w:val="center"/>
        <w:outlineLvl w:val="0"/>
        <w:rPr>
          <w:b/>
        </w:rPr>
      </w:pPr>
    </w:p>
    <w:p w:rsidR="00D31CB5" w:rsidRDefault="00D31CB5">
      <w:pPr>
        <w:spacing w:after="160" w:line="259" w:lineRule="auto"/>
        <w:rPr>
          <w:sz w:val="20"/>
          <w:szCs w:val="20"/>
          <w:lang w:val="ru-RU"/>
        </w:rPr>
      </w:pPr>
      <w:r>
        <w:rPr>
          <w:sz w:val="20"/>
          <w:szCs w:val="20"/>
          <w:lang w:val="ru-RU"/>
        </w:rPr>
        <w:br w:type="page"/>
      </w:r>
    </w:p>
    <w:p w:rsidR="00C33DC2" w:rsidRPr="00C33DC2" w:rsidRDefault="00C33DC2" w:rsidP="00C33DC2">
      <w:pPr>
        <w:rPr>
          <w:szCs w:val="20"/>
          <w:lang w:val="ru-RU"/>
        </w:rPr>
      </w:pPr>
      <w:r w:rsidRPr="00C33DC2">
        <w:rPr>
          <w:sz w:val="20"/>
          <w:szCs w:val="20"/>
          <w:lang w:val="ru-RU"/>
        </w:rPr>
        <w:lastRenderedPageBreak/>
        <w:t>Погоджено</w:t>
      </w:r>
      <w:r w:rsidRPr="00C33DC2">
        <w:rPr>
          <w:sz w:val="20"/>
          <w:szCs w:val="20"/>
          <w:lang w:val="ru-RU"/>
        </w:rPr>
        <w:tab/>
      </w:r>
      <w:r w:rsidRPr="00C33DC2">
        <w:rPr>
          <w:szCs w:val="20"/>
        </w:rPr>
        <w:t>керівник</w:t>
      </w:r>
      <w:r w:rsidRPr="00C33DC2">
        <w:rPr>
          <w:szCs w:val="20"/>
          <w:lang w:val="ru-RU"/>
        </w:rPr>
        <w:t xml:space="preserve"> відділу </w:t>
      </w:r>
    </w:p>
    <w:p w:rsidR="00C33DC2" w:rsidRPr="00C33DC2" w:rsidRDefault="00C33DC2" w:rsidP="00C33DC2">
      <w:pPr>
        <w:rPr>
          <w:szCs w:val="20"/>
          <w:lang w:val="ru-RU"/>
        </w:rPr>
      </w:pPr>
      <w:r w:rsidRPr="00C33DC2">
        <w:rPr>
          <w:szCs w:val="20"/>
        </w:rPr>
        <w:t>о</w:t>
      </w:r>
      <w:r w:rsidRPr="00C33DC2">
        <w:rPr>
          <w:szCs w:val="20"/>
          <w:lang w:val="ru-RU"/>
        </w:rPr>
        <w:t xml:space="preserve">світи молоді та спорту                                                                                                                       </w:t>
      </w:r>
    </w:p>
    <w:p w:rsidR="00C33DC2" w:rsidRPr="00C33DC2" w:rsidRDefault="00C33DC2" w:rsidP="00C33DC2">
      <w:pPr>
        <w:ind w:firstLine="5812"/>
        <w:jc w:val="right"/>
        <w:rPr>
          <w:szCs w:val="20"/>
        </w:rPr>
      </w:pPr>
      <w:r w:rsidRPr="00C33DC2">
        <w:rPr>
          <w:szCs w:val="20"/>
        </w:rPr>
        <w:t>.</w:t>
      </w:r>
    </w:p>
    <w:p w:rsidR="00C33DC2" w:rsidRPr="00C33DC2" w:rsidRDefault="00C33DC2" w:rsidP="00C33DC2">
      <w:pPr>
        <w:keepNext/>
        <w:outlineLvl w:val="2"/>
        <w:rPr>
          <w:szCs w:val="20"/>
        </w:rPr>
      </w:pPr>
      <w:r w:rsidRPr="00C33DC2">
        <w:rPr>
          <w:szCs w:val="20"/>
        </w:rPr>
        <w:tab/>
      </w:r>
      <w:r w:rsidRPr="00C33DC2">
        <w:rPr>
          <w:szCs w:val="20"/>
        </w:rPr>
        <w:tab/>
      </w:r>
      <w:r w:rsidRPr="00C33DC2">
        <w:rPr>
          <w:szCs w:val="20"/>
        </w:rPr>
        <w:tab/>
      </w:r>
      <w:r w:rsidRPr="00C33DC2">
        <w:rPr>
          <w:szCs w:val="20"/>
        </w:rPr>
        <w:tab/>
      </w:r>
      <w:r w:rsidRPr="00C33DC2">
        <w:rPr>
          <w:szCs w:val="20"/>
        </w:rPr>
        <w:tab/>
      </w:r>
      <w:r w:rsidRPr="00C33DC2">
        <w:rPr>
          <w:szCs w:val="20"/>
        </w:rPr>
        <w:tab/>
      </w:r>
      <w:r w:rsidRPr="00C33DC2">
        <w:rPr>
          <w:szCs w:val="20"/>
        </w:rPr>
        <w:tab/>
        <w:t xml:space="preserve">                         Затверджую</w:t>
      </w:r>
    </w:p>
    <w:p w:rsidR="00C33DC2" w:rsidRPr="00C33DC2" w:rsidRDefault="00C33DC2" w:rsidP="00C33DC2">
      <w:pPr>
        <w:ind w:left="283"/>
        <w:jc w:val="right"/>
        <w:rPr>
          <w:szCs w:val="20"/>
        </w:rPr>
      </w:pPr>
      <w:r w:rsidRPr="00C33DC2">
        <w:rPr>
          <w:szCs w:val="20"/>
          <w:lang w:val="ru-RU"/>
        </w:rPr>
        <w:t xml:space="preserve">________________ </w:t>
      </w:r>
      <w:r w:rsidRPr="00C33DC2">
        <w:rPr>
          <w:szCs w:val="20"/>
        </w:rPr>
        <w:t>Калинець Н. І.</w:t>
      </w:r>
      <w:r w:rsidRPr="00C33DC2">
        <w:rPr>
          <w:szCs w:val="20"/>
          <w:lang w:val="ru-RU"/>
        </w:rPr>
        <w:tab/>
      </w:r>
      <w:r w:rsidRPr="00C33DC2">
        <w:rPr>
          <w:szCs w:val="20"/>
          <w:lang w:val="ru-RU"/>
        </w:rPr>
        <w:tab/>
      </w:r>
      <w:r w:rsidRPr="00C33DC2">
        <w:rPr>
          <w:szCs w:val="20"/>
          <w:lang w:val="ru-RU"/>
        </w:rPr>
        <w:tab/>
      </w:r>
      <w:r w:rsidRPr="00C33DC2">
        <w:rPr>
          <w:szCs w:val="20"/>
          <w:lang w:val="ru-RU"/>
        </w:rPr>
        <w:tab/>
      </w:r>
      <w:r w:rsidRPr="00C33DC2">
        <w:rPr>
          <w:szCs w:val="20"/>
          <w:lang w:val="ru-RU"/>
        </w:rPr>
        <w:tab/>
        <w:t xml:space="preserve">    </w:t>
      </w:r>
      <w:r w:rsidRPr="00C33DC2">
        <w:rPr>
          <w:szCs w:val="20"/>
        </w:rPr>
        <w:t>директор школи</w:t>
      </w:r>
    </w:p>
    <w:p w:rsidR="00C33DC2" w:rsidRPr="00C33DC2" w:rsidRDefault="00126B96" w:rsidP="00C33DC2">
      <w:pPr>
        <w:ind w:firstLine="5812"/>
        <w:jc w:val="right"/>
        <w:rPr>
          <w:szCs w:val="20"/>
        </w:rPr>
      </w:pPr>
      <w:r>
        <w:rPr>
          <w:szCs w:val="20"/>
        </w:rPr>
        <w:t>Хомин С.М.</w:t>
      </w:r>
    </w:p>
    <w:p w:rsidR="00C33DC2" w:rsidRPr="00C33DC2" w:rsidRDefault="00C33DC2" w:rsidP="00C33DC2">
      <w:pPr>
        <w:ind w:firstLine="5812"/>
        <w:jc w:val="right"/>
        <w:rPr>
          <w:szCs w:val="20"/>
        </w:rPr>
      </w:pPr>
      <w:r w:rsidRPr="00C33DC2">
        <w:rPr>
          <w:szCs w:val="20"/>
        </w:rPr>
        <w:t>__ вересня 2021року</w:t>
      </w:r>
    </w:p>
    <w:p w:rsidR="00C33DC2" w:rsidRPr="00C33DC2" w:rsidRDefault="00C33DC2" w:rsidP="00C33DC2">
      <w:pPr>
        <w:ind w:left="5320"/>
        <w:rPr>
          <w:b/>
        </w:rPr>
      </w:pPr>
    </w:p>
    <w:p w:rsidR="00C33DC2" w:rsidRPr="00C33DC2" w:rsidRDefault="00C33DC2" w:rsidP="00C33DC2">
      <w:pPr>
        <w:ind w:left="5320"/>
        <w:rPr>
          <w:b/>
        </w:rPr>
      </w:pPr>
    </w:p>
    <w:p w:rsidR="00C33DC2" w:rsidRPr="00C33DC2" w:rsidRDefault="00C33DC2" w:rsidP="00C33DC2">
      <w:pPr>
        <w:jc w:val="center"/>
        <w:outlineLvl w:val="0"/>
        <w:rPr>
          <w:b/>
        </w:rPr>
      </w:pPr>
      <w:r w:rsidRPr="00C33DC2">
        <w:rPr>
          <w:b/>
        </w:rPr>
        <w:t>РОБОЧИЙ НАВЧАЛЬНИЙ ПЛАН</w:t>
      </w:r>
    </w:p>
    <w:p w:rsidR="00C33DC2" w:rsidRPr="00C33DC2" w:rsidRDefault="00C33DC2" w:rsidP="00C33DC2">
      <w:pPr>
        <w:jc w:val="center"/>
        <w:outlineLvl w:val="0"/>
        <w:rPr>
          <w:b/>
        </w:rPr>
      </w:pPr>
      <w:r w:rsidRPr="00C33DC2">
        <w:rPr>
          <w:b/>
        </w:rPr>
        <w:t>для 3 – 4 класу</w:t>
      </w:r>
    </w:p>
    <w:p w:rsidR="00C33DC2" w:rsidRPr="00C33DC2" w:rsidRDefault="00126B96" w:rsidP="00C33DC2">
      <w:pPr>
        <w:spacing w:line="360" w:lineRule="auto"/>
        <w:jc w:val="center"/>
        <w:rPr>
          <w:b/>
        </w:rPr>
      </w:pPr>
      <w:r>
        <w:rPr>
          <w:b/>
        </w:rPr>
        <w:t>ЗОШ І-ІІ</w:t>
      </w:r>
      <w:r w:rsidR="00C33DC2" w:rsidRPr="00C33DC2">
        <w:rPr>
          <w:b/>
        </w:rPr>
        <w:t xml:space="preserve"> ст. №</w:t>
      </w:r>
      <w:r>
        <w:rPr>
          <w:b/>
        </w:rPr>
        <w:t>7 с.Жирова</w:t>
      </w:r>
      <w:r w:rsidR="00C33DC2" w:rsidRPr="00C33DC2">
        <w:rPr>
          <w:b/>
        </w:rPr>
        <w:t xml:space="preserve">  </w:t>
      </w:r>
    </w:p>
    <w:p w:rsidR="00C33DC2" w:rsidRPr="00C33DC2" w:rsidRDefault="00C33DC2" w:rsidP="00C33DC2">
      <w:pPr>
        <w:jc w:val="center"/>
        <w:outlineLvl w:val="0"/>
        <w:rPr>
          <w:b/>
        </w:rPr>
      </w:pPr>
      <w:r w:rsidRPr="00C33DC2">
        <w:rPr>
          <w:b/>
        </w:rPr>
        <w:t>2021-2022 н. р.</w:t>
      </w:r>
    </w:p>
    <w:p w:rsidR="00C33DC2" w:rsidRPr="00C33DC2" w:rsidRDefault="00C33DC2" w:rsidP="00C33DC2">
      <w:pPr>
        <w:jc w:val="center"/>
        <w:outlineLvl w:val="0"/>
      </w:pPr>
    </w:p>
    <w:p w:rsidR="00C33DC2" w:rsidRPr="00C33DC2" w:rsidRDefault="00C33DC2" w:rsidP="00C33DC2">
      <w:pPr>
        <w:jc w:val="center"/>
        <w:outlineLvl w:val="0"/>
      </w:pPr>
      <w:r w:rsidRPr="00C33DC2">
        <w:t>(складений за типовою освітнью програмоюР. Б. Шияна за додатком до наказу МОН України від 21.12 2018 року №1461 зі змінами затвердженими наказом МОН України від 08.10.2019</w:t>
      </w:r>
      <w:r w:rsidR="00126B96">
        <w:t>р.</w:t>
      </w:r>
      <w:r w:rsidRPr="00C33DC2">
        <w:t xml:space="preserve"> №1273)</w:t>
      </w:r>
    </w:p>
    <w:p w:rsidR="00C33DC2" w:rsidRPr="00C33DC2" w:rsidRDefault="00C33DC2" w:rsidP="00C33DC2">
      <w:pPr>
        <w:jc w:val="center"/>
        <w:outlineLvl w:val="0"/>
        <w:rPr>
          <w:sz w:val="22"/>
          <w:szCs w:val="22"/>
          <w:lang w:val="ru-RU"/>
        </w:r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835"/>
        <w:gridCol w:w="1838"/>
        <w:gridCol w:w="1552"/>
        <w:gridCol w:w="7"/>
      </w:tblGrid>
      <w:tr w:rsidR="00C33DC2" w:rsidRPr="00C33DC2" w:rsidTr="00986A67">
        <w:trPr>
          <w:gridAfter w:val="1"/>
          <w:wAfter w:w="7" w:type="dxa"/>
          <w:trHeight w:val="276"/>
          <w:jc w:val="center"/>
        </w:trPr>
        <w:tc>
          <w:tcPr>
            <w:tcW w:w="3114" w:type="dxa"/>
            <w:vMerge w:val="restart"/>
          </w:tcPr>
          <w:p w:rsidR="00C33DC2" w:rsidRPr="00C33DC2" w:rsidRDefault="00C33DC2" w:rsidP="00C33DC2">
            <w:pPr>
              <w:jc w:val="center"/>
            </w:pPr>
            <w:r w:rsidRPr="00C33DC2">
              <w:t>Освітні галузі</w:t>
            </w:r>
          </w:p>
        </w:tc>
        <w:tc>
          <w:tcPr>
            <w:tcW w:w="2835" w:type="dxa"/>
            <w:vMerge w:val="restart"/>
          </w:tcPr>
          <w:p w:rsidR="00C33DC2" w:rsidRPr="00C33DC2" w:rsidRDefault="00C33DC2" w:rsidP="00C33DC2">
            <w:pPr>
              <w:jc w:val="center"/>
            </w:pPr>
            <w:r w:rsidRPr="00C33DC2">
              <w:t>Навчальні предмети</w:t>
            </w:r>
          </w:p>
        </w:tc>
        <w:tc>
          <w:tcPr>
            <w:tcW w:w="3390" w:type="dxa"/>
            <w:gridSpan w:val="2"/>
            <w:shd w:val="clear" w:color="auto" w:fill="auto"/>
          </w:tcPr>
          <w:p w:rsidR="00C33DC2" w:rsidRPr="00C33DC2" w:rsidRDefault="00C33DC2" w:rsidP="00C33DC2">
            <w:pPr>
              <w:spacing w:after="160" w:line="259" w:lineRule="auto"/>
            </w:pPr>
            <w:r w:rsidRPr="00C33DC2">
              <w:t>Кількість годин на тиждень</w:t>
            </w:r>
          </w:p>
        </w:tc>
      </w:tr>
      <w:tr w:rsidR="00C33DC2" w:rsidRPr="00C33DC2" w:rsidTr="00986A67">
        <w:trPr>
          <w:jc w:val="center"/>
        </w:trPr>
        <w:tc>
          <w:tcPr>
            <w:tcW w:w="3114" w:type="dxa"/>
            <w:vMerge/>
          </w:tcPr>
          <w:p w:rsidR="00C33DC2" w:rsidRPr="00C33DC2" w:rsidRDefault="00C33DC2" w:rsidP="00C33DC2">
            <w:pPr>
              <w:jc w:val="center"/>
            </w:pPr>
          </w:p>
        </w:tc>
        <w:tc>
          <w:tcPr>
            <w:tcW w:w="2835" w:type="dxa"/>
            <w:vMerge/>
          </w:tcPr>
          <w:p w:rsidR="00C33DC2" w:rsidRPr="00C33DC2" w:rsidRDefault="00C33DC2" w:rsidP="00C33DC2">
            <w:pPr>
              <w:jc w:val="center"/>
            </w:pPr>
          </w:p>
        </w:tc>
        <w:tc>
          <w:tcPr>
            <w:tcW w:w="1838" w:type="dxa"/>
          </w:tcPr>
          <w:p w:rsidR="00C33DC2" w:rsidRPr="00C33DC2" w:rsidRDefault="00C33DC2" w:rsidP="00126B96">
            <w:pPr>
              <w:jc w:val="center"/>
              <w:rPr>
                <w:b/>
              </w:rPr>
            </w:pPr>
            <w:r w:rsidRPr="00C33DC2">
              <w:rPr>
                <w:b/>
              </w:rPr>
              <w:t>3/</w:t>
            </w:r>
            <w:r w:rsidR="00126B96">
              <w:rPr>
                <w:b/>
              </w:rPr>
              <w:t>7</w:t>
            </w:r>
            <w:r w:rsidRPr="00C33DC2">
              <w:rPr>
                <w:b/>
              </w:rPr>
              <w:t>учнів</w:t>
            </w:r>
          </w:p>
        </w:tc>
        <w:tc>
          <w:tcPr>
            <w:tcW w:w="1559" w:type="dxa"/>
            <w:gridSpan w:val="2"/>
          </w:tcPr>
          <w:p w:rsidR="00C33DC2" w:rsidRPr="00C33DC2" w:rsidRDefault="00C33DC2" w:rsidP="00126B96">
            <w:pPr>
              <w:jc w:val="center"/>
              <w:rPr>
                <w:b/>
              </w:rPr>
            </w:pPr>
            <w:r w:rsidRPr="00C33DC2">
              <w:rPr>
                <w:b/>
              </w:rPr>
              <w:t>4/1</w:t>
            </w:r>
            <w:r w:rsidR="00126B96">
              <w:rPr>
                <w:b/>
              </w:rPr>
              <w:t>2</w:t>
            </w:r>
            <w:r w:rsidRPr="00C33DC2">
              <w:rPr>
                <w:b/>
              </w:rPr>
              <w:t xml:space="preserve"> учнів</w:t>
            </w:r>
          </w:p>
        </w:tc>
      </w:tr>
      <w:tr w:rsidR="00C33DC2" w:rsidRPr="00C33DC2" w:rsidTr="00986A67">
        <w:trPr>
          <w:jc w:val="center"/>
        </w:trPr>
        <w:tc>
          <w:tcPr>
            <w:tcW w:w="3114" w:type="dxa"/>
            <w:vMerge w:val="restart"/>
          </w:tcPr>
          <w:p w:rsidR="00C33DC2" w:rsidRPr="00C33DC2" w:rsidRDefault="00C33DC2" w:rsidP="00C33DC2">
            <w:pPr>
              <w:jc w:val="both"/>
            </w:pPr>
            <w:r w:rsidRPr="00C33DC2">
              <w:t>Мовно- літературна</w:t>
            </w:r>
          </w:p>
        </w:tc>
        <w:tc>
          <w:tcPr>
            <w:tcW w:w="2835" w:type="dxa"/>
          </w:tcPr>
          <w:p w:rsidR="00C33DC2" w:rsidRPr="00C33DC2" w:rsidRDefault="00C33DC2" w:rsidP="00C33DC2">
            <w:pPr>
              <w:jc w:val="both"/>
            </w:pPr>
            <w:r w:rsidRPr="00C33DC2">
              <w:t xml:space="preserve">Українська мова </w:t>
            </w:r>
          </w:p>
        </w:tc>
        <w:tc>
          <w:tcPr>
            <w:tcW w:w="1838" w:type="dxa"/>
          </w:tcPr>
          <w:p w:rsidR="00C33DC2" w:rsidRPr="00C33DC2" w:rsidRDefault="00C33DC2" w:rsidP="00C33DC2">
            <w:pPr>
              <w:jc w:val="center"/>
            </w:pPr>
            <w:r w:rsidRPr="00C33DC2">
              <w:t>5</w:t>
            </w:r>
          </w:p>
        </w:tc>
        <w:tc>
          <w:tcPr>
            <w:tcW w:w="1559" w:type="dxa"/>
            <w:gridSpan w:val="2"/>
          </w:tcPr>
          <w:p w:rsidR="00C33DC2" w:rsidRPr="00C33DC2" w:rsidRDefault="00C33DC2" w:rsidP="00C33DC2">
            <w:pPr>
              <w:jc w:val="center"/>
            </w:pPr>
            <w:r w:rsidRPr="00C33DC2">
              <w:t>5</w:t>
            </w:r>
          </w:p>
        </w:tc>
      </w:tr>
      <w:tr w:rsidR="00C33DC2" w:rsidRPr="00C33DC2" w:rsidTr="00986A67">
        <w:trPr>
          <w:jc w:val="center"/>
        </w:trPr>
        <w:tc>
          <w:tcPr>
            <w:tcW w:w="3114" w:type="dxa"/>
            <w:vMerge/>
            <w:tcBorders>
              <w:bottom w:val="single" w:sz="4" w:space="0" w:color="auto"/>
            </w:tcBorders>
          </w:tcPr>
          <w:p w:rsidR="00C33DC2" w:rsidRPr="00C33DC2" w:rsidRDefault="00C33DC2" w:rsidP="00C33DC2">
            <w:pPr>
              <w:jc w:val="both"/>
            </w:pPr>
          </w:p>
        </w:tc>
        <w:tc>
          <w:tcPr>
            <w:tcW w:w="2835" w:type="dxa"/>
            <w:tcBorders>
              <w:bottom w:val="single" w:sz="4" w:space="0" w:color="auto"/>
            </w:tcBorders>
          </w:tcPr>
          <w:p w:rsidR="00C33DC2" w:rsidRPr="00C33DC2" w:rsidRDefault="00C33DC2" w:rsidP="00C33DC2">
            <w:r w:rsidRPr="00C33DC2">
              <w:t>Іноземна мова (англійська)</w:t>
            </w:r>
          </w:p>
        </w:tc>
        <w:tc>
          <w:tcPr>
            <w:tcW w:w="1838" w:type="dxa"/>
          </w:tcPr>
          <w:p w:rsidR="00C33DC2" w:rsidRPr="00C33DC2" w:rsidRDefault="00C33DC2" w:rsidP="00C33DC2">
            <w:pPr>
              <w:jc w:val="center"/>
            </w:pPr>
            <w:r w:rsidRPr="00C33DC2">
              <w:t>3</w:t>
            </w:r>
          </w:p>
        </w:tc>
        <w:tc>
          <w:tcPr>
            <w:tcW w:w="1559" w:type="dxa"/>
            <w:gridSpan w:val="2"/>
          </w:tcPr>
          <w:p w:rsidR="00C33DC2" w:rsidRPr="00C33DC2" w:rsidRDefault="00C33DC2" w:rsidP="00C33DC2">
            <w:pPr>
              <w:jc w:val="center"/>
            </w:pPr>
            <w:r w:rsidRPr="00C33DC2">
              <w:t>3</w:t>
            </w:r>
          </w:p>
        </w:tc>
      </w:tr>
      <w:tr w:rsidR="00C33DC2" w:rsidRPr="00C33DC2" w:rsidTr="00986A67">
        <w:trPr>
          <w:jc w:val="center"/>
        </w:trPr>
        <w:tc>
          <w:tcPr>
            <w:tcW w:w="3114" w:type="dxa"/>
            <w:tcBorders>
              <w:top w:val="single" w:sz="4" w:space="0" w:color="auto"/>
            </w:tcBorders>
          </w:tcPr>
          <w:p w:rsidR="00C33DC2" w:rsidRPr="00C33DC2" w:rsidRDefault="00C33DC2" w:rsidP="00C33DC2">
            <w:pPr>
              <w:jc w:val="both"/>
            </w:pPr>
            <w:r w:rsidRPr="00C33DC2">
              <w:t>математична</w:t>
            </w:r>
          </w:p>
        </w:tc>
        <w:tc>
          <w:tcPr>
            <w:tcW w:w="2835" w:type="dxa"/>
            <w:tcBorders>
              <w:top w:val="single" w:sz="4" w:space="0" w:color="auto"/>
            </w:tcBorders>
          </w:tcPr>
          <w:p w:rsidR="00C33DC2" w:rsidRPr="00C33DC2" w:rsidRDefault="00C33DC2" w:rsidP="00C33DC2">
            <w:pPr>
              <w:jc w:val="both"/>
            </w:pPr>
            <w:r w:rsidRPr="00C33DC2">
              <w:t>Математика</w:t>
            </w:r>
          </w:p>
        </w:tc>
        <w:tc>
          <w:tcPr>
            <w:tcW w:w="1838" w:type="dxa"/>
          </w:tcPr>
          <w:p w:rsidR="00C33DC2" w:rsidRPr="00C33DC2" w:rsidRDefault="00C33DC2" w:rsidP="00C33DC2">
            <w:pPr>
              <w:jc w:val="center"/>
            </w:pPr>
            <w:r w:rsidRPr="00C33DC2">
              <w:t>4</w:t>
            </w:r>
          </w:p>
        </w:tc>
        <w:tc>
          <w:tcPr>
            <w:tcW w:w="1559" w:type="dxa"/>
            <w:gridSpan w:val="2"/>
          </w:tcPr>
          <w:p w:rsidR="00C33DC2" w:rsidRPr="00C33DC2" w:rsidRDefault="00C33DC2" w:rsidP="00C33DC2">
            <w:pPr>
              <w:jc w:val="center"/>
            </w:pPr>
            <w:r w:rsidRPr="00C33DC2">
              <w:t>4</w:t>
            </w:r>
          </w:p>
        </w:tc>
      </w:tr>
      <w:tr w:rsidR="00C33DC2" w:rsidRPr="00C33DC2" w:rsidTr="00986A67">
        <w:trPr>
          <w:jc w:val="center"/>
        </w:trPr>
        <w:tc>
          <w:tcPr>
            <w:tcW w:w="3114" w:type="dxa"/>
            <w:vMerge w:val="restart"/>
            <w:tcBorders>
              <w:top w:val="single" w:sz="4" w:space="0" w:color="auto"/>
            </w:tcBorders>
          </w:tcPr>
          <w:p w:rsidR="00C33DC2" w:rsidRPr="00C33DC2" w:rsidRDefault="00C33DC2" w:rsidP="00C33DC2">
            <w:pPr>
              <w:jc w:val="both"/>
            </w:pPr>
            <w:r w:rsidRPr="00C33DC2">
              <w:t>мистецтво</w:t>
            </w:r>
          </w:p>
        </w:tc>
        <w:tc>
          <w:tcPr>
            <w:tcW w:w="2835" w:type="dxa"/>
            <w:tcBorders>
              <w:top w:val="single" w:sz="4" w:space="0" w:color="auto"/>
            </w:tcBorders>
          </w:tcPr>
          <w:p w:rsidR="00C33DC2" w:rsidRPr="00C33DC2" w:rsidRDefault="00C33DC2" w:rsidP="00C33DC2">
            <w:pPr>
              <w:jc w:val="both"/>
            </w:pPr>
            <w:r w:rsidRPr="00C33DC2">
              <w:t>Музичне мистецтво</w:t>
            </w:r>
          </w:p>
        </w:tc>
        <w:tc>
          <w:tcPr>
            <w:tcW w:w="1838" w:type="dxa"/>
          </w:tcPr>
          <w:p w:rsidR="00C33DC2" w:rsidRPr="00C33DC2" w:rsidRDefault="00C33DC2" w:rsidP="00C33DC2">
            <w:pPr>
              <w:jc w:val="center"/>
            </w:pPr>
            <w:r w:rsidRPr="00C33DC2">
              <w:t>1</w:t>
            </w:r>
          </w:p>
        </w:tc>
        <w:tc>
          <w:tcPr>
            <w:tcW w:w="1559" w:type="dxa"/>
            <w:gridSpan w:val="2"/>
          </w:tcPr>
          <w:p w:rsidR="00C33DC2" w:rsidRPr="00C33DC2" w:rsidRDefault="00C33DC2" w:rsidP="00C33DC2">
            <w:pPr>
              <w:jc w:val="center"/>
            </w:pPr>
            <w:r w:rsidRPr="00C33DC2">
              <w:t>1</w:t>
            </w:r>
          </w:p>
        </w:tc>
      </w:tr>
      <w:tr w:rsidR="00C33DC2" w:rsidRPr="00C33DC2" w:rsidTr="00986A67">
        <w:trPr>
          <w:jc w:val="center"/>
        </w:trPr>
        <w:tc>
          <w:tcPr>
            <w:tcW w:w="3114" w:type="dxa"/>
            <w:vMerge/>
          </w:tcPr>
          <w:p w:rsidR="00C33DC2" w:rsidRPr="00C33DC2" w:rsidRDefault="00C33DC2" w:rsidP="00C33DC2">
            <w:pPr>
              <w:jc w:val="both"/>
            </w:pPr>
          </w:p>
        </w:tc>
        <w:tc>
          <w:tcPr>
            <w:tcW w:w="2835" w:type="dxa"/>
            <w:tcBorders>
              <w:top w:val="single" w:sz="4" w:space="0" w:color="auto"/>
            </w:tcBorders>
          </w:tcPr>
          <w:p w:rsidR="00C33DC2" w:rsidRPr="00C33DC2" w:rsidRDefault="00C33DC2" w:rsidP="00C33DC2">
            <w:pPr>
              <w:jc w:val="both"/>
            </w:pPr>
            <w:r w:rsidRPr="00C33DC2">
              <w:t>Образотворче мистецтво</w:t>
            </w:r>
          </w:p>
        </w:tc>
        <w:tc>
          <w:tcPr>
            <w:tcW w:w="1838" w:type="dxa"/>
          </w:tcPr>
          <w:p w:rsidR="00C33DC2" w:rsidRPr="00C33DC2" w:rsidRDefault="00C33DC2" w:rsidP="00C33DC2">
            <w:pPr>
              <w:jc w:val="center"/>
            </w:pPr>
            <w:r w:rsidRPr="00C33DC2">
              <w:t>1</w:t>
            </w:r>
          </w:p>
        </w:tc>
        <w:tc>
          <w:tcPr>
            <w:tcW w:w="1559" w:type="dxa"/>
            <w:gridSpan w:val="2"/>
          </w:tcPr>
          <w:p w:rsidR="00C33DC2" w:rsidRPr="00C33DC2" w:rsidRDefault="00C33DC2" w:rsidP="00C33DC2">
            <w:pPr>
              <w:jc w:val="center"/>
            </w:pPr>
            <w:r w:rsidRPr="00C33DC2">
              <w:t>1</w:t>
            </w:r>
          </w:p>
        </w:tc>
      </w:tr>
      <w:tr w:rsidR="00C33DC2" w:rsidRPr="00C33DC2" w:rsidTr="00986A67">
        <w:trPr>
          <w:trHeight w:val="3432"/>
          <w:jc w:val="center"/>
        </w:trPr>
        <w:tc>
          <w:tcPr>
            <w:tcW w:w="3114" w:type="dxa"/>
            <w:tcBorders>
              <w:top w:val="single" w:sz="4" w:space="0" w:color="auto"/>
            </w:tcBorders>
          </w:tcPr>
          <w:p w:rsidR="00C33DC2" w:rsidRPr="00C33DC2" w:rsidRDefault="00C33DC2" w:rsidP="00C33DC2">
            <w:pPr>
              <w:jc w:val="both"/>
            </w:pPr>
            <w:r w:rsidRPr="00C33DC2">
              <w:t>Галузі:</w:t>
            </w:r>
          </w:p>
          <w:p w:rsidR="00C33DC2" w:rsidRPr="00C33DC2" w:rsidRDefault="00C33DC2" w:rsidP="00C33DC2">
            <w:pPr>
              <w:jc w:val="both"/>
            </w:pPr>
            <w:r w:rsidRPr="00C33DC2">
              <w:t>Мовно- літературна (2 год, 2 год)</w:t>
            </w:r>
          </w:p>
          <w:p w:rsidR="00C33DC2" w:rsidRPr="00C33DC2" w:rsidRDefault="00C33DC2" w:rsidP="00C33DC2">
            <w:pPr>
              <w:jc w:val="both"/>
            </w:pPr>
            <w:r w:rsidRPr="00C33DC2">
              <w:t>Математична (1 год, 1 год)</w:t>
            </w:r>
          </w:p>
          <w:p w:rsidR="00C33DC2" w:rsidRPr="00C33DC2" w:rsidRDefault="00C33DC2" w:rsidP="00C33DC2">
            <w:pPr>
              <w:jc w:val="both"/>
            </w:pPr>
            <w:r w:rsidRPr="00C33DC2">
              <w:t>Природнича (1год, 1 год)</w:t>
            </w:r>
          </w:p>
          <w:p w:rsidR="00C33DC2" w:rsidRPr="00C33DC2" w:rsidRDefault="00C33DC2" w:rsidP="00C33DC2">
            <w:pPr>
              <w:jc w:val="both"/>
            </w:pPr>
            <w:r w:rsidRPr="00C33DC2">
              <w:t>Технологічна (1 год, 1год)</w:t>
            </w:r>
          </w:p>
          <w:p w:rsidR="00C33DC2" w:rsidRPr="00C33DC2" w:rsidRDefault="00C33DC2" w:rsidP="00C33DC2">
            <w:pPr>
              <w:jc w:val="both"/>
            </w:pPr>
            <w:r w:rsidRPr="00C33DC2">
              <w:t>Соціальна та здоров’язбережувальна (1 год, 1 год)</w:t>
            </w:r>
          </w:p>
          <w:p w:rsidR="00C33DC2" w:rsidRPr="00C33DC2" w:rsidRDefault="00C33DC2" w:rsidP="00C33DC2">
            <w:pPr>
              <w:jc w:val="both"/>
            </w:pPr>
            <w:r w:rsidRPr="00C33DC2">
              <w:t>Громадянська та історична (1 год, 1год)</w:t>
            </w:r>
          </w:p>
        </w:tc>
        <w:tc>
          <w:tcPr>
            <w:tcW w:w="2835" w:type="dxa"/>
            <w:tcBorders>
              <w:top w:val="single" w:sz="4" w:space="0" w:color="auto"/>
            </w:tcBorders>
          </w:tcPr>
          <w:p w:rsidR="00C33DC2" w:rsidRPr="00C33DC2" w:rsidRDefault="00C33DC2" w:rsidP="00C33DC2">
            <w:pPr>
              <w:jc w:val="both"/>
            </w:pPr>
          </w:p>
          <w:p w:rsidR="00C33DC2" w:rsidRPr="00C33DC2" w:rsidRDefault="00C33DC2" w:rsidP="00C33DC2">
            <w:pPr>
              <w:jc w:val="both"/>
            </w:pPr>
            <w:r w:rsidRPr="00C33DC2">
              <w:t>Інтегрований курс</w:t>
            </w:r>
          </w:p>
          <w:p w:rsidR="00C33DC2" w:rsidRPr="00C33DC2" w:rsidRDefault="00C33DC2" w:rsidP="00C33DC2">
            <w:pPr>
              <w:jc w:val="both"/>
            </w:pPr>
            <w:r w:rsidRPr="00C33DC2">
              <w:t>«Я досліджую світ»</w:t>
            </w:r>
          </w:p>
        </w:tc>
        <w:tc>
          <w:tcPr>
            <w:tcW w:w="1838" w:type="dxa"/>
          </w:tcPr>
          <w:p w:rsidR="00C33DC2" w:rsidRPr="00C33DC2" w:rsidRDefault="00C33DC2" w:rsidP="00C33DC2">
            <w:pPr>
              <w:jc w:val="center"/>
            </w:pPr>
            <w:r w:rsidRPr="00C33DC2">
              <w:t>7</w:t>
            </w:r>
          </w:p>
        </w:tc>
        <w:tc>
          <w:tcPr>
            <w:tcW w:w="1559" w:type="dxa"/>
            <w:gridSpan w:val="2"/>
          </w:tcPr>
          <w:p w:rsidR="00C33DC2" w:rsidRPr="00C33DC2" w:rsidRDefault="00C33DC2" w:rsidP="00C33DC2">
            <w:pPr>
              <w:jc w:val="center"/>
            </w:pPr>
            <w:r w:rsidRPr="00C33DC2">
              <w:t>7</w:t>
            </w:r>
          </w:p>
        </w:tc>
      </w:tr>
      <w:tr w:rsidR="00C33DC2" w:rsidRPr="00C33DC2" w:rsidTr="00986A67">
        <w:trPr>
          <w:trHeight w:val="352"/>
          <w:jc w:val="center"/>
        </w:trPr>
        <w:tc>
          <w:tcPr>
            <w:tcW w:w="3114" w:type="dxa"/>
            <w:tcBorders>
              <w:top w:val="single" w:sz="4" w:space="0" w:color="auto"/>
            </w:tcBorders>
          </w:tcPr>
          <w:p w:rsidR="00C33DC2" w:rsidRPr="00C33DC2" w:rsidRDefault="00C33DC2" w:rsidP="00C33DC2">
            <w:pPr>
              <w:jc w:val="both"/>
            </w:pPr>
            <w:r w:rsidRPr="00C33DC2">
              <w:t>Інформатична</w:t>
            </w:r>
          </w:p>
        </w:tc>
        <w:tc>
          <w:tcPr>
            <w:tcW w:w="2835" w:type="dxa"/>
            <w:tcBorders>
              <w:top w:val="single" w:sz="4" w:space="0" w:color="auto"/>
            </w:tcBorders>
          </w:tcPr>
          <w:p w:rsidR="00C33DC2" w:rsidRPr="00C33DC2" w:rsidRDefault="00C33DC2" w:rsidP="00C33DC2">
            <w:pPr>
              <w:jc w:val="both"/>
            </w:pPr>
            <w:r w:rsidRPr="00C33DC2">
              <w:t>Інформатика</w:t>
            </w:r>
          </w:p>
        </w:tc>
        <w:tc>
          <w:tcPr>
            <w:tcW w:w="1838" w:type="dxa"/>
          </w:tcPr>
          <w:p w:rsidR="00C33DC2" w:rsidRPr="00C33DC2" w:rsidRDefault="00C33DC2" w:rsidP="00C33DC2">
            <w:pPr>
              <w:jc w:val="center"/>
            </w:pPr>
            <w:r w:rsidRPr="00C33DC2">
              <w:t>1</w:t>
            </w:r>
          </w:p>
        </w:tc>
        <w:tc>
          <w:tcPr>
            <w:tcW w:w="1559" w:type="dxa"/>
            <w:gridSpan w:val="2"/>
          </w:tcPr>
          <w:p w:rsidR="00C33DC2" w:rsidRPr="00C33DC2" w:rsidRDefault="00C33DC2" w:rsidP="00C33DC2">
            <w:pPr>
              <w:jc w:val="center"/>
            </w:pPr>
            <w:r w:rsidRPr="00C33DC2">
              <w:t>1</w:t>
            </w:r>
          </w:p>
        </w:tc>
      </w:tr>
      <w:tr w:rsidR="00C33DC2" w:rsidRPr="00C33DC2" w:rsidTr="00986A67">
        <w:trPr>
          <w:trHeight w:val="336"/>
          <w:jc w:val="center"/>
        </w:trPr>
        <w:tc>
          <w:tcPr>
            <w:tcW w:w="5949" w:type="dxa"/>
            <w:gridSpan w:val="2"/>
            <w:tcBorders>
              <w:top w:val="single" w:sz="4" w:space="0" w:color="auto"/>
            </w:tcBorders>
          </w:tcPr>
          <w:p w:rsidR="00C33DC2" w:rsidRPr="00C33DC2" w:rsidRDefault="00C33DC2" w:rsidP="00C33DC2">
            <w:pPr>
              <w:jc w:val="both"/>
            </w:pPr>
            <w:r w:rsidRPr="00C33DC2">
              <w:t>Разом без фізичної культури</w:t>
            </w:r>
          </w:p>
        </w:tc>
        <w:tc>
          <w:tcPr>
            <w:tcW w:w="1838" w:type="dxa"/>
          </w:tcPr>
          <w:p w:rsidR="00C33DC2" w:rsidRPr="00C33DC2" w:rsidRDefault="00C33DC2" w:rsidP="00C33DC2">
            <w:pPr>
              <w:jc w:val="center"/>
            </w:pPr>
            <w:r w:rsidRPr="00C33DC2">
              <w:t>22</w:t>
            </w:r>
          </w:p>
        </w:tc>
        <w:tc>
          <w:tcPr>
            <w:tcW w:w="1559" w:type="dxa"/>
            <w:gridSpan w:val="2"/>
          </w:tcPr>
          <w:p w:rsidR="00C33DC2" w:rsidRPr="00C33DC2" w:rsidRDefault="00C33DC2" w:rsidP="00C33DC2">
            <w:pPr>
              <w:jc w:val="center"/>
            </w:pPr>
            <w:r w:rsidRPr="00C33DC2">
              <w:t>22</w:t>
            </w:r>
          </w:p>
        </w:tc>
      </w:tr>
      <w:tr w:rsidR="00C33DC2" w:rsidRPr="00C33DC2" w:rsidTr="00986A67">
        <w:trPr>
          <w:jc w:val="center"/>
        </w:trPr>
        <w:tc>
          <w:tcPr>
            <w:tcW w:w="5949" w:type="dxa"/>
            <w:gridSpan w:val="2"/>
            <w:tcBorders>
              <w:top w:val="single" w:sz="4" w:space="0" w:color="auto"/>
            </w:tcBorders>
          </w:tcPr>
          <w:p w:rsidR="00C33DC2" w:rsidRPr="00C33DC2" w:rsidRDefault="00C33DC2" w:rsidP="00C33DC2">
            <w:pPr>
              <w:rPr>
                <w:b/>
              </w:rPr>
            </w:pPr>
            <w:r w:rsidRPr="00C33DC2">
              <w:t>Фізична культура***</w:t>
            </w:r>
          </w:p>
        </w:tc>
        <w:tc>
          <w:tcPr>
            <w:tcW w:w="1838" w:type="dxa"/>
          </w:tcPr>
          <w:p w:rsidR="00C33DC2" w:rsidRPr="00C33DC2" w:rsidRDefault="00C33DC2" w:rsidP="00C33DC2">
            <w:pPr>
              <w:jc w:val="center"/>
              <w:rPr>
                <w:b/>
              </w:rPr>
            </w:pPr>
            <w:r w:rsidRPr="00C33DC2">
              <w:rPr>
                <w:b/>
              </w:rPr>
              <w:t>3</w:t>
            </w:r>
          </w:p>
        </w:tc>
        <w:tc>
          <w:tcPr>
            <w:tcW w:w="1559" w:type="dxa"/>
            <w:gridSpan w:val="2"/>
          </w:tcPr>
          <w:p w:rsidR="00C33DC2" w:rsidRPr="00C33DC2" w:rsidRDefault="00C33DC2" w:rsidP="00C33DC2">
            <w:pPr>
              <w:jc w:val="center"/>
              <w:rPr>
                <w:b/>
              </w:rPr>
            </w:pPr>
            <w:r w:rsidRPr="00C33DC2">
              <w:rPr>
                <w:b/>
              </w:rPr>
              <w:t>3</w:t>
            </w:r>
          </w:p>
        </w:tc>
      </w:tr>
      <w:tr w:rsidR="00C33DC2" w:rsidRPr="00C33DC2" w:rsidTr="00986A67">
        <w:trPr>
          <w:jc w:val="center"/>
        </w:trPr>
        <w:tc>
          <w:tcPr>
            <w:tcW w:w="9346" w:type="dxa"/>
            <w:gridSpan w:val="5"/>
            <w:tcBorders>
              <w:top w:val="single" w:sz="4" w:space="0" w:color="auto"/>
            </w:tcBorders>
          </w:tcPr>
          <w:p w:rsidR="00C33DC2" w:rsidRPr="00C33DC2" w:rsidRDefault="00C33DC2" w:rsidP="00C33DC2">
            <w:pPr>
              <w:jc w:val="center"/>
              <w:rPr>
                <w:b/>
              </w:rPr>
            </w:pPr>
            <w:r w:rsidRPr="00C33DC2">
              <w:rPr>
                <w:b/>
              </w:rPr>
              <w:t>Варіативна складова</w:t>
            </w:r>
          </w:p>
        </w:tc>
      </w:tr>
      <w:tr w:rsidR="00C33DC2" w:rsidRPr="00C33DC2" w:rsidTr="00986A67">
        <w:trPr>
          <w:jc w:val="center"/>
        </w:trPr>
        <w:tc>
          <w:tcPr>
            <w:tcW w:w="5949" w:type="dxa"/>
            <w:gridSpan w:val="2"/>
          </w:tcPr>
          <w:p w:rsidR="00C33DC2" w:rsidRPr="00C33DC2" w:rsidRDefault="00C33DC2" w:rsidP="00C33DC2">
            <w:pPr>
              <w:rPr>
                <w:b/>
                <w:i/>
                <w:sz w:val="22"/>
                <w:szCs w:val="22"/>
              </w:rPr>
            </w:pPr>
            <w:r w:rsidRPr="00C33DC2">
              <w:rPr>
                <w:b/>
                <w:i/>
                <w:sz w:val="22"/>
                <w:szCs w:val="22"/>
              </w:rPr>
              <w:t>Індивідуальні  консультації та групові заняття</w:t>
            </w:r>
          </w:p>
        </w:tc>
        <w:tc>
          <w:tcPr>
            <w:tcW w:w="1838" w:type="dxa"/>
          </w:tcPr>
          <w:p w:rsidR="00C33DC2" w:rsidRPr="00C33DC2" w:rsidRDefault="00C33DC2" w:rsidP="00C33DC2">
            <w:pPr>
              <w:jc w:val="center"/>
              <w:rPr>
                <w:b/>
              </w:rPr>
            </w:pPr>
          </w:p>
        </w:tc>
        <w:tc>
          <w:tcPr>
            <w:tcW w:w="1559" w:type="dxa"/>
            <w:gridSpan w:val="2"/>
          </w:tcPr>
          <w:p w:rsidR="00C33DC2" w:rsidRPr="00C33DC2" w:rsidRDefault="00C33DC2" w:rsidP="00C33DC2">
            <w:pPr>
              <w:jc w:val="center"/>
              <w:rPr>
                <w:b/>
              </w:rPr>
            </w:pPr>
          </w:p>
        </w:tc>
      </w:tr>
      <w:tr w:rsidR="00C33DC2" w:rsidRPr="00C33DC2" w:rsidTr="00986A67">
        <w:trPr>
          <w:trHeight w:val="160"/>
          <w:jc w:val="center"/>
        </w:trPr>
        <w:tc>
          <w:tcPr>
            <w:tcW w:w="5949" w:type="dxa"/>
            <w:gridSpan w:val="2"/>
          </w:tcPr>
          <w:p w:rsidR="00C33DC2" w:rsidRPr="00C33DC2" w:rsidRDefault="00C33DC2" w:rsidP="00C33DC2">
            <w:r w:rsidRPr="00C33DC2">
              <w:rPr>
                <w:b/>
                <w:i/>
              </w:rPr>
              <w:t>Гранично допустиме тижневе навчальне навантаження на учня</w:t>
            </w:r>
            <w:r w:rsidRPr="00C33DC2">
              <w:t xml:space="preserve"> </w:t>
            </w:r>
          </w:p>
        </w:tc>
        <w:tc>
          <w:tcPr>
            <w:tcW w:w="1838" w:type="dxa"/>
          </w:tcPr>
          <w:p w:rsidR="00C33DC2" w:rsidRPr="00C33DC2" w:rsidRDefault="00C33DC2" w:rsidP="00C33DC2">
            <w:pPr>
              <w:jc w:val="center"/>
              <w:rPr>
                <w:b/>
              </w:rPr>
            </w:pPr>
            <w:r w:rsidRPr="00C33DC2">
              <w:rPr>
                <w:b/>
              </w:rPr>
              <w:t>23</w:t>
            </w:r>
          </w:p>
        </w:tc>
        <w:tc>
          <w:tcPr>
            <w:tcW w:w="1559" w:type="dxa"/>
            <w:gridSpan w:val="2"/>
          </w:tcPr>
          <w:p w:rsidR="00C33DC2" w:rsidRPr="00C33DC2" w:rsidRDefault="00C33DC2" w:rsidP="00C33DC2">
            <w:pPr>
              <w:jc w:val="center"/>
              <w:rPr>
                <w:b/>
              </w:rPr>
            </w:pPr>
            <w:r w:rsidRPr="00C33DC2">
              <w:rPr>
                <w:b/>
              </w:rPr>
              <w:t>23</w:t>
            </w:r>
          </w:p>
        </w:tc>
      </w:tr>
      <w:tr w:rsidR="00796873" w:rsidRPr="00C33DC2" w:rsidTr="00846950">
        <w:trPr>
          <w:jc w:val="center"/>
        </w:trPr>
        <w:tc>
          <w:tcPr>
            <w:tcW w:w="5949" w:type="dxa"/>
            <w:gridSpan w:val="2"/>
          </w:tcPr>
          <w:p w:rsidR="00796873" w:rsidRPr="00C33DC2" w:rsidRDefault="00796873" w:rsidP="00126B96">
            <w:r w:rsidRPr="00C33DC2">
              <w:t>Сумарна кількість навчальних годин інваріантної складов</w:t>
            </w:r>
            <w:r>
              <w:t>ої</w:t>
            </w:r>
          </w:p>
        </w:tc>
        <w:tc>
          <w:tcPr>
            <w:tcW w:w="3397" w:type="dxa"/>
            <w:gridSpan w:val="3"/>
          </w:tcPr>
          <w:p w:rsidR="00796873" w:rsidRPr="00C33DC2" w:rsidRDefault="00796873" w:rsidP="00C33DC2">
            <w:pPr>
              <w:jc w:val="center"/>
            </w:pPr>
            <w:r>
              <w:t>38</w:t>
            </w:r>
          </w:p>
        </w:tc>
      </w:tr>
    </w:tbl>
    <w:p w:rsidR="00C33DC2" w:rsidRPr="00C33DC2" w:rsidRDefault="00C33DC2" w:rsidP="00C33DC2">
      <w:pPr>
        <w:jc w:val="center"/>
        <w:outlineLvl w:val="0"/>
        <w:rPr>
          <w:b/>
        </w:rPr>
      </w:pPr>
    </w:p>
    <w:p w:rsidR="00C33DC2" w:rsidRPr="00C33DC2" w:rsidRDefault="00C33DC2" w:rsidP="00C33DC2">
      <w:pPr>
        <w:jc w:val="center"/>
        <w:outlineLvl w:val="0"/>
        <w:rPr>
          <w:b/>
        </w:rPr>
      </w:pPr>
    </w:p>
    <w:p w:rsidR="00C33DC2" w:rsidRPr="00C33DC2" w:rsidRDefault="00C33DC2" w:rsidP="00C33DC2">
      <w:pPr>
        <w:jc w:val="center"/>
        <w:outlineLvl w:val="0"/>
        <w:rPr>
          <w:b/>
        </w:rPr>
      </w:pPr>
    </w:p>
    <w:p w:rsidR="00C33DC2" w:rsidRPr="00C33DC2" w:rsidRDefault="00C33DC2" w:rsidP="00C33DC2">
      <w:pPr>
        <w:spacing w:after="160" w:line="259" w:lineRule="auto"/>
        <w:rPr>
          <w:b/>
        </w:rPr>
      </w:pPr>
    </w:p>
    <w:p w:rsidR="00A2188A" w:rsidRPr="00A2188A" w:rsidRDefault="00A2188A" w:rsidP="00A2188A">
      <w:pPr>
        <w:keepNext/>
        <w:outlineLvl w:val="2"/>
        <w:rPr>
          <w:szCs w:val="20"/>
        </w:rPr>
      </w:pPr>
      <w:r w:rsidRPr="00A2188A">
        <w:rPr>
          <w:szCs w:val="20"/>
        </w:rPr>
        <w:lastRenderedPageBreak/>
        <w:t>Погоджено</w:t>
      </w:r>
      <w:r w:rsidRPr="00A2188A">
        <w:rPr>
          <w:szCs w:val="20"/>
        </w:rPr>
        <w:tab/>
        <w:t>керівник відділу</w:t>
      </w:r>
    </w:p>
    <w:p w:rsidR="00A2188A" w:rsidRPr="00A2188A" w:rsidRDefault="00A2188A" w:rsidP="00A2188A">
      <w:pPr>
        <w:keepNext/>
        <w:outlineLvl w:val="2"/>
        <w:rPr>
          <w:szCs w:val="20"/>
        </w:rPr>
      </w:pPr>
      <w:r w:rsidRPr="00A2188A">
        <w:rPr>
          <w:szCs w:val="20"/>
        </w:rPr>
        <w:t xml:space="preserve"> освіти молоді та спорту                                                                                                                       </w:t>
      </w:r>
      <w:r w:rsidRPr="00A2188A">
        <w:rPr>
          <w:szCs w:val="20"/>
        </w:rPr>
        <w:tab/>
      </w:r>
      <w:r w:rsidRPr="00A2188A">
        <w:rPr>
          <w:szCs w:val="20"/>
        </w:rPr>
        <w:tab/>
      </w:r>
      <w:r w:rsidRPr="00A2188A">
        <w:rPr>
          <w:szCs w:val="20"/>
        </w:rPr>
        <w:tab/>
      </w:r>
      <w:r w:rsidRPr="00A2188A">
        <w:rPr>
          <w:szCs w:val="20"/>
        </w:rPr>
        <w:tab/>
      </w:r>
      <w:r w:rsidRPr="00A2188A">
        <w:rPr>
          <w:szCs w:val="20"/>
        </w:rPr>
        <w:tab/>
      </w:r>
      <w:r w:rsidRPr="00A2188A">
        <w:rPr>
          <w:szCs w:val="20"/>
        </w:rPr>
        <w:tab/>
      </w:r>
      <w:r w:rsidRPr="00A2188A">
        <w:rPr>
          <w:szCs w:val="20"/>
        </w:rPr>
        <w:tab/>
      </w:r>
      <w:r w:rsidRPr="00A2188A">
        <w:rPr>
          <w:szCs w:val="20"/>
        </w:rPr>
        <w:tab/>
        <w:t>Затверджую</w:t>
      </w:r>
    </w:p>
    <w:p w:rsidR="00796873" w:rsidRDefault="00A2188A" w:rsidP="00A2188A">
      <w:pPr>
        <w:ind w:left="283"/>
        <w:jc w:val="right"/>
        <w:rPr>
          <w:szCs w:val="20"/>
        </w:rPr>
      </w:pPr>
      <w:r w:rsidRPr="00A2188A">
        <w:rPr>
          <w:szCs w:val="20"/>
          <w:lang w:val="ru-RU"/>
        </w:rPr>
        <w:t xml:space="preserve">________________ </w:t>
      </w:r>
      <w:r w:rsidRPr="00A2188A">
        <w:rPr>
          <w:szCs w:val="20"/>
        </w:rPr>
        <w:t>Калинець Н. І.</w:t>
      </w:r>
      <w:r w:rsidRPr="00A2188A">
        <w:rPr>
          <w:szCs w:val="20"/>
          <w:lang w:val="ru-RU"/>
        </w:rPr>
        <w:tab/>
      </w:r>
      <w:r w:rsidRPr="00A2188A">
        <w:rPr>
          <w:szCs w:val="20"/>
          <w:lang w:val="ru-RU"/>
        </w:rPr>
        <w:tab/>
      </w:r>
      <w:r w:rsidRPr="00A2188A">
        <w:rPr>
          <w:szCs w:val="20"/>
          <w:lang w:val="ru-RU"/>
        </w:rPr>
        <w:tab/>
      </w:r>
      <w:r w:rsidRPr="00A2188A">
        <w:rPr>
          <w:szCs w:val="20"/>
          <w:lang w:val="ru-RU"/>
        </w:rPr>
        <w:tab/>
      </w:r>
      <w:r w:rsidRPr="00A2188A">
        <w:rPr>
          <w:szCs w:val="20"/>
          <w:lang w:val="ru-RU"/>
        </w:rPr>
        <w:tab/>
      </w:r>
      <w:r w:rsidRPr="00A2188A">
        <w:rPr>
          <w:szCs w:val="20"/>
        </w:rPr>
        <w:t>директор школи</w:t>
      </w:r>
    </w:p>
    <w:p w:rsidR="00A2188A" w:rsidRPr="00A2188A" w:rsidRDefault="00A2188A" w:rsidP="00A2188A">
      <w:pPr>
        <w:ind w:left="283"/>
        <w:jc w:val="right"/>
        <w:rPr>
          <w:szCs w:val="20"/>
        </w:rPr>
      </w:pPr>
      <w:r w:rsidRPr="00A2188A">
        <w:rPr>
          <w:szCs w:val="20"/>
        </w:rPr>
        <w:t xml:space="preserve"> </w:t>
      </w:r>
      <w:r w:rsidR="00796873">
        <w:rPr>
          <w:szCs w:val="20"/>
        </w:rPr>
        <w:t>Хомин С.М.</w:t>
      </w:r>
    </w:p>
    <w:p w:rsidR="00A2188A" w:rsidRPr="00A2188A" w:rsidRDefault="00A2188A" w:rsidP="00A2188A">
      <w:pPr>
        <w:ind w:firstLine="5812"/>
        <w:jc w:val="right"/>
        <w:rPr>
          <w:szCs w:val="20"/>
        </w:rPr>
      </w:pPr>
      <w:r w:rsidRPr="00A2188A">
        <w:rPr>
          <w:szCs w:val="20"/>
        </w:rPr>
        <w:t>__ вересня 2021року</w:t>
      </w:r>
    </w:p>
    <w:p w:rsidR="00A2188A" w:rsidRPr="00A2188A" w:rsidRDefault="00A2188A" w:rsidP="00A2188A">
      <w:pPr>
        <w:jc w:val="center"/>
        <w:rPr>
          <w:b/>
          <w:sz w:val="32"/>
          <w:szCs w:val="20"/>
          <w:lang w:val="ru-RU"/>
        </w:rPr>
      </w:pPr>
      <w:r w:rsidRPr="00A2188A">
        <w:rPr>
          <w:b/>
          <w:sz w:val="32"/>
          <w:szCs w:val="20"/>
          <w:lang w:val="ru-RU"/>
        </w:rPr>
        <w:t>Робочий навчальний план на 20</w:t>
      </w:r>
      <w:r w:rsidRPr="00A2188A">
        <w:rPr>
          <w:b/>
          <w:sz w:val="32"/>
          <w:szCs w:val="20"/>
        </w:rPr>
        <w:t>21</w:t>
      </w:r>
      <w:r w:rsidRPr="00A2188A">
        <w:rPr>
          <w:b/>
          <w:sz w:val="32"/>
          <w:szCs w:val="20"/>
          <w:lang w:val="ru-RU"/>
        </w:rPr>
        <w:t>-20</w:t>
      </w:r>
      <w:r w:rsidRPr="00A2188A">
        <w:rPr>
          <w:b/>
          <w:sz w:val="32"/>
          <w:szCs w:val="20"/>
        </w:rPr>
        <w:t>22</w:t>
      </w:r>
      <w:r w:rsidRPr="00A2188A">
        <w:rPr>
          <w:b/>
          <w:sz w:val="32"/>
          <w:szCs w:val="20"/>
          <w:lang w:val="ru-RU"/>
        </w:rPr>
        <w:t xml:space="preserve"> н. р.</w:t>
      </w:r>
    </w:p>
    <w:p w:rsidR="00A2188A" w:rsidRPr="00796873" w:rsidRDefault="00796873" w:rsidP="00796873">
      <w:pPr>
        <w:jc w:val="center"/>
        <w:rPr>
          <w:b/>
          <w:sz w:val="32"/>
          <w:szCs w:val="20"/>
          <w:lang w:val="ru-RU"/>
        </w:rPr>
      </w:pPr>
      <w:r>
        <w:rPr>
          <w:b/>
          <w:sz w:val="32"/>
          <w:szCs w:val="20"/>
          <w:lang w:val="ru-RU"/>
        </w:rPr>
        <w:t>ЗОШ І-ІІ</w:t>
      </w:r>
      <w:r w:rsidR="00A2188A" w:rsidRPr="00A2188A">
        <w:rPr>
          <w:b/>
          <w:sz w:val="32"/>
          <w:szCs w:val="20"/>
          <w:lang w:val="ru-RU"/>
        </w:rPr>
        <w:t xml:space="preserve"> ст</w:t>
      </w:r>
      <w:r w:rsidR="00A2188A" w:rsidRPr="00A2188A">
        <w:rPr>
          <w:b/>
          <w:sz w:val="32"/>
          <w:szCs w:val="20"/>
        </w:rPr>
        <w:t>упенів</w:t>
      </w:r>
      <w:r w:rsidR="00A2188A" w:rsidRPr="00A2188A">
        <w:rPr>
          <w:b/>
          <w:sz w:val="32"/>
          <w:szCs w:val="20"/>
          <w:lang w:val="ru-RU"/>
        </w:rPr>
        <w:t xml:space="preserve"> №</w:t>
      </w:r>
      <w:r>
        <w:rPr>
          <w:b/>
          <w:sz w:val="32"/>
          <w:szCs w:val="20"/>
          <w:lang w:val="ru-RU"/>
        </w:rPr>
        <w:t>7 с.Жирова для 5 – 9 класів</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118"/>
        <w:gridCol w:w="993"/>
        <w:gridCol w:w="708"/>
        <w:gridCol w:w="993"/>
        <w:gridCol w:w="850"/>
        <w:gridCol w:w="992"/>
      </w:tblGrid>
      <w:tr w:rsidR="00A2188A" w:rsidRPr="00A2188A" w:rsidTr="00986A67">
        <w:trPr>
          <w:cantSplit/>
          <w:jc w:val="center"/>
        </w:trPr>
        <w:tc>
          <w:tcPr>
            <w:tcW w:w="1980" w:type="dxa"/>
            <w:vMerge w:val="restart"/>
          </w:tcPr>
          <w:p w:rsidR="00A2188A" w:rsidRPr="00A2188A" w:rsidRDefault="00A2188A" w:rsidP="00A2188A">
            <w:pPr>
              <w:jc w:val="center"/>
              <w:rPr>
                <w:b/>
                <w:sz w:val="22"/>
                <w:szCs w:val="22"/>
              </w:rPr>
            </w:pPr>
          </w:p>
        </w:tc>
        <w:tc>
          <w:tcPr>
            <w:tcW w:w="3118" w:type="dxa"/>
            <w:vMerge w:val="restart"/>
          </w:tcPr>
          <w:p w:rsidR="00A2188A" w:rsidRPr="00A2188A" w:rsidRDefault="00A2188A" w:rsidP="00A2188A">
            <w:pPr>
              <w:jc w:val="center"/>
              <w:rPr>
                <w:sz w:val="22"/>
                <w:szCs w:val="22"/>
              </w:rPr>
            </w:pPr>
            <w:r w:rsidRPr="00A2188A">
              <w:rPr>
                <w:b/>
                <w:sz w:val="22"/>
                <w:szCs w:val="22"/>
              </w:rPr>
              <w:t xml:space="preserve">  </w:t>
            </w:r>
          </w:p>
          <w:p w:rsidR="00A2188A" w:rsidRPr="00A2188A" w:rsidRDefault="00A2188A" w:rsidP="00A2188A">
            <w:pPr>
              <w:jc w:val="center"/>
              <w:rPr>
                <w:sz w:val="22"/>
                <w:szCs w:val="22"/>
              </w:rPr>
            </w:pPr>
            <w:r w:rsidRPr="00A2188A">
              <w:rPr>
                <w:sz w:val="22"/>
                <w:szCs w:val="22"/>
              </w:rPr>
              <w:t>Навчальні предмети</w:t>
            </w:r>
          </w:p>
        </w:tc>
        <w:tc>
          <w:tcPr>
            <w:tcW w:w="4536" w:type="dxa"/>
            <w:gridSpan w:val="5"/>
            <w:tcBorders>
              <w:right w:val="single" w:sz="4" w:space="0" w:color="auto"/>
            </w:tcBorders>
          </w:tcPr>
          <w:p w:rsidR="00A2188A" w:rsidRPr="00A2188A" w:rsidRDefault="00A2188A" w:rsidP="00A2188A">
            <w:pPr>
              <w:jc w:val="center"/>
              <w:rPr>
                <w:sz w:val="22"/>
                <w:szCs w:val="22"/>
              </w:rPr>
            </w:pPr>
            <w:r w:rsidRPr="00A2188A">
              <w:rPr>
                <w:sz w:val="22"/>
                <w:szCs w:val="22"/>
              </w:rPr>
              <w:t>Кількість годин на тиждень у класі</w:t>
            </w:r>
          </w:p>
        </w:tc>
      </w:tr>
      <w:tr w:rsidR="00A2188A" w:rsidRPr="00A2188A" w:rsidTr="00986A67">
        <w:trPr>
          <w:cantSplit/>
          <w:trHeight w:val="126"/>
          <w:jc w:val="center"/>
        </w:trPr>
        <w:tc>
          <w:tcPr>
            <w:tcW w:w="1980" w:type="dxa"/>
            <w:vMerge/>
          </w:tcPr>
          <w:p w:rsidR="00A2188A" w:rsidRPr="00A2188A" w:rsidRDefault="00A2188A" w:rsidP="00A2188A">
            <w:pPr>
              <w:jc w:val="center"/>
              <w:rPr>
                <w:sz w:val="22"/>
                <w:szCs w:val="22"/>
              </w:rPr>
            </w:pPr>
          </w:p>
        </w:tc>
        <w:tc>
          <w:tcPr>
            <w:tcW w:w="3118" w:type="dxa"/>
            <w:vMerge/>
          </w:tcPr>
          <w:p w:rsidR="00A2188A" w:rsidRPr="00A2188A" w:rsidRDefault="00A2188A" w:rsidP="00A2188A">
            <w:pPr>
              <w:jc w:val="center"/>
              <w:rPr>
                <w:sz w:val="22"/>
                <w:szCs w:val="22"/>
              </w:rPr>
            </w:pPr>
          </w:p>
        </w:tc>
        <w:tc>
          <w:tcPr>
            <w:tcW w:w="993" w:type="dxa"/>
          </w:tcPr>
          <w:p w:rsidR="00A2188A" w:rsidRPr="00A2188A" w:rsidRDefault="00A2188A" w:rsidP="00A2188A">
            <w:pPr>
              <w:jc w:val="center"/>
              <w:rPr>
                <w:b/>
                <w:sz w:val="22"/>
                <w:szCs w:val="22"/>
              </w:rPr>
            </w:pPr>
            <w:r w:rsidRPr="00A2188A">
              <w:rPr>
                <w:b/>
                <w:sz w:val="22"/>
                <w:szCs w:val="22"/>
              </w:rPr>
              <w:t>5</w:t>
            </w:r>
          </w:p>
        </w:tc>
        <w:tc>
          <w:tcPr>
            <w:tcW w:w="708" w:type="dxa"/>
          </w:tcPr>
          <w:p w:rsidR="00A2188A" w:rsidRPr="00A2188A" w:rsidRDefault="00A2188A" w:rsidP="00A2188A">
            <w:pPr>
              <w:jc w:val="center"/>
              <w:rPr>
                <w:b/>
                <w:sz w:val="22"/>
                <w:szCs w:val="22"/>
              </w:rPr>
            </w:pPr>
            <w:r w:rsidRPr="00A2188A">
              <w:rPr>
                <w:b/>
                <w:sz w:val="22"/>
                <w:szCs w:val="22"/>
              </w:rPr>
              <w:t>6</w:t>
            </w:r>
          </w:p>
        </w:tc>
        <w:tc>
          <w:tcPr>
            <w:tcW w:w="993" w:type="dxa"/>
          </w:tcPr>
          <w:p w:rsidR="00A2188A" w:rsidRPr="00A2188A" w:rsidRDefault="00A2188A" w:rsidP="00A2188A">
            <w:pPr>
              <w:jc w:val="center"/>
              <w:rPr>
                <w:b/>
                <w:sz w:val="22"/>
                <w:szCs w:val="22"/>
              </w:rPr>
            </w:pPr>
            <w:r w:rsidRPr="00A2188A">
              <w:rPr>
                <w:b/>
                <w:sz w:val="22"/>
                <w:szCs w:val="22"/>
              </w:rPr>
              <w:t>7</w:t>
            </w:r>
          </w:p>
        </w:tc>
        <w:tc>
          <w:tcPr>
            <w:tcW w:w="850" w:type="dxa"/>
          </w:tcPr>
          <w:p w:rsidR="00A2188A" w:rsidRPr="00A2188A" w:rsidRDefault="00A2188A" w:rsidP="00A2188A">
            <w:pPr>
              <w:jc w:val="center"/>
              <w:rPr>
                <w:b/>
                <w:sz w:val="22"/>
                <w:szCs w:val="22"/>
              </w:rPr>
            </w:pPr>
            <w:r w:rsidRPr="00A2188A">
              <w:rPr>
                <w:b/>
                <w:sz w:val="22"/>
                <w:szCs w:val="22"/>
              </w:rPr>
              <w:t>8</w:t>
            </w:r>
          </w:p>
        </w:tc>
        <w:tc>
          <w:tcPr>
            <w:tcW w:w="992" w:type="dxa"/>
          </w:tcPr>
          <w:p w:rsidR="00A2188A" w:rsidRPr="00A2188A" w:rsidRDefault="00A2188A" w:rsidP="00A2188A">
            <w:pPr>
              <w:rPr>
                <w:b/>
                <w:sz w:val="22"/>
                <w:szCs w:val="22"/>
              </w:rPr>
            </w:pPr>
            <w:r w:rsidRPr="00A2188A">
              <w:rPr>
                <w:b/>
                <w:sz w:val="22"/>
                <w:szCs w:val="22"/>
              </w:rPr>
              <w:t>9</w:t>
            </w:r>
          </w:p>
        </w:tc>
      </w:tr>
      <w:tr w:rsidR="00A2188A" w:rsidRPr="00A2188A" w:rsidTr="00986A67">
        <w:trPr>
          <w:cantSplit/>
          <w:jc w:val="center"/>
        </w:trPr>
        <w:tc>
          <w:tcPr>
            <w:tcW w:w="1980" w:type="dxa"/>
            <w:vMerge/>
          </w:tcPr>
          <w:p w:rsidR="00A2188A" w:rsidRPr="00A2188A" w:rsidRDefault="00A2188A" w:rsidP="00A2188A">
            <w:pPr>
              <w:jc w:val="center"/>
              <w:rPr>
                <w:b/>
                <w:sz w:val="22"/>
                <w:szCs w:val="22"/>
              </w:rPr>
            </w:pPr>
          </w:p>
        </w:tc>
        <w:tc>
          <w:tcPr>
            <w:tcW w:w="6662" w:type="dxa"/>
            <w:gridSpan w:val="5"/>
          </w:tcPr>
          <w:p w:rsidR="00A2188A" w:rsidRPr="00A2188A" w:rsidRDefault="00A2188A" w:rsidP="00A2188A">
            <w:pPr>
              <w:jc w:val="center"/>
              <w:rPr>
                <w:b/>
                <w:sz w:val="22"/>
                <w:szCs w:val="22"/>
              </w:rPr>
            </w:pPr>
            <w:r w:rsidRPr="00A2188A">
              <w:rPr>
                <w:b/>
                <w:sz w:val="22"/>
                <w:szCs w:val="22"/>
              </w:rPr>
              <w:t>Інваріантна складова</w:t>
            </w:r>
          </w:p>
        </w:tc>
        <w:tc>
          <w:tcPr>
            <w:tcW w:w="992" w:type="dxa"/>
          </w:tcPr>
          <w:p w:rsidR="00A2188A" w:rsidRPr="00A2188A" w:rsidRDefault="00A2188A" w:rsidP="00A2188A">
            <w:pPr>
              <w:jc w:val="center"/>
              <w:rPr>
                <w:b/>
                <w:sz w:val="22"/>
                <w:szCs w:val="22"/>
              </w:rPr>
            </w:pPr>
          </w:p>
        </w:tc>
      </w:tr>
      <w:tr w:rsidR="00A2188A" w:rsidRPr="00A2188A" w:rsidTr="00986A67">
        <w:trPr>
          <w:cantSplit/>
          <w:jc w:val="center"/>
        </w:trPr>
        <w:tc>
          <w:tcPr>
            <w:tcW w:w="1980" w:type="dxa"/>
            <w:vMerge w:val="restart"/>
          </w:tcPr>
          <w:p w:rsidR="00A2188A" w:rsidRPr="00A2188A" w:rsidRDefault="00A2188A" w:rsidP="00A2188A">
            <w:pPr>
              <w:rPr>
                <w:sz w:val="22"/>
                <w:szCs w:val="22"/>
              </w:rPr>
            </w:pPr>
            <w:r w:rsidRPr="00A2188A">
              <w:rPr>
                <w:sz w:val="22"/>
                <w:szCs w:val="22"/>
              </w:rPr>
              <w:t>Мови та літератуи</w:t>
            </w:r>
          </w:p>
        </w:tc>
        <w:tc>
          <w:tcPr>
            <w:tcW w:w="3118" w:type="dxa"/>
          </w:tcPr>
          <w:p w:rsidR="00A2188A" w:rsidRPr="00A2188A" w:rsidRDefault="00A2188A" w:rsidP="00A2188A">
            <w:pPr>
              <w:rPr>
                <w:sz w:val="22"/>
                <w:szCs w:val="22"/>
              </w:rPr>
            </w:pPr>
            <w:r w:rsidRPr="00A2188A">
              <w:rPr>
                <w:sz w:val="22"/>
                <w:szCs w:val="22"/>
              </w:rPr>
              <w:t>Українська мова</w:t>
            </w:r>
          </w:p>
        </w:tc>
        <w:tc>
          <w:tcPr>
            <w:tcW w:w="993" w:type="dxa"/>
          </w:tcPr>
          <w:p w:rsidR="00A2188A" w:rsidRPr="00A2188A" w:rsidRDefault="00A2188A" w:rsidP="00A2188A">
            <w:pPr>
              <w:jc w:val="center"/>
              <w:rPr>
                <w:sz w:val="22"/>
                <w:szCs w:val="22"/>
              </w:rPr>
            </w:pPr>
            <w:r w:rsidRPr="00A2188A">
              <w:rPr>
                <w:sz w:val="22"/>
                <w:szCs w:val="22"/>
              </w:rPr>
              <w:t>3,5</w:t>
            </w:r>
          </w:p>
        </w:tc>
        <w:tc>
          <w:tcPr>
            <w:tcW w:w="708" w:type="dxa"/>
          </w:tcPr>
          <w:p w:rsidR="00A2188A" w:rsidRPr="00A2188A" w:rsidRDefault="00A2188A" w:rsidP="00A2188A">
            <w:pPr>
              <w:jc w:val="center"/>
              <w:rPr>
                <w:sz w:val="22"/>
                <w:szCs w:val="22"/>
              </w:rPr>
            </w:pPr>
            <w:r w:rsidRPr="00A2188A">
              <w:rPr>
                <w:sz w:val="22"/>
                <w:szCs w:val="22"/>
              </w:rPr>
              <w:t>3,5</w:t>
            </w:r>
          </w:p>
        </w:tc>
        <w:tc>
          <w:tcPr>
            <w:tcW w:w="993" w:type="dxa"/>
          </w:tcPr>
          <w:p w:rsidR="00A2188A" w:rsidRPr="00A2188A" w:rsidRDefault="00A2188A" w:rsidP="00A2188A">
            <w:pPr>
              <w:jc w:val="center"/>
              <w:rPr>
                <w:sz w:val="22"/>
                <w:szCs w:val="22"/>
              </w:rPr>
            </w:pPr>
            <w:r w:rsidRPr="00A2188A">
              <w:rPr>
                <w:sz w:val="22"/>
                <w:szCs w:val="22"/>
              </w:rPr>
              <w:t>2,5</w:t>
            </w:r>
          </w:p>
        </w:tc>
        <w:tc>
          <w:tcPr>
            <w:tcW w:w="850" w:type="dxa"/>
          </w:tcPr>
          <w:p w:rsidR="00A2188A" w:rsidRPr="00A2188A" w:rsidRDefault="00A2188A" w:rsidP="00A2188A">
            <w:pPr>
              <w:jc w:val="center"/>
              <w:rPr>
                <w:sz w:val="22"/>
                <w:szCs w:val="22"/>
              </w:rPr>
            </w:pPr>
            <w:r w:rsidRPr="00A2188A">
              <w:rPr>
                <w:sz w:val="22"/>
                <w:szCs w:val="22"/>
              </w:rPr>
              <w:t>2</w:t>
            </w:r>
          </w:p>
        </w:tc>
        <w:tc>
          <w:tcPr>
            <w:tcW w:w="992" w:type="dxa"/>
          </w:tcPr>
          <w:p w:rsidR="00A2188A" w:rsidRPr="00A2188A" w:rsidRDefault="00A2188A" w:rsidP="00796873">
            <w:pPr>
              <w:rPr>
                <w:sz w:val="22"/>
                <w:szCs w:val="22"/>
              </w:rPr>
            </w:pPr>
            <w:r w:rsidRPr="00A2188A">
              <w:rPr>
                <w:sz w:val="22"/>
                <w:szCs w:val="22"/>
              </w:rPr>
              <w:t>2</w:t>
            </w:r>
          </w:p>
        </w:tc>
      </w:tr>
      <w:tr w:rsidR="00A2188A" w:rsidRPr="00A2188A" w:rsidTr="00986A67">
        <w:trPr>
          <w:cantSplit/>
          <w:jc w:val="center"/>
        </w:trPr>
        <w:tc>
          <w:tcPr>
            <w:tcW w:w="1980" w:type="dxa"/>
            <w:vMerge/>
          </w:tcPr>
          <w:p w:rsidR="00A2188A" w:rsidRPr="00A2188A" w:rsidRDefault="00A2188A" w:rsidP="00A2188A">
            <w:pPr>
              <w:rPr>
                <w:sz w:val="22"/>
                <w:szCs w:val="22"/>
              </w:rPr>
            </w:pPr>
          </w:p>
        </w:tc>
        <w:tc>
          <w:tcPr>
            <w:tcW w:w="3118" w:type="dxa"/>
          </w:tcPr>
          <w:p w:rsidR="00A2188A" w:rsidRPr="00A2188A" w:rsidRDefault="00A2188A" w:rsidP="00A2188A">
            <w:pPr>
              <w:rPr>
                <w:sz w:val="22"/>
                <w:szCs w:val="22"/>
              </w:rPr>
            </w:pPr>
            <w:r w:rsidRPr="00A2188A">
              <w:rPr>
                <w:sz w:val="22"/>
                <w:szCs w:val="22"/>
              </w:rPr>
              <w:t>Українська література</w:t>
            </w:r>
          </w:p>
        </w:tc>
        <w:tc>
          <w:tcPr>
            <w:tcW w:w="993" w:type="dxa"/>
          </w:tcPr>
          <w:p w:rsidR="00A2188A" w:rsidRPr="00A2188A" w:rsidRDefault="00A2188A" w:rsidP="00A2188A">
            <w:pPr>
              <w:jc w:val="center"/>
              <w:rPr>
                <w:sz w:val="22"/>
                <w:szCs w:val="22"/>
              </w:rPr>
            </w:pPr>
            <w:r w:rsidRPr="00A2188A">
              <w:rPr>
                <w:sz w:val="22"/>
                <w:szCs w:val="22"/>
              </w:rPr>
              <w:t>2</w:t>
            </w:r>
          </w:p>
        </w:tc>
        <w:tc>
          <w:tcPr>
            <w:tcW w:w="708" w:type="dxa"/>
          </w:tcPr>
          <w:p w:rsidR="00A2188A" w:rsidRPr="00A2188A" w:rsidRDefault="00A2188A" w:rsidP="00A2188A">
            <w:pPr>
              <w:jc w:val="center"/>
              <w:rPr>
                <w:sz w:val="22"/>
                <w:szCs w:val="22"/>
              </w:rPr>
            </w:pPr>
            <w:r w:rsidRPr="00A2188A">
              <w:rPr>
                <w:sz w:val="22"/>
                <w:szCs w:val="22"/>
              </w:rPr>
              <w:t>2</w:t>
            </w:r>
          </w:p>
        </w:tc>
        <w:tc>
          <w:tcPr>
            <w:tcW w:w="993" w:type="dxa"/>
          </w:tcPr>
          <w:p w:rsidR="00A2188A" w:rsidRPr="00A2188A" w:rsidRDefault="00A2188A" w:rsidP="00A2188A">
            <w:pPr>
              <w:jc w:val="center"/>
              <w:rPr>
                <w:sz w:val="22"/>
                <w:szCs w:val="22"/>
              </w:rPr>
            </w:pPr>
            <w:r w:rsidRPr="00A2188A">
              <w:rPr>
                <w:sz w:val="22"/>
                <w:szCs w:val="22"/>
              </w:rPr>
              <w:t>2</w:t>
            </w:r>
          </w:p>
        </w:tc>
        <w:tc>
          <w:tcPr>
            <w:tcW w:w="850" w:type="dxa"/>
          </w:tcPr>
          <w:p w:rsidR="00A2188A" w:rsidRPr="00A2188A" w:rsidRDefault="00A2188A" w:rsidP="00A2188A">
            <w:pPr>
              <w:jc w:val="center"/>
              <w:rPr>
                <w:sz w:val="22"/>
                <w:szCs w:val="22"/>
              </w:rPr>
            </w:pPr>
            <w:r w:rsidRPr="00A2188A">
              <w:rPr>
                <w:sz w:val="22"/>
                <w:szCs w:val="22"/>
              </w:rPr>
              <w:t>2</w:t>
            </w:r>
          </w:p>
        </w:tc>
        <w:tc>
          <w:tcPr>
            <w:tcW w:w="992" w:type="dxa"/>
          </w:tcPr>
          <w:p w:rsidR="00A2188A" w:rsidRPr="00A2188A" w:rsidRDefault="00A2188A" w:rsidP="00A2188A">
            <w:pPr>
              <w:rPr>
                <w:sz w:val="22"/>
                <w:szCs w:val="22"/>
              </w:rPr>
            </w:pPr>
            <w:r w:rsidRPr="00A2188A">
              <w:rPr>
                <w:sz w:val="22"/>
                <w:szCs w:val="22"/>
              </w:rPr>
              <w:t>2</w:t>
            </w:r>
          </w:p>
        </w:tc>
      </w:tr>
      <w:tr w:rsidR="00A2188A" w:rsidRPr="00A2188A" w:rsidTr="00986A67">
        <w:trPr>
          <w:cantSplit/>
          <w:jc w:val="center"/>
        </w:trPr>
        <w:tc>
          <w:tcPr>
            <w:tcW w:w="1980" w:type="dxa"/>
            <w:vMerge/>
          </w:tcPr>
          <w:p w:rsidR="00A2188A" w:rsidRPr="00A2188A" w:rsidRDefault="00A2188A" w:rsidP="00A2188A"/>
        </w:tc>
        <w:tc>
          <w:tcPr>
            <w:tcW w:w="3118" w:type="dxa"/>
          </w:tcPr>
          <w:p w:rsidR="00A2188A" w:rsidRPr="00A2188A" w:rsidRDefault="00796873" w:rsidP="00A2188A">
            <w:pPr>
              <w:rPr>
                <w:sz w:val="22"/>
                <w:szCs w:val="22"/>
              </w:rPr>
            </w:pPr>
            <w:r>
              <w:t xml:space="preserve"> Англійська мова</w:t>
            </w:r>
          </w:p>
        </w:tc>
        <w:tc>
          <w:tcPr>
            <w:tcW w:w="993" w:type="dxa"/>
          </w:tcPr>
          <w:p w:rsidR="00A2188A" w:rsidRPr="00A2188A" w:rsidRDefault="00A2188A" w:rsidP="00A2188A">
            <w:pPr>
              <w:jc w:val="center"/>
              <w:rPr>
                <w:sz w:val="22"/>
                <w:szCs w:val="22"/>
              </w:rPr>
            </w:pPr>
            <w:r w:rsidRPr="00A2188A">
              <w:rPr>
                <w:sz w:val="22"/>
                <w:szCs w:val="22"/>
              </w:rPr>
              <w:t>3</w:t>
            </w:r>
          </w:p>
        </w:tc>
        <w:tc>
          <w:tcPr>
            <w:tcW w:w="708" w:type="dxa"/>
          </w:tcPr>
          <w:p w:rsidR="00A2188A" w:rsidRPr="00A2188A" w:rsidRDefault="00796873" w:rsidP="00A2188A">
            <w:pPr>
              <w:jc w:val="center"/>
              <w:rPr>
                <w:sz w:val="22"/>
                <w:szCs w:val="22"/>
              </w:rPr>
            </w:pPr>
            <w:r>
              <w:rPr>
                <w:sz w:val="22"/>
                <w:szCs w:val="22"/>
              </w:rPr>
              <w:t>3</w:t>
            </w:r>
          </w:p>
        </w:tc>
        <w:tc>
          <w:tcPr>
            <w:tcW w:w="993" w:type="dxa"/>
          </w:tcPr>
          <w:p w:rsidR="00A2188A" w:rsidRPr="00A2188A" w:rsidRDefault="00796873" w:rsidP="00A2188A">
            <w:pPr>
              <w:jc w:val="center"/>
              <w:rPr>
                <w:sz w:val="22"/>
                <w:szCs w:val="22"/>
              </w:rPr>
            </w:pPr>
            <w:r>
              <w:rPr>
                <w:sz w:val="22"/>
                <w:szCs w:val="22"/>
              </w:rPr>
              <w:t>3</w:t>
            </w:r>
          </w:p>
        </w:tc>
        <w:tc>
          <w:tcPr>
            <w:tcW w:w="850" w:type="dxa"/>
          </w:tcPr>
          <w:p w:rsidR="00A2188A" w:rsidRPr="00A2188A" w:rsidRDefault="00796873" w:rsidP="00A2188A">
            <w:pPr>
              <w:jc w:val="center"/>
              <w:rPr>
                <w:sz w:val="22"/>
                <w:szCs w:val="22"/>
              </w:rPr>
            </w:pPr>
            <w:r>
              <w:rPr>
                <w:sz w:val="22"/>
                <w:szCs w:val="22"/>
              </w:rPr>
              <w:t>3</w:t>
            </w:r>
          </w:p>
        </w:tc>
        <w:tc>
          <w:tcPr>
            <w:tcW w:w="992" w:type="dxa"/>
          </w:tcPr>
          <w:p w:rsidR="00A2188A" w:rsidRPr="00A2188A" w:rsidRDefault="00A2188A" w:rsidP="00A2188A">
            <w:pPr>
              <w:rPr>
                <w:sz w:val="22"/>
                <w:szCs w:val="22"/>
              </w:rPr>
            </w:pPr>
            <w:r w:rsidRPr="00A2188A">
              <w:rPr>
                <w:sz w:val="22"/>
                <w:szCs w:val="22"/>
              </w:rPr>
              <w:t>2</w:t>
            </w:r>
          </w:p>
        </w:tc>
      </w:tr>
      <w:tr w:rsidR="00A2188A" w:rsidRPr="00A2188A" w:rsidTr="00986A67">
        <w:trPr>
          <w:cantSplit/>
          <w:jc w:val="center"/>
        </w:trPr>
        <w:tc>
          <w:tcPr>
            <w:tcW w:w="1980" w:type="dxa"/>
            <w:vMerge/>
          </w:tcPr>
          <w:p w:rsidR="00A2188A" w:rsidRPr="00A2188A" w:rsidRDefault="00A2188A" w:rsidP="00A2188A"/>
        </w:tc>
        <w:tc>
          <w:tcPr>
            <w:tcW w:w="3118" w:type="dxa"/>
          </w:tcPr>
          <w:p w:rsidR="00A2188A" w:rsidRPr="00A2188A" w:rsidRDefault="00A2188A" w:rsidP="00A2188A"/>
        </w:tc>
        <w:tc>
          <w:tcPr>
            <w:tcW w:w="993" w:type="dxa"/>
          </w:tcPr>
          <w:p w:rsidR="00A2188A" w:rsidRPr="00A2188A" w:rsidRDefault="00A2188A" w:rsidP="00A2188A">
            <w:pPr>
              <w:jc w:val="center"/>
              <w:rPr>
                <w:sz w:val="22"/>
                <w:szCs w:val="22"/>
              </w:rPr>
            </w:pPr>
          </w:p>
        </w:tc>
        <w:tc>
          <w:tcPr>
            <w:tcW w:w="708" w:type="dxa"/>
          </w:tcPr>
          <w:p w:rsidR="00A2188A" w:rsidRPr="00A2188A" w:rsidRDefault="00A2188A" w:rsidP="00A2188A">
            <w:pPr>
              <w:jc w:val="center"/>
              <w:rPr>
                <w:sz w:val="22"/>
                <w:szCs w:val="22"/>
              </w:rPr>
            </w:pPr>
          </w:p>
        </w:tc>
        <w:tc>
          <w:tcPr>
            <w:tcW w:w="993" w:type="dxa"/>
          </w:tcPr>
          <w:p w:rsidR="00A2188A" w:rsidRPr="00A2188A" w:rsidRDefault="00A2188A" w:rsidP="00A2188A">
            <w:pPr>
              <w:jc w:val="center"/>
              <w:rPr>
                <w:sz w:val="22"/>
                <w:szCs w:val="22"/>
              </w:rPr>
            </w:pPr>
          </w:p>
        </w:tc>
        <w:tc>
          <w:tcPr>
            <w:tcW w:w="850" w:type="dxa"/>
          </w:tcPr>
          <w:p w:rsidR="00A2188A" w:rsidRPr="00A2188A" w:rsidRDefault="00A2188A" w:rsidP="00A2188A">
            <w:pPr>
              <w:jc w:val="center"/>
              <w:rPr>
                <w:sz w:val="22"/>
                <w:szCs w:val="22"/>
              </w:rPr>
            </w:pPr>
          </w:p>
        </w:tc>
        <w:tc>
          <w:tcPr>
            <w:tcW w:w="992" w:type="dxa"/>
          </w:tcPr>
          <w:p w:rsidR="00A2188A" w:rsidRPr="00A2188A" w:rsidRDefault="00A2188A" w:rsidP="00A2188A">
            <w:pPr>
              <w:rPr>
                <w:sz w:val="22"/>
                <w:szCs w:val="22"/>
              </w:rPr>
            </w:pPr>
          </w:p>
        </w:tc>
      </w:tr>
      <w:tr w:rsidR="00A2188A" w:rsidRPr="00A2188A" w:rsidTr="00986A67">
        <w:trPr>
          <w:cantSplit/>
          <w:jc w:val="center"/>
        </w:trPr>
        <w:tc>
          <w:tcPr>
            <w:tcW w:w="1980" w:type="dxa"/>
            <w:vMerge/>
          </w:tcPr>
          <w:p w:rsidR="00A2188A" w:rsidRPr="00A2188A" w:rsidRDefault="00A2188A" w:rsidP="00A2188A">
            <w:pPr>
              <w:rPr>
                <w:sz w:val="22"/>
                <w:szCs w:val="22"/>
              </w:rPr>
            </w:pPr>
          </w:p>
        </w:tc>
        <w:tc>
          <w:tcPr>
            <w:tcW w:w="3118" w:type="dxa"/>
          </w:tcPr>
          <w:p w:rsidR="00A2188A" w:rsidRPr="00A2188A" w:rsidRDefault="00A2188A" w:rsidP="00A2188A">
            <w:pPr>
              <w:rPr>
                <w:sz w:val="22"/>
                <w:szCs w:val="22"/>
              </w:rPr>
            </w:pPr>
            <w:r w:rsidRPr="00A2188A">
              <w:rPr>
                <w:sz w:val="22"/>
                <w:szCs w:val="22"/>
              </w:rPr>
              <w:t>Зарубіжна література</w:t>
            </w:r>
          </w:p>
        </w:tc>
        <w:tc>
          <w:tcPr>
            <w:tcW w:w="993" w:type="dxa"/>
          </w:tcPr>
          <w:p w:rsidR="00A2188A" w:rsidRPr="00A2188A" w:rsidRDefault="00A2188A" w:rsidP="00A2188A">
            <w:pPr>
              <w:jc w:val="center"/>
              <w:rPr>
                <w:sz w:val="22"/>
                <w:szCs w:val="22"/>
              </w:rPr>
            </w:pPr>
            <w:r w:rsidRPr="00A2188A">
              <w:rPr>
                <w:sz w:val="22"/>
                <w:szCs w:val="22"/>
              </w:rPr>
              <w:t>2</w:t>
            </w:r>
          </w:p>
        </w:tc>
        <w:tc>
          <w:tcPr>
            <w:tcW w:w="708" w:type="dxa"/>
          </w:tcPr>
          <w:p w:rsidR="00A2188A" w:rsidRPr="00A2188A" w:rsidRDefault="00A2188A" w:rsidP="00A2188A">
            <w:pPr>
              <w:jc w:val="center"/>
              <w:rPr>
                <w:sz w:val="22"/>
                <w:szCs w:val="22"/>
              </w:rPr>
            </w:pPr>
            <w:r w:rsidRPr="00A2188A">
              <w:rPr>
                <w:sz w:val="22"/>
                <w:szCs w:val="22"/>
              </w:rPr>
              <w:t>2</w:t>
            </w:r>
          </w:p>
        </w:tc>
        <w:tc>
          <w:tcPr>
            <w:tcW w:w="993" w:type="dxa"/>
          </w:tcPr>
          <w:p w:rsidR="00A2188A" w:rsidRPr="00A2188A" w:rsidRDefault="00A2188A" w:rsidP="00A2188A">
            <w:pPr>
              <w:jc w:val="center"/>
              <w:rPr>
                <w:sz w:val="22"/>
                <w:szCs w:val="22"/>
              </w:rPr>
            </w:pPr>
            <w:r w:rsidRPr="00A2188A">
              <w:rPr>
                <w:sz w:val="22"/>
                <w:szCs w:val="22"/>
              </w:rPr>
              <w:t>2</w:t>
            </w:r>
          </w:p>
        </w:tc>
        <w:tc>
          <w:tcPr>
            <w:tcW w:w="850" w:type="dxa"/>
          </w:tcPr>
          <w:p w:rsidR="00A2188A" w:rsidRPr="00A2188A" w:rsidRDefault="00A2188A" w:rsidP="00A2188A">
            <w:pPr>
              <w:jc w:val="center"/>
              <w:rPr>
                <w:sz w:val="22"/>
                <w:szCs w:val="22"/>
              </w:rPr>
            </w:pPr>
            <w:r w:rsidRPr="00A2188A">
              <w:rPr>
                <w:sz w:val="22"/>
                <w:szCs w:val="22"/>
              </w:rPr>
              <w:t>2</w:t>
            </w:r>
          </w:p>
        </w:tc>
        <w:tc>
          <w:tcPr>
            <w:tcW w:w="992" w:type="dxa"/>
          </w:tcPr>
          <w:p w:rsidR="00A2188A" w:rsidRPr="00A2188A" w:rsidRDefault="00A2188A" w:rsidP="00A2188A">
            <w:pPr>
              <w:rPr>
                <w:sz w:val="22"/>
                <w:szCs w:val="22"/>
              </w:rPr>
            </w:pPr>
            <w:r w:rsidRPr="00A2188A">
              <w:rPr>
                <w:sz w:val="22"/>
                <w:szCs w:val="22"/>
              </w:rPr>
              <w:t>2</w:t>
            </w:r>
          </w:p>
        </w:tc>
      </w:tr>
      <w:tr w:rsidR="00A2188A" w:rsidRPr="00A2188A" w:rsidTr="00986A67">
        <w:trPr>
          <w:trHeight w:val="161"/>
          <w:jc w:val="center"/>
        </w:trPr>
        <w:tc>
          <w:tcPr>
            <w:tcW w:w="1980" w:type="dxa"/>
            <w:vMerge w:val="restart"/>
          </w:tcPr>
          <w:p w:rsidR="00A2188A" w:rsidRPr="00A2188A" w:rsidRDefault="00A2188A" w:rsidP="00A2188A">
            <w:pPr>
              <w:rPr>
                <w:sz w:val="22"/>
                <w:szCs w:val="22"/>
              </w:rPr>
            </w:pPr>
            <w:r w:rsidRPr="00A2188A">
              <w:rPr>
                <w:sz w:val="22"/>
                <w:szCs w:val="22"/>
              </w:rPr>
              <w:t>суспільствознавство</w:t>
            </w:r>
          </w:p>
        </w:tc>
        <w:tc>
          <w:tcPr>
            <w:tcW w:w="3118" w:type="dxa"/>
          </w:tcPr>
          <w:p w:rsidR="00A2188A" w:rsidRPr="00A2188A" w:rsidRDefault="00A2188A" w:rsidP="00A2188A">
            <w:pPr>
              <w:rPr>
                <w:sz w:val="22"/>
                <w:szCs w:val="22"/>
              </w:rPr>
            </w:pPr>
            <w:r w:rsidRPr="00A2188A">
              <w:rPr>
                <w:sz w:val="22"/>
                <w:szCs w:val="22"/>
              </w:rPr>
              <w:t>Всесвітня історія. Історія України (інтегрований курс)</w:t>
            </w:r>
          </w:p>
        </w:tc>
        <w:tc>
          <w:tcPr>
            <w:tcW w:w="993" w:type="dxa"/>
          </w:tcPr>
          <w:p w:rsidR="00A2188A" w:rsidRPr="00A2188A" w:rsidRDefault="00A2188A" w:rsidP="00A2188A">
            <w:pPr>
              <w:jc w:val="center"/>
              <w:rPr>
                <w:sz w:val="22"/>
                <w:szCs w:val="22"/>
              </w:rPr>
            </w:pPr>
            <w:r w:rsidRPr="00A2188A">
              <w:rPr>
                <w:sz w:val="22"/>
                <w:szCs w:val="22"/>
              </w:rPr>
              <w:t>-</w:t>
            </w:r>
          </w:p>
        </w:tc>
        <w:tc>
          <w:tcPr>
            <w:tcW w:w="708" w:type="dxa"/>
          </w:tcPr>
          <w:p w:rsidR="00A2188A" w:rsidRPr="00A2188A" w:rsidRDefault="00A2188A" w:rsidP="00A2188A">
            <w:pPr>
              <w:jc w:val="center"/>
              <w:rPr>
                <w:sz w:val="22"/>
                <w:szCs w:val="22"/>
              </w:rPr>
            </w:pPr>
            <w:r w:rsidRPr="00A2188A">
              <w:rPr>
                <w:sz w:val="22"/>
                <w:szCs w:val="22"/>
              </w:rPr>
              <w:t>2</w:t>
            </w:r>
          </w:p>
        </w:tc>
        <w:tc>
          <w:tcPr>
            <w:tcW w:w="993" w:type="dxa"/>
          </w:tcPr>
          <w:p w:rsidR="00A2188A" w:rsidRPr="00A2188A" w:rsidRDefault="00A2188A" w:rsidP="00A2188A">
            <w:pPr>
              <w:jc w:val="center"/>
              <w:rPr>
                <w:sz w:val="22"/>
                <w:szCs w:val="22"/>
              </w:rPr>
            </w:pPr>
            <w:r w:rsidRPr="00A2188A">
              <w:rPr>
                <w:sz w:val="22"/>
                <w:szCs w:val="22"/>
              </w:rPr>
              <w:t>-</w:t>
            </w:r>
          </w:p>
        </w:tc>
        <w:tc>
          <w:tcPr>
            <w:tcW w:w="850" w:type="dxa"/>
          </w:tcPr>
          <w:p w:rsidR="00A2188A" w:rsidRPr="00A2188A" w:rsidRDefault="00A2188A" w:rsidP="00A2188A">
            <w:pPr>
              <w:jc w:val="center"/>
              <w:rPr>
                <w:sz w:val="22"/>
                <w:szCs w:val="22"/>
              </w:rPr>
            </w:pPr>
            <w:r w:rsidRPr="00A2188A">
              <w:rPr>
                <w:sz w:val="22"/>
                <w:szCs w:val="22"/>
              </w:rPr>
              <w:t>-</w:t>
            </w:r>
          </w:p>
        </w:tc>
        <w:tc>
          <w:tcPr>
            <w:tcW w:w="992" w:type="dxa"/>
          </w:tcPr>
          <w:p w:rsidR="00A2188A" w:rsidRPr="00A2188A" w:rsidRDefault="00A2188A" w:rsidP="00A2188A">
            <w:pPr>
              <w:jc w:val="center"/>
              <w:rPr>
                <w:sz w:val="22"/>
                <w:szCs w:val="22"/>
              </w:rPr>
            </w:pPr>
            <w:r w:rsidRPr="00A2188A">
              <w:rPr>
                <w:sz w:val="22"/>
                <w:szCs w:val="22"/>
              </w:rPr>
              <w:t>-</w:t>
            </w:r>
          </w:p>
        </w:tc>
      </w:tr>
      <w:tr w:rsidR="00A2188A" w:rsidRPr="00A2188A" w:rsidTr="00986A67">
        <w:trPr>
          <w:trHeight w:val="70"/>
          <w:jc w:val="center"/>
        </w:trPr>
        <w:tc>
          <w:tcPr>
            <w:tcW w:w="1980" w:type="dxa"/>
            <w:vMerge/>
          </w:tcPr>
          <w:p w:rsidR="00A2188A" w:rsidRPr="00A2188A" w:rsidRDefault="00A2188A" w:rsidP="00A2188A">
            <w:pPr>
              <w:rPr>
                <w:sz w:val="22"/>
                <w:szCs w:val="22"/>
              </w:rPr>
            </w:pPr>
          </w:p>
        </w:tc>
        <w:tc>
          <w:tcPr>
            <w:tcW w:w="3118" w:type="dxa"/>
          </w:tcPr>
          <w:p w:rsidR="00A2188A" w:rsidRPr="00A2188A" w:rsidRDefault="00A2188A" w:rsidP="00A2188A">
            <w:pPr>
              <w:rPr>
                <w:sz w:val="22"/>
                <w:szCs w:val="22"/>
              </w:rPr>
            </w:pPr>
            <w:r w:rsidRPr="00A2188A">
              <w:rPr>
                <w:sz w:val="22"/>
                <w:szCs w:val="22"/>
              </w:rPr>
              <w:t>Історія України</w:t>
            </w:r>
          </w:p>
        </w:tc>
        <w:tc>
          <w:tcPr>
            <w:tcW w:w="993" w:type="dxa"/>
          </w:tcPr>
          <w:p w:rsidR="00A2188A" w:rsidRPr="00A2188A" w:rsidRDefault="00A2188A" w:rsidP="00A2188A">
            <w:pPr>
              <w:jc w:val="center"/>
              <w:rPr>
                <w:sz w:val="22"/>
                <w:szCs w:val="22"/>
              </w:rPr>
            </w:pPr>
            <w:r w:rsidRPr="00A2188A">
              <w:rPr>
                <w:sz w:val="22"/>
                <w:szCs w:val="22"/>
              </w:rPr>
              <w:t>1</w:t>
            </w:r>
          </w:p>
        </w:tc>
        <w:tc>
          <w:tcPr>
            <w:tcW w:w="708" w:type="dxa"/>
          </w:tcPr>
          <w:p w:rsidR="00A2188A" w:rsidRPr="00A2188A" w:rsidRDefault="00A2188A" w:rsidP="00A2188A">
            <w:pPr>
              <w:jc w:val="center"/>
              <w:rPr>
                <w:sz w:val="22"/>
                <w:szCs w:val="22"/>
              </w:rPr>
            </w:pPr>
          </w:p>
        </w:tc>
        <w:tc>
          <w:tcPr>
            <w:tcW w:w="993" w:type="dxa"/>
          </w:tcPr>
          <w:p w:rsidR="00A2188A" w:rsidRPr="00A2188A" w:rsidRDefault="00A2188A" w:rsidP="00A2188A">
            <w:pPr>
              <w:jc w:val="center"/>
              <w:rPr>
                <w:sz w:val="22"/>
                <w:szCs w:val="22"/>
              </w:rPr>
            </w:pPr>
            <w:r w:rsidRPr="00A2188A">
              <w:rPr>
                <w:sz w:val="22"/>
                <w:szCs w:val="22"/>
              </w:rPr>
              <w:t>1</w:t>
            </w:r>
          </w:p>
        </w:tc>
        <w:tc>
          <w:tcPr>
            <w:tcW w:w="850" w:type="dxa"/>
          </w:tcPr>
          <w:p w:rsidR="00A2188A" w:rsidRPr="00A2188A" w:rsidRDefault="00A2188A" w:rsidP="00A2188A">
            <w:pPr>
              <w:jc w:val="center"/>
              <w:rPr>
                <w:sz w:val="22"/>
                <w:szCs w:val="22"/>
              </w:rPr>
            </w:pPr>
            <w:r w:rsidRPr="00A2188A">
              <w:rPr>
                <w:sz w:val="22"/>
                <w:szCs w:val="22"/>
              </w:rPr>
              <w:t>1,5</w:t>
            </w:r>
          </w:p>
        </w:tc>
        <w:tc>
          <w:tcPr>
            <w:tcW w:w="992" w:type="dxa"/>
          </w:tcPr>
          <w:p w:rsidR="00A2188A" w:rsidRPr="00A2188A" w:rsidRDefault="00A2188A" w:rsidP="00A2188A">
            <w:pPr>
              <w:rPr>
                <w:sz w:val="22"/>
                <w:szCs w:val="22"/>
              </w:rPr>
            </w:pPr>
            <w:r w:rsidRPr="00A2188A">
              <w:rPr>
                <w:sz w:val="22"/>
                <w:szCs w:val="22"/>
              </w:rPr>
              <w:t>1,5</w:t>
            </w:r>
          </w:p>
        </w:tc>
      </w:tr>
      <w:tr w:rsidR="00A2188A" w:rsidRPr="00A2188A" w:rsidTr="00986A67">
        <w:trPr>
          <w:trHeight w:val="263"/>
          <w:jc w:val="center"/>
        </w:trPr>
        <w:tc>
          <w:tcPr>
            <w:tcW w:w="1980" w:type="dxa"/>
            <w:vMerge/>
          </w:tcPr>
          <w:p w:rsidR="00A2188A" w:rsidRPr="00A2188A" w:rsidRDefault="00A2188A" w:rsidP="00A2188A">
            <w:pPr>
              <w:rPr>
                <w:sz w:val="22"/>
                <w:szCs w:val="22"/>
              </w:rPr>
            </w:pPr>
          </w:p>
        </w:tc>
        <w:tc>
          <w:tcPr>
            <w:tcW w:w="3118" w:type="dxa"/>
          </w:tcPr>
          <w:p w:rsidR="00A2188A" w:rsidRPr="00A2188A" w:rsidRDefault="00A2188A" w:rsidP="00A2188A">
            <w:pPr>
              <w:rPr>
                <w:sz w:val="22"/>
                <w:szCs w:val="22"/>
              </w:rPr>
            </w:pPr>
            <w:r w:rsidRPr="00A2188A">
              <w:rPr>
                <w:sz w:val="22"/>
                <w:szCs w:val="22"/>
              </w:rPr>
              <w:t>Всесвітня історія</w:t>
            </w:r>
          </w:p>
        </w:tc>
        <w:tc>
          <w:tcPr>
            <w:tcW w:w="993" w:type="dxa"/>
          </w:tcPr>
          <w:p w:rsidR="00A2188A" w:rsidRPr="00A2188A" w:rsidRDefault="00A2188A" w:rsidP="00A2188A">
            <w:pPr>
              <w:jc w:val="center"/>
              <w:rPr>
                <w:sz w:val="22"/>
                <w:szCs w:val="22"/>
              </w:rPr>
            </w:pPr>
            <w:r w:rsidRPr="00A2188A">
              <w:rPr>
                <w:sz w:val="22"/>
                <w:szCs w:val="22"/>
              </w:rPr>
              <w:t>-</w:t>
            </w:r>
          </w:p>
        </w:tc>
        <w:tc>
          <w:tcPr>
            <w:tcW w:w="708" w:type="dxa"/>
          </w:tcPr>
          <w:p w:rsidR="00A2188A" w:rsidRPr="00A2188A" w:rsidRDefault="00A2188A" w:rsidP="00A2188A">
            <w:pPr>
              <w:jc w:val="center"/>
              <w:rPr>
                <w:sz w:val="22"/>
                <w:szCs w:val="22"/>
              </w:rPr>
            </w:pPr>
            <w:r w:rsidRPr="00A2188A">
              <w:rPr>
                <w:sz w:val="22"/>
                <w:szCs w:val="22"/>
              </w:rPr>
              <w:t>-</w:t>
            </w:r>
          </w:p>
        </w:tc>
        <w:tc>
          <w:tcPr>
            <w:tcW w:w="993" w:type="dxa"/>
          </w:tcPr>
          <w:p w:rsidR="00A2188A" w:rsidRPr="00A2188A" w:rsidRDefault="00A2188A" w:rsidP="00A2188A">
            <w:pPr>
              <w:jc w:val="center"/>
              <w:rPr>
                <w:sz w:val="22"/>
                <w:szCs w:val="22"/>
              </w:rPr>
            </w:pPr>
            <w:r w:rsidRPr="00A2188A">
              <w:rPr>
                <w:sz w:val="22"/>
                <w:szCs w:val="22"/>
              </w:rPr>
              <w:t>1</w:t>
            </w:r>
          </w:p>
        </w:tc>
        <w:tc>
          <w:tcPr>
            <w:tcW w:w="850" w:type="dxa"/>
          </w:tcPr>
          <w:p w:rsidR="00A2188A" w:rsidRPr="00A2188A" w:rsidRDefault="00A2188A" w:rsidP="00A2188A">
            <w:pPr>
              <w:jc w:val="center"/>
              <w:rPr>
                <w:sz w:val="22"/>
                <w:szCs w:val="22"/>
              </w:rPr>
            </w:pPr>
            <w:r w:rsidRPr="00A2188A">
              <w:rPr>
                <w:sz w:val="22"/>
                <w:szCs w:val="22"/>
              </w:rPr>
              <w:t>1</w:t>
            </w:r>
          </w:p>
        </w:tc>
        <w:tc>
          <w:tcPr>
            <w:tcW w:w="992" w:type="dxa"/>
          </w:tcPr>
          <w:p w:rsidR="00A2188A" w:rsidRPr="00A2188A" w:rsidRDefault="00A2188A" w:rsidP="00A2188A">
            <w:pPr>
              <w:rPr>
                <w:sz w:val="22"/>
                <w:szCs w:val="22"/>
              </w:rPr>
            </w:pPr>
            <w:r w:rsidRPr="00A2188A">
              <w:rPr>
                <w:sz w:val="22"/>
                <w:szCs w:val="22"/>
              </w:rPr>
              <w:t>1</w:t>
            </w:r>
          </w:p>
        </w:tc>
      </w:tr>
      <w:tr w:rsidR="00A2188A" w:rsidRPr="00A2188A" w:rsidTr="00986A67">
        <w:trPr>
          <w:trHeight w:val="263"/>
          <w:jc w:val="center"/>
        </w:trPr>
        <w:tc>
          <w:tcPr>
            <w:tcW w:w="1980" w:type="dxa"/>
            <w:vMerge/>
          </w:tcPr>
          <w:p w:rsidR="00A2188A" w:rsidRPr="00A2188A" w:rsidRDefault="00A2188A" w:rsidP="00A2188A">
            <w:pPr>
              <w:rPr>
                <w:sz w:val="22"/>
                <w:szCs w:val="22"/>
              </w:rPr>
            </w:pPr>
          </w:p>
        </w:tc>
        <w:tc>
          <w:tcPr>
            <w:tcW w:w="3118" w:type="dxa"/>
          </w:tcPr>
          <w:p w:rsidR="00A2188A" w:rsidRPr="00A2188A" w:rsidRDefault="00A2188A" w:rsidP="00A2188A">
            <w:pPr>
              <w:rPr>
                <w:sz w:val="22"/>
                <w:szCs w:val="22"/>
              </w:rPr>
            </w:pPr>
            <w:r w:rsidRPr="00A2188A">
              <w:rPr>
                <w:sz w:val="22"/>
                <w:szCs w:val="22"/>
              </w:rPr>
              <w:t>Основи правознавства</w:t>
            </w:r>
          </w:p>
        </w:tc>
        <w:tc>
          <w:tcPr>
            <w:tcW w:w="993" w:type="dxa"/>
          </w:tcPr>
          <w:p w:rsidR="00A2188A" w:rsidRPr="00A2188A" w:rsidRDefault="00A2188A" w:rsidP="00A2188A">
            <w:pPr>
              <w:jc w:val="center"/>
              <w:rPr>
                <w:sz w:val="22"/>
                <w:szCs w:val="22"/>
              </w:rPr>
            </w:pPr>
            <w:r w:rsidRPr="00A2188A">
              <w:rPr>
                <w:sz w:val="22"/>
                <w:szCs w:val="22"/>
              </w:rPr>
              <w:t>-</w:t>
            </w:r>
          </w:p>
        </w:tc>
        <w:tc>
          <w:tcPr>
            <w:tcW w:w="708" w:type="dxa"/>
          </w:tcPr>
          <w:p w:rsidR="00A2188A" w:rsidRPr="00A2188A" w:rsidRDefault="00A2188A" w:rsidP="00A2188A">
            <w:pPr>
              <w:jc w:val="center"/>
              <w:rPr>
                <w:sz w:val="22"/>
                <w:szCs w:val="22"/>
              </w:rPr>
            </w:pPr>
            <w:r w:rsidRPr="00A2188A">
              <w:rPr>
                <w:sz w:val="22"/>
                <w:szCs w:val="22"/>
              </w:rPr>
              <w:t>-</w:t>
            </w:r>
          </w:p>
        </w:tc>
        <w:tc>
          <w:tcPr>
            <w:tcW w:w="993" w:type="dxa"/>
          </w:tcPr>
          <w:p w:rsidR="00A2188A" w:rsidRPr="00A2188A" w:rsidRDefault="00A2188A" w:rsidP="00A2188A">
            <w:pPr>
              <w:jc w:val="center"/>
              <w:rPr>
                <w:sz w:val="22"/>
                <w:szCs w:val="22"/>
              </w:rPr>
            </w:pPr>
            <w:r w:rsidRPr="00A2188A">
              <w:rPr>
                <w:sz w:val="22"/>
                <w:szCs w:val="22"/>
              </w:rPr>
              <w:t>-</w:t>
            </w:r>
          </w:p>
        </w:tc>
        <w:tc>
          <w:tcPr>
            <w:tcW w:w="850" w:type="dxa"/>
          </w:tcPr>
          <w:p w:rsidR="00A2188A" w:rsidRPr="00A2188A" w:rsidRDefault="00A2188A" w:rsidP="00A2188A">
            <w:pPr>
              <w:jc w:val="center"/>
              <w:rPr>
                <w:sz w:val="22"/>
                <w:szCs w:val="22"/>
              </w:rPr>
            </w:pPr>
            <w:r w:rsidRPr="00A2188A">
              <w:rPr>
                <w:sz w:val="22"/>
                <w:szCs w:val="22"/>
              </w:rPr>
              <w:t>-</w:t>
            </w:r>
          </w:p>
        </w:tc>
        <w:tc>
          <w:tcPr>
            <w:tcW w:w="992" w:type="dxa"/>
          </w:tcPr>
          <w:p w:rsidR="00A2188A" w:rsidRPr="00A2188A" w:rsidRDefault="00A2188A" w:rsidP="00A2188A">
            <w:pPr>
              <w:rPr>
                <w:sz w:val="22"/>
                <w:szCs w:val="22"/>
              </w:rPr>
            </w:pPr>
            <w:r w:rsidRPr="00A2188A">
              <w:rPr>
                <w:sz w:val="22"/>
                <w:szCs w:val="22"/>
              </w:rPr>
              <w:t>1</w:t>
            </w:r>
          </w:p>
        </w:tc>
      </w:tr>
      <w:tr w:rsidR="00A2188A" w:rsidRPr="00A2188A" w:rsidTr="00986A67">
        <w:trPr>
          <w:trHeight w:val="152"/>
          <w:jc w:val="center"/>
        </w:trPr>
        <w:tc>
          <w:tcPr>
            <w:tcW w:w="1980" w:type="dxa"/>
            <w:vMerge w:val="restart"/>
          </w:tcPr>
          <w:p w:rsidR="00A2188A" w:rsidRPr="00A2188A" w:rsidRDefault="00A2188A" w:rsidP="00A2188A">
            <w:pPr>
              <w:rPr>
                <w:sz w:val="22"/>
                <w:szCs w:val="22"/>
              </w:rPr>
            </w:pPr>
            <w:r w:rsidRPr="00A2188A">
              <w:rPr>
                <w:sz w:val="22"/>
                <w:szCs w:val="22"/>
              </w:rPr>
              <w:t>Мистецтво</w:t>
            </w:r>
          </w:p>
        </w:tc>
        <w:tc>
          <w:tcPr>
            <w:tcW w:w="3118" w:type="dxa"/>
          </w:tcPr>
          <w:p w:rsidR="00A2188A" w:rsidRPr="00A2188A" w:rsidRDefault="00A2188A" w:rsidP="00A2188A">
            <w:pPr>
              <w:rPr>
                <w:sz w:val="22"/>
                <w:szCs w:val="22"/>
              </w:rPr>
            </w:pPr>
            <w:r w:rsidRPr="00A2188A">
              <w:rPr>
                <w:sz w:val="22"/>
                <w:szCs w:val="22"/>
              </w:rPr>
              <w:t>Музичне мистецтво</w:t>
            </w:r>
          </w:p>
        </w:tc>
        <w:tc>
          <w:tcPr>
            <w:tcW w:w="993" w:type="dxa"/>
          </w:tcPr>
          <w:p w:rsidR="00A2188A" w:rsidRPr="00A2188A" w:rsidRDefault="00A2188A" w:rsidP="00A2188A">
            <w:pPr>
              <w:jc w:val="center"/>
              <w:rPr>
                <w:sz w:val="22"/>
                <w:szCs w:val="22"/>
              </w:rPr>
            </w:pPr>
            <w:r w:rsidRPr="00A2188A">
              <w:rPr>
                <w:sz w:val="22"/>
                <w:szCs w:val="22"/>
              </w:rPr>
              <w:t>1</w:t>
            </w:r>
          </w:p>
        </w:tc>
        <w:tc>
          <w:tcPr>
            <w:tcW w:w="708" w:type="dxa"/>
          </w:tcPr>
          <w:p w:rsidR="00A2188A" w:rsidRPr="00A2188A" w:rsidRDefault="00A2188A" w:rsidP="00A2188A">
            <w:pPr>
              <w:jc w:val="center"/>
              <w:rPr>
                <w:sz w:val="22"/>
                <w:szCs w:val="22"/>
              </w:rPr>
            </w:pPr>
            <w:r w:rsidRPr="00A2188A">
              <w:rPr>
                <w:sz w:val="22"/>
                <w:szCs w:val="22"/>
              </w:rPr>
              <w:t>1</w:t>
            </w:r>
          </w:p>
        </w:tc>
        <w:tc>
          <w:tcPr>
            <w:tcW w:w="993" w:type="dxa"/>
          </w:tcPr>
          <w:p w:rsidR="00A2188A" w:rsidRPr="00A2188A" w:rsidRDefault="00A2188A" w:rsidP="00A2188A">
            <w:pPr>
              <w:jc w:val="center"/>
              <w:rPr>
                <w:sz w:val="22"/>
                <w:szCs w:val="22"/>
              </w:rPr>
            </w:pPr>
            <w:r w:rsidRPr="00A2188A">
              <w:rPr>
                <w:sz w:val="22"/>
                <w:szCs w:val="22"/>
              </w:rPr>
              <w:t>1</w:t>
            </w:r>
          </w:p>
        </w:tc>
        <w:tc>
          <w:tcPr>
            <w:tcW w:w="850" w:type="dxa"/>
          </w:tcPr>
          <w:p w:rsidR="00A2188A" w:rsidRPr="00A2188A" w:rsidRDefault="00A2188A" w:rsidP="00A2188A">
            <w:pPr>
              <w:jc w:val="center"/>
              <w:rPr>
                <w:sz w:val="22"/>
                <w:szCs w:val="22"/>
              </w:rPr>
            </w:pPr>
            <w:r w:rsidRPr="00A2188A">
              <w:rPr>
                <w:sz w:val="22"/>
                <w:szCs w:val="22"/>
              </w:rPr>
              <w:t>-</w:t>
            </w:r>
          </w:p>
        </w:tc>
        <w:tc>
          <w:tcPr>
            <w:tcW w:w="992" w:type="dxa"/>
          </w:tcPr>
          <w:p w:rsidR="00A2188A" w:rsidRPr="00A2188A" w:rsidRDefault="00A2188A" w:rsidP="00A2188A">
            <w:pPr>
              <w:jc w:val="center"/>
              <w:rPr>
                <w:sz w:val="22"/>
                <w:szCs w:val="22"/>
              </w:rPr>
            </w:pPr>
            <w:r w:rsidRPr="00A2188A">
              <w:rPr>
                <w:sz w:val="22"/>
                <w:szCs w:val="22"/>
              </w:rPr>
              <w:t>-</w:t>
            </w:r>
          </w:p>
        </w:tc>
      </w:tr>
      <w:tr w:rsidR="00A2188A" w:rsidRPr="00A2188A" w:rsidTr="00986A67">
        <w:trPr>
          <w:trHeight w:val="275"/>
          <w:jc w:val="center"/>
        </w:trPr>
        <w:tc>
          <w:tcPr>
            <w:tcW w:w="1980" w:type="dxa"/>
            <w:vMerge/>
          </w:tcPr>
          <w:p w:rsidR="00A2188A" w:rsidRPr="00A2188A" w:rsidRDefault="00A2188A" w:rsidP="00A2188A">
            <w:pPr>
              <w:rPr>
                <w:sz w:val="22"/>
                <w:szCs w:val="22"/>
              </w:rPr>
            </w:pPr>
          </w:p>
        </w:tc>
        <w:tc>
          <w:tcPr>
            <w:tcW w:w="3118" w:type="dxa"/>
          </w:tcPr>
          <w:p w:rsidR="00A2188A" w:rsidRPr="00A2188A" w:rsidRDefault="00A2188A" w:rsidP="00A2188A">
            <w:pPr>
              <w:rPr>
                <w:sz w:val="22"/>
                <w:szCs w:val="22"/>
              </w:rPr>
            </w:pPr>
            <w:r w:rsidRPr="00A2188A">
              <w:rPr>
                <w:sz w:val="22"/>
                <w:szCs w:val="22"/>
              </w:rPr>
              <w:t>Образотворче мистецтво</w:t>
            </w:r>
          </w:p>
        </w:tc>
        <w:tc>
          <w:tcPr>
            <w:tcW w:w="993" w:type="dxa"/>
          </w:tcPr>
          <w:p w:rsidR="00A2188A" w:rsidRPr="00A2188A" w:rsidRDefault="00A2188A" w:rsidP="00A2188A">
            <w:pPr>
              <w:jc w:val="center"/>
              <w:rPr>
                <w:sz w:val="22"/>
                <w:szCs w:val="22"/>
              </w:rPr>
            </w:pPr>
            <w:r w:rsidRPr="00A2188A">
              <w:rPr>
                <w:sz w:val="22"/>
                <w:szCs w:val="22"/>
              </w:rPr>
              <w:t>1</w:t>
            </w:r>
          </w:p>
        </w:tc>
        <w:tc>
          <w:tcPr>
            <w:tcW w:w="708" w:type="dxa"/>
          </w:tcPr>
          <w:p w:rsidR="00A2188A" w:rsidRPr="00A2188A" w:rsidRDefault="00A2188A" w:rsidP="00A2188A">
            <w:pPr>
              <w:jc w:val="center"/>
              <w:rPr>
                <w:sz w:val="22"/>
                <w:szCs w:val="22"/>
              </w:rPr>
            </w:pPr>
            <w:r w:rsidRPr="00A2188A">
              <w:rPr>
                <w:sz w:val="22"/>
                <w:szCs w:val="22"/>
              </w:rPr>
              <w:t>1</w:t>
            </w:r>
          </w:p>
        </w:tc>
        <w:tc>
          <w:tcPr>
            <w:tcW w:w="993" w:type="dxa"/>
          </w:tcPr>
          <w:p w:rsidR="00A2188A" w:rsidRPr="00A2188A" w:rsidRDefault="00A2188A" w:rsidP="00A2188A">
            <w:pPr>
              <w:jc w:val="center"/>
              <w:rPr>
                <w:sz w:val="22"/>
                <w:szCs w:val="22"/>
              </w:rPr>
            </w:pPr>
            <w:r w:rsidRPr="00A2188A">
              <w:rPr>
                <w:sz w:val="22"/>
                <w:szCs w:val="22"/>
              </w:rPr>
              <w:t>1</w:t>
            </w:r>
          </w:p>
        </w:tc>
        <w:tc>
          <w:tcPr>
            <w:tcW w:w="850" w:type="dxa"/>
          </w:tcPr>
          <w:p w:rsidR="00A2188A" w:rsidRPr="00A2188A" w:rsidRDefault="00A2188A" w:rsidP="00A2188A">
            <w:pPr>
              <w:jc w:val="center"/>
              <w:rPr>
                <w:sz w:val="22"/>
                <w:szCs w:val="22"/>
              </w:rPr>
            </w:pPr>
            <w:r w:rsidRPr="00A2188A">
              <w:rPr>
                <w:sz w:val="22"/>
                <w:szCs w:val="22"/>
              </w:rPr>
              <w:t>-</w:t>
            </w:r>
          </w:p>
        </w:tc>
        <w:tc>
          <w:tcPr>
            <w:tcW w:w="992" w:type="dxa"/>
          </w:tcPr>
          <w:p w:rsidR="00A2188A" w:rsidRPr="00A2188A" w:rsidRDefault="00A2188A" w:rsidP="00A2188A">
            <w:pPr>
              <w:jc w:val="center"/>
              <w:rPr>
                <w:sz w:val="22"/>
                <w:szCs w:val="22"/>
              </w:rPr>
            </w:pPr>
            <w:r w:rsidRPr="00A2188A">
              <w:rPr>
                <w:sz w:val="22"/>
                <w:szCs w:val="22"/>
              </w:rPr>
              <w:t>-</w:t>
            </w:r>
          </w:p>
        </w:tc>
      </w:tr>
      <w:tr w:rsidR="00A2188A" w:rsidRPr="00A2188A" w:rsidTr="00986A67">
        <w:trPr>
          <w:trHeight w:val="275"/>
          <w:jc w:val="center"/>
        </w:trPr>
        <w:tc>
          <w:tcPr>
            <w:tcW w:w="1980" w:type="dxa"/>
            <w:vMerge/>
          </w:tcPr>
          <w:p w:rsidR="00A2188A" w:rsidRPr="00A2188A" w:rsidRDefault="00A2188A" w:rsidP="00A2188A">
            <w:pPr>
              <w:rPr>
                <w:sz w:val="22"/>
                <w:szCs w:val="22"/>
              </w:rPr>
            </w:pPr>
          </w:p>
        </w:tc>
        <w:tc>
          <w:tcPr>
            <w:tcW w:w="3118" w:type="dxa"/>
          </w:tcPr>
          <w:p w:rsidR="00A2188A" w:rsidRPr="00A2188A" w:rsidRDefault="00A2188A" w:rsidP="00A2188A">
            <w:pPr>
              <w:rPr>
                <w:sz w:val="22"/>
                <w:szCs w:val="22"/>
              </w:rPr>
            </w:pPr>
            <w:r w:rsidRPr="00A2188A">
              <w:rPr>
                <w:sz w:val="22"/>
                <w:szCs w:val="22"/>
              </w:rPr>
              <w:t>Мистецтво</w:t>
            </w:r>
          </w:p>
        </w:tc>
        <w:tc>
          <w:tcPr>
            <w:tcW w:w="993" w:type="dxa"/>
          </w:tcPr>
          <w:p w:rsidR="00A2188A" w:rsidRPr="00A2188A" w:rsidRDefault="00A2188A" w:rsidP="00A2188A">
            <w:pPr>
              <w:jc w:val="center"/>
              <w:rPr>
                <w:sz w:val="22"/>
                <w:szCs w:val="22"/>
              </w:rPr>
            </w:pPr>
            <w:r w:rsidRPr="00A2188A">
              <w:rPr>
                <w:sz w:val="22"/>
                <w:szCs w:val="22"/>
              </w:rPr>
              <w:t>-</w:t>
            </w:r>
          </w:p>
        </w:tc>
        <w:tc>
          <w:tcPr>
            <w:tcW w:w="708" w:type="dxa"/>
          </w:tcPr>
          <w:p w:rsidR="00A2188A" w:rsidRPr="00A2188A" w:rsidRDefault="00A2188A" w:rsidP="00A2188A">
            <w:pPr>
              <w:jc w:val="center"/>
              <w:rPr>
                <w:sz w:val="22"/>
                <w:szCs w:val="22"/>
              </w:rPr>
            </w:pPr>
            <w:r w:rsidRPr="00A2188A">
              <w:rPr>
                <w:sz w:val="22"/>
                <w:szCs w:val="22"/>
              </w:rPr>
              <w:t>-</w:t>
            </w:r>
          </w:p>
        </w:tc>
        <w:tc>
          <w:tcPr>
            <w:tcW w:w="993" w:type="dxa"/>
          </w:tcPr>
          <w:p w:rsidR="00A2188A" w:rsidRPr="00A2188A" w:rsidRDefault="00A2188A" w:rsidP="00A2188A">
            <w:pPr>
              <w:jc w:val="center"/>
              <w:rPr>
                <w:sz w:val="22"/>
                <w:szCs w:val="22"/>
              </w:rPr>
            </w:pPr>
            <w:r w:rsidRPr="00A2188A">
              <w:rPr>
                <w:sz w:val="22"/>
                <w:szCs w:val="22"/>
              </w:rPr>
              <w:t>-</w:t>
            </w:r>
          </w:p>
        </w:tc>
        <w:tc>
          <w:tcPr>
            <w:tcW w:w="850" w:type="dxa"/>
          </w:tcPr>
          <w:p w:rsidR="00A2188A" w:rsidRPr="00A2188A" w:rsidRDefault="00A2188A" w:rsidP="00A2188A">
            <w:pPr>
              <w:jc w:val="center"/>
              <w:rPr>
                <w:sz w:val="22"/>
                <w:szCs w:val="22"/>
              </w:rPr>
            </w:pPr>
            <w:r w:rsidRPr="00A2188A">
              <w:rPr>
                <w:sz w:val="22"/>
                <w:szCs w:val="22"/>
              </w:rPr>
              <w:t>1</w:t>
            </w:r>
          </w:p>
        </w:tc>
        <w:tc>
          <w:tcPr>
            <w:tcW w:w="992" w:type="dxa"/>
          </w:tcPr>
          <w:p w:rsidR="00A2188A" w:rsidRPr="00A2188A" w:rsidRDefault="00A2188A" w:rsidP="00A2188A">
            <w:pPr>
              <w:rPr>
                <w:sz w:val="22"/>
                <w:szCs w:val="22"/>
              </w:rPr>
            </w:pPr>
            <w:r w:rsidRPr="00A2188A">
              <w:rPr>
                <w:sz w:val="22"/>
                <w:szCs w:val="22"/>
              </w:rPr>
              <w:t>1</w:t>
            </w:r>
          </w:p>
        </w:tc>
      </w:tr>
      <w:tr w:rsidR="00A2188A" w:rsidRPr="00A2188A" w:rsidTr="00986A67">
        <w:trPr>
          <w:cantSplit/>
          <w:jc w:val="center"/>
        </w:trPr>
        <w:tc>
          <w:tcPr>
            <w:tcW w:w="1980" w:type="dxa"/>
            <w:vMerge w:val="restart"/>
          </w:tcPr>
          <w:p w:rsidR="00A2188A" w:rsidRPr="00A2188A" w:rsidRDefault="00A2188A" w:rsidP="00A2188A">
            <w:pPr>
              <w:rPr>
                <w:sz w:val="22"/>
                <w:szCs w:val="22"/>
              </w:rPr>
            </w:pPr>
            <w:r w:rsidRPr="00A2188A">
              <w:rPr>
                <w:sz w:val="22"/>
                <w:szCs w:val="22"/>
              </w:rPr>
              <w:t>Математика</w:t>
            </w:r>
          </w:p>
        </w:tc>
        <w:tc>
          <w:tcPr>
            <w:tcW w:w="3118" w:type="dxa"/>
          </w:tcPr>
          <w:p w:rsidR="00A2188A" w:rsidRPr="00A2188A" w:rsidRDefault="00A2188A" w:rsidP="00A2188A">
            <w:pPr>
              <w:rPr>
                <w:sz w:val="22"/>
                <w:szCs w:val="22"/>
              </w:rPr>
            </w:pPr>
            <w:r w:rsidRPr="00A2188A">
              <w:rPr>
                <w:sz w:val="22"/>
                <w:szCs w:val="22"/>
              </w:rPr>
              <w:t>Математика</w:t>
            </w:r>
          </w:p>
        </w:tc>
        <w:tc>
          <w:tcPr>
            <w:tcW w:w="993" w:type="dxa"/>
          </w:tcPr>
          <w:p w:rsidR="00A2188A" w:rsidRPr="00A2188A" w:rsidRDefault="00A2188A" w:rsidP="00A2188A">
            <w:pPr>
              <w:jc w:val="center"/>
              <w:rPr>
                <w:sz w:val="22"/>
                <w:szCs w:val="22"/>
              </w:rPr>
            </w:pPr>
            <w:r w:rsidRPr="00A2188A">
              <w:rPr>
                <w:sz w:val="22"/>
                <w:szCs w:val="22"/>
              </w:rPr>
              <w:t>4</w:t>
            </w:r>
          </w:p>
        </w:tc>
        <w:tc>
          <w:tcPr>
            <w:tcW w:w="708" w:type="dxa"/>
          </w:tcPr>
          <w:p w:rsidR="00A2188A" w:rsidRPr="00A2188A" w:rsidRDefault="00A2188A" w:rsidP="00A2188A">
            <w:pPr>
              <w:jc w:val="center"/>
              <w:rPr>
                <w:sz w:val="22"/>
                <w:szCs w:val="22"/>
              </w:rPr>
            </w:pPr>
            <w:r w:rsidRPr="00A2188A">
              <w:rPr>
                <w:sz w:val="22"/>
                <w:szCs w:val="22"/>
              </w:rPr>
              <w:t>4</w:t>
            </w:r>
          </w:p>
        </w:tc>
        <w:tc>
          <w:tcPr>
            <w:tcW w:w="993" w:type="dxa"/>
          </w:tcPr>
          <w:p w:rsidR="00A2188A" w:rsidRPr="00A2188A" w:rsidRDefault="00A2188A" w:rsidP="00A2188A">
            <w:pPr>
              <w:jc w:val="center"/>
              <w:rPr>
                <w:sz w:val="22"/>
                <w:szCs w:val="22"/>
              </w:rPr>
            </w:pPr>
            <w:r w:rsidRPr="00A2188A">
              <w:rPr>
                <w:sz w:val="22"/>
                <w:szCs w:val="22"/>
              </w:rPr>
              <w:t>-</w:t>
            </w:r>
          </w:p>
        </w:tc>
        <w:tc>
          <w:tcPr>
            <w:tcW w:w="850" w:type="dxa"/>
          </w:tcPr>
          <w:p w:rsidR="00A2188A" w:rsidRPr="00A2188A" w:rsidRDefault="00A2188A" w:rsidP="00A2188A">
            <w:pPr>
              <w:jc w:val="center"/>
              <w:rPr>
                <w:sz w:val="22"/>
                <w:szCs w:val="22"/>
              </w:rPr>
            </w:pPr>
            <w:r w:rsidRPr="00A2188A">
              <w:rPr>
                <w:sz w:val="22"/>
                <w:szCs w:val="22"/>
              </w:rPr>
              <w:t>-</w:t>
            </w:r>
          </w:p>
        </w:tc>
        <w:tc>
          <w:tcPr>
            <w:tcW w:w="992" w:type="dxa"/>
          </w:tcPr>
          <w:p w:rsidR="00A2188A" w:rsidRPr="00A2188A" w:rsidRDefault="00A2188A" w:rsidP="00A2188A">
            <w:pPr>
              <w:jc w:val="center"/>
              <w:rPr>
                <w:sz w:val="22"/>
                <w:szCs w:val="22"/>
              </w:rPr>
            </w:pPr>
            <w:r w:rsidRPr="00A2188A">
              <w:rPr>
                <w:sz w:val="22"/>
                <w:szCs w:val="22"/>
              </w:rPr>
              <w:t>-</w:t>
            </w:r>
          </w:p>
        </w:tc>
      </w:tr>
      <w:tr w:rsidR="00A2188A" w:rsidRPr="00A2188A" w:rsidTr="00986A67">
        <w:trPr>
          <w:cantSplit/>
          <w:jc w:val="center"/>
        </w:trPr>
        <w:tc>
          <w:tcPr>
            <w:tcW w:w="1980" w:type="dxa"/>
            <w:vMerge/>
          </w:tcPr>
          <w:p w:rsidR="00A2188A" w:rsidRPr="00A2188A" w:rsidRDefault="00A2188A" w:rsidP="00A2188A">
            <w:pPr>
              <w:rPr>
                <w:sz w:val="22"/>
                <w:szCs w:val="22"/>
              </w:rPr>
            </w:pPr>
          </w:p>
        </w:tc>
        <w:tc>
          <w:tcPr>
            <w:tcW w:w="3118" w:type="dxa"/>
          </w:tcPr>
          <w:p w:rsidR="00A2188A" w:rsidRPr="00A2188A" w:rsidRDefault="00A2188A" w:rsidP="00A2188A">
            <w:pPr>
              <w:rPr>
                <w:sz w:val="22"/>
                <w:szCs w:val="22"/>
              </w:rPr>
            </w:pPr>
            <w:r w:rsidRPr="00A2188A">
              <w:rPr>
                <w:sz w:val="22"/>
                <w:szCs w:val="22"/>
              </w:rPr>
              <w:t>Алгебра</w:t>
            </w:r>
          </w:p>
        </w:tc>
        <w:tc>
          <w:tcPr>
            <w:tcW w:w="993" w:type="dxa"/>
          </w:tcPr>
          <w:p w:rsidR="00A2188A" w:rsidRPr="00A2188A" w:rsidRDefault="00A2188A" w:rsidP="00A2188A">
            <w:pPr>
              <w:jc w:val="center"/>
              <w:rPr>
                <w:sz w:val="22"/>
                <w:szCs w:val="22"/>
              </w:rPr>
            </w:pPr>
            <w:r w:rsidRPr="00A2188A">
              <w:rPr>
                <w:sz w:val="22"/>
                <w:szCs w:val="22"/>
              </w:rPr>
              <w:t>-</w:t>
            </w:r>
          </w:p>
        </w:tc>
        <w:tc>
          <w:tcPr>
            <w:tcW w:w="708" w:type="dxa"/>
          </w:tcPr>
          <w:p w:rsidR="00A2188A" w:rsidRPr="00A2188A" w:rsidRDefault="00A2188A" w:rsidP="00A2188A">
            <w:pPr>
              <w:jc w:val="center"/>
              <w:rPr>
                <w:sz w:val="22"/>
                <w:szCs w:val="22"/>
              </w:rPr>
            </w:pPr>
            <w:r w:rsidRPr="00A2188A">
              <w:rPr>
                <w:sz w:val="22"/>
                <w:szCs w:val="22"/>
              </w:rPr>
              <w:t>-</w:t>
            </w:r>
          </w:p>
        </w:tc>
        <w:tc>
          <w:tcPr>
            <w:tcW w:w="993" w:type="dxa"/>
          </w:tcPr>
          <w:p w:rsidR="00A2188A" w:rsidRPr="00A2188A" w:rsidRDefault="00A2188A" w:rsidP="00A2188A">
            <w:pPr>
              <w:jc w:val="center"/>
              <w:rPr>
                <w:sz w:val="22"/>
                <w:szCs w:val="22"/>
              </w:rPr>
            </w:pPr>
            <w:r w:rsidRPr="00A2188A">
              <w:rPr>
                <w:sz w:val="22"/>
                <w:szCs w:val="22"/>
              </w:rPr>
              <w:t>2</w:t>
            </w:r>
          </w:p>
        </w:tc>
        <w:tc>
          <w:tcPr>
            <w:tcW w:w="850" w:type="dxa"/>
          </w:tcPr>
          <w:p w:rsidR="00A2188A" w:rsidRPr="00A2188A" w:rsidRDefault="00A2188A" w:rsidP="00A2188A">
            <w:pPr>
              <w:jc w:val="center"/>
              <w:rPr>
                <w:sz w:val="22"/>
                <w:szCs w:val="22"/>
              </w:rPr>
            </w:pPr>
            <w:r w:rsidRPr="00A2188A">
              <w:rPr>
                <w:sz w:val="22"/>
                <w:szCs w:val="22"/>
              </w:rPr>
              <w:t>2</w:t>
            </w:r>
          </w:p>
        </w:tc>
        <w:tc>
          <w:tcPr>
            <w:tcW w:w="992" w:type="dxa"/>
          </w:tcPr>
          <w:p w:rsidR="00A2188A" w:rsidRPr="00A2188A" w:rsidRDefault="00A2188A" w:rsidP="00A2188A">
            <w:pPr>
              <w:rPr>
                <w:sz w:val="22"/>
                <w:szCs w:val="22"/>
              </w:rPr>
            </w:pPr>
            <w:r w:rsidRPr="00A2188A">
              <w:rPr>
                <w:sz w:val="22"/>
                <w:szCs w:val="22"/>
              </w:rPr>
              <w:t>2</w:t>
            </w:r>
          </w:p>
        </w:tc>
      </w:tr>
      <w:tr w:rsidR="00A2188A" w:rsidRPr="00A2188A" w:rsidTr="00986A67">
        <w:trPr>
          <w:cantSplit/>
          <w:jc w:val="center"/>
        </w:trPr>
        <w:tc>
          <w:tcPr>
            <w:tcW w:w="1980" w:type="dxa"/>
            <w:vMerge/>
          </w:tcPr>
          <w:p w:rsidR="00A2188A" w:rsidRPr="00A2188A" w:rsidRDefault="00A2188A" w:rsidP="00A2188A">
            <w:pPr>
              <w:rPr>
                <w:sz w:val="22"/>
                <w:szCs w:val="22"/>
              </w:rPr>
            </w:pPr>
          </w:p>
        </w:tc>
        <w:tc>
          <w:tcPr>
            <w:tcW w:w="3118" w:type="dxa"/>
          </w:tcPr>
          <w:p w:rsidR="00A2188A" w:rsidRPr="00A2188A" w:rsidRDefault="00A2188A" w:rsidP="00A2188A">
            <w:pPr>
              <w:rPr>
                <w:sz w:val="22"/>
                <w:szCs w:val="22"/>
              </w:rPr>
            </w:pPr>
            <w:r w:rsidRPr="00A2188A">
              <w:rPr>
                <w:sz w:val="22"/>
                <w:szCs w:val="22"/>
              </w:rPr>
              <w:t>Геометрія</w:t>
            </w:r>
          </w:p>
        </w:tc>
        <w:tc>
          <w:tcPr>
            <w:tcW w:w="993" w:type="dxa"/>
          </w:tcPr>
          <w:p w:rsidR="00A2188A" w:rsidRPr="00A2188A" w:rsidRDefault="00A2188A" w:rsidP="00A2188A">
            <w:pPr>
              <w:jc w:val="center"/>
              <w:rPr>
                <w:sz w:val="22"/>
                <w:szCs w:val="22"/>
              </w:rPr>
            </w:pPr>
            <w:r w:rsidRPr="00A2188A">
              <w:rPr>
                <w:sz w:val="22"/>
                <w:szCs w:val="22"/>
              </w:rPr>
              <w:t>-</w:t>
            </w:r>
          </w:p>
        </w:tc>
        <w:tc>
          <w:tcPr>
            <w:tcW w:w="708" w:type="dxa"/>
          </w:tcPr>
          <w:p w:rsidR="00A2188A" w:rsidRPr="00A2188A" w:rsidRDefault="00A2188A" w:rsidP="00A2188A">
            <w:pPr>
              <w:jc w:val="center"/>
              <w:rPr>
                <w:sz w:val="22"/>
                <w:szCs w:val="22"/>
              </w:rPr>
            </w:pPr>
            <w:r w:rsidRPr="00A2188A">
              <w:rPr>
                <w:sz w:val="22"/>
                <w:szCs w:val="22"/>
              </w:rPr>
              <w:t>-</w:t>
            </w:r>
          </w:p>
        </w:tc>
        <w:tc>
          <w:tcPr>
            <w:tcW w:w="993" w:type="dxa"/>
          </w:tcPr>
          <w:p w:rsidR="00A2188A" w:rsidRPr="00A2188A" w:rsidRDefault="00A2188A" w:rsidP="00A2188A">
            <w:pPr>
              <w:jc w:val="center"/>
              <w:rPr>
                <w:sz w:val="22"/>
                <w:szCs w:val="22"/>
              </w:rPr>
            </w:pPr>
            <w:r w:rsidRPr="00A2188A">
              <w:rPr>
                <w:sz w:val="22"/>
                <w:szCs w:val="22"/>
              </w:rPr>
              <w:t>2</w:t>
            </w:r>
          </w:p>
        </w:tc>
        <w:tc>
          <w:tcPr>
            <w:tcW w:w="850" w:type="dxa"/>
          </w:tcPr>
          <w:p w:rsidR="00A2188A" w:rsidRPr="00A2188A" w:rsidRDefault="00A2188A" w:rsidP="00A2188A">
            <w:pPr>
              <w:jc w:val="center"/>
              <w:rPr>
                <w:sz w:val="22"/>
                <w:szCs w:val="22"/>
              </w:rPr>
            </w:pPr>
            <w:r w:rsidRPr="00A2188A">
              <w:rPr>
                <w:sz w:val="22"/>
                <w:szCs w:val="22"/>
              </w:rPr>
              <w:t>2</w:t>
            </w:r>
          </w:p>
        </w:tc>
        <w:tc>
          <w:tcPr>
            <w:tcW w:w="992" w:type="dxa"/>
          </w:tcPr>
          <w:p w:rsidR="00A2188A" w:rsidRPr="00A2188A" w:rsidRDefault="00A2188A" w:rsidP="00A2188A">
            <w:pPr>
              <w:rPr>
                <w:sz w:val="22"/>
                <w:szCs w:val="22"/>
              </w:rPr>
            </w:pPr>
            <w:r w:rsidRPr="00A2188A">
              <w:rPr>
                <w:sz w:val="22"/>
                <w:szCs w:val="22"/>
              </w:rPr>
              <w:t>2</w:t>
            </w:r>
          </w:p>
        </w:tc>
      </w:tr>
      <w:tr w:rsidR="00A2188A" w:rsidRPr="00A2188A" w:rsidTr="00986A67">
        <w:trPr>
          <w:cantSplit/>
          <w:jc w:val="center"/>
        </w:trPr>
        <w:tc>
          <w:tcPr>
            <w:tcW w:w="1980" w:type="dxa"/>
            <w:vMerge w:val="restart"/>
          </w:tcPr>
          <w:p w:rsidR="00A2188A" w:rsidRPr="00A2188A" w:rsidRDefault="00A2188A" w:rsidP="00A2188A">
            <w:pPr>
              <w:rPr>
                <w:sz w:val="22"/>
                <w:szCs w:val="22"/>
              </w:rPr>
            </w:pPr>
            <w:r w:rsidRPr="00A2188A">
              <w:rPr>
                <w:sz w:val="22"/>
                <w:szCs w:val="22"/>
              </w:rPr>
              <w:t>Природознавство</w:t>
            </w:r>
          </w:p>
        </w:tc>
        <w:tc>
          <w:tcPr>
            <w:tcW w:w="3118" w:type="dxa"/>
          </w:tcPr>
          <w:p w:rsidR="00A2188A" w:rsidRPr="00A2188A" w:rsidRDefault="00A2188A" w:rsidP="00A2188A">
            <w:pPr>
              <w:rPr>
                <w:sz w:val="22"/>
                <w:szCs w:val="22"/>
              </w:rPr>
            </w:pPr>
            <w:r w:rsidRPr="00A2188A">
              <w:rPr>
                <w:sz w:val="22"/>
                <w:szCs w:val="22"/>
              </w:rPr>
              <w:t>Природознавство</w:t>
            </w:r>
          </w:p>
        </w:tc>
        <w:tc>
          <w:tcPr>
            <w:tcW w:w="993" w:type="dxa"/>
          </w:tcPr>
          <w:p w:rsidR="00A2188A" w:rsidRPr="00A2188A" w:rsidRDefault="00A2188A" w:rsidP="00A2188A">
            <w:pPr>
              <w:jc w:val="center"/>
              <w:rPr>
                <w:sz w:val="22"/>
                <w:szCs w:val="22"/>
              </w:rPr>
            </w:pPr>
            <w:r w:rsidRPr="00A2188A">
              <w:rPr>
                <w:sz w:val="22"/>
                <w:szCs w:val="22"/>
              </w:rPr>
              <w:t>2</w:t>
            </w:r>
          </w:p>
        </w:tc>
        <w:tc>
          <w:tcPr>
            <w:tcW w:w="708" w:type="dxa"/>
          </w:tcPr>
          <w:p w:rsidR="00A2188A" w:rsidRPr="00A2188A" w:rsidRDefault="00A2188A" w:rsidP="00A2188A">
            <w:pPr>
              <w:jc w:val="center"/>
              <w:rPr>
                <w:sz w:val="22"/>
                <w:szCs w:val="22"/>
              </w:rPr>
            </w:pPr>
            <w:r w:rsidRPr="00A2188A">
              <w:rPr>
                <w:sz w:val="22"/>
                <w:szCs w:val="22"/>
              </w:rPr>
              <w:t>-</w:t>
            </w:r>
          </w:p>
        </w:tc>
        <w:tc>
          <w:tcPr>
            <w:tcW w:w="993" w:type="dxa"/>
          </w:tcPr>
          <w:p w:rsidR="00A2188A" w:rsidRPr="00A2188A" w:rsidRDefault="00A2188A" w:rsidP="00A2188A">
            <w:pPr>
              <w:jc w:val="center"/>
              <w:rPr>
                <w:sz w:val="22"/>
                <w:szCs w:val="22"/>
              </w:rPr>
            </w:pPr>
            <w:r w:rsidRPr="00A2188A">
              <w:rPr>
                <w:sz w:val="22"/>
                <w:szCs w:val="22"/>
              </w:rPr>
              <w:t>-</w:t>
            </w:r>
          </w:p>
        </w:tc>
        <w:tc>
          <w:tcPr>
            <w:tcW w:w="850" w:type="dxa"/>
          </w:tcPr>
          <w:p w:rsidR="00A2188A" w:rsidRPr="00A2188A" w:rsidRDefault="00A2188A" w:rsidP="00A2188A">
            <w:pPr>
              <w:jc w:val="center"/>
              <w:rPr>
                <w:sz w:val="22"/>
                <w:szCs w:val="22"/>
              </w:rPr>
            </w:pPr>
            <w:r w:rsidRPr="00A2188A">
              <w:rPr>
                <w:sz w:val="22"/>
                <w:szCs w:val="22"/>
              </w:rPr>
              <w:t>-</w:t>
            </w:r>
          </w:p>
        </w:tc>
        <w:tc>
          <w:tcPr>
            <w:tcW w:w="992" w:type="dxa"/>
          </w:tcPr>
          <w:p w:rsidR="00A2188A" w:rsidRPr="00A2188A" w:rsidRDefault="00A2188A" w:rsidP="00A2188A">
            <w:pPr>
              <w:jc w:val="center"/>
              <w:rPr>
                <w:sz w:val="22"/>
                <w:szCs w:val="22"/>
              </w:rPr>
            </w:pPr>
            <w:r w:rsidRPr="00A2188A">
              <w:rPr>
                <w:sz w:val="22"/>
                <w:szCs w:val="22"/>
              </w:rPr>
              <w:t>-</w:t>
            </w:r>
          </w:p>
        </w:tc>
      </w:tr>
      <w:tr w:rsidR="00A2188A" w:rsidRPr="00A2188A" w:rsidTr="00986A67">
        <w:trPr>
          <w:cantSplit/>
          <w:jc w:val="center"/>
        </w:trPr>
        <w:tc>
          <w:tcPr>
            <w:tcW w:w="1980" w:type="dxa"/>
            <w:vMerge/>
          </w:tcPr>
          <w:p w:rsidR="00A2188A" w:rsidRPr="00A2188A" w:rsidRDefault="00A2188A" w:rsidP="00A2188A">
            <w:pPr>
              <w:rPr>
                <w:sz w:val="22"/>
                <w:szCs w:val="22"/>
              </w:rPr>
            </w:pPr>
          </w:p>
        </w:tc>
        <w:tc>
          <w:tcPr>
            <w:tcW w:w="3118" w:type="dxa"/>
          </w:tcPr>
          <w:p w:rsidR="00A2188A" w:rsidRPr="00A2188A" w:rsidRDefault="00A2188A" w:rsidP="00A2188A">
            <w:pPr>
              <w:rPr>
                <w:sz w:val="22"/>
                <w:szCs w:val="22"/>
              </w:rPr>
            </w:pPr>
            <w:r w:rsidRPr="00A2188A">
              <w:rPr>
                <w:sz w:val="22"/>
                <w:szCs w:val="22"/>
              </w:rPr>
              <w:t>Біологія</w:t>
            </w:r>
          </w:p>
        </w:tc>
        <w:tc>
          <w:tcPr>
            <w:tcW w:w="993" w:type="dxa"/>
          </w:tcPr>
          <w:p w:rsidR="00A2188A" w:rsidRPr="00A2188A" w:rsidRDefault="00A2188A" w:rsidP="00A2188A">
            <w:pPr>
              <w:jc w:val="center"/>
              <w:rPr>
                <w:sz w:val="22"/>
                <w:szCs w:val="22"/>
              </w:rPr>
            </w:pPr>
            <w:r w:rsidRPr="00A2188A">
              <w:rPr>
                <w:sz w:val="22"/>
                <w:szCs w:val="22"/>
              </w:rPr>
              <w:t>-</w:t>
            </w:r>
          </w:p>
        </w:tc>
        <w:tc>
          <w:tcPr>
            <w:tcW w:w="708" w:type="dxa"/>
          </w:tcPr>
          <w:p w:rsidR="00A2188A" w:rsidRPr="00A2188A" w:rsidRDefault="00A2188A" w:rsidP="00A2188A">
            <w:pPr>
              <w:jc w:val="center"/>
              <w:rPr>
                <w:sz w:val="22"/>
                <w:szCs w:val="22"/>
              </w:rPr>
            </w:pPr>
            <w:r w:rsidRPr="00A2188A">
              <w:rPr>
                <w:sz w:val="22"/>
                <w:szCs w:val="22"/>
              </w:rPr>
              <w:t>2</w:t>
            </w:r>
          </w:p>
        </w:tc>
        <w:tc>
          <w:tcPr>
            <w:tcW w:w="993" w:type="dxa"/>
          </w:tcPr>
          <w:p w:rsidR="00A2188A" w:rsidRPr="00A2188A" w:rsidRDefault="00A2188A" w:rsidP="00A2188A">
            <w:pPr>
              <w:jc w:val="center"/>
              <w:rPr>
                <w:sz w:val="22"/>
                <w:szCs w:val="22"/>
              </w:rPr>
            </w:pPr>
            <w:r w:rsidRPr="00A2188A">
              <w:rPr>
                <w:sz w:val="22"/>
                <w:szCs w:val="22"/>
              </w:rPr>
              <w:t>2</w:t>
            </w:r>
          </w:p>
        </w:tc>
        <w:tc>
          <w:tcPr>
            <w:tcW w:w="850" w:type="dxa"/>
          </w:tcPr>
          <w:p w:rsidR="00A2188A" w:rsidRPr="00A2188A" w:rsidRDefault="00A2188A" w:rsidP="00A2188A">
            <w:pPr>
              <w:jc w:val="center"/>
              <w:rPr>
                <w:sz w:val="22"/>
                <w:szCs w:val="22"/>
              </w:rPr>
            </w:pPr>
            <w:r w:rsidRPr="00A2188A">
              <w:rPr>
                <w:sz w:val="22"/>
                <w:szCs w:val="22"/>
              </w:rPr>
              <w:t>2</w:t>
            </w:r>
          </w:p>
        </w:tc>
        <w:tc>
          <w:tcPr>
            <w:tcW w:w="992" w:type="dxa"/>
          </w:tcPr>
          <w:p w:rsidR="00A2188A" w:rsidRPr="00A2188A" w:rsidRDefault="00A2188A" w:rsidP="00A2188A">
            <w:pPr>
              <w:rPr>
                <w:sz w:val="22"/>
                <w:szCs w:val="22"/>
              </w:rPr>
            </w:pPr>
            <w:r w:rsidRPr="00A2188A">
              <w:rPr>
                <w:sz w:val="22"/>
                <w:szCs w:val="22"/>
              </w:rPr>
              <w:t>2</w:t>
            </w:r>
          </w:p>
        </w:tc>
      </w:tr>
      <w:tr w:rsidR="00A2188A" w:rsidRPr="00A2188A" w:rsidTr="00986A67">
        <w:trPr>
          <w:cantSplit/>
          <w:jc w:val="center"/>
        </w:trPr>
        <w:tc>
          <w:tcPr>
            <w:tcW w:w="1980" w:type="dxa"/>
            <w:vMerge/>
          </w:tcPr>
          <w:p w:rsidR="00A2188A" w:rsidRPr="00A2188A" w:rsidRDefault="00A2188A" w:rsidP="00A2188A">
            <w:pPr>
              <w:rPr>
                <w:sz w:val="22"/>
                <w:szCs w:val="22"/>
              </w:rPr>
            </w:pPr>
          </w:p>
        </w:tc>
        <w:tc>
          <w:tcPr>
            <w:tcW w:w="3118" w:type="dxa"/>
          </w:tcPr>
          <w:p w:rsidR="00A2188A" w:rsidRPr="00A2188A" w:rsidRDefault="00A2188A" w:rsidP="00A2188A">
            <w:pPr>
              <w:rPr>
                <w:sz w:val="22"/>
                <w:szCs w:val="22"/>
              </w:rPr>
            </w:pPr>
            <w:r w:rsidRPr="00A2188A">
              <w:rPr>
                <w:sz w:val="22"/>
                <w:szCs w:val="22"/>
              </w:rPr>
              <w:t>Географія</w:t>
            </w:r>
          </w:p>
        </w:tc>
        <w:tc>
          <w:tcPr>
            <w:tcW w:w="993" w:type="dxa"/>
          </w:tcPr>
          <w:p w:rsidR="00A2188A" w:rsidRPr="00A2188A" w:rsidRDefault="00A2188A" w:rsidP="00A2188A">
            <w:pPr>
              <w:jc w:val="center"/>
              <w:rPr>
                <w:sz w:val="22"/>
                <w:szCs w:val="22"/>
              </w:rPr>
            </w:pPr>
            <w:r w:rsidRPr="00A2188A">
              <w:rPr>
                <w:sz w:val="22"/>
                <w:szCs w:val="22"/>
              </w:rPr>
              <w:t>-</w:t>
            </w:r>
          </w:p>
        </w:tc>
        <w:tc>
          <w:tcPr>
            <w:tcW w:w="708" w:type="dxa"/>
          </w:tcPr>
          <w:p w:rsidR="00A2188A" w:rsidRPr="00A2188A" w:rsidRDefault="00A2188A" w:rsidP="00A2188A">
            <w:pPr>
              <w:jc w:val="center"/>
              <w:rPr>
                <w:sz w:val="22"/>
                <w:szCs w:val="22"/>
              </w:rPr>
            </w:pPr>
            <w:r w:rsidRPr="00A2188A">
              <w:rPr>
                <w:sz w:val="22"/>
                <w:szCs w:val="22"/>
              </w:rPr>
              <w:t>2</w:t>
            </w:r>
          </w:p>
        </w:tc>
        <w:tc>
          <w:tcPr>
            <w:tcW w:w="993" w:type="dxa"/>
          </w:tcPr>
          <w:p w:rsidR="00A2188A" w:rsidRPr="00A2188A" w:rsidRDefault="00A2188A" w:rsidP="00A2188A">
            <w:pPr>
              <w:jc w:val="center"/>
              <w:rPr>
                <w:sz w:val="22"/>
                <w:szCs w:val="22"/>
              </w:rPr>
            </w:pPr>
            <w:r w:rsidRPr="00A2188A">
              <w:rPr>
                <w:sz w:val="22"/>
                <w:szCs w:val="22"/>
              </w:rPr>
              <w:t>2</w:t>
            </w:r>
          </w:p>
        </w:tc>
        <w:tc>
          <w:tcPr>
            <w:tcW w:w="850" w:type="dxa"/>
          </w:tcPr>
          <w:p w:rsidR="00A2188A" w:rsidRPr="00A2188A" w:rsidRDefault="00A2188A" w:rsidP="00A2188A">
            <w:pPr>
              <w:jc w:val="center"/>
              <w:rPr>
                <w:sz w:val="22"/>
                <w:szCs w:val="22"/>
              </w:rPr>
            </w:pPr>
            <w:r w:rsidRPr="00A2188A">
              <w:rPr>
                <w:sz w:val="22"/>
                <w:szCs w:val="22"/>
              </w:rPr>
              <w:t>2</w:t>
            </w:r>
          </w:p>
        </w:tc>
        <w:tc>
          <w:tcPr>
            <w:tcW w:w="992" w:type="dxa"/>
          </w:tcPr>
          <w:p w:rsidR="00A2188A" w:rsidRPr="00A2188A" w:rsidRDefault="00A2188A" w:rsidP="00A2188A">
            <w:pPr>
              <w:rPr>
                <w:sz w:val="22"/>
                <w:szCs w:val="22"/>
              </w:rPr>
            </w:pPr>
            <w:r w:rsidRPr="00A2188A">
              <w:rPr>
                <w:sz w:val="20"/>
                <w:szCs w:val="22"/>
              </w:rPr>
              <w:t>1,5</w:t>
            </w:r>
          </w:p>
        </w:tc>
      </w:tr>
      <w:tr w:rsidR="00A2188A" w:rsidRPr="00A2188A" w:rsidTr="00986A67">
        <w:trPr>
          <w:cantSplit/>
          <w:jc w:val="center"/>
        </w:trPr>
        <w:tc>
          <w:tcPr>
            <w:tcW w:w="1980" w:type="dxa"/>
            <w:vMerge/>
          </w:tcPr>
          <w:p w:rsidR="00A2188A" w:rsidRPr="00A2188A" w:rsidRDefault="00A2188A" w:rsidP="00A2188A">
            <w:pPr>
              <w:rPr>
                <w:sz w:val="22"/>
                <w:szCs w:val="22"/>
              </w:rPr>
            </w:pPr>
          </w:p>
        </w:tc>
        <w:tc>
          <w:tcPr>
            <w:tcW w:w="3118" w:type="dxa"/>
          </w:tcPr>
          <w:p w:rsidR="00A2188A" w:rsidRPr="00A2188A" w:rsidRDefault="00A2188A" w:rsidP="00A2188A">
            <w:pPr>
              <w:rPr>
                <w:sz w:val="22"/>
                <w:szCs w:val="22"/>
              </w:rPr>
            </w:pPr>
            <w:r w:rsidRPr="00A2188A">
              <w:rPr>
                <w:sz w:val="22"/>
                <w:szCs w:val="22"/>
              </w:rPr>
              <w:t>Фізика</w:t>
            </w:r>
          </w:p>
        </w:tc>
        <w:tc>
          <w:tcPr>
            <w:tcW w:w="993" w:type="dxa"/>
          </w:tcPr>
          <w:p w:rsidR="00A2188A" w:rsidRPr="00A2188A" w:rsidRDefault="00A2188A" w:rsidP="00A2188A">
            <w:pPr>
              <w:jc w:val="center"/>
              <w:rPr>
                <w:sz w:val="22"/>
                <w:szCs w:val="22"/>
              </w:rPr>
            </w:pPr>
            <w:r w:rsidRPr="00A2188A">
              <w:rPr>
                <w:sz w:val="22"/>
                <w:szCs w:val="22"/>
              </w:rPr>
              <w:t>-</w:t>
            </w:r>
          </w:p>
        </w:tc>
        <w:tc>
          <w:tcPr>
            <w:tcW w:w="708" w:type="dxa"/>
          </w:tcPr>
          <w:p w:rsidR="00A2188A" w:rsidRPr="00A2188A" w:rsidRDefault="00A2188A" w:rsidP="00A2188A">
            <w:pPr>
              <w:jc w:val="center"/>
              <w:rPr>
                <w:sz w:val="22"/>
                <w:szCs w:val="22"/>
              </w:rPr>
            </w:pPr>
            <w:r w:rsidRPr="00A2188A">
              <w:rPr>
                <w:sz w:val="22"/>
                <w:szCs w:val="22"/>
              </w:rPr>
              <w:t>-</w:t>
            </w:r>
          </w:p>
        </w:tc>
        <w:tc>
          <w:tcPr>
            <w:tcW w:w="993" w:type="dxa"/>
          </w:tcPr>
          <w:p w:rsidR="00A2188A" w:rsidRPr="00A2188A" w:rsidRDefault="00A2188A" w:rsidP="00A2188A">
            <w:pPr>
              <w:jc w:val="center"/>
              <w:rPr>
                <w:sz w:val="22"/>
                <w:szCs w:val="22"/>
              </w:rPr>
            </w:pPr>
            <w:r w:rsidRPr="00A2188A">
              <w:rPr>
                <w:sz w:val="22"/>
                <w:szCs w:val="22"/>
              </w:rPr>
              <w:t>2</w:t>
            </w:r>
          </w:p>
        </w:tc>
        <w:tc>
          <w:tcPr>
            <w:tcW w:w="850" w:type="dxa"/>
          </w:tcPr>
          <w:p w:rsidR="00A2188A" w:rsidRPr="00A2188A" w:rsidRDefault="00A2188A" w:rsidP="00A2188A">
            <w:pPr>
              <w:jc w:val="center"/>
              <w:rPr>
                <w:sz w:val="22"/>
                <w:szCs w:val="22"/>
              </w:rPr>
            </w:pPr>
            <w:r w:rsidRPr="00A2188A">
              <w:rPr>
                <w:sz w:val="22"/>
                <w:szCs w:val="22"/>
              </w:rPr>
              <w:t>2</w:t>
            </w:r>
          </w:p>
        </w:tc>
        <w:tc>
          <w:tcPr>
            <w:tcW w:w="992" w:type="dxa"/>
          </w:tcPr>
          <w:p w:rsidR="00A2188A" w:rsidRPr="00A2188A" w:rsidRDefault="00A2188A" w:rsidP="00A2188A">
            <w:pPr>
              <w:rPr>
                <w:sz w:val="22"/>
                <w:szCs w:val="22"/>
              </w:rPr>
            </w:pPr>
            <w:r w:rsidRPr="00A2188A">
              <w:rPr>
                <w:sz w:val="22"/>
                <w:szCs w:val="22"/>
              </w:rPr>
              <w:t>3</w:t>
            </w:r>
          </w:p>
        </w:tc>
      </w:tr>
      <w:tr w:rsidR="00A2188A" w:rsidRPr="00A2188A" w:rsidTr="00986A67">
        <w:trPr>
          <w:cantSplit/>
          <w:jc w:val="center"/>
        </w:trPr>
        <w:tc>
          <w:tcPr>
            <w:tcW w:w="1980" w:type="dxa"/>
            <w:vMerge/>
          </w:tcPr>
          <w:p w:rsidR="00A2188A" w:rsidRPr="00A2188A" w:rsidRDefault="00A2188A" w:rsidP="00A2188A">
            <w:pPr>
              <w:rPr>
                <w:sz w:val="22"/>
                <w:szCs w:val="22"/>
              </w:rPr>
            </w:pPr>
          </w:p>
        </w:tc>
        <w:tc>
          <w:tcPr>
            <w:tcW w:w="3118" w:type="dxa"/>
          </w:tcPr>
          <w:p w:rsidR="00A2188A" w:rsidRPr="00A2188A" w:rsidRDefault="00A2188A" w:rsidP="00A2188A">
            <w:pPr>
              <w:rPr>
                <w:sz w:val="22"/>
                <w:szCs w:val="22"/>
              </w:rPr>
            </w:pPr>
            <w:r w:rsidRPr="00A2188A">
              <w:rPr>
                <w:sz w:val="22"/>
                <w:szCs w:val="22"/>
              </w:rPr>
              <w:t>Хімія</w:t>
            </w:r>
          </w:p>
        </w:tc>
        <w:tc>
          <w:tcPr>
            <w:tcW w:w="993" w:type="dxa"/>
          </w:tcPr>
          <w:p w:rsidR="00A2188A" w:rsidRPr="00A2188A" w:rsidRDefault="00A2188A" w:rsidP="00A2188A">
            <w:pPr>
              <w:jc w:val="center"/>
              <w:rPr>
                <w:sz w:val="22"/>
                <w:szCs w:val="22"/>
              </w:rPr>
            </w:pPr>
            <w:r w:rsidRPr="00A2188A">
              <w:rPr>
                <w:sz w:val="22"/>
                <w:szCs w:val="22"/>
              </w:rPr>
              <w:t>-</w:t>
            </w:r>
          </w:p>
        </w:tc>
        <w:tc>
          <w:tcPr>
            <w:tcW w:w="708" w:type="dxa"/>
          </w:tcPr>
          <w:p w:rsidR="00A2188A" w:rsidRPr="00A2188A" w:rsidRDefault="00A2188A" w:rsidP="00A2188A">
            <w:pPr>
              <w:jc w:val="center"/>
              <w:rPr>
                <w:sz w:val="22"/>
                <w:szCs w:val="22"/>
              </w:rPr>
            </w:pPr>
            <w:r w:rsidRPr="00A2188A">
              <w:rPr>
                <w:sz w:val="22"/>
                <w:szCs w:val="22"/>
              </w:rPr>
              <w:t>-</w:t>
            </w:r>
          </w:p>
        </w:tc>
        <w:tc>
          <w:tcPr>
            <w:tcW w:w="993" w:type="dxa"/>
          </w:tcPr>
          <w:p w:rsidR="00A2188A" w:rsidRPr="00A2188A" w:rsidRDefault="00A2188A" w:rsidP="00796873">
            <w:pPr>
              <w:jc w:val="center"/>
              <w:rPr>
                <w:sz w:val="22"/>
                <w:szCs w:val="22"/>
              </w:rPr>
            </w:pPr>
            <w:r w:rsidRPr="00A2188A">
              <w:rPr>
                <w:sz w:val="22"/>
                <w:szCs w:val="22"/>
              </w:rPr>
              <w:t>1,5</w:t>
            </w:r>
          </w:p>
        </w:tc>
        <w:tc>
          <w:tcPr>
            <w:tcW w:w="850" w:type="dxa"/>
          </w:tcPr>
          <w:p w:rsidR="00A2188A" w:rsidRPr="00A2188A" w:rsidRDefault="00A2188A" w:rsidP="00A2188A">
            <w:pPr>
              <w:jc w:val="center"/>
              <w:rPr>
                <w:sz w:val="22"/>
                <w:szCs w:val="22"/>
              </w:rPr>
            </w:pPr>
            <w:r w:rsidRPr="00A2188A">
              <w:rPr>
                <w:sz w:val="22"/>
                <w:szCs w:val="22"/>
              </w:rPr>
              <w:t>2</w:t>
            </w:r>
          </w:p>
        </w:tc>
        <w:tc>
          <w:tcPr>
            <w:tcW w:w="992" w:type="dxa"/>
          </w:tcPr>
          <w:p w:rsidR="00A2188A" w:rsidRPr="00A2188A" w:rsidRDefault="00A2188A" w:rsidP="00A2188A">
            <w:pPr>
              <w:rPr>
                <w:sz w:val="22"/>
                <w:szCs w:val="22"/>
              </w:rPr>
            </w:pPr>
            <w:r w:rsidRPr="00A2188A">
              <w:rPr>
                <w:sz w:val="22"/>
                <w:szCs w:val="22"/>
              </w:rPr>
              <w:t>2</w:t>
            </w:r>
          </w:p>
        </w:tc>
      </w:tr>
      <w:tr w:rsidR="00A2188A" w:rsidRPr="00A2188A" w:rsidTr="00986A67">
        <w:trPr>
          <w:jc w:val="center"/>
        </w:trPr>
        <w:tc>
          <w:tcPr>
            <w:tcW w:w="1980" w:type="dxa"/>
            <w:vMerge w:val="restart"/>
          </w:tcPr>
          <w:p w:rsidR="00A2188A" w:rsidRPr="00A2188A" w:rsidRDefault="00A2188A" w:rsidP="00A2188A">
            <w:pPr>
              <w:rPr>
                <w:sz w:val="22"/>
                <w:szCs w:val="22"/>
              </w:rPr>
            </w:pPr>
            <w:r w:rsidRPr="00A2188A">
              <w:rPr>
                <w:sz w:val="22"/>
                <w:szCs w:val="22"/>
              </w:rPr>
              <w:t>Технології</w:t>
            </w:r>
          </w:p>
        </w:tc>
        <w:tc>
          <w:tcPr>
            <w:tcW w:w="3118" w:type="dxa"/>
          </w:tcPr>
          <w:p w:rsidR="00A2188A" w:rsidRPr="00A2188A" w:rsidRDefault="00A2188A" w:rsidP="00A2188A">
            <w:pPr>
              <w:rPr>
                <w:sz w:val="22"/>
                <w:szCs w:val="22"/>
              </w:rPr>
            </w:pPr>
            <w:r w:rsidRPr="00A2188A">
              <w:rPr>
                <w:sz w:val="22"/>
                <w:szCs w:val="22"/>
              </w:rPr>
              <w:t xml:space="preserve">Трудове навчання </w:t>
            </w:r>
          </w:p>
        </w:tc>
        <w:tc>
          <w:tcPr>
            <w:tcW w:w="993" w:type="dxa"/>
          </w:tcPr>
          <w:p w:rsidR="00A2188A" w:rsidRPr="00A2188A" w:rsidRDefault="00A2188A" w:rsidP="00A2188A">
            <w:pPr>
              <w:jc w:val="center"/>
              <w:rPr>
                <w:sz w:val="22"/>
                <w:szCs w:val="22"/>
              </w:rPr>
            </w:pPr>
            <w:r w:rsidRPr="00A2188A">
              <w:rPr>
                <w:sz w:val="22"/>
                <w:szCs w:val="22"/>
              </w:rPr>
              <w:t>2</w:t>
            </w:r>
          </w:p>
        </w:tc>
        <w:tc>
          <w:tcPr>
            <w:tcW w:w="708" w:type="dxa"/>
          </w:tcPr>
          <w:p w:rsidR="00A2188A" w:rsidRPr="00A2188A" w:rsidRDefault="00A2188A" w:rsidP="00A2188A">
            <w:pPr>
              <w:jc w:val="center"/>
              <w:rPr>
                <w:sz w:val="22"/>
                <w:szCs w:val="22"/>
              </w:rPr>
            </w:pPr>
            <w:r w:rsidRPr="00A2188A">
              <w:rPr>
                <w:sz w:val="22"/>
                <w:szCs w:val="22"/>
              </w:rPr>
              <w:t>2</w:t>
            </w:r>
          </w:p>
        </w:tc>
        <w:tc>
          <w:tcPr>
            <w:tcW w:w="993" w:type="dxa"/>
          </w:tcPr>
          <w:p w:rsidR="00A2188A" w:rsidRPr="00A2188A" w:rsidRDefault="00A2188A" w:rsidP="00A2188A">
            <w:pPr>
              <w:jc w:val="center"/>
              <w:rPr>
                <w:sz w:val="22"/>
                <w:szCs w:val="22"/>
              </w:rPr>
            </w:pPr>
            <w:r w:rsidRPr="00A2188A">
              <w:rPr>
                <w:sz w:val="22"/>
                <w:szCs w:val="22"/>
              </w:rPr>
              <w:t>1</w:t>
            </w:r>
          </w:p>
        </w:tc>
        <w:tc>
          <w:tcPr>
            <w:tcW w:w="850" w:type="dxa"/>
          </w:tcPr>
          <w:p w:rsidR="00A2188A" w:rsidRPr="00A2188A" w:rsidRDefault="00A2188A" w:rsidP="00A2188A">
            <w:pPr>
              <w:jc w:val="center"/>
              <w:rPr>
                <w:sz w:val="22"/>
                <w:szCs w:val="22"/>
              </w:rPr>
            </w:pPr>
            <w:r w:rsidRPr="00A2188A">
              <w:rPr>
                <w:sz w:val="22"/>
                <w:szCs w:val="22"/>
              </w:rPr>
              <w:t>1</w:t>
            </w:r>
          </w:p>
        </w:tc>
        <w:tc>
          <w:tcPr>
            <w:tcW w:w="992" w:type="dxa"/>
          </w:tcPr>
          <w:p w:rsidR="00A2188A" w:rsidRPr="00A2188A" w:rsidRDefault="00A2188A" w:rsidP="00A2188A">
            <w:pPr>
              <w:rPr>
                <w:sz w:val="22"/>
                <w:szCs w:val="22"/>
              </w:rPr>
            </w:pPr>
            <w:r w:rsidRPr="00A2188A">
              <w:rPr>
                <w:sz w:val="22"/>
                <w:szCs w:val="22"/>
              </w:rPr>
              <w:t>1</w:t>
            </w:r>
          </w:p>
        </w:tc>
      </w:tr>
      <w:tr w:rsidR="00A2188A" w:rsidRPr="00A2188A" w:rsidTr="00986A67">
        <w:trPr>
          <w:jc w:val="center"/>
        </w:trPr>
        <w:tc>
          <w:tcPr>
            <w:tcW w:w="1980" w:type="dxa"/>
            <w:vMerge/>
          </w:tcPr>
          <w:p w:rsidR="00A2188A" w:rsidRPr="00A2188A" w:rsidRDefault="00A2188A" w:rsidP="00A2188A">
            <w:pPr>
              <w:rPr>
                <w:sz w:val="22"/>
                <w:szCs w:val="22"/>
              </w:rPr>
            </w:pPr>
          </w:p>
        </w:tc>
        <w:tc>
          <w:tcPr>
            <w:tcW w:w="3118" w:type="dxa"/>
          </w:tcPr>
          <w:p w:rsidR="00A2188A" w:rsidRPr="00A2188A" w:rsidRDefault="00A2188A" w:rsidP="00A2188A">
            <w:pPr>
              <w:rPr>
                <w:sz w:val="22"/>
                <w:szCs w:val="22"/>
              </w:rPr>
            </w:pPr>
            <w:r w:rsidRPr="00A2188A">
              <w:rPr>
                <w:sz w:val="22"/>
                <w:szCs w:val="22"/>
              </w:rPr>
              <w:t>Інформатика</w:t>
            </w:r>
          </w:p>
        </w:tc>
        <w:tc>
          <w:tcPr>
            <w:tcW w:w="993" w:type="dxa"/>
          </w:tcPr>
          <w:p w:rsidR="00A2188A" w:rsidRPr="00A2188A" w:rsidRDefault="00A2188A" w:rsidP="00A2188A">
            <w:pPr>
              <w:jc w:val="center"/>
              <w:rPr>
                <w:sz w:val="22"/>
                <w:szCs w:val="22"/>
              </w:rPr>
            </w:pPr>
            <w:r w:rsidRPr="00A2188A">
              <w:rPr>
                <w:sz w:val="22"/>
                <w:szCs w:val="22"/>
              </w:rPr>
              <w:t>1</w:t>
            </w:r>
          </w:p>
        </w:tc>
        <w:tc>
          <w:tcPr>
            <w:tcW w:w="708" w:type="dxa"/>
          </w:tcPr>
          <w:p w:rsidR="00A2188A" w:rsidRPr="00A2188A" w:rsidRDefault="00A2188A" w:rsidP="00A2188A">
            <w:pPr>
              <w:jc w:val="center"/>
              <w:rPr>
                <w:sz w:val="22"/>
                <w:szCs w:val="22"/>
              </w:rPr>
            </w:pPr>
            <w:r w:rsidRPr="00A2188A">
              <w:rPr>
                <w:sz w:val="22"/>
                <w:szCs w:val="22"/>
              </w:rPr>
              <w:t>1</w:t>
            </w:r>
          </w:p>
        </w:tc>
        <w:tc>
          <w:tcPr>
            <w:tcW w:w="993" w:type="dxa"/>
          </w:tcPr>
          <w:p w:rsidR="00A2188A" w:rsidRPr="00A2188A" w:rsidRDefault="00A2188A" w:rsidP="00A2188A">
            <w:pPr>
              <w:jc w:val="center"/>
              <w:rPr>
                <w:sz w:val="22"/>
                <w:szCs w:val="22"/>
              </w:rPr>
            </w:pPr>
            <w:r w:rsidRPr="00A2188A">
              <w:rPr>
                <w:sz w:val="22"/>
                <w:szCs w:val="22"/>
              </w:rPr>
              <w:t>1</w:t>
            </w:r>
          </w:p>
        </w:tc>
        <w:tc>
          <w:tcPr>
            <w:tcW w:w="850" w:type="dxa"/>
          </w:tcPr>
          <w:p w:rsidR="00A2188A" w:rsidRPr="00A2188A" w:rsidRDefault="00A2188A" w:rsidP="00A2188A">
            <w:pPr>
              <w:jc w:val="center"/>
              <w:rPr>
                <w:sz w:val="22"/>
                <w:szCs w:val="22"/>
              </w:rPr>
            </w:pPr>
            <w:r w:rsidRPr="00A2188A">
              <w:rPr>
                <w:sz w:val="22"/>
                <w:szCs w:val="22"/>
              </w:rPr>
              <w:t>2</w:t>
            </w:r>
          </w:p>
        </w:tc>
        <w:tc>
          <w:tcPr>
            <w:tcW w:w="992" w:type="dxa"/>
          </w:tcPr>
          <w:p w:rsidR="00A2188A" w:rsidRPr="00A2188A" w:rsidRDefault="00A2188A" w:rsidP="00A2188A">
            <w:pPr>
              <w:rPr>
                <w:sz w:val="22"/>
                <w:szCs w:val="22"/>
              </w:rPr>
            </w:pPr>
            <w:r w:rsidRPr="00A2188A">
              <w:rPr>
                <w:sz w:val="22"/>
                <w:szCs w:val="22"/>
              </w:rPr>
              <w:t>2</w:t>
            </w:r>
          </w:p>
        </w:tc>
      </w:tr>
      <w:tr w:rsidR="00A2188A" w:rsidRPr="00A2188A" w:rsidTr="00986A67">
        <w:trPr>
          <w:cantSplit/>
          <w:jc w:val="center"/>
        </w:trPr>
        <w:tc>
          <w:tcPr>
            <w:tcW w:w="1980" w:type="dxa"/>
          </w:tcPr>
          <w:p w:rsidR="00A2188A" w:rsidRPr="00A2188A" w:rsidRDefault="00A2188A" w:rsidP="00A2188A">
            <w:pPr>
              <w:rPr>
                <w:sz w:val="22"/>
                <w:szCs w:val="22"/>
              </w:rPr>
            </w:pPr>
            <w:r w:rsidRPr="00A2188A">
              <w:rPr>
                <w:sz w:val="22"/>
                <w:szCs w:val="22"/>
              </w:rPr>
              <w:t>Здоров’я і фізична культура</w:t>
            </w:r>
          </w:p>
        </w:tc>
        <w:tc>
          <w:tcPr>
            <w:tcW w:w="3118" w:type="dxa"/>
          </w:tcPr>
          <w:p w:rsidR="00A2188A" w:rsidRPr="00A2188A" w:rsidRDefault="00A2188A" w:rsidP="00A2188A">
            <w:pPr>
              <w:rPr>
                <w:sz w:val="22"/>
                <w:szCs w:val="22"/>
              </w:rPr>
            </w:pPr>
            <w:r w:rsidRPr="00A2188A">
              <w:rPr>
                <w:sz w:val="22"/>
                <w:szCs w:val="22"/>
              </w:rPr>
              <w:t xml:space="preserve">Основи здоров’я </w:t>
            </w:r>
          </w:p>
        </w:tc>
        <w:tc>
          <w:tcPr>
            <w:tcW w:w="993" w:type="dxa"/>
          </w:tcPr>
          <w:p w:rsidR="00A2188A" w:rsidRPr="00A2188A" w:rsidRDefault="00A2188A" w:rsidP="00A2188A">
            <w:pPr>
              <w:jc w:val="center"/>
              <w:rPr>
                <w:sz w:val="22"/>
                <w:szCs w:val="22"/>
              </w:rPr>
            </w:pPr>
            <w:r w:rsidRPr="00A2188A">
              <w:rPr>
                <w:sz w:val="22"/>
                <w:szCs w:val="22"/>
              </w:rPr>
              <w:t>1</w:t>
            </w:r>
          </w:p>
        </w:tc>
        <w:tc>
          <w:tcPr>
            <w:tcW w:w="708" w:type="dxa"/>
          </w:tcPr>
          <w:p w:rsidR="00A2188A" w:rsidRPr="00A2188A" w:rsidRDefault="00A2188A" w:rsidP="00A2188A">
            <w:pPr>
              <w:jc w:val="center"/>
              <w:rPr>
                <w:sz w:val="22"/>
                <w:szCs w:val="22"/>
              </w:rPr>
            </w:pPr>
            <w:r w:rsidRPr="00A2188A">
              <w:rPr>
                <w:sz w:val="22"/>
                <w:szCs w:val="22"/>
              </w:rPr>
              <w:t>1</w:t>
            </w:r>
          </w:p>
        </w:tc>
        <w:tc>
          <w:tcPr>
            <w:tcW w:w="993" w:type="dxa"/>
          </w:tcPr>
          <w:p w:rsidR="00A2188A" w:rsidRPr="00A2188A" w:rsidRDefault="00A2188A" w:rsidP="00A2188A">
            <w:pPr>
              <w:jc w:val="center"/>
              <w:rPr>
                <w:sz w:val="22"/>
                <w:szCs w:val="22"/>
              </w:rPr>
            </w:pPr>
            <w:r w:rsidRPr="00A2188A">
              <w:rPr>
                <w:sz w:val="22"/>
                <w:szCs w:val="22"/>
              </w:rPr>
              <w:t>1</w:t>
            </w:r>
          </w:p>
        </w:tc>
        <w:tc>
          <w:tcPr>
            <w:tcW w:w="850" w:type="dxa"/>
          </w:tcPr>
          <w:p w:rsidR="00A2188A" w:rsidRPr="00A2188A" w:rsidRDefault="00A2188A" w:rsidP="00A2188A">
            <w:pPr>
              <w:jc w:val="center"/>
              <w:rPr>
                <w:sz w:val="22"/>
                <w:szCs w:val="22"/>
              </w:rPr>
            </w:pPr>
            <w:r w:rsidRPr="00A2188A">
              <w:rPr>
                <w:sz w:val="22"/>
                <w:szCs w:val="22"/>
              </w:rPr>
              <w:t>1</w:t>
            </w:r>
          </w:p>
        </w:tc>
        <w:tc>
          <w:tcPr>
            <w:tcW w:w="992" w:type="dxa"/>
          </w:tcPr>
          <w:p w:rsidR="00A2188A" w:rsidRPr="00A2188A" w:rsidRDefault="00A2188A" w:rsidP="00A2188A">
            <w:pPr>
              <w:rPr>
                <w:sz w:val="22"/>
                <w:szCs w:val="22"/>
              </w:rPr>
            </w:pPr>
            <w:r w:rsidRPr="00A2188A">
              <w:rPr>
                <w:sz w:val="22"/>
                <w:szCs w:val="22"/>
              </w:rPr>
              <w:t>1</w:t>
            </w:r>
          </w:p>
        </w:tc>
      </w:tr>
      <w:tr w:rsidR="00A2188A" w:rsidRPr="00A2188A" w:rsidTr="00986A67">
        <w:trPr>
          <w:cantSplit/>
          <w:jc w:val="center"/>
        </w:trPr>
        <w:tc>
          <w:tcPr>
            <w:tcW w:w="5098" w:type="dxa"/>
            <w:gridSpan w:val="2"/>
          </w:tcPr>
          <w:p w:rsidR="00A2188A" w:rsidRPr="00A2188A" w:rsidRDefault="00A2188A" w:rsidP="00A2188A">
            <w:pPr>
              <w:rPr>
                <w:sz w:val="22"/>
                <w:szCs w:val="22"/>
              </w:rPr>
            </w:pPr>
            <w:r w:rsidRPr="00A2188A">
              <w:rPr>
                <w:b/>
                <w:sz w:val="22"/>
                <w:szCs w:val="22"/>
              </w:rPr>
              <w:t>Разом (без фізкультури)</w:t>
            </w:r>
          </w:p>
        </w:tc>
        <w:tc>
          <w:tcPr>
            <w:tcW w:w="993" w:type="dxa"/>
          </w:tcPr>
          <w:p w:rsidR="00A2188A" w:rsidRPr="00A2188A" w:rsidRDefault="00A2188A" w:rsidP="00A2188A">
            <w:pPr>
              <w:jc w:val="center"/>
              <w:rPr>
                <w:b/>
                <w:sz w:val="22"/>
                <w:szCs w:val="22"/>
              </w:rPr>
            </w:pPr>
            <w:r w:rsidRPr="00A2188A">
              <w:rPr>
                <w:b/>
                <w:sz w:val="22"/>
                <w:szCs w:val="22"/>
              </w:rPr>
              <w:t>25,5</w:t>
            </w:r>
          </w:p>
        </w:tc>
        <w:tc>
          <w:tcPr>
            <w:tcW w:w="708" w:type="dxa"/>
          </w:tcPr>
          <w:p w:rsidR="00A2188A" w:rsidRPr="00A2188A" w:rsidRDefault="00A2188A" w:rsidP="00A2188A">
            <w:pPr>
              <w:jc w:val="center"/>
              <w:rPr>
                <w:b/>
                <w:sz w:val="22"/>
                <w:szCs w:val="22"/>
              </w:rPr>
            </w:pPr>
            <w:r w:rsidRPr="00A2188A">
              <w:rPr>
                <w:b/>
                <w:sz w:val="22"/>
                <w:szCs w:val="22"/>
              </w:rPr>
              <w:t>27,5</w:t>
            </w:r>
          </w:p>
        </w:tc>
        <w:tc>
          <w:tcPr>
            <w:tcW w:w="993" w:type="dxa"/>
          </w:tcPr>
          <w:p w:rsidR="00A2188A" w:rsidRPr="00A2188A" w:rsidRDefault="00A2188A" w:rsidP="00A2188A">
            <w:pPr>
              <w:jc w:val="center"/>
              <w:rPr>
                <w:b/>
                <w:sz w:val="22"/>
                <w:szCs w:val="22"/>
              </w:rPr>
            </w:pPr>
            <w:r w:rsidRPr="00A2188A">
              <w:rPr>
                <w:b/>
                <w:sz w:val="22"/>
                <w:szCs w:val="22"/>
              </w:rPr>
              <w:t>29,5</w:t>
            </w:r>
          </w:p>
        </w:tc>
        <w:tc>
          <w:tcPr>
            <w:tcW w:w="850" w:type="dxa"/>
          </w:tcPr>
          <w:p w:rsidR="00A2188A" w:rsidRPr="00A2188A" w:rsidRDefault="00A2188A" w:rsidP="00A2188A">
            <w:pPr>
              <w:jc w:val="center"/>
              <w:rPr>
                <w:b/>
                <w:sz w:val="22"/>
                <w:szCs w:val="22"/>
              </w:rPr>
            </w:pPr>
            <w:r w:rsidRPr="00A2188A">
              <w:rPr>
                <w:b/>
                <w:sz w:val="22"/>
                <w:szCs w:val="22"/>
              </w:rPr>
              <w:t>28,5</w:t>
            </w:r>
          </w:p>
        </w:tc>
        <w:tc>
          <w:tcPr>
            <w:tcW w:w="992" w:type="dxa"/>
          </w:tcPr>
          <w:p w:rsidR="00A2188A" w:rsidRPr="00A2188A" w:rsidRDefault="00A2188A" w:rsidP="00A2188A">
            <w:pPr>
              <w:jc w:val="center"/>
              <w:rPr>
                <w:b/>
                <w:sz w:val="22"/>
                <w:szCs w:val="22"/>
              </w:rPr>
            </w:pPr>
            <w:r w:rsidRPr="00A2188A">
              <w:rPr>
                <w:b/>
                <w:sz w:val="22"/>
                <w:szCs w:val="22"/>
              </w:rPr>
              <w:t>31,5</w:t>
            </w:r>
          </w:p>
        </w:tc>
      </w:tr>
      <w:tr w:rsidR="00A2188A" w:rsidRPr="00A2188A" w:rsidTr="00986A67">
        <w:trPr>
          <w:cantSplit/>
          <w:jc w:val="center"/>
        </w:trPr>
        <w:tc>
          <w:tcPr>
            <w:tcW w:w="5098" w:type="dxa"/>
            <w:gridSpan w:val="2"/>
          </w:tcPr>
          <w:p w:rsidR="00A2188A" w:rsidRPr="00A2188A" w:rsidRDefault="00A2188A" w:rsidP="00A2188A">
            <w:pPr>
              <w:rPr>
                <w:b/>
                <w:sz w:val="22"/>
                <w:szCs w:val="22"/>
              </w:rPr>
            </w:pPr>
            <w:r w:rsidRPr="00A2188A">
              <w:rPr>
                <w:b/>
                <w:sz w:val="22"/>
                <w:szCs w:val="22"/>
              </w:rPr>
              <w:t>Фізична культура</w:t>
            </w:r>
          </w:p>
        </w:tc>
        <w:tc>
          <w:tcPr>
            <w:tcW w:w="993" w:type="dxa"/>
          </w:tcPr>
          <w:p w:rsidR="00A2188A" w:rsidRPr="00A2188A" w:rsidRDefault="00A2188A" w:rsidP="00A2188A">
            <w:pPr>
              <w:jc w:val="center"/>
              <w:rPr>
                <w:b/>
                <w:sz w:val="22"/>
                <w:szCs w:val="22"/>
              </w:rPr>
            </w:pPr>
            <w:r w:rsidRPr="00A2188A">
              <w:rPr>
                <w:b/>
                <w:sz w:val="22"/>
                <w:szCs w:val="22"/>
              </w:rPr>
              <w:t>3</w:t>
            </w:r>
          </w:p>
        </w:tc>
        <w:tc>
          <w:tcPr>
            <w:tcW w:w="708" w:type="dxa"/>
          </w:tcPr>
          <w:p w:rsidR="00A2188A" w:rsidRPr="00A2188A" w:rsidRDefault="00A2188A" w:rsidP="00A2188A">
            <w:pPr>
              <w:jc w:val="center"/>
              <w:rPr>
                <w:b/>
                <w:sz w:val="22"/>
                <w:szCs w:val="22"/>
              </w:rPr>
            </w:pPr>
            <w:r w:rsidRPr="00A2188A">
              <w:rPr>
                <w:b/>
                <w:sz w:val="22"/>
                <w:szCs w:val="22"/>
              </w:rPr>
              <w:t>3</w:t>
            </w:r>
          </w:p>
        </w:tc>
        <w:tc>
          <w:tcPr>
            <w:tcW w:w="993" w:type="dxa"/>
          </w:tcPr>
          <w:p w:rsidR="00A2188A" w:rsidRPr="00A2188A" w:rsidRDefault="00A2188A" w:rsidP="00A2188A">
            <w:pPr>
              <w:jc w:val="center"/>
              <w:rPr>
                <w:b/>
                <w:sz w:val="22"/>
                <w:szCs w:val="22"/>
              </w:rPr>
            </w:pPr>
            <w:r w:rsidRPr="00A2188A">
              <w:rPr>
                <w:b/>
                <w:sz w:val="22"/>
                <w:szCs w:val="22"/>
              </w:rPr>
              <w:t>3</w:t>
            </w:r>
          </w:p>
        </w:tc>
        <w:tc>
          <w:tcPr>
            <w:tcW w:w="850" w:type="dxa"/>
          </w:tcPr>
          <w:p w:rsidR="00A2188A" w:rsidRPr="00A2188A" w:rsidRDefault="00A2188A" w:rsidP="00A2188A">
            <w:pPr>
              <w:jc w:val="center"/>
              <w:rPr>
                <w:b/>
                <w:sz w:val="22"/>
                <w:szCs w:val="22"/>
              </w:rPr>
            </w:pPr>
            <w:r w:rsidRPr="00A2188A">
              <w:rPr>
                <w:b/>
                <w:sz w:val="22"/>
                <w:szCs w:val="22"/>
              </w:rPr>
              <w:t>3</w:t>
            </w:r>
          </w:p>
        </w:tc>
        <w:tc>
          <w:tcPr>
            <w:tcW w:w="992" w:type="dxa"/>
          </w:tcPr>
          <w:p w:rsidR="00A2188A" w:rsidRPr="00A2188A" w:rsidRDefault="00A2188A" w:rsidP="00A2188A">
            <w:pPr>
              <w:jc w:val="center"/>
              <w:rPr>
                <w:b/>
                <w:sz w:val="22"/>
                <w:szCs w:val="22"/>
              </w:rPr>
            </w:pPr>
            <w:r w:rsidRPr="00A2188A">
              <w:rPr>
                <w:b/>
                <w:sz w:val="22"/>
                <w:szCs w:val="22"/>
              </w:rPr>
              <w:t>3</w:t>
            </w:r>
          </w:p>
        </w:tc>
      </w:tr>
      <w:tr w:rsidR="00A2188A" w:rsidRPr="00A2188A" w:rsidTr="00986A67">
        <w:trPr>
          <w:cantSplit/>
          <w:trHeight w:val="70"/>
          <w:jc w:val="center"/>
        </w:trPr>
        <w:tc>
          <w:tcPr>
            <w:tcW w:w="1980" w:type="dxa"/>
          </w:tcPr>
          <w:p w:rsidR="00A2188A" w:rsidRPr="00A2188A" w:rsidRDefault="00A2188A" w:rsidP="00A2188A">
            <w:pPr>
              <w:jc w:val="center"/>
              <w:rPr>
                <w:b/>
                <w:sz w:val="22"/>
                <w:szCs w:val="22"/>
              </w:rPr>
            </w:pPr>
          </w:p>
        </w:tc>
        <w:tc>
          <w:tcPr>
            <w:tcW w:w="3118" w:type="dxa"/>
          </w:tcPr>
          <w:p w:rsidR="00A2188A" w:rsidRPr="00A2188A" w:rsidRDefault="00A2188A" w:rsidP="00A2188A">
            <w:pPr>
              <w:jc w:val="center"/>
              <w:rPr>
                <w:b/>
                <w:sz w:val="22"/>
                <w:szCs w:val="22"/>
              </w:rPr>
            </w:pPr>
            <w:r w:rsidRPr="00A2188A">
              <w:rPr>
                <w:b/>
                <w:sz w:val="22"/>
                <w:szCs w:val="22"/>
              </w:rPr>
              <w:t>Варіативна складова</w:t>
            </w:r>
          </w:p>
        </w:tc>
        <w:tc>
          <w:tcPr>
            <w:tcW w:w="993" w:type="dxa"/>
          </w:tcPr>
          <w:p w:rsidR="00A2188A" w:rsidRPr="00A2188A" w:rsidRDefault="00A2188A" w:rsidP="00A2188A">
            <w:pPr>
              <w:jc w:val="center"/>
              <w:rPr>
                <w:b/>
                <w:sz w:val="22"/>
                <w:szCs w:val="22"/>
              </w:rPr>
            </w:pPr>
          </w:p>
        </w:tc>
        <w:tc>
          <w:tcPr>
            <w:tcW w:w="708" w:type="dxa"/>
          </w:tcPr>
          <w:p w:rsidR="00A2188A" w:rsidRPr="00A2188A" w:rsidRDefault="00A2188A" w:rsidP="00A2188A">
            <w:pPr>
              <w:jc w:val="center"/>
              <w:rPr>
                <w:b/>
                <w:sz w:val="22"/>
                <w:szCs w:val="22"/>
              </w:rPr>
            </w:pPr>
          </w:p>
        </w:tc>
        <w:tc>
          <w:tcPr>
            <w:tcW w:w="993" w:type="dxa"/>
          </w:tcPr>
          <w:p w:rsidR="00A2188A" w:rsidRPr="00A2188A" w:rsidRDefault="00A2188A" w:rsidP="00A2188A">
            <w:pPr>
              <w:jc w:val="center"/>
              <w:rPr>
                <w:b/>
                <w:sz w:val="22"/>
                <w:szCs w:val="22"/>
              </w:rPr>
            </w:pPr>
          </w:p>
        </w:tc>
        <w:tc>
          <w:tcPr>
            <w:tcW w:w="850" w:type="dxa"/>
          </w:tcPr>
          <w:p w:rsidR="00A2188A" w:rsidRPr="00A2188A" w:rsidRDefault="00A2188A" w:rsidP="00A2188A">
            <w:pPr>
              <w:jc w:val="center"/>
              <w:rPr>
                <w:b/>
                <w:sz w:val="22"/>
                <w:szCs w:val="22"/>
              </w:rPr>
            </w:pPr>
          </w:p>
        </w:tc>
        <w:tc>
          <w:tcPr>
            <w:tcW w:w="992" w:type="dxa"/>
          </w:tcPr>
          <w:p w:rsidR="00A2188A" w:rsidRPr="00A2188A" w:rsidRDefault="00A2188A" w:rsidP="00A2188A">
            <w:pPr>
              <w:jc w:val="center"/>
              <w:rPr>
                <w:b/>
                <w:sz w:val="22"/>
                <w:szCs w:val="22"/>
              </w:rPr>
            </w:pPr>
          </w:p>
        </w:tc>
      </w:tr>
      <w:tr w:rsidR="00A2188A" w:rsidRPr="00A2188A" w:rsidTr="00986A67">
        <w:trPr>
          <w:cantSplit/>
          <w:trHeight w:val="334"/>
          <w:jc w:val="center"/>
        </w:trPr>
        <w:tc>
          <w:tcPr>
            <w:tcW w:w="1980" w:type="dxa"/>
          </w:tcPr>
          <w:p w:rsidR="00A2188A" w:rsidRPr="00A2188A" w:rsidRDefault="00A2188A" w:rsidP="00A2188A">
            <w:pPr>
              <w:ind w:left="4"/>
              <w:rPr>
                <w:b/>
                <w:i/>
                <w:sz w:val="22"/>
                <w:szCs w:val="22"/>
              </w:rPr>
            </w:pPr>
          </w:p>
        </w:tc>
        <w:tc>
          <w:tcPr>
            <w:tcW w:w="3118" w:type="dxa"/>
          </w:tcPr>
          <w:p w:rsidR="00A2188A" w:rsidRPr="00A2188A" w:rsidRDefault="00A2188A" w:rsidP="00A2188A">
            <w:pPr>
              <w:ind w:left="6"/>
              <w:rPr>
                <w:sz w:val="22"/>
                <w:szCs w:val="22"/>
              </w:rPr>
            </w:pPr>
            <w:r w:rsidRPr="00A2188A">
              <w:rPr>
                <w:sz w:val="22"/>
                <w:szCs w:val="22"/>
              </w:rPr>
              <w:t>Гранично допустиме навчальне навантаження на учня</w:t>
            </w:r>
          </w:p>
        </w:tc>
        <w:tc>
          <w:tcPr>
            <w:tcW w:w="993" w:type="dxa"/>
          </w:tcPr>
          <w:p w:rsidR="00A2188A" w:rsidRPr="00A2188A" w:rsidRDefault="00A2188A" w:rsidP="00A2188A">
            <w:pPr>
              <w:jc w:val="center"/>
              <w:rPr>
                <w:sz w:val="22"/>
                <w:szCs w:val="22"/>
              </w:rPr>
            </w:pPr>
            <w:r w:rsidRPr="00A2188A">
              <w:rPr>
                <w:b/>
                <w:sz w:val="22"/>
                <w:szCs w:val="22"/>
              </w:rPr>
              <w:t>28</w:t>
            </w:r>
          </w:p>
        </w:tc>
        <w:tc>
          <w:tcPr>
            <w:tcW w:w="708" w:type="dxa"/>
          </w:tcPr>
          <w:p w:rsidR="00A2188A" w:rsidRPr="00A2188A" w:rsidRDefault="00A2188A" w:rsidP="00A2188A">
            <w:pPr>
              <w:jc w:val="center"/>
              <w:rPr>
                <w:b/>
                <w:sz w:val="22"/>
                <w:szCs w:val="22"/>
              </w:rPr>
            </w:pPr>
            <w:r w:rsidRPr="00A2188A">
              <w:rPr>
                <w:b/>
                <w:sz w:val="22"/>
                <w:szCs w:val="22"/>
              </w:rPr>
              <w:t>31</w:t>
            </w:r>
          </w:p>
        </w:tc>
        <w:tc>
          <w:tcPr>
            <w:tcW w:w="993" w:type="dxa"/>
          </w:tcPr>
          <w:p w:rsidR="00A2188A" w:rsidRPr="00A2188A" w:rsidRDefault="00A2188A" w:rsidP="00A2188A">
            <w:pPr>
              <w:jc w:val="center"/>
              <w:rPr>
                <w:b/>
                <w:sz w:val="22"/>
                <w:szCs w:val="22"/>
              </w:rPr>
            </w:pPr>
            <w:r w:rsidRPr="00A2188A">
              <w:rPr>
                <w:b/>
                <w:sz w:val="22"/>
                <w:szCs w:val="22"/>
              </w:rPr>
              <w:t>32</w:t>
            </w:r>
          </w:p>
        </w:tc>
        <w:tc>
          <w:tcPr>
            <w:tcW w:w="850" w:type="dxa"/>
          </w:tcPr>
          <w:p w:rsidR="00A2188A" w:rsidRPr="00A2188A" w:rsidRDefault="00A2188A" w:rsidP="00A2188A">
            <w:pPr>
              <w:jc w:val="center"/>
              <w:rPr>
                <w:b/>
                <w:sz w:val="22"/>
                <w:szCs w:val="22"/>
              </w:rPr>
            </w:pPr>
            <w:r w:rsidRPr="00A2188A">
              <w:rPr>
                <w:b/>
                <w:sz w:val="22"/>
                <w:szCs w:val="22"/>
              </w:rPr>
              <w:t>33</w:t>
            </w:r>
          </w:p>
        </w:tc>
        <w:tc>
          <w:tcPr>
            <w:tcW w:w="992" w:type="dxa"/>
            <w:shd w:val="clear" w:color="auto" w:fill="auto"/>
          </w:tcPr>
          <w:p w:rsidR="00A2188A" w:rsidRPr="00A2188A" w:rsidRDefault="00A2188A" w:rsidP="00A2188A">
            <w:pPr>
              <w:spacing w:after="160" w:line="259" w:lineRule="auto"/>
              <w:rPr>
                <w:b/>
                <w:sz w:val="20"/>
                <w:szCs w:val="20"/>
              </w:rPr>
            </w:pPr>
            <w:r w:rsidRPr="00A2188A">
              <w:rPr>
                <w:b/>
                <w:sz w:val="20"/>
                <w:szCs w:val="20"/>
              </w:rPr>
              <w:t>33</w:t>
            </w:r>
          </w:p>
        </w:tc>
      </w:tr>
      <w:tr w:rsidR="00A2188A" w:rsidRPr="00A2188A" w:rsidTr="00986A67">
        <w:trPr>
          <w:cantSplit/>
          <w:trHeight w:val="96"/>
          <w:jc w:val="center"/>
        </w:trPr>
        <w:tc>
          <w:tcPr>
            <w:tcW w:w="1980" w:type="dxa"/>
            <w:tcBorders>
              <w:top w:val="single" w:sz="4" w:space="0" w:color="auto"/>
              <w:left w:val="single" w:sz="4" w:space="0" w:color="auto"/>
              <w:bottom w:val="single" w:sz="4" w:space="0" w:color="auto"/>
              <w:right w:val="single" w:sz="4" w:space="0" w:color="auto"/>
            </w:tcBorders>
          </w:tcPr>
          <w:p w:rsidR="00A2188A" w:rsidRPr="00A2188A" w:rsidRDefault="00A2188A" w:rsidP="00A2188A">
            <w:pPr>
              <w:ind w:left="4"/>
              <w:rPr>
                <w:b/>
                <w:i/>
                <w:sz w:val="22"/>
                <w:szCs w:val="22"/>
              </w:rPr>
            </w:pPr>
          </w:p>
        </w:tc>
        <w:tc>
          <w:tcPr>
            <w:tcW w:w="3118" w:type="dxa"/>
            <w:tcBorders>
              <w:top w:val="single" w:sz="4" w:space="0" w:color="auto"/>
              <w:left w:val="single" w:sz="4" w:space="0" w:color="auto"/>
              <w:bottom w:val="single" w:sz="4" w:space="0" w:color="auto"/>
              <w:right w:val="single" w:sz="4" w:space="0" w:color="auto"/>
            </w:tcBorders>
          </w:tcPr>
          <w:p w:rsidR="00A2188A" w:rsidRPr="00A2188A" w:rsidRDefault="00A2188A" w:rsidP="00A2188A">
            <w:pPr>
              <w:ind w:left="4"/>
              <w:rPr>
                <w:b/>
                <w:i/>
                <w:sz w:val="22"/>
                <w:szCs w:val="22"/>
              </w:rPr>
            </w:pPr>
            <w:r w:rsidRPr="00A2188A">
              <w:rPr>
                <w:b/>
                <w:i/>
                <w:sz w:val="22"/>
                <w:szCs w:val="22"/>
              </w:rPr>
              <w:t>Усього фінансується</w:t>
            </w:r>
          </w:p>
        </w:tc>
        <w:tc>
          <w:tcPr>
            <w:tcW w:w="993" w:type="dxa"/>
            <w:tcBorders>
              <w:top w:val="single" w:sz="4" w:space="0" w:color="auto"/>
              <w:left w:val="single" w:sz="4" w:space="0" w:color="auto"/>
              <w:bottom w:val="single" w:sz="4" w:space="0" w:color="auto"/>
              <w:right w:val="single" w:sz="4" w:space="0" w:color="auto"/>
            </w:tcBorders>
          </w:tcPr>
          <w:p w:rsidR="00A2188A" w:rsidRPr="00A2188A" w:rsidRDefault="00796873" w:rsidP="00A2188A">
            <w:pPr>
              <w:jc w:val="center"/>
              <w:rPr>
                <w:b/>
                <w:sz w:val="22"/>
                <w:szCs w:val="22"/>
              </w:rPr>
            </w:pPr>
            <w:r>
              <w:rPr>
                <w:b/>
                <w:sz w:val="22"/>
                <w:szCs w:val="22"/>
              </w:rPr>
              <w:t>26,5</w:t>
            </w:r>
          </w:p>
        </w:tc>
        <w:tc>
          <w:tcPr>
            <w:tcW w:w="708" w:type="dxa"/>
            <w:tcBorders>
              <w:top w:val="single" w:sz="4" w:space="0" w:color="auto"/>
              <w:left w:val="single" w:sz="4" w:space="0" w:color="auto"/>
              <w:bottom w:val="single" w:sz="4" w:space="0" w:color="auto"/>
              <w:right w:val="single" w:sz="4" w:space="0" w:color="auto"/>
            </w:tcBorders>
          </w:tcPr>
          <w:p w:rsidR="00A2188A" w:rsidRPr="00A2188A" w:rsidRDefault="00796873" w:rsidP="00A2188A">
            <w:pPr>
              <w:jc w:val="center"/>
              <w:rPr>
                <w:b/>
                <w:sz w:val="22"/>
                <w:szCs w:val="22"/>
              </w:rPr>
            </w:pPr>
            <w:r>
              <w:rPr>
                <w:b/>
                <w:sz w:val="22"/>
                <w:szCs w:val="22"/>
              </w:rPr>
              <w:t>29,5</w:t>
            </w:r>
          </w:p>
        </w:tc>
        <w:tc>
          <w:tcPr>
            <w:tcW w:w="993" w:type="dxa"/>
            <w:tcBorders>
              <w:top w:val="single" w:sz="4" w:space="0" w:color="auto"/>
              <w:left w:val="single" w:sz="4" w:space="0" w:color="auto"/>
              <w:bottom w:val="single" w:sz="4" w:space="0" w:color="auto"/>
              <w:right w:val="single" w:sz="4" w:space="0" w:color="auto"/>
            </w:tcBorders>
          </w:tcPr>
          <w:p w:rsidR="00A2188A" w:rsidRPr="00A2188A" w:rsidRDefault="00796873" w:rsidP="00A2188A">
            <w:pPr>
              <w:jc w:val="center"/>
              <w:rPr>
                <w:b/>
                <w:sz w:val="22"/>
                <w:szCs w:val="22"/>
              </w:rPr>
            </w:pPr>
            <w:r>
              <w:rPr>
                <w:b/>
                <w:sz w:val="22"/>
                <w:szCs w:val="22"/>
              </w:rPr>
              <w:t>23</w:t>
            </w:r>
          </w:p>
        </w:tc>
        <w:tc>
          <w:tcPr>
            <w:tcW w:w="850" w:type="dxa"/>
            <w:tcBorders>
              <w:top w:val="single" w:sz="4" w:space="0" w:color="auto"/>
              <w:left w:val="single" w:sz="4" w:space="0" w:color="auto"/>
              <w:bottom w:val="single" w:sz="4" w:space="0" w:color="auto"/>
              <w:right w:val="single" w:sz="4" w:space="0" w:color="auto"/>
            </w:tcBorders>
          </w:tcPr>
          <w:p w:rsidR="00A2188A" w:rsidRPr="00A2188A" w:rsidRDefault="00796873" w:rsidP="00A2188A">
            <w:pPr>
              <w:jc w:val="center"/>
              <w:rPr>
                <w:b/>
                <w:sz w:val="22"/>
                <w:szCs w:val="22"/>
              </w:rPr>
            </w:pPr>
            <w:r>
              <w:rPr>
                <w:b/>
                <w:sz w:val="22"/>
                <w:szCs w:val="22"/>
              </w:rPr>
              <w:t>31,5</w:t>
            </w:r>
          </w:p>
        </w:tc>
        <w:tc>
          <w:tcPr>
            <w:tcW w:w="992" w:type="dxa"/>
            <w:shd w:val="clear" w:color="auto" w:fill="auto"/>
          </w:tcPr>
          <w:p w:rsidR="00A2188A" w:rsidRPr="00A2188A" w:rsidRDefault="00A2188A" w:rsidP="00796873">
            <w:pPr>
              <w:spacing w:after="160" w:line="259" w:lineRule="auto"/>
              <w:rPr>
                <w:b/>
                <w:sz w:val="20"/>
                <w:szCs w:val="20"/>
              </w:rPr>
            </w:pPr>
            <w:r w:rsidRPr="00A2188A">
              <w:rPr>
                <w:b/>
                <w:sz w:val="20"/>
                <w:szCs w:val="20"/>
              </w:rPr>
              <w:t>3</w:t>
            </w:r>
            <w:r w:rsidR="00796873">
              <w:rPr>
                <w:b/>
                <w:sz w:val="20"/>
                <w:szCs w:val="20"/>
              </w:rPr>
              <w:t>3</w:t>
            </w:r>
          </w:p>
        </w:tc>
      </w:tr>
    </w:tbl>
    <w:p w:rsidR="00A2188A" w:rsidRDefault="00A2188A" w:rsidP="00A2188A">
      <w:pPr>
        <w:ind w:left="6100"/>
        <w:rPr>
          <w:b/>
          <w:sz w:val="22"/>
          <w:szCs w:val="22"/>
        </w:rPr>
      </w:pPr>
    </w:p>
    <w:p w:rsidR="00796873" w:rsidRDefault="00796873" w:rsidP="00A2188A">
      <w:pPr>
        <w:ind w:left="6100"/>
        <w:rPr>
          <w:b/>
          <w:sz w:val="22"/>
          <w:szCs w:val="22"/>
        </w:rPr>
      </w:pPr>
    </w:p>
    <w:p w:rsidR="00796873" w:rsidRDefault="00796873" w:rsidP="00A2188A">
      <w:pPr>
        <w:ind w:left="6100"/>
        <w:rPr>
          <w:b/>
          <w:sz w:val="22"/>
          <w:szCs w:val="22"/>
        </w:rPr>
      </w:pPr>
    </w:p>
    <w:p w:rsidR="00796873" w:rsidRDefault="00796873" w:rsidP="00A2188A">
      <w:pPr>
        <w:ind w:left="6100"/>
        <w:rPr>
          <w:b/>
          <w:sz w:val="22"/>
          <w:szCs w:val="22"/>
        </w:rPr>
      </w:pPr>
    </w:p>
    <w:p w:rsidR="00796873" w:rsidRDefault="00796873" w:rsidP="00A2188A">
      <w:pPr>
        <w:ind w:left="6100"/>
        <w:rPr>
          <w:b/>
          <w:sz w:val="22"/>
          <w:szCs w:val="22"/>
        </w:rPr>
      </w:pPr>
    </w:p>
    <w:p w:rsidR="00796873" w:rsidRDefault="00796873" w:rsidP="00A2188A">
      <w:pPr>
        <w:ind w:left="6100"/>
        <w:rPr>
          <w:b/>
          <w:sz w:val="22"/>
          <w:szCs w:val="22"/>
        </w:rPr>
      </w:pPr>
    </w:p>
    <w:p w:rsidR="00796873" w:rsidRDefault="00796873" w:rsidP="00A2188A">
      <w:pPr>
        <w:ind w:left="6100"/>
        <w:rPr>
          <w:b/>
          <w:sz w:val="22"/>
          <w:szCs w:val="22"/>
        </w:rPr>
      </w:pPr>
    </w:p>
    <w:p w:rsidR="00796873" w:rsidRDefault="00796873" w:rsidP="00A2188A">
      <w:pPr>
        <w:ind w:left="6100"/>
        <w:rPr>
          <w:b/>
          <w:sz w:val="22"/>
          <w:szCs w:val="22"/>
        </w:rPr>
      </w:pPr>
    </w:p>
    <w:p w:rsidR="00796873" w:rsidRDefault="00796873" w:rsidP="00A2188A">
      <w:pPr>
        <w:ind w:left="6100"/>
        <w:rPr>
          <w:b/>
          <w:sz w:val="22"/>
          <w:szCs w:val="22"/>
        </w:rPr>
      </w:pPr>
    </w:p>
    <w:p w:rsidR="00796873" w:rsidRDefault="00796873" w:rsidP="00A2188A">
      <w:pPr>
        <w:ind w:left="6100"/>
        <w:rPr>
          <w:b/>
          <w:sz w:val="22"/>
          <w:szCs w:val="22"/>
        </w:rPr>
      </w:pPr>
    </w:p>
    <w:p w:rsidR="00796873" w:rsidRDefault="00796873" w:rsidP="00A2188A">
      <w:pPr>
        <w:ind w:left="6100"/>
        <w:rPr>
          <w:b/>
          <w:sz w:val="22"/>
          <w:szCs w:val="22"/>
        </w:rPr>
      </w:pPr>
    </w:p>
    <w:p w:rsidR="00796873" w:rsidRDefault="00796873" w:rsidP="00A2188A">
      <w:pPr>
        <w:ind w:left="6100"/>
        <w:rPr>
          <w:b/>
          <w:sz w:val="22"/>
          <w:szCs w:val="22"/>
        </w:rPr>
      </w:pPr>
    </w:p>
    <w:p w:rsidR="00796873" w:rsidRDefault="00796873" w:rsidP="00A2188A">
      <w:pPr>
        <w:ind w:left="6100"/>
        <w:rPr>
          <w:b/>
          <w:sz w:val="22"/>
          <w:szCs w:val="22"/>
        </w:rPr>
      </w:pPr>
    </w:p>
    <w:p w:rsidR="00796873" w:rsidRPr="00A2188A" w:rsidRDefault="00796873" w:rsidP="00A2188A">
      <w:pPr>
        <w:ind w:left="6100"/>
        <w:rPr>
          <w:b/>
          <w:sz w:val="22"/>
          <w:szCs w:val="22"/>
        </w:rPr>
      </w:pPr>
    </w:p>
    <w:p w:rsidR="00B52AC5" w:rsidRPr="00B52AC5" w:rsidRDefault="00B52AC5" w:rsidP="00B52AC5">
      <w:pPr>
        <w:jc w:val="right"/>
        <w:rPr>
          <w:b/>
          <w:bCs/>
        </w:rPr>
      </w:pPr>
      <w:r w:rsidRPr="00B52AC5">
        <w:rPr>
          <w:b/>
          <w:bCs/>
        </w:rPr>
        <w:t xml:space="preserve">Додаток </w:t>
      </w:r>
    </w:p>
    <w:p w:rsidR="00B52AC5" w:rsidRPr="00B52AC5" w:rsidRDefault="00B52AC5" w:rsidP="00B52AC5">
      <w:pPr>
        <w:jc w:val="center"/>
        <w:rPr>
          <w:b/>
          <w:bCs/>
        </w:rPr>
      </w:pPr>
      <w:r w:rsidRPr="00B52AC5">
        <w:rPr>
          <w:b/>
          <w:bdr w:val="none" w:sz="0" w:space="0" w:color="auto" w:frame="1"/>
          <w:lang w:val="ru-RU"/>
        </w:rPr>
        <w:t>Змістове наповнення предмета «Трудове навчання»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982"/>
        <w:gridCol w:w="5542"/>
        <w:gridCol w:w="1337"/>
        <w:gridCol w:w="931"/>
      </w:tblGrid>
      <w:tr w:rsidR="00B52AC5" w:rsidRPr="00B52AC5" w:rsidTr="00B52AC5">
        <w:trPr>
          <w:trHeight w:val="592"/>
        </w:trPr>
        <w:tc>
          <w:tcPr>
            <w:tcW w:w="847" w:type="dxa"/>
          </w:tcPr>
          <w:p w:rsidR="00B52AC5" w:rsidRPr="00B52AC5" w:rsidRDefault="00B52AC5" w:rsidP="00B52AC5">
            <w:pPr>
              <w:jc w:val="both"/>
            </w:pPr>
            <w:r w:rsidRPr="00B52AC5">
              <w:t>№з/п</w:t>
            </w:r>
          </w:p>
        </w:tc>
        <w:tc>
          <w:tcPr>
            <w:tcW w:w="982" w:type="dxa"/>
          </w:tcPr>
          <w:p w:rsidR="00B52AC5" w:rsidRPr="00B52AC5" w:rsidRDefault="00B52AC5" w:rsidP="00B52AC5">
            <w:pPr>
              <w:jc w:val="both"/>
            </w:pPr>
            <w:r w:rsidRPr="00B52AC5">
              <w:t>Клас</w:t>
            </w:r>
          </w:p>
        </w:tc>
        <w:tc>
          <w:tcPr>
            <w:tcW w:w="5542" w:type="dxa"/>
          </w:tcPr>
          <w:p w:rsidR="00B52AC5" w:rsidRPr="00B52AC5" w:rsidRDefault="00B52AC5" w:rsidP="00B52AC5">
            <w:pPr>
              <w:jc w:val="both"/>
            </w:pPr>
            <w:r w:rsidRPr="00B52AC5">
              <w:t>Назви проекту</w:t>
            </w:r>
          </w:p>
        </w:tc>
        <w:tc>
          <w:tcPr>
            <w:tcW w:w="1337" w:type="dxa"/>
          </w:tcPr>
          <w:p w:rsidR="00B52AC5" w:rsidRPr="00B52AC5" w:rsidRDefault="00B52AC5" w:rsidP="00B52AC5">
            <w:pPr>
              <w:jc w:val="both"/>
            </w:pPr>
            <w:r w:rsidRPr="00B52AC5">
              <w:t>Кількість годин</w:t>
            </w:r>
          </w:p>
        </w:tc>
        <w:tc>
          <w:tcPr>
            <w:tcW w:w="931" w:type="dxa"/>
          </w:tcPr>
          <w:p w:rsidR="00B52AC5" w:rsidRPr="00B52AC5" w:rsidRDefault="00B52AC5" w:rsidP="00B52AC5">
            <w:pPr>
              <w:jc w:val="both"/>
            </w:pPr>
            <w:r w:rsidRPr="00B52AC5">
              <w:t xml:space="preserve">Всього годин </w:t>
            </w:r>
          </w:p>
        </w:tc>
      </w:tr>
      <w:tr w:rsidR="00B52AC5" w:rsidRPr="00B52AC5" w:rsidTr="00B52AC5">
        <w:trPr>
          <w:trHeight w:val="520"/>
        </w:trPr>
        <w:tc>
          <w:tcPr>
            <w:tcW w:w="847" w:type="dxa"/>
          </w:tcPr>
          <w:p w:rsidR="00B52AC5" w:rsidRPr="00B52AC5" w:rsidRDefault="00B52AC5" w:rsidP="00B52AC5">
            <w:pPr>
              <w:jc w:val="both"/>
            </w:pPr>
            <w:r w:rsidRPr="00B52AC5">
              <w:t>1</w:t>
            </w:r>
          </w:p>
        </w:tc>
        <w:tc>
          <w:tcPr>
            <w:tcW w:w="982" w:type="dxa"/>
          </w:tcPr>
          <w:p w:rsidR="00B52AC5" w:rsidRPr="00B52AC5" w:rsidRDefault="00B52AC5" w:rsidP="00B52AC5">
            <w:pPr>
              <w:jc w:val="both"/>
            </w:pPr>
            <w:r w:rsidRPr="00B52AC5">
              <w:t>5</w:t>
            </w:r>
          </w:p>
        </w:tc>
        <w:tc>
          <w:tcPr>
            <w:tcW w:w="5542" w:type="dxa"/>
          </w:tcPr>
          <w:p w:rsidR="00B52AC5" w:rsidRPr="00B52AC5" w:rsidRDefault="00B52AC5" w:rsidP="00B52AC5">
            <w:pPr>
              <w:jc w:val="both"/>
            </w:pPr>
            <w:r w:rsidRPr="00B52AC5">
              <w:t>1. Листівка</w:t>
            </w:r>
          </w:p>
          <w:p w:rsidR="00B52AC5" w:rsidRPr="00B52AC5" w:rsidRDefault="00B52AC5" w:rsidP="00B52AC5">
            <w:pPr>
              <w:jc w:val="both"/>
            </w:pPr>
            <w:r w:rsidRPr="00B52AC5">
              <w:t>2. Панно</w:t>
            </w:r>
          </w:p>
          <w:p w:rsidR="00B52AC5" w:rsidRPr="00B52AC5" w:rsidRDefault="00B52AC5" w:rsidP="00B52AC5">
            <w:pPr>
              <w:jc w:val="both"/>
            </w:pPr>
            <w:r w:rsidRPr="00B52AC5">
              <w:t>3. Гольниця</w:t>
            </w:r>
          </w:p>
          <w:p w:rsidR="00B52AC5" w:rsidRPr="00B52AC5" w:rsidRDefault="00B52AC5" w:rsidP="00B52AC5">
            <w:pPr>
              <w:jc w:val="both"/>
            </w:pPr>
            <w:r w:rsidRPr="00B52AC5">
              <w:t>4. Пласка м’яка іграшка</w:t>
            </w:r>
          </w:p>
          <w:p w:rsidR="00B52AC5" w:rsidRPr="00B52AC5" w:rsidRDefault="00B52AC5" w:rsidP="00B52AC5">
            <w:pPr>
              <w:jc w:val="both"/>
            </w:pPr>
            <w:r w:rsidRPr="00B52AC5">
              <w:t>5. Серветка</w:t>
            </w:r>
          </w:p>
          <w:p w:rsidR="00B52AC5" w:rsidRPr="00B52AC5" w:rsidRDefault="00B52AC5" w:rsidP="00B52AC5">
            <w:pPr>
              <w:jc w:val="both"/>
            </w:pPr>
            <w:r w:rsidRPr="00B52AC5">
              <w:t>6. Торбинка для дрібничок</w:t>
            </w:r>
          </w:p>
          <w:p w:rsidR="00B52AC5" w:rsidRPr="00B52AC5" w:rsidRDefault="00B52AC5" w:rsidP="00B52AC5">
            <w:pPr>
              <w:jc w:val="both"/>
            </w:pPr>
            <w:r w:rsidRPr="00B52AC5">
              <w:t>7. Лялька-мотанка (оберіг)</w:t>
            </w:r>
          </w:p>
          <w:p w:rsidR="00B52AC5" w:rsidRPr="00B52AC5" w:rsidRDefault="00B52AC5" w:rsidP="00B52AC5">
            <w:pPr>
              <w:jc w:val="both"/>
            </w:pPr>
            <w:r w:rsidRPr="00B52AC5">
              <w:t>Міні проекти</w:t>
            </w:r>
          </w:p>
          <w:p w:rsidR="00B52AC5" w:rsidRPr="00B52AC5" w:rsidRDefault="00B52AC5" w:rsidP="00B52AC5">
            <w:pPr>
              <w:jc w:val="both"/>
            </w:pPr>
            <w:r w:rsidRPr="00B52AC5">
              <w:t xml:space="preserve">1. Охайне житло </w:t>
            </w:r>
          </w:p>
          <w:p w:rsidR="00B52AC5" w:rsidRPr="00B52AC5" w:rsidRDefault="00B52AC5" w:rsidP="00B52AC5">
            <w:pPr>
              <w:jc w:val="both"/>
            </w:pPr>
            <w:r w:rsidRPr="00B52AC5">
              <w:t xml:space="preserve">2. Здоров’я та краса мого волосся </w:t>
            </w:r>
          </w:p>
        </w:tc>
        <w:tc>
          <w:tcPr>
            <w:tcW w:w="1337" w:type="dxa"/>
          </w:tcPr>
          <w:p w:rsidR="00B52AC5" w:rsidRPr="00B52AC5" w:rsidRDefault="00B52AC5" w:rsidP="00B52AC5">
            <w:pPr>
              <w:jc w:val="both"/>
            </w:pPr>
            <w:r w:rsidRPr="00B52AC5">
              <w:t>8</w:t>
            </w:r>
          </w:p>
          <w:p w:rsidR="00B52AC5" w:rsidRPr="00B52AC5" w:rsidRDefault="00B52AC5" w:rsidP="00B52AC5">
            <w:pPr>
              <w:jc w:val="both"/>
            </w:pPr>
            <w:r w:rsidRPr="00B52AC5">
              <w:t>10</w:t>
            </w:r>
          </w:p>
          <w:p w:rsidR="00B52AC5" w:rsidRPr="00B52AC5" w:rsidRDefault="00B52AC5" w:rsidP="00B52AC5">
            <w:pPr>
              <w:jc w:val="both"/>
            </w:pPr>
            <w:r w:rsidRPr="00B52AC5">
              <w:t>9</w:t>
            </w:r>
          </w:p>
          <w:p w:rsidR="00B52AC5" w:rsidRPr="00B52AC5" w:rsidRDefault="00B52AC5" w:rsidP="00B52AC5">
            <w:pPr>
              <w:jc w:val="both"/>
            </w:pPr>
            <w:r w:rsidRPr="00B52AC5">
              <w:t>10</w:t>
            </w:r>
          </w:p>
          <w:p w:rsidR="00B52AC5" w:rsidRPr="00B52AC5" w:rsidRDefault="00B52AC5" w:rsidP="00B52AC5">
            <w:pPr>
              <w:jc w:val="both"/>
            </w:pPr>
            <w:r w:rsidRPr="00B52AC5">
              <w:t>12</w:t>
            </w:r>
          </w:p>
          <w:p w:rsidR="00B52AC5" w:rsidRPr="00B52AC5" w:rsidRDefault="00B52AC5" w:rsidP="00B52AC5">
            <w:pPr>
              <w:jc w:val="both"/>
            </w:pPr>
            <w:r w:rsidRPr="00B52AC5">
              <w:t>11</w:t>
            </w:r>
          </w:p>
          <w:p w:rsidR="00B52AC5" w:rsidRPr="00B52AC5" w:rsidRDefault="00B52AC5" w:rsidP="00B52AC5">
            <w:pPr>
              <w:jc w:val="both"/>
            </w:pPr>
            <w:r w:rsidRPr="00B52AC5">
              <w:t>6</w:t>
            </w:r>
          </w:p>
          <w:p w:rsidR="00B52AC5" w:rsidRPr="00B52AC5" w:rsidRDefault="00B52AC5" w:rsidP="00B52AC5">
            <w:pPr>
              <w:jc w:val="both"/>
            </w:pPr>
          </w:p>
          <w:p w:rsidR="00B52AC5" w:rsidRPr="00B52AC5" w:rsidRDefault="00B52AC5" w:rsidP="00B52AC5">
            <w:pPr>
              <w:jc w:val="both"/>
            </w:pPr>
            <w:r w:rsidRPr="00B52AC5">
              <w:t>2</w:t>
            </w:r>
          </w:p>
          <w:p w:rsidR="00B52AC5" w:rsidRPr="00B52AC5" w:rsidRDefault="00B52AC5" w:rsidP="00B52AC5">
            <w:pPr>
              <w:jc w:val="both"/>
            </w:pPr>
            <w:r w:rsidRPr="00B52AC5">
              <w:t>2</w:t>
            </w:r>
          </w:p>
        </w:tc>
        <w:tc>
          <w:tcPr>
            <w:tcW w:w="931" w:type="dxa"/>
          </w:tcPr>
          <w:p w:rsidR="00B52AC5" w:rsidRPr="00B52AC5" w:rsidRDefault="00B52AC5" w:rsidP="00B52AC5">
            <w:pPr>
              <w:jc w:val="both"/>
            </w:pPr>
            <w:r w:rsidRPr="00B52AC5">
              <w:t>70</w:t>
            </w:r>
          </w:p>
        </w:tc>
      </w:tr>
      <w:tr w:rsidR="00B52AC5" w:rsidRPr="00B52AC5" w:rsidTr="00B52AC5">
        <w:trPr>
          <w:trHeight w:val="520"/>
        </w:trPr>
        <w:tc>
          <w:tcPr>
            <w:tcW w:w="847" w:type="dxa"/>
          </w:tcPr>
          <w:p w:rsidR="00B52AC5" w:rsidRPr="00B52AC5" w:rsidRDefault="00B52AC5" w:rsidP="00B52AC5">
            <w:pPr>
              <w:jc w:val="both"/>
            </w:pPr>
            <w:r w:rsidRPr="00B52AC5">
              <w:t>2</w:t>
            </w:r>
          </w:p>
        </w:tc>
        <w:tc>
          <w:tcPr>
            <w:tcW w:w="982" w:type="dxa"/>
          </w:tcPr>
          <w:p w:rsidR="00B52AC5" w:rsidRPr="00B52AC5" w:rsidRDefault="00B52AC5" w:rsidP="00B52AC5">
            <w:pPr>
              <w:jc w:val="both"/>
            </w:pPr>
            <w:r w:rsidRPr="00B52AC5">
              <w:t>6</w:t>
            </w:r>
          </w:p>
        </w:tc>
        <w:tc>
          <w:tcPr>
            <w:tcW w:w="5542" w:type="dxa"/>
          </w:tcPr>
          <w:p w:rsidR="00B52AC5" w:rsidRPr="00B52AC5" w:rsidRDefault="00B52AC5" w:rsidP="00B52AC5">
            <w:r w:rsidRPr="00B52AC5">
              <w:t>1. Головоломка з дроту</w:t>
            </w:r>
          </w:p>
          <w:p w:rsidR="00B52AC5" w:rsidRPr="00B52AC5" w:rsidRDefault="00B52AC5" w:rsidP="00B52AC5">
            <w:r w:rsidRPr="00B52AC5">
              <w:t>2. Статична іграшка ( набір шахмат)</w:t>
            </w:r>
          </w:p>
          <w:p w:rsidR="00B52AC5" w:rsidRPr="00B52AC5" w:rsidRDefault="00B52AC5" w:rsidP="00B52AC5">
            <w:r w:rsidRPr="00B52AC5">
              <w:t>3. Рухома іграшка (спортсмен на турніку)</w:t>
            </w:r>
          </w:p>
          <w:p w:rsidR="00B52AC5" w:rsidRPr="00B52AC5" w:rsidRDefault="00B52AC5" w:rsidP="00B52AC5">
            <w:r w:rsidRPr="00B52AC5">
              <w:t>4. Серветниця</w:t>
            </w:r>
          </w:p>
          <w:p w:rsidR="00B52AC5" w:rsidRPr="00B52AC5" w:rsidRDefault="00B52AC5" w:rsidP="00B52AC5">
            <w:r w:rsidRPr="00B52AC5">
              <w:t>Міні-проект</w:t>
            </w:r>
          </w:p>
          <w:p w:rsidR="00B52AC5" w:rsidRPr="00B52AC5" w:rsidRDefault="00B52AC5" w:rsidP="00B52AC5">
            <w:r w:rsidRPr="00B52AC5">
              <w:t xml:space="preserve">1. Охайне житло </w:t>
            </w:r>
          </w:p>
          <w:p w:rsidR="00B52AC5" w:rsidRPr="00B52AC5" w:rsidRDefault="00B52AC5" w:rsidP="00B52AC5">
            <w:r w:rsidRPr="00B52AC5">
              <w:t>2. Здоров’я та краса мого волосся</w:t>
            </w:r>
          </w:p>
        </w:tc>
        <w:tc>
          <w:tcPr>
            <w:tcW w:w="1337" w:type="dxa"/>
          </w:tcPr>
          <w:p w:rsidR="00B52AC5" w:rsidRPr="00B52AC5" w:rsidRDefault="00B52AC5" w:rsidP="00B52AC5">
            <w:pPr>
              <w:jc w:val="both"/>
            </w:pPr>
            <w:r w:rsidRPr="00B52AC5">
              <w:t>12</w:t>
            </w:r>
          </w:p>
          <w:p w:rsidR="00B52AC5" w:rsidRPr="00B52AC5" w:rsidRDefault="00B52AC5" w:rsidP="00B52AC5">
            <w:pPr>
              <w:jc w:val="both"/>
            </w:pPr>
            <w:r w:rsidRPr="00B52AC5">
              <w:t>16</w:t>
            </w:r>
          </w:p>
          <w:p w:rsidR="00B52AC5" w:rsidRPr="00B52AC5" w:rsidRDefault="00B52AC5" w:rsidP="00B52AC5">
            <w:pPr>
              <w:jc w:val="both"/>
            </w:pPr>
            <w:r w:rsidRPr="00B52AC5">
              <w:t>22</w:t>
            </w:r>
          </w:p>
          <w:p w:rsidR="00B52AC5" w:rsidRPr="00B52AC5" w:rsidRDefault="00B52AC5" w:rsidP="00B52AC5">
            <w:pPr>
              <w:jc w:val="both"/>
            </w:pPr>
            <w:r w:rsidRPr="00B52AC5">
              <w:t>14</w:t>
            </w:r>
          </w:p>
          <w:p w:rsidR="00B52AC5" w:rsidRPr="00B52AC5" w:rsidRDefault="00B52AC5" w:rsidP="00B52AC5">
            <w:pPr>
              <w:jc w:val="both"/>
            </w:pPr>
          </w:p>
          <w:p w:rsidR="00B52AC5" w:rsidRPr="00B52AC5" w:rsidRDefault="00B52AC5" w:rsidP="00B52AC5">
            <w:pPr>
              <w:jc w:val="both"/>
            </w:pPr>
            <w:r w:rsidRPr="00B52AC5">
              <w:t>2</w:t>
            </w:r>
          </w:p>
          <w:p w:rsidR="00B52AC5" w:rsidRPr="00B52AC5" w:rsidRDefault="00B52AC5" w:rsidP="00B52AC5">
            <w:pPr>
              <w:jc w:val="both"/>
            </w:pPr>
            <w:r w:rsidRPr="00B52AC5">
              <w:t>4</w:t>
            </w:r>
          </w:p>
        </w:tc>
        <w:tc>
          <w:tcPr>
            <w:tcW w:w="931" w:type="dxa"/>
          </w:tcPr>
          <w:p w:rsidR="00B52AC5" w:rsidRPr="00B52AC5" w:rsidRDefault="00B52AC5" w:rsidP="00B52AC5">
            <w:pPr>
              <w:jc w:val="both"/>
            </w:pPr>
            <w:r w:rsidRPr="00B52AC5">
              <w:t>70</w:t>
            </w:r>
          </w:p>
        </w:tc>
      </w:tr>
      <w:tr w:rsidR="00B52AC5" w:rsidRPr="00B52AC5" w:rsidTr="00B52AC5">
        <w:trPr>
          <w:trHeight w:val="520"/>
        </w:trPr>
        <w:tc>
          <w:tcPr>
            <w:tcW w:w="847" w:type="dxa"/>
          </w:tcPr>
          <w:p w:rsidR="00B52AC5" w:rsidRPr="00B52AC5" w:rsidRDefault="00B52AC5" w:rsidP="00B52AC5">
            <w:pPr>
              <w:jc w:val="both"/>
            </w:pPr>
            <w:r w:rsidRPr="00B52AC5">
              <w:t>3</w:t>
            </w:r>
          </w:p>
        </w:tc>
        <w:tc>
          <w:tcPr>
            <w:tcW w:w="982" w:type="dxa"/>
          </w:tcPr>
          <w:p w:rsidR="00B52AC5" w:rsidRPr="00B52AC5" w:rsidRDefault="00B52AC5" w:rsidP="00B52AC5">
            <w:pPr>
              <w:jc w:val="both"/>
            </w:pPr>
            <w:r w:rsidRPr="00B52AC5">
              <w:t>7</w:t>
            </w:r>
          </w:p>
        </w:tc>
        <w:tc>
          <w:tcPr>
            <w:tcW w:w="5542" w:type="dxa"/>
          </w:tcPr>
          <w:p w:rsidR="00B52AC5" w:rsidRPr="00B52AC5" w:rsidRDefault="00B52AC5" w:rsidP="00B52AC5">
            <w:pPr>
              <w:jc w:val="both"/>
            </w:pPr>
            <w:r w:rsidRPr="00B52AC5">
              <w:t>1. Намисто, підвіска</w:t>
            </w:r>
          </w:p>
          <w:p w:rsidR="00B52AC5" w:rsidRPr="00B52AC5" w:rsidRDefault="00B52AC5" w:rsidP="00B52AC5">
            <w:pPr>
              <w:jc w:val="both"/>
            </w:pPr>
            <w:r w:rsidRPr="00B52AC5">
              <w:t>2. Текстильні квіти</w:t>
            </w:r>
          </w:p>
          <w:p w:rsidR="00B52AC5" w:rsidRPr="00B52AC5" w:rsidRDefault="00B52AC5" w:rsidP="00B52AC5">
            <w:pPr>
              <w:jc w:val="both"/>
            </w:pPr>
            <w:r w:rsidRPr="00B52AC5">
              <w:t>3. Технологічний одяг для кухні</w:t>
            </w:r>
          </w:p>
          <w:p w:rsidR="00B52AC5" w:rsidRPr="00B52AC5" w:rsidRDefault="00B52AC5" w:rsidP="00B52AC5">
            <w:pPr>
              <w:jc w:val="both"/>
            </w:pPr>
            <w:r w:rsidRPr="00B52AC5">
              <w:t>4. Столова білизна</w:t>
            </w:r>
          </w:p>
          <w:p w:rsidR="00B52AC5" w:rsidRPr="00B52AC5" w:rsidRDefault="00B52AC5" w:rsidP="00B52AC5">
            <w:pPr>
              <w:jc w:val="both"/>
            </w:pPr>
            <w:r w:rsidRPr="00B52AC5">
              <w:t>Міні проекти</w:t>
            </w:r>
          </w:p>
          <w:p w:rsidR="00B52AC5" w:rsidRPr="00B52AC5" w:rsidRDefault="00B52AC5" w:rsidP="00B52AC5">
            <w:pPr>
              <w:jc w:val="both"/>
            </w:pPr>
            <w:r w:rsidRPr="00B52AC5">
              <w:t>1. Малярні роботи у побуті власними руками</w:t>
            </w:r>
          </w:p>
          <w:p w:rsidR="00B52AC5" w:rsidRPr="00B52AC5" w:rsidRDefault="00B52AC5" w:rsidP="00B52AC5">
            <w:pPr>
              <w:jc w:val="both"/>
            </w:pPr>
            <w:r w:rsidRPr="00B52AC5">
              <w:t>2. Я - споживач</w:t>
            </w:r>
          </w:p>
        </w:tc>
        <w:tc>
          <w:tcPr>
            <w:tcW w:w="1337" w:type="dxa"/>
          </w:tcPr>
          <w:p w:rsidR="00B52AC5" w:rsidRPr="00B52AC5" w:rsidRDefault="00B52AC5" w:rsidP="00B52AC5">
            <w:pPr>
              <w:jc w:val="both"/>
            </w:pPr>
            <w:r w:rsidRPr="00B52AC5">
              <w:t>8</w:t>
            </w:r>
          </w:p>
          <w:p w:rsidR="00B52AC5" w:rsidRPr="00B52AC5" w:rsidRDefault="00B52AC5" w:rsidP="00B52AC5">
            <w:pPr>
              <w:jc w:val="both"/>
            </w:pPr>
            <w:r w:rsidRPr="00B52AC5">
              <w:t>6</w:t>
            </w:r>
          </w:p>
          <w:p w:rsidR="00B52AC5" w:rsidRPr="00B52AC5" w:rsidRDefault="00B52AC5" w:rsidP="00B52AC5">
            <w:pPr>
              <w:jc w:val="both"/>
            </w:pPr>
            <w:r w:rsidRPr="00B52AC5">
              <w:t>11</w:t>
            </w:r>
          </w:p>
          <w:p w:rsidR="00B52AC5" w:rsidRPr="00B52AC5" w:rsidRDefault="00B52AC5" w:rsidP="00B52AC5">
            <w:pPr>
              <w:jc w:val="both"/>
            </w:pPr>
            <w:r w:rsidRPr="00B52AC5">
              <w:t>7</w:t>
            </w:r>
          </w:p>
          <w:p w:rsidR="00B52AC5" w:rsidRPr="00B52AC5" w:rsidRDefault="00B52AC5" w:rsidP="00B52AC5">
            <w:pPr>
              <w:jc w:val="both"/>
            </w:pPr>
          </w:p>
          <w:p w:rsidR="00B52AC5" w:rsidRPr="00B52AC5" w:rsidRDefault="00B52AC5" w:rsidP="00B52AC5">
            <w:pPr>
              <w:jc w:val="both"/>
            </w:pPr>
            <w:r w:rsidRPr="00B52AC5">
              <w:t>1</w:t>
            </w:r>
          </w:p>
          <w:p w:rsidR="00B52AC5" w:rsidRPr="00B52AC5" w:rsidRDefault="00B52AC5" w:rsidP="00B52AC5">
            <w:pPr>
              <w:jc w:val="both"/>
            </w:pPr>
            <w:r w:rsidRPr="00B52AC5">
              <w:t>2</w:t>
            </w:r>
          </w:p>
        </w:tc>
        <w:tc>
          <w:tcPr>
            <w:tcW w:w="931" w:type="dxa"/>
          </w:tcPr>
          <w:p w:rsidR="00B52AC5" w:rsidRPr="00B52AC5" w:rsidRDefault="00B52AC5" w:rsidP="00B52AC5">
            <w:pPr>
              <w:jc w:val="both"/>
            </w:pPr>
            <w:r w:rsidRPr="00B52AC5">
              <w:t>35</w:t>
            </w:r>
          </w:p>
        </w:tc>
      </w:tr>
      <w:tr w:rsidR="00B52AC5" w:rsidRPr="00B52AC5" w:rsidTr="00B52AC5">
        <w:trPr>
          <w:trHeight w:val="520"/>
        </w:trPr>
        <w:tc>
          <w:tcPr>
            <w:tcW w:w="847" w:type="dxa"/>
          </w:tcPr>
          <w:p w:rsidR="00B52AC5" w:rsidRPr="00B52AC5" w:rsidRDefault="00B52AC5" w:rsidP="00B52AC5">
            <w:pPr>
              <w:jc w:val="both"/>
            </w:pPr>
            <w:r w:rsidRPr="00B52AC5">
              <w:t>4</w:t>
            </w:r>
          </w:p>
        </w:tc>
        <w:tc>
          <w:tcPr>
            <w:tcW w:w="982" w:type="dxa"/>
            <w:shd w:val="clear" w:color="auto" w:fill="auto"/>
          </w:tcPr>
          <w:p w:rsidR="00B52AC5" w:rsidRPr="00B52AC5" w:rsidRDefault="00B52AC5" w:rsidP="00B52AC5">
            <w:pPr>
              <w:jc w:val="both"/>
            </w:pPr>
            <w:r w:rsidRPr="00B52AC5">
              <w:t>8</w:t>
            </w:r>
          </w:p>
        </w:tc>
        <w:tc>
          <w:tcPr>
            <w:tcW w:w="5542" w:type="dxa"/>
          </w:tcPr>
          <w:p w:rsidR="00B52AC5" w:rsidRPr="00B52AC5" w:rsidRDefault="00B52AC5" w:rsidP="00B52AC5">
            <w:pPr>
              <w:jc w:val="both"/>
            </w:pPr>
            <w:r w:rsidRPr="00B52AC5">
              <w:t>1.Сумка,чохол для планшета</w:t>
            </w:r>
          </w:p>
          <w:p w:rsidR="00B52AC5" w:rsidRPr="00B52AC5" w:rsidRDefault="00B52AC5" w:rsidP="00B52AC5">
            <w:pPr>
              <w:jc w:val="both"/>
            </w:pPr>
            <w:r w:rsidRPr="00B52AC5">
              <w:t>2.Текстильна лялька</w:t>
            </w:r>
          </w:p>
          <w:p w:rsidR="00B52AC5" w:rsidRPr="00B52AC5" w:rsidRDefault="00B52AC5" w:rsidP="00B52AC5">
            <w:pPr>
              <w:jc w:val="both"/>
            </w:pPr>
            <w:r w:rsidRPr="00B52AC5">
              <w:t>3.Чохол на стілець</w:t>
            </w:r>
          </w:p>
          <w:p w:rsidR="00B52AC5" w:rsidRPr="00B52AC5" w:rsidRDefault="00B52AC5" w:rsidP="00B52AC5">
            <w:pPr>
              <w:jc w:val="both"/>
            </w:pPr>
            <w:r w:rsidRPr="00B52AC5">
              <w:t>4. Декоративна подушка</w:t>
            </w:r>
          </w:p>
          <w:p w:rsidR="00B52AC5" w:rsidRPr="00B52AC5" w:rsidRDefault="00B52AC5" w:rsidP="00B52AC5">
            <w:pPr>
              <w:jc w:val="both"/>
            </w:pPr>
            <w:r w:rsidRPr="00B52AC5">
              <w:t xml:space="preserve">Міні-проект </w:t>
            </w:r>
          </w:p>
          <w:p w:rsidR="00B52AC5" w:rsidRPr="00B52AC5" w:rsidRDefault="00B52AC5" w:rsidP="00B52AC5">
            <w:pPr>
              <w:jc w:val="both"/>
            </w:pPr>
            <w:r w:rsidRPr="00B52AC5">
              <w:t>1. Мій одяг-мій імідж</w:t>
            </w:r>
          </w:p>
          <w:p w:rsidR="00B52AC5" w:rsidRPr="00B52AC5" w:rsidRDefault="00B52AC5" w:rsidP="00B52AC5">
            <w:pPr>
              <w:jc w:val="both"/>
            </w:pPr>
            <w:r w:rsidRPr="00B52AC5">
              <w:t>2. Моя зачіска</w:t>
            </w:r>
          </w:p>
        </w:tc>
        <w:tc>
          <w:tcPr>
            <w:tcW w:w="1337" w:type="dxa"/>
          </w:tcPr>
          <w:p w:rsidR="00B52AC5" w:rsidRPr="00B52AC5" w:rsidRDefault="00B52AC5" w:rsidP="00B52AC5">
            <w:pPr>
              <w:jc w:val="both"/>
            </w:pPr>
            <w:r w:rsidRPr="00B52AC5">
              <w:t>8</w:t>
            </w:r>
          </w:p>
          <w:p w:rsidR="00B52AC5" w:rsidRPr="00B52AC5" w:rsidRDefault="00B52AC5" w:rsidP="00B52AC5">
            <w:pPr>
              <w:jc w:val="both"/>
            </w:pPr>
            <w:r w:rsidRPr="00B52AC5">
              <w:t>7</w:t>
            </w:r>
          </w:p>
          <w:p w:rsidR="00B52AC5" w:rsidRPr="00B52AC5" w:rsidRDefault="00B52AC5" w:rsidP="00B52AC5">
            <w:pPr>
              <w:jc w:val="both"/>
            </w:pPr>
            <w:r w:rsidRPr="00B52AC5">
              <w:t>10</w:t>
            </w:r>
          </w:p>
          <w:p w:rsidR="00B52AC5" w:rsidRPr="00B52AC5" w:rsidRDefault="00B52AC5" w:rsidP="00B52AC5">
            <w:pPr>
              <w:jc w:val="both"/>
            </w:pPr>
            <w:r w:rsidRPr="00B52AC5">
              <w:t>8</w:t>
            </w:r>
          </w:p>
          <w:p w:rsidR="00B52AC5" w:rsidRPr="00B52AC5" w:rsidRDefault="00B52AC5" w:rsidP="00B52AC5">
            <w:pPr>
              <w:jc w:val="both"/>
            </w:pPr>
          </w:p>
          <w:p w:rsidR="00B52AC5" w:rsidRPr="00B52AC5" w:rsidRDefault="00B52AC5" w:rsidP="00B52AC5">
            <w:pPr>
              <w:jc w:val="both"/>
            </w:pPr>
            <w:r w:rsidRPr="00B52AC5">
              <w:t>1</w:t>
            </w:r>
          </w:p>
          <w:p w:rsidR="00B52AC5" w:rsidRPr="00B52AC5" w:rsidRDefault="00B52AC5" w:rsidP="00B52AC5">
            <w:pPr>
              <w:jc w:val="both"/>
            </w:pPr>
            <w:r w:rsidRPr="00B52AC5">
              <w:t>1</w:t>
            </w:r>
          </w:p>
        </w:tc>
        <w:tc>
          <w:tcPr>
            <w:tcW w:w="931" w:type="dxa"/>
          </w:tcPr>
          <w:p w:rsidR="00B52AC5" w:rsidRPr="00B52AC5" w:rsidRDefault="00B52AC5" w:rsidP="00B52AC5">
            <w:pPr>
              <w:jc w:val="both"/>
            </w:pPr>
            <w:r w:rsidRPr="00B52AC5">
              <w:t>35</w:t>
            </w:r>
          </w:p>
        </w:tc>
      </w:tr>
      <w:tr w:rsidR="00B52AC5" w:rsidRPr="00B52AC5" w:rsidTr="00B52AC5">
        <w:trPr>
          <w:trHeight w:val="520"/>
        </w:trPr>
        <w:tc>
          <w:tcPr>
            <w:tcW w:w="847" w:type="dxa"/>
          </w:tcPr>
          <w:p w:rsidR="00B52AC5" w:rsidRPr="00B52AC5" w:rsidRDefault="00B52AC5" w:rsidP="00B52AC5">
            <w:pPr>
              <w:jc w:val="both"/>
            </w:pPr>
            <w:r w:rsidRPr="00B52AC5">
              <w:t>5</w:t>
            </w:r>
          </w:p>
        </w:tc>
        <w:tc>
          <w:tcPr>
            <w:tcW w:w="982" w:type="dxa"/>
          </w:tcPr>
          <w:p w:rsidR="00B52AC5" w:rsidRPr="00B52AC5" w:rsidRDefault="00B52AC5" w:rsidP="00B52AC5">
            <w:pPr>
              <w:jc w:val="both"/>
            </w:pPr>
            <w:r w:rsidRPr="00B52AC5">
              <w:t>9</w:t>
            </w:r>
          </w:p>
        </w:tc>
        <w:tc>
          <w:tcPr>
            <w:tcW w:w="5542" w:type="dxa"/>
          </w:tcPr>
          <w:p w:rsidR="00B52AC5" w:rsidRPr="00B52AC5" w:rsidRDefault="00B52AC5" w:rsidP="00B52AC5">
            <w:pPr>
              <w:jc w:val="both"/>
            </w:pPr>
            <w:r w:rsidRPr="00B52AC5">
              <w:t>1. Обладнання та пристосування для навчальних кабінетів</w:t>
            </w:r>
          </w:p>
          <w:p w:rsidR="00B52AC5" w:rsidRPr="00B52AC5" w:rsidRDefault="00B52AC5" w:rsidP="00B52AC5">
            <w:pPr>
              <w:jc w:val="both"/>
            </w:pPr>
            <w:r w:rsidRPr="00B52AC5">
              <w:t>2. Вироби для власних потреб</w:t>
            </w:r>
          </w:p>
          <w:p w:rsidR="00B52AC5" w:rsidRPr="00B52AC5" w:rsidRDefault="00B52AC5" w:rsidP="00B52AC5">
            <w:pPr>
              <w:jc w:val="both"/>
            </w:pPr>
            <w:r w:rsidRPr="00B52AC5">
              <w:t>Міні проект  Мій власний стиль</w:t>
            </w:r>
          </w:p>
        </w:tc>
        <w:tc>
          <w:tcPr>
            <w:tcW w:w="1337" w:type="dxa"/>
          </w:tcPr>
          <w:p w:rsidR="00B52AC5" w:rsidRPr="00B52AC5" w:rsidRDefault="00B52AC5" w:rsidP="00B52AC5">
            <w:pPr>
              <w:jc w:val="both"/>
            </w:pPr>
            <w:r w:rsidRPr="00B52AC5">
              <w:t>16</w:t>
            </w:r>
          </w:p>
          <w:p w:rsidR="00B52AC5" w:rsidRPr="00B52AC5" w:rsidRDefault="00B52AC5" w:rsidP="00B52AC5">
            <w:pPr>
              <w:jc w:val="both"/>
            </w:pPr>
          </w:p>
          <w:p w:rsidR="00B52AC5" w:rsidRPr="00B52AC5" w:rsidRDefault="00B52AC5" w:rsidP="00B52AC5">
            <w:pPr>
              <w:jc w:val="both"/>
            </w:pPr>
            <w:r w:rsidRPr="00B52AC5">
              <w:t>18</w:t>
            </w:r>
          </w:p>
          <w:p w:rsidR="00B52AC5" w:rsidRPr="00B52AC5" w:rsidRDefault="00B52AC5" w:rsidP="00B52AC5">
            <w:pPr>
              <w:jc w:val="both"/>
            </w:pPr>
            <w:r w:rsidRPr="00B52AC5">
              <w:t>1</w:t>
            </w:r>
          </w:p>
        </w:tc>
        <w:tc>
          <w:tcPr>
            <w:tcW w:w="931" w:type="dxa"/>
          </w:tcPr>
          <w:p w:rsidR="00B52AC5" w:rsidRPr="00B52AC5" w:rsidRDefault="00B52AC5" w:rsidP="00B52AC5">
            <w:pPr>
              <w:jc w:val="both"/>
            </w:pPr>
            <w:r w:rsidRPr="00B52AC5">
              <w:t>35</w:t>
            </w:r>
          </w:p>
        </w:tc>
      </w:tr>
    </w:tbl>
    <w:p w:rsidR="00B52AC5" w:rsidRPr="00B52AC5" w:rsidRDefault="00B52AC5" w:rsidP="00B52AC5">
      <w:pPr>
        <w:jc w:val="right"/>
        <w:rPr>
          <w:b/>
          <w:bCs/>
        </w:rPr>
      </w:pPr>
    </w:p>
    <w:p w:rsidR="00B52AC5" w:rsidRPr="00B52AC5" w:rsidRDefault="00B52AC5" w:rsidP="00B52AC5">
      <w:pPr>
        <w:ind w:firstLine="284"/>
        <w:jc w:val="both"/>
      </w:pPr>
      <w:r w:rsidRPr="00B52AC5">
        <w:rPr>
          <w:rFonts w:eastAsia="Calibri"/>
        </w:rPr>
        <w:t xml:space="preserve">Для 5-9 класів: </w:t>
      </w:r>
      <w:r w:rsidRPr="00B52AC5">
        <w:rPr>
          <w:rFonts w:eastAsia="Calibri"/>
          <w:bCs/>
        </w:rPr>
        <w:t xml:space="preserve">Типова освітня програма закладів </w:t>
      </w:r>
      <w:r w:rsidRPr="00B52AC5">
        <w:rPr>
          <w:rFonts w:eastAsia="Calibri"/>
        </w:rPr>
        <w:t xml:space="preserve">загальної середньої освіти </w:t>
      </w:r>
      <w:r w:rsidRPr="00B52AC5">
        <w:rPr>
          <w:rFonts w:eastAsia="Calibri"/>
          <w:bCs/>
        </w:rPr>
        <w:t xml:space="preserve">ІІ ступеня (затверджена </w:t>
      </w:r>
      <w:r w:rsidRPr="00B52AC5">
        <w:rPr>
          <w:rFonts w:eastAsia="Calibri"/>
        </w:rPr>
        <w:t>наказом Міністерства освіти і науки України від 20.04.2018 № 405);</w:t>
      </w:r>
    </w:p>
    <w:p w:rsidR="00796873" w:rsidRDefault="00796873" w:rsidP="00B52AC5">
      <w:pPr>
        <w:jc w:val="right"/>
        <w:rPr>
          <w:rFonts w:eastAsia="Calibri"/>
        </w:rPr>
      </w:pPr>
    </w:p>
    <w:p w:rsidR="00796873" w:rsidRDefault="00796873" w:rsidP="00B52AC5">
      <w:pPr>
        <w:jc w:val="right"/>
        <w:rPr>
          <w:rFonts w:eastAsia="Calibri"/>
        </w:rPr>
      </w:pPr>
    </w:p>
    <w:p w:rsidR="00796873" w:rsidRDefault="00796873" w:rsidP="00B52AC5">
      <w:pPr>
        <w:jc w:val="right"/>
        <w:rPr>
          <w:rFonts w:eastAsia="Calibri"/>
        </w:rPr>
      </w:pPr>
    </w:p>
    <w:p w:rsidR="00796873" w:rsidRDefault="00796873" w:rsidP="00B52AC5">
      <w:pPr>
        <w:jc w:val="right"/>
        <w:rPr>
          <w:rFonts w:eastAsia="Calibri"/>
        </w:rPr>
      </w:pPr>
    </w:p>
    <w:p w:rsidR="00796873" w:rsidRDefault="00796873" w:rsidP="00B52AC5">
      <w:pPr>
        <w:jc w:val="right"/>
        <w:rPr>
          <w:rFonts w:eastAsia="Calibri"/>
        </w:rPr>
      </w:pPr>
    </w:p>
    <w:p w:rsidR="00796873" w:rsidRDefault="00796873" w:rsidP="00B52AC5">
      <w:pPr>
        <w:jc w:val="right"/>
        <w:rPr>
          <w:rFonts w:eastAsia="Calibri"/>
        </w:rPr>
      </w:pPr>
    </w:p>
    <w:p w:rsidR="00796873" w:rsidRDefault="00796873" w:rsidP="00B52AC5">
      <w:pPr>
        <w:jc w:val="right"/>
        <w:rPr>
          <w:rFonts w:eastAsia="Calibri"/>
        </w:rPr>
      </w:pPr>
    </w:p>
    <w:p w:rsidR="00796873" w:rsidRDefault="00796873" w:rsidP="00B52AC5">
      <w:pPr>
        <w:jc w:val="right"/>
        <w:rPr>
          <w:rFonts w:eastAsia="Calibri"/>
        </w:rPr>
      </w:pPr>
    </w:p>
    <w:p w:rsidR="00796873" w:rsidRDefault="00796873" w:rsidP="00B52AC5">
      <w:pPr>
        <w:jc w:val="right"/>
        <w:rPr>
          <w:rFonts w:eastAsia="Calibri"/>
        </w:rPr>
      </w:pPr>
    </w:p>
    <w:p w:rsidR="00796873" w:rsidRDefault="00796873" w:rsidP="00B52AC5">
      <w:pPr>
        <w:jc w:val="right"/>
        <w:rPr>
          <w:rFonts w:eastAsia="Calibri"/>
        </w:rPr>
      </w:pPr>
    </w:p>
    <w:p w:rsidR="00796873" w:rsidRDefault="00796873" w:rsidP="00B52AC5">
      <w:pPr>
        <w:jc w:val="right"/>
        <w:rPr>
          <w:rFonts w:eastAsia="Calibri"/>
        </w:rPr>
      </w:pPr>
    </w:p>
    <w:p w:rsidR="00B52AC5" w:rsidRPr="00B52AC5" w:rsidRDefault="00B52AC5" w:rsidP="00B52AC5">
      <w:pPr>
        <w:jc w:val="right"/>
        <w:rPr>
          <w:b/>
          <w:bCs/>
        </w:rPr>
      </w:pPr>
      <w:r w:rsidRPr="00B52AC5">
        <w:rPr>
          <w:b/>
          <w:bCs/>
        </w:rPr>
        <w:lastRenderedPageBreak/>
        <w:t xml:space="preserve">Додаток </w:t>
      </w:r>
    </w:p>
    <w:p w:rsidR="00B52AC5" w:rsidRPr="00B52AC5" w:rsidRDefault="00B52AC5" w:rsidP="00B52AC5">
      <w:pPr>
        <w:jc w:val="center"/>
        <w:rPr>
          <w:b/>
          <w:lang w:val="ru-RU"/>
        </w:rPr>
      </w:pPr>
      <w:r w:rsidRPr="00B52AC5">
        <w:rPr>
          <w:b/>
          <w:lang w:val="ru-RU"/>
        </w:rPr>
        <w:t>Перелік навчальних програм</w:t>
      </w:r>
    </w:p>
    <w:p w:rsidR="00B52AC5" w:rsidRPr="00B52AC5" w:rsidRDefault="00B52AC5" w:rsidP="00B52AC5">
      <w:pPr>
        <w:rPr>
          <w:b/>
          <w:sz w:val="22"/>
          <w:szCs w:val="22"/>
          <w:lang w:val="ru-RU"/>
        </w:rPr>
      </w:pPr>
      <w:r w:rsidRPr="00B52AC5">
        <w:rPr>
          <w:lang w:val="ru-RU"/>
        </w:rPr>
        <w:t> </w:t>
      </w:r>
      <w:r w:rsidRPr="00B52AC5">
        <w:rPr>
          <w:b/>
          <w:sz w:val="22"/>
          <w:szCs w:val="22"/>
          <w:lang w:val="ru-RU"/>
        </w:rPr>
        <w:t>1 клас</w:t>
      </w:r>
    </w:p>
    <w:tbl>
      <w:tblPr>
        <w:tblW w:w="9747" w:type="dxa"/>
        <w:shd w:val="clear" w:color="auto" w:fill="FFFFFF"/>
        <w:tblCellMar>
          <w:left w:w="0" w:type="dxa"/>
          <w:right w:w="0" w:type="dxa"/>
        </w:tblCellMar>
        <w:tblLook w:val="04A0" w:firstRow="1" w:lastRow="0" w:firstColumn="1" w:lastColumn="0" w:noHBand="0" w:noVBand="1"/>
      </w:tblPr>
      <w:tblGrid>
        <w:gridCol w:w="2943"/>
        <w:gridCol w:w="6804"/>
      </w:tblGrid>
      <w:tr w:rsidR="00B52AC5" w:rsidRPr="00B52AC5" w:rsidTr="00B52AC5">
        <w:trPr>
          <w:trHeight w:val="301"/>
        </w:trPr>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Предмет</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w:t>
            </w:r>
          </w:p>
        </w:tc>
      </w:tr>
      <w:tr w:rsidR="00B52AC5" w:rsidRPr="00B52AC5" w:rsidTr="00B52AC5">
        <w:trPr>
          <w:trHeight w:val="1377"/>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мова</w:t>
            </w:r>
          </w:p>
          <w:p w:rsidR="00B52AC5" w:rsidRPr="00B52AC5" w:rsidRDefault="00B52AC5" w:rsidP="00B52AC5">
            <w:pPr>
              <w:rPr>
                <w:sz w:val="22"/>
                <w:szCs w:val="22"/>
                <w:lang w:val="ru-RU"/>
              </w:rPr>
            </w:pPr>
            <w:r w:rsidRPr="00B52AC5">
              <w:rPr>
                <w:sz w:val="22"/>
                <w:szCs w:val="22"/>
                <w:lang w:val="ru-RU"/>
              </w:rPr>
              <w:t>Математика</w:t>
            </w:r>
          </w:p>
          <w:p w:rsidR="00B52AC5" w:rsidRPr="00B52AC5" w:rsidRDefault="00B52AC5" w:rsidP="00B52AC5">
            <w:pPr>
              <w:rPr>
                <w:sz w:val="22"/>
                <w:szCs w:val="22"/>
                <w:lang w:val="ru-RU"/>
              </w:rPr>
            </w:pPr>
            <w:r w:rsidRPr="00B52AC5">
              <w:rPr>
                <w:sz w:val="22"/>
                <w:szCs w:val="22"/>
                <w:lang w:val="ru-RU"/>
              </w:rPr>
              <w:t>Англійська мова</w:t>
            </w:r>
          </w:p>
          <w:p w:rsidR="00B52AC5" w:rsidRPr="00B52AC5" w:rsidRDefault="00B52AC5" w:rsidP="00B52AC5">
            <w:pPr>
              <w:rPr>
                <w:sz w:val="22"/>
                <w:szCs w:val="22"/>
                <w:lang w:val="ru-RU"/>
              </w:rPr>
            </w:pPr>
            <w:r w:rsidRPr="00B52AC5">
              <w:rPr>
                <w:sz w:val="22"/>
                <w:szCs w:val="22"/>
                <w:lang w:val="ru-RU"/>
              </w:rPr>
              <w:t>Я досліджую світ</w:t>
            </w:r>
          </w:p>
          <w:p w:rsidR="00B52AC5" w:rsidRPr="00B52AC5" w:rsidRDefault="00B52AC5" w:rsidP="00B52AC5">
            <w:pPr>
              <w:rPr>
                <w:sz w:val="22"/>
                <w:szCs w:val="22"/>
                <w:lang w:val="ru-RU"/>
              </w:rPr>
            </w:pPr>
            <w:r w:rsidRPr="00B52AC5">
              <w:rPr>
                <w:sz w:val="22"/>
                <w:szCs w:val="22"/>
                <w:lang w:val="ru-RU"/>
              </w:rPr>
              <w:t>Музичне мистецтво</w:t>
            </w:r>
          </w:p>
          <w:p w:rsidR="00B52AC5" w:rsidRPr="00B52AC5" w:rsidRDefault="00B52AC5" w:rsidP="00B52AC5">
            <w:pPr>
              <w:rPr>
                <w:sz w:val="22"/>
                <w:szCs w:val="22"/>
                <w:lang w:val="ru-RU"/>
              </w:rPr>
            </w:pPr>
            <w:r w:rsidRPr="00B52AC5">
              <w:rPr>
                <w:sz w:val="22"/>
                <w:szCs w:val="22"/>
                <w:lang w:val="ru-RU"/>
              </w:rPr>
              <w:t>Образотворче мистецтво</w:t>
            </w:r>
          </w:p>
          <w:p w:rsidR="00B52AC5" w:rsidRPr="00B52AC5" w:rsidRDefault="00B52AC5" w:rsidP="00B52AC5">
            <w:pPr>
              <w:rPr>
                <w:sz w:val="22"/>
                <w:szCs w:val="22"/>
                <w:lang w:val="ru-RU"/>
              </w:rPr>
            </w:pPr>
            <w:r w:rsidRPr="00B52AC5">
              <w:rPr>
                <w:sz w:val="22"/>
                <w:szCs w:val="22"/>
                <w:lang w:val="ru-RU"/>
              </w:rPr>
              <w:t>Фізична культура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ind w:firstLine="284"/>
              <w:jc w:val="both"/>
            </w:pPr>
            <w:r w:rsidRPr="00B52AC5">
              <w:t>Tипова освітня програма, розроблена під керівництвом Р. Б. Шияна (НУШ-2) (затверджена наказом МОН України від 08.10.2019р  №1272 "Про затвердження типових освітніх для 1-2-х класів закладів загальної середньої освіти".</w:t>
            </w:r>
          </w:p>
          <w:p w:rsidR="00B52AC5" w:rsidRPr="00B52AC5" w:rsidRDefault="00B52AC5" w:rsidP="00B52AC5">
            <w:pPr>
              <w:jc w:val="both"/>
              <w:rPr>
                <w:sz w:val="22"/>
                <w:szCs w:val="22"/>
              </w:rPr>
            </w:pPr>
          </w:p>
        </w:tc>
      </w:tr>
    </w:tbl>
    <w:p w:rsidR="00B52AC5" w:rsidRPr="00B52AC5" w:rsidRDefault="00B52AC5" w:rsidP="00B52AC5">
      <w:pPr>
        <w:rPr>
          <w:b/>
          <w:sz w:val="22"/>
          <w:szCs w:val="22"/>
          <w:lang w:val="ru-RU"/>
        </w:rPr>
      </w:pPr>
      <w:r w:rsidRPr="00B52AC5">
        <w:rPr>
          <w:sz w:val="22"/>
          <w:szCs w:val="22"/>
          <w:lang w:val="ru-RU"/>
        </w:rPr>
        <w:t> </w:t>
      </w:r>
      <w:r w:rsidRPr="00B52AC5">
        <w:rPr>
          <w:b/>
          <w:sz w:val="22"/>
          <w:szCs w:val="22"/>
          <w:lang w:val="ru-RU"/>
        </w:rPr>
        <w:t>2 клас</w:t>
      </w:r>
    </w:p>
    <w:tbl>
      <w:tblPr>
        <w:tblW w:w="9747" w:type="dxa"/>
        <w:shd w:val="clear" w:color="auto" w:fill="FFFFFF"/>
        <w:tblCellMar>
          <w:left w:w="0" w:type="dxa"/>
          <w:right w:w="0" w:type="dxa"/>
        </w:tblCellMar>
        <w:tblLook w:val="04A0" w:firstRow="1" w:lastRow="0" w:firstColumn="1" w:lastColumn="0" w:noHBand="0" w:noVBand="1"/>
      </w:tblPr>
      <w:tblGrid>
        <w:gridCol w:w="2943"/>
        <w:gridCol w:w="6804"/>
      </w:tblGrid>
      <w:tr w:rsidR="00B52AC5" w:rsidRPr="00B52AC5" w:rsidTr="00B52AC5">
        <w:trPr>
          <w:trHeight w:val="310"/>
        </w:trPr>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Предмет</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w:t>
            </w:r>
          </w:p>
        </w:tc>
      </w:tr>
      <w:tr w:rsidR="00B52AC5" w:rsidRPr="00B52AC5" w:rsidTr="00B52AC5">
        <w:trPr>
          <w:trHeight w:val="1491"/>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мова</w:t>
            </w:r>
          </w:p>
          <w:p w:rsidR="00B52AC5" w:rsidRPr="00B52AC5" w:rsidRDefault="00B52AC5" w:rsidP="00B52AC5">
            <w:pPr>
              <w:rPr>
                <w:sz w:val="22"/>
                <w:szCs w:val="22"/>
                <w:lang w:val="ru-RU"/>
              </w:rPr>
            </w:pPr>
            <w:r w:rsidRPr="00B52AC5">
              <w:rPr>
                <w:sz w:val="22"/>
                <w:szCs w:val="22"/>
                <w:lang w:val="ru-RU"/>
              </w:rPr>
              <w:t>Математика</w:t>
            </w:r>
          </w:p>
          <w:p w:rsidR="00B52AC5" w:rsidRPr="00B52AC5" w:rsidRDefault="00B52AC5" w:rsidP="00B52AC5">
            <w:pPr>
              <w:rPr>
                <w:sz w:val="22"/>
                <w:szCs w:val="22"/>
                <w:lang w:val="ru-RU"/>
              </w:rPr>
            </w:pPr>
            <w:r w:rsidRPr="00B52AC5">
              <w:rPr>
                <w:sz w:val="22"/>
                <w:szCs w:val="22"/>
                <w:lang w:val="ru-RU"/>
              </w:rPr>
              <w:t>Англійська мова</w:t>
            </w:r>
          </w:p>
          <w:p w:rsidR="00B52AC5" w:rsidRPr="00B52AC5" w:rsidRDefault="00B52AC5" w:rsidP="00B52AC5">
            <w:pPr>
              <w:rPr>
                <w:sz w:val="22"/>
                <w:szCs w:val="22"/>
                <w:lang w:val="ru-RU"/>
              </w:rPr>
            </w:pPr>
            <w:r w:rsidRPr="00B52AC5">
              <w:rPr>
                <w:sz w:val="22"/>
                <w:szCs w:val="22"/>
                <w:lang w:val="ru-RU"/>
              </w:rPr>
              <w:t>Я досліджую світ</w:t>
            </w:r>
          </w:p>
          <w:p w:rsidR="00B52AC5" w:rsidRPr="00B52AC5" w:rsidRDefault="00B52AC5" w:rsidP="00B52AC5">
            <w:pPr>
              <w:rPr>
                <w:sz w:val="22"/>
                <w:szCs w:val="22"/>
                <w:lang w:val="ru-RU"/>
              </w:rPr>
            </w:pPr>
            <w:r w:rsidRPr="00B52AC5">
              <w:rPr>
                <w:sz w:val="22"/>
                <w:szCs w:val="22"/>
                <w:lang w:val="ru-RU"/>
              </w:rPr>
              <w:t>Музичне мистецтво</w:t>
            </w:r>
          </w:p>
          <w:p w:rsidR="00B52AC5" w:rsidRPr="00B52AC5" w:rsidRDefault="00B52AC5" w:rsidP="00B52AC5">
            <w:pPr>
              <w:rPr>
                <w:sz w:val="22"/>
                <w:szCs w:val="22"/>
                <w:lang w:val="ru-RU"/>
              </w:rPr>
            </w:pPr>
            <w:r w:rsidRPr="00B52AC5">
              <w:rPr>
                <w:sz w:val="22"/>
                <w:szCs w:val="22"/>
                <w:lang w:val="ru-RU"/>
              </w:rPr>
              <w:t>Образотворче мистецтво</w:t>
            </w:r>
          </w:p>
          <w:p w:rsidR="00B52AC5" w:rsidRPr="00B52AC5" w:rsidRDefault="00B52AC5" w:rsidP="00B52AC5">
            <w:pPr>
              <w:rPr>
                <w:sz w:val="22"/>
                <w:szCs w:val="22"/>
                <w:lang w:val="ru-RU"/>
              </w:rPr>
            </w:pPr>
            <w:r w:rsidRPr="00B52AC5">
              <w:rPr>
                <w:sz w:val="22"/>
                <w:szCs w:val="22"/>
                <w:lang w:val="ru-RU"/>
              </w:rPr>
              <w:t>Фізична культура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ind w:firstLine="284"/>
              <w:jc w:val="both"/>
            </w:pPr>
            <w:r w:rsidRPr="00B52AC5">
              <w:t>Tипова освітня програма, розроблена під керівництвом Р. Б. Шияна (НУШ-2) (затверджена наказом МОН України від 08.10.2019р  №1272 "Про затвердження типових освітніх для 1-2-х класів закладів загальної середньої освіти".</w:t>
            </w:r>
          </w:p>
          <w:p w:rsidR="00B52AC5" w:rsidRPr="00B52AC5" w:rsidRDefault="00B52AC5" w:rsidP="00B52AC5">
            <w:pPr>
              <w:jc w:val="both"/>
              <w:rPr>
                <w:sz w:val="22"/>
                <w:szCs w:val="22"/>
              </w:rPr>
            </w:pPr>
          </w:p>
        </w:tc>
      </w:tr>
    </w:tbl>
    <w:p w:rsidR="00B52AC5" w:rsidRPr="00B52AC5" w:rsidRDefault="00B52AC5" w:rsidP="00B52AC5">
      <w:pPr>
        <w:rPr>
          <w:b/>
          <w:sz w:val="22"/>
          <w:szCs w:val="22"/>
          <w:lang w:val="ru-RU"/>
        </w:rPr>
      </w:pPr>
      <w:r w:rsidRPr="00B52AC5">
        <w:rPr>
          <w:sz w:val="22"/>
          <w:szCs w:val="22"/>
          <w:lang w:val="ru-RU"/>
        </w:rPr>
        <w:t> </w:t>
      </w:r>
      <w:r w:rsidRPr="00B52AC5">
        <w:rPr>
          <w:b/>
          <w:sz w:val="22"/>
          <w:szCs w:val="22"/>
          <w:lang w:val="ru-RU"/>
        </w:rPr>
        <w:t>3 клас</w:t>
      </w:r>
    </w:p>
    <w:tbl>
      <w:tblPr>
        <w:tblW w:w="9747" w:type="dxa"/>
        <w:shd w:val="clear" w:color="auto" w:fill="FFFFFF"/>
        <w:tblCellMar>
          <w:left w:w="0" w:type="dxa"/>
          <w:right w:w="0" w:type="dxa"/>
        </w:tblCellMar>
        <w:tblLook w:val="04A0" w:firstRow="1" w:lastRow="0" w:firstColumn="1" w:lastColumn="0" w:noHBand="0" w:noVBand="1"/>
      </w:tblPr>
      <w:tblGrid>
        <w:gridCol w:w="2943"/>
        <w:gridCol w:w="6804"/>
      </w:tblGrid>
      <w:tr w:rsidR="00B52AC5" w:rsidRPr="00B52AC5" w:rsidTr="00B52AC5">
        <w:trPr>
          <w:trHeight w:val="314"/>
        </w:trPr>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Предмет</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w:t>
            </w:r>
          </w:p>
        </w:tc>
      </w:tr>
      <w:tr w:rsidR="00B52AC5" w:rsidRPr="00B52AC5" w:rsidTr="00B52AC5">
        <w:trPr>
          <w:trHeight w:val="1509"/>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мова</w:t>
            </w:r>
          </w:p>
          <w:p w:rsidR="00B52AC5" w:rsidRPr="00B52AC5" w:rsidRDefault="00B52AC5" w:rsidP="00B52AC5">
            <w:pPr>
              <w:rPr>
                <w:sz w:val="22"/>
                <w:szCs w:val="22"/>
                <w:lang w:val="ru-RU"/>
              </w:rPr>
            </w:pPr>
            <w:r w:rsidRPr="00B52AC5">
              <w:rPr>
                <w:sz w:val="22"/>
                <w:szCs w:val="22"/>
                <w:lang w:val="ru-RU"/>
              </w:rPr>
              <w:t>Математика</w:t>
            </w:r>
          </w:p>
          <w:p w:rsidR="00B52AC5" w:rsidRPr="00B52AC5" w:rsidRDefault="00B52AC5" w:rsidP="00B52AC5">
            <w:pPr>
              <w:rPr>
                <w:sz w:val="22"/>
                <w:szCs w:val="22"/>
                <w:lang w:val="ru-RU"/>
              </w:rPr>
            </w:pPr>
            <w:r w:rsidRPr="00B52AC5">
              <w:rPr>
                <w:sz w:val="22"/>
                <w:szCs w:val="22"/>
                <w:lang w:val="ru-RU"/>
              </w:rPr>
              <w:t>Англійська мова</w:t>
            </w:r>
          </w:p>
          <w:p w:rsidR="00B52AC5" w:rsidRPr="00B52AC5" w:rsidRDefault="00B52AC5" w:rsidP="00B52AC5">
            <w:pPr>
              <w:rPr>
                <w:sz w:val="22"/>
                <w:szCs w:val="22"/>
                <w:lang w:val="ru-RU"/>
              </w:rPr>
            </w:pPr>
            <w:r w:rsidRPr="00B52AC5">
              <w:rPr>
                <w:sz w:val="22"/>
                <w:szCs w:val="22"/>
                <w:lang w:val="ru-RU"/>
              </w:rPr>
              <w:t>Я досліджую світ</w:t>
            </w:r>
          </w:p>
          <w:p w:rsidR="00B52AC5" w:rsidRPr="00B52AC5" w:rsidRDefault="00B52AC5" w:rsidP="00B52AC5">
            <w:pPr>
              <w:rPr>
                <w:sz w:val="22"/>
                <w:szCs w:val="22"/>
                <w:lang w:val="ru-RU"/>
              </w:rPr>
            </w:pPr>
            <w:r w:rsidRPr="00B52AC5">
              <w:rPr>
                <w:sz w:val="22"/>
                <w:szCs w:val="22"/>
                <w:lang w:val="ru-RU"/>
              </w:rPr>
              <w:t>Інформатика</w:t>
            </w:r>
          </w:p>
          <w:p w:rsidR="00B52AC5" w:rsidRPr="00B52AC5" w:rsidRDefault="00B52AC5" w:rsidP="00B52AC5">
            <w:pPr>
              <w:rPr>
                <w:sz w:val="22"/>
                <w:szCs w:val="22"/>
                <w:lang w:val="ru-RU"/>
              </w:rPr>
            </w:pPr>
            <w:r w:rsidRPr="00B52AC5">
              <w:rPr>
                <w:sz w:val="22"/>
                <w:szCs w:val="22"/>
                <w:lang w:val="ru-RU"/>
              </w:rPr>
              <w:t>Музичне мистецтво</w:t>
            </w:r>
          </w:p>
          <w:p w:rsidR="00B52AC5" w:rsidRPr="00B52AC5" w:rsidRDefault="00B52AC5" w:rsidP="00B52AC5">
            <w:pPr>
              <w:rPr>
                <w:sz w:val="22"/>
                <w:szCs w:val="22"/>
                <w:lang w:val="ru-RU"/>
              </w:rPr>
            </w:pPr>
            <w:r w:rsidRPr="00B52AC5">
              <w:rPr>
                <w:sz w:val="22"/>
                <w:szCs w:val="22"/>
                <w:lang w:val="ru-RU"/>
              </w:rPr>
              <w:t>Образотворче мистецтво</w:t>
            </w:r>
          </w:p>
          <w:p w:rsidR="00B52AC5" w:rsidRPr="00B52AC5" w:rsidRDefault="00B52AC5" w:rsidP="00B52AC5">
            <w:pPr>
              <w:rPr>
                <w:sz w:val="22"/>
                <w:szCs w:val="22"/>
                <w:lang w:val="ru-RU"/>
              </w:rPr>
            </w:pPr>
            <w:r w:rsidRPr="00B52AC5">
              <w:rPr>
                <w:sz w:val="22"/>
                <w:szCs w:val="22"/>
                <w:lang w:val="ru-RU"/>
              </w:rPr>
              <w:t>Фізична культура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ind w:firstLine="284"/>
              <w:jc w:val="both"/>
            </w:pPr>
            <w:r w:rsidRPr="00B52AC5">
              <w:t>Tипова освітня програма, розроблена під керівництвом Р. Б. Шияна (НУШ-2) (затверджена наказом МОН України від 08.10.2019р  №1273 "Про затвердження типових освітніх для 3-4-х класів закладів загальної середньої освіти".</w:t>
            </w:r>
          </w:p>
          <w:p w:rsidR="00B52AC5" w:rsidRPr="00B52AC5" w:rsidRDefault="00B52AC5" w:rsidP="00B52AC5">
            <w:pPr>
              <w:rPr>
                <w:sz w:val="22"/>
                <w:szCs w:val="22"/>
              </w:rPr>
            </w:pPr>
          </w:p>
        </w:tc>
      </w:tr>
    </w:tbl>
    <w:p w:rsidR="00B52AC5" w:rsidRPr="00B52AC5" w:rsidRDefault="00B52AC5" w:rsidP="00B52AC5">
      <w:pPr>
        <w:rPr>
          <w:b/>
          <w:sz w:val="22"/>
          <w:szCs w:val="22"/>
          <w:lang w:val="ru-RU"/>
        </w:rPr>
      </w:pPr>
      <w:r w:rsidRPr="00B52AC5">
        <w:rPr>
          <w:sz w:val="22"/>
          <w:szCs w:val="22"/>
          <w:lang w:val="ru-RU"/>
        </w:rPr>
        <w:t> </w:t>
      </w:r>
      <w:r w:rsidRPr="00B52AC5">
        <w:rPr>
          <w:b/>
          <w:sz w:val="22"/>
          <w:szCs w:val="22"/>
          <w:lang w:val="ru-RU"/>
        </w:rPr>
        <w:t>5 клас</w:t>
      </w:r>
    </w:p>
    <w:tbl>
      <w:tblPr>
        <w:tblW w:w="9747" w:type="dxa"/>
        <w:shd w:val="clear" w:color="auto" w:fill="FFFFFF"/>
        <w:tblCellMar>
          <w:left w:w="0" w:type="dxa"/>
          <w:right w:w="0" w:type="dxa"/>
        </w:tblCellMar>
        <w:tblLook w:val="04A0" w:firstRow="1" w:lastRow="0" w:firstColumn="1" w:lastColumn="0" w:noHBand="0" w:noVBand="1"/>
      </w:tblPr>
      <w:tblGrid>
        <w:gridCol w:w="2943"/>
        <w:gridCol w:w="6804"/>
      </w:tblGrid>
      <w:tr w:rsidR="00B52AC5" w:rsidRPr="00B52AC5" w:rsidTr="00B52AC5">
        <w:trPr>
          <w:trHeight w:val="308"/>
        </w:trPr>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 Предмет</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w:t>
            </w:r>
          </w:p>
        </w:tc>
      </w:tr>
      <w:tr w:rsidR="00B52AC5" w:rsidRPr="00B52AC5" w:rsidTr="00B52AC5">
        <w:trPr>
          <w:trHeight w:val="853"/>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мова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52AC5" w:rsidRPr="00B52AC5" w:rsidTr="00B52AC5">
        <w:trPr>
          <w:trHeight w:val="1120"/>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література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52AC5" w:rsidRPr="00B52AC5" w:rsidTr="00B52AC5">
        <w:trPr>
          <w:trHeight w:val="1120"/>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Математика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52AC5" w:rsidRPr="00B52AC5" w:rsidTr="00B52AC5">
        <w:trPr>
          <w:trHeight w:val="839"/>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Зарубіжна література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B52AC5" w:rsidRPr="00B52AC5" w:rsidTr="00B52AC5">
        <w:trPr>
          <w:trHeight w:val="705"/>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Англійська мова</w:t>
            </w:r>
          </w:p>
          <w:p w:rsidR="00B52AC5" w:rsidRPr="00B52AC5" w:rsidRDefault="00B52AC5" w:rsidP="00B52AC5">
            <w:pPr>
              <w:rPr>
                <w:sz w:val="22"/>
                <w:szCs w:val="22"/>
                <w:lang w:val="ru-RU"/>
              </w:rPr>
            </w:pP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6873" w:rsidRPr="00B52AC5" w:rsidRDefault="00B52AC5" w:rsidP="00796873">
            <w:pPr>
              <w:rPr>
                <w:sz w:val="22"/>
                <w:szCs w:val="22"/>
                <w:lang w:val="ru-RU"/>
              </w:rPr>
            </w:pPr>
            <w:r w:rsidRPr="00B52AC5">
              <w:rPr>
                <w:sz w:val="22"/>
                <w:szCs w:val="22"/>
                <w:lang w:val="ru-RU"/>
              </w:rPr>
              <w:t xml:space="preserve">Навчальні програми з іноземних мов для загальноосвітніх навчальних закладів. Наказ </w:t>
            </w:r>
            <w:r w:rsidR="00796873">
              <w:rPr>
                <w:sz w:val="22"/>
                <w:szCs w:val="22"/>
                <w:lang w:val="ru-RU"/>
              </w:rPr>
              <w:t>МОН від 07.06.2017 № 804</w:t>
            </w:r>
          </w:p>
        </w:tc>
      </w:tr>
      <w:tr w:rsidR="00B52AC5" w:rsidRPr="00B52AC5" w:rsidTr="00B52AC5">
        <w:trPr>
          <w:trHeight w:val="556"/>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Природознавство</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 з природознавства для загальноосвітніх навчальних закладів</w:t>
            </w:r>
          </w:p>
          <w:p w:rsidR="00B52AC5" w:rsidRPr="00B52AC5" w:rsidRDefault="00B52AC5" w:rsidP="00B52AC5">
            <w:pPr>
              <w:rPr>
                <w:sz w:val="22"/>
                <w:szCs w:val="22"/>
                <w:lang w:val="ru-RU"/>
              </w:rPr>
            </w:pPr>
            <w:r w:rsidRPr="00B52AC5">
              <w:rPr>
                <w:sz w:val="22"/>
                <w:szCs w:val="22"/>
                <w:lang w:val="ru-RU"/>
              </w:rPr>
              <w:t>5 клас 2017 рік   (наказ МОН України від 07.06. 2017 №804)</w:t>
            </w:r>
          </w:p>
        </w:tc>
      </w:tr>
      <w:tr w:rsidR="00B52AC5" w:rsidRPr="00B52AC5" w:rsidTr="00B52AC5">
        <w:trPr>
          <w:trHeight w:val="550"/>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Історія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 для загальноосвітніх навчальних закладів «Історія України. Всесвітня історія. 5-9 клас», 2017, наказ МОНУ від 07.06.2017 №804</w:t>
            </w:r>
          </w:p>
        </w:tc>
      </w:tr>
      <w:tr w:rsidR="00B52AC5" w:rsidRPr="00B52AC5" w:rsidTr="00B52AC5">
        <w:trPr>
          <w:trHeight w:val="432"/>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lastRenderedPageBreak/>
              <w:t>Трудове навчання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 №804</w:t>
            </w:r>
          </w:p>
        </w:tc>
      </w:tr>
      <w:tr w:rsidR="00B52AC5" w:rsidRPr="00B52AC5" w:rsidTr="00B52AC5">
        <w:trPr>
          <w:trHeight w:val="826"/>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Основи здоров’я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Навчальна програма загальноосвітніх закладів. Основи здоровя -К.:Видавничий дім «Освіта»,2013 (Зі змінами,затвердженими наказом МОН України від 07.06.2017 №804</w:t>
            </w:r>
          </w:p>
        </w:tc>
      </w:tr>
      <w:tr w:rsidR="00B52AC5" w:rsidRPr="00B52AC5" w:rsidTr="00B52AC5">
        <w:trPr>
          <w:trHeight w:val="824"/>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Інформатика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B52AC5" w:rsidRPr="00B52AC5" w:rsidTr="00B52AC5">
        <w:trPr>
          <w:trHeight w:val="1118"/>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Фізична культура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B52AC5" w:rsidRPr="00B52AC5" w:rsidTr="00B52AC5">
        <w:trPr>
          <w:trHeight w:val="837"/>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Мистецтво</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B52AC5" w:rsidRPr="00B52AC5" w:rsidRDefault="00B52AC5" w:rsidP="00B52AC5">
      <w:pPr>
        <w:rPr>
          <w:b/>
          <w:sz w:val="22"/>
          <w:szCs w:val="22"/>
          <w:lang w:val="ru-RU"/>
        </w:rPr>
      </w:pPr>
      <w:r w:rsidRPr="00B52AC5">
        <w:rPr>
          <w:sz w:val="22"/>
          <w:szCs w:val="22"/>
          <w:lang w:val="ru-RU"/>
        </w:rPr>
        <w:t> </w:t>
      </w:r>
      <w:r w:rsidRPr="00B52AC5">
        <w:rPr>
          <w:b/>
          <w:sz w:val="22"/>
          <w:szCs w:val="22"/>
          <w:lang w:val="ru-RU"/>
        </w:rPr>
        <w:t>6 клас</w:t>
      </w:r>
    </w:p>
    <w:tbl>
      <w:tblPr>
        <w:tblW w:w="9747" w:type="dxa"/>
        <w:shd w:val="clear" w:color="auto" w:fill="FFFFFF"/>
        <w:tblCellMar>
          <w:left w:w="0" w:type="dxa"/>
          <w:right w:w="0" w:type="dxa"/>
        </w:tblCellMar>
        <w:tblLook w:val="04A0" w:firstRow="1" w:lastRow="0" w:firstColumn="1" w:lastColumn="0" w:noHBand="0" w:noVBand="1"/>
      </w:tblPr>
      <w:tblGrid>
        <w:gridCol w:w="2943"/>
        <w:gridCol w:w="6804"/>
      </w:tblGrid>
      <w:tr w:rsidR="00B52AC5" w:rsidRPr="00B52AC5" w:rsidTr="00B52AC5">
        <w:trPr>
          <w:trHeight w:val="210"/>
        </w:trPr>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Предмет</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w:t>
            </w:r>
          </w:p>
        </w:tc>
      </w:tr>
      <w:tr w:rsidR="00B52AC5" w:rsidRPr="00B52AC5" w:rsidTr="00B52AC5">
        <w:trPr>
          <w:trHeight w:val="806"/>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мова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52AC5" w:rsidRPr="00B52AC5" w:rsidTr="00B52AC5">
        <w:trPr>
          <w:trHeight w:val="1101"/>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література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52AC5" w:rsidRPr="00B52AC5" w:rsidTr="00B52AC5">
        <w:trPr>
          <w:trHeight w:val="819"/>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Математика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52AC5" w:rsidRPr="00B52AC5" w:rsidTr="00B52AC5">
        <w:trPr>
          <w:trHeight w:val="818"/>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Зарубіжна література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B52AC5" w:rsidRPr="00B52AC5" w:rsidTr="00B52AC5">
        <w:trPr>
          <w:trHeight w:val="1113"/>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796873" w:rsidP="00B52AC5">
            <w:pPr>
              <w:rPr>
                <w:sz w:val="22"/>
                <w:szCs w:val="22"/>
                <w:lang w:val="ru-RU"/>
              </w:rPr>
            </w:pPr>
            <w:r>
              <w:rPr>
                <w:sz w:val="22"/>
                <w:szCs w:val="22"/>
                <w:lang w:val="ru-RU"/>
              </w:rPr>
              <w:t>Англійська мова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796873">
            <w:pPr>
              <w:rPr>
                <w:sz w:val="22"/>
                <w:szCs w:val="22"/>
                <w:lang w:val="ru-RU"/>
              </w:rPr>
            </w:pPr>
            <w:r w:rsidRPr="00B52AC5">
              <w:rPr>
                <w:sz w:val="22"/>
                <w:szCs w:val="22"/>
                <w:lang w:val="ru-RU"/>
              </w:rPr>
              <w:t xml:space="preserve">Навчальні програми з іноземних мов для загальноосвітніх навчальних. Наказ МОН </w:t>
            </w:r>
            <w:r w:rsidR="00796873">
              <w:rPr>
                <w:sz w:val="22"/>
                <w:szCs w:val="22"/>
                <w:lang w:val="ru-RU"/>
              </w:rPr>
              <w:t>від 07.06.2017 № 804</w:t>
            </w:r>
          </w:p>
        </w:tc>
      </w:tr>
      <w:tr w:rsidR="00B52AC5" w:rsidRPr="00B52AC5" w:rsidTr="00B52AC5">
        <w:trPr>
          <w:trHeight w:val="836"/>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Біологія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B52AC5" w:rsidRPr="00B52AC5" w:rsidTr="00B52AC5">
        <w:trPr>
          <w:trHeight w:val="564"/>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Географія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Географія. Навчальна програма для 6-9 класів, затверджена наказом Міністерства освіти і науки України від 07.06.2017 № 804</w:t>
            </w:r>
          </w:p>
        </w:tc>
      </w:tr>
      <w:tr w:rsidR="00B52AC5" w:rsidRPr="00B52AC5" w:rsidTr="00B52AC5">
        <w:trPr>
          <w:trHeight w:val="544"/>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Історія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 для загальноосвітніх навчальних закладів «Історія України. Всесвітня історія. 5-9 клас», 2017, наказ МОНУ від 07.06.2017 №804</w:t>
            </w:r>
          </w:p>
        </w:tc>
      </w:tr>
      <w:tr w:rsidR="00B52AC5" w:rsidRPr="00B52AC5" w:rsidTr="00B52AC5">
        <w:trPr>
          <w:trHeight w:val="821"/>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Трудове навчання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B52AC5" w:rsidRPr="00B52AC5" w:rsidTr="00B52AC5">
        <w:trPr>
          <w:trHeight w:val="834"/>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Основи здоров’я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B52AC5" w:rsidRPr="00B52AC5" w:rsidTr="00B52AC5">
        <w:trPr>
          <w:trHeight w:val="817"/>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Інформатика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B52AC5" w:rsidRPr="00B52AC5" w:rsidTr="00B52AC5">
        <w:trPr>
          <w:trHeight w:val="830"/>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lastRenderedPageBreak/>
              <w:t>Фізична культура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B52AC5" w:rsidRPr="00B52AC5" w:rsidTr="00B52AC5">
        <w:trPr>
          <w:trHeight w:val="827"/>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Мистецтво</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B52AC5" w:rsidRPr="00B52AC5" w:rsidRDefault="00B52AC5" w:rsidP="00B52AC5">
      <w:pPr>
        <w:rPr>
          <w:b/>
          <w:sz w:val="22"/>
          <w:szCs w:val="22"/>
          <w:lang w:val="ru-RU"/>
        </w:rPr>
      </w:pPr>
      <w:r w:rsidRPr="00B52AC5">
        <w:rPr>
          <w:b/>
          <w:sz w:val="22"/>
          <w:szCs w:val="22"/>
          <w:lang w:val="ru-RU"/>
        </w:rPr>
        <w:t> 7 клас</w:t>
      </w:r>
    </w:p>
    <w:tbl>
      <w:tblPr>
        <w:tblW w:w="9747" w:type="dxa"/>
        <w:shd w:val="clear" w:color="auto" w:fill="FFFFFF"/>
        <w:tblCellMar>
          <w:left w:w="0" w:type="dxa"/>
          <w:right w:w="0" w:type="dxa"/>
        </w:tblCellMar>
        <w:tblLook w:val="04A0" w:firstRow="1" w:lastRow="0" w:firstColumn="1" w:lastColumn="0" w:noHBand="0" w:noVBand="1"/>
      </w:tblPr>
      <w:tblGrid>
        <w:gridCol w:w="2943"/>
        <w:gridCol w:w="6804"/>
      </w:tblGrid>
      <w:tr w:rsidR="00B52AC5" w:rsidRPr="00B52AC5" w:rsidTr="00B52AC5">
        <w:trPr>
          <w:trHeight w:val="301"/>
        </w:trPr>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Предмет</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w:t>
            </w:r>
          </w:p>
        </w:tc>
      </w:tr>
      <w:tr w:rsidR="00B52AC5" w:rsidRPr="00B52AC5" w:rsidTr="00B52AC5">
        <w:trPr>
          <w:trHeight w:val="780"/>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мова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52AC5" w:rsidRPr="00B52AC5" w:rsidTr="00B52AC5">
        <w:trPr>
          <w:trHeight w:val="1061"/>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література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52AC5" w:rsidRPr="00B52AC5" w:rsidTr="00B52AC5">
        <w:trPr>
          <w:trHeight w:val="1077"/>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Алгебра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52AC5" w:rsidRPr="00B52AC5" w:rsidTr="00B52AC5">
        <w:trPr>
          <w:trHeight w:val="1079"/>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Геометрія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52AC5" w:rsidRPr="00B52AC5" w:rsidTr="00B52AC5">
        <w:trPr>
          <w:trHeight w:val="812"/>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Зарубіжна література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B52AC5" w:rsidRPr="00B52AC5" w:rsidTr="00B52AC5">
        <w:trPr>
          <w:trHeight w:val="1093"/>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Англійська мова</w:t>
            </w:r>
          </w:p>
          <w:p w:rsidR="00B52AC5" w:rsidRPr="00B52AC5" w:rsidRDefault="00B52AC5" w:rsidP="00B52AC5">
            <w:pPr>
              <w:rPr>
                <w:sz w:val="22"/>
                <w:szCs w:val="22"/>
                <w:lang w:val="ru-RU"/>
              </w:rPr>
            </w:pP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0D4072">
            <w:pPr>
              <w:rPr>
                <w:sz w:val="22"/>
                <w:szCs w:val="22"/>
                <w:lang w:val="ru-RU"/>
              </w:rPr>
            </w:pPr>
            <w:r w:rsidRPr="00B52AC5">
              <w:rPr>
                <w:sz w:val="22"/>
                <w:szCs w:val="22"/>
                <w:lang w:val="ru-RU"/>
              </w:rPr>
              <w:t>Навчальні програми з іноземних мов для загал</w:t>
            </w:r>
            <w:r w:rsidR="000D4072">
              <w:rPr>
                <w:sz w:val="22"/>
                <w:szCs w:val="22"/>
                <w:lang w:val="ru-RU"/>
              </w:rPr>
              <w:t>ьноосвітніх навчальних закладів.</w:t>
            </w:r>
            <w:r w:rsidRPr="00B52AC5">
              <w:rPr>
                <w:sz w:val="22"/>
                <w:szCs w:val="22"/>
                <w:lang w:val="ru-RU"/>
              </w:rPr>
              <w:t>Наказ МОН від 07.06.2017 № 804</w:t>
            </w:r>
          </w:p>
        </w:tc>
      </w:tr>
      <w:tr w:rsidR="00B52AC5" w:rsidRPr="00B52AC5" w:rsidTr="00B52AC5">
        <w:trPr>
          <w:trHeight w:val="826"/>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Біологія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B52AC5" w:rsidRPr="00B52AC5" w:rsidTr="00B52AC5">
        <w:trPr>
          <w:trHeight w:val="553"/>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Географія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Географія. Навчальна програма для 6-9 класів, затверджена наказом Міністерства освіти і науки України від 07.06.2017 № 804</w:t>
            </w:r>
          </w:p>
        </w:tc>
      </w:tr>
      <w:tr w:rsidR="00B52AC5" w:rsidRPr="00B52AC5" w:rsidTr="00B52AC5">
        <w:trPr>
          <w:trHeight w:val="553"/>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Хімія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Хімія. 7-9 класи. Програма для загальноосвітніх навчальних закладів (оновлена), затверджена наказом МОН України від 07.06.2017 № 804</w:t>
            </w:r>
          </w:p>
        </w:tc>
      </w:tr>
      <w:tr w:rsidR="00B52AC5" w:rsidRPr="00B52AC5" w:rsidTr="00B52AC5">
        <w:trPr>
          <w:trHeight w:val="561"/>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Фізика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Фізика. 7-9 класи. Оновлена навчальна програма, затверджена наказом МОН України від 07.06.2017 р. № 804</w:t>
            </w:r>
          </w:p>
        </w:tc>
      </w:tr>
      <w:tr w:rsidR="00B52AC5" w:rsidRPr="00B52AC5" w:rsidTr="00B52AC5">
        <w:trPr>
          <w:trHeight w:val="554"/>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Історія України</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 для загальноосвітніх навчальних закладів «Історія України. Всесвітня історія. 5-9 клас», 2017, наказ МОНУ від 07.06.2017 №804</w:t>
            </w:r>
          </w:p>
        </w:tc>
      </w:tr>
      <w:tr w:rsidR="00B52AC5" w:rsidRPr="00B52AC5" w:rsidTr="00B52AC5">
        <w:trPr>
          <w:trHeight w:val="548"/>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Всесвітня історія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 для загальноосвітніх навчальних закладів «Історія України. Всесвітня історія. 5-9 клас», 2017, наказ МОНУ від 07.06.2017 №804</w:t>
            </w:r>
          </w:p>
        </w:tc>
      </w:tr>
      <w:tr w:rsidR="00B52AC5" w:rsidRPr="00B52AC5" w:rsidTr="00B52AC5">
        <w:trPr>
          <w:trHeight w:val="826"/>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Трудове навчання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B52AC5" w:rsidRPr="00B52AC5" w:rsidTr="00B52AC5">
        <w:trPr>
          <w:trHeight w:val="824"/>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Основи здоров’я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B52AC5" w:rsidRPr="00B52AC5" w:rsidTr="00B52AC5">
        <w:trPr>
          <w:trHeight w:val="822"/>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Інформатика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B52AC5" w:rsidRPr="00B52AC5" w:rsidTr="00B52AC5">
        <w:trPr>
          <w:trHeight w:val="1103"/>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lastRenderedPageBreak/>
              <w:t>Фізична культура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B52AC5" w:rsidRPr="00B52AC5" w:rsidTr="00B52AC5">
        <w:trPr>
          <w:trHeight w:val="694"/>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Мистецтво</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B52AC5" w:rsidRPr="00B52AC5" w:rsidRDefault="00B52AC5" w:rsidP="00B52AC5">
      <w:pPr>
        <w:rPr>
          <w:b/>
          <w:sz w:val="22"/>
          <w:szCs w:val="22"/>
          <w:lang w:val="ru-RU"/>
        </w:rPr>
      </w:pPr>
      <w:r w:rsidRPr="00B52AC5">
        <w:rPr>
          <w:b/>
          <w:sz w:val="22"/>
          <w:szCs w:val="22"/>
          <w:lang w:val="ru-RU"/>
        </w:rPr>
        <w:t>8 клас</w:t>
      </w:r>
    </w:p>
    <w:tbl>
      <w:tblPr>
        <w:tblW w:w="9747" w:type="dxa"/>
        <w:shd w:val="clear" w:color="auto" w:fill="FFFFFF"/>
        <w:tblCellMar>
          <w:left w:w="0" w:type="dxa"/>
          <w:right w:w="0" w:type="dxa"/>
        </w:tblCellMar>
        <w:tblLook w:val="04A0" w:firstRow="1" w:lastRow="0" w:firstColumn="1" w:lastColumn="0" w:noHBand="0" w:noVBand="1"/>
      </w:tblPr>
      <w:tblGrid>
        <w:gridCol w:w="2943"/>
        <w:gridCol w:w="6804"/>
      </w:tblGrid>
      <w:tr w:rsidR="00B52AC5" w:rsidRPr="00B52AC5" w:rsidTr="00B52AC5">
        <w:trPr>
          <w:trHeight w:val="308"/>
        </w:trPr>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Предмет</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w:t>
            </w:r>
          </w:p>
        </w:tc>
      </w:tr>
      <w:tr w:rsidR="00B52AC5" w:rsidRPr="00B52AC5" w:rsidTr="00B52AC5">
        <w:trPr>
          <w:trHeight w:val="772"/>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мова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52AC5" w:rsidRPr="00B52AC5" w:rsidTr="00B52AC5">
        <w:trPr>
          <w:trHeight w:val="718"/>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література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52AC5" w:rsidRPr="00B52AC5" w:rsidTr="00B52AC5">
        <w:trPr>
          <w:trHeight w:val="1069"/>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Алгебра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52AC5" w:rsidRPr="00B52AC5" w:rsidTr="00B52AC5">
        <w:trPr>
          <w:trHeight w:val="1085"/>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Геометрія  </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52AC5" w:rsidRPr="00B52AC5" w:rsidTr="00B52AC5">
        <w:trPr>
          <w:trHeight w:val="818"/>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Зарубіжна література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B52AC5" w:rsidRPr="00B52AC5" w:rsidTr="00B52AC5">
        <w:trPr>
          <w:trHeight w:val="1100"/>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Англійська мова</w:t>
            </w:r>
          </w:p>
          <w:p w:rsidR="00B52AC5" w:rsidRPr="00B52AC5" w:rsidRDefault="00B52AC5" w:rsidP="00B52AC5">
            <w:pPr>
              <w:rPr>
                <w:sz w:val="22"/>
                <w:szCs w:val="22"/>
                <w:lang w:val="ru-RU"/>
              </w:rPr>
            </w:pP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0D4072">
            <w:pPr>
              <w:rPr>
                <w:sz w:val="22"/>
                <w:szCs w:val="22"/>
                <w:lang w:val="ru-RU"/>
              </w:rPr>
            </w:pPr>
            <w:r w:rsidRPr="00B52AC5">
              <w:rPr>
                <w:sz w:val="22"/>
                <w:szCs w:val="22"/>
                <w:lang w:val="ru-RU"/>
              </w:rPr>
              <w:t>Навчальні програми з іноземних мов для загальноосвітніх навчальних закладів. Наказ МОН від 07.06.2017 № 804</w:t>
            </w:r>
          </w:p>
        </w:tc>
      </w:tr>
      <w:tr w:rsidR="00B52AC5" w:rsidRPr="00B52AC5" w:rsidTr="00B52AC5">
        <w:trPr>
          <w:trHeight w:val="831"/>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Біологія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B52AC5" w:rsidRPr="00B52AC5" w:rsidTr="00B52AC5">
        <w:trPr>
          <w:trHeight w:val="546"/>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Географія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Географія. Навчальна програма для 6-9 класів, затверджена наказом Міністерства освіти і науки України від 07.06.2017 № 804</w:t>
            </w:r>
          </w:p>
        </w:tc>
      </w:tr>
      <w:tr w:rsidR="00B52AC5" w:rsidRPr="00B52AC5" w:rsidTr="00B52AC5">
        <w:trPr>
          <w:trHeight w:val="553"/>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Хімія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Хімія. 7-9 класи. Програма для загальноосвітніх навчальних закладів (оновлена), затверджена наказом МОН України від 07.06.2017 № 804</w:t>
            </w:r>
          </w:p>
        </w:tc>
      </w:tr>
      <w:tr w:rsidR="00B52AC5" w:rsidRPr="00B52AC5" w:rsidTr="00B52AC5">
        <w:trPr>
          <w:trHeight w:val="553"/>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Фізика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Фізика. 7-9 класи. Оновлена навчальна програма, затверджена наказом МОН України від 07.06.2017 р. № 804</w:t>
            </w:r>
          </w:p>
        </w:tc>
      </w:tr>
      <w:tr w:rsidR="00B52AC5" w:rsidRPr="00B52AC5" w:rsidTr="00B52AC5">
        <w:trPr>
          <w:trHeight w:val="561"/>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Історія України</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 для загальноосвітніх навчальних закладів «Історія України. Всесвітня історія. 5-9 клас», 2017, наказ МОНУ від 07.06.2017 №804</w:t>
            </w:r>
          </w:p>
        </w:tc>
      </w:tr>
      <w:tr w:rsidR="00B52AC5" w:rsidRPr="00B52AC5" w:rsidTr="00B52AC5">
        <w:trPr>
          <w:trHeight w:val="554"/>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Всесвітня історія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 для загальноосвітніх навчальних закладів «Історія України. Всесвітня історія. 5-9 клас», 2017, наказ МОНУ від 07.06.2017 №804</w:t>
            </w:r>
          </w:p>
        </w:tc>
      </w:tr>
      <w:tr w:rsidR="00B52AC5" w:rsidRPr="00B52AC5" w:rsidTr="00B52AC5">
        <w:trPr>
          <w:trHeight w:val="832"/>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Трудове навчання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B52AC5" w:rsidRPr="00B52AC5" w:rsidTr="00B52AC5">
        <w:trPr>
          <w:trHeight w:val="815"/>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Основи здоров’я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B52AC5" w:rsidRPr="00B52AC5" w:rsidTr="00B52AC5">
        <w:trPr>
          <w:trHeight w:val="828"/>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Інформатика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B52AC5" w:rsidRPr="00B52AC5" w:rsidTr="00B52AC5">
        <w:trPr>
          <w:trHeight w:val="1109"/>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lastRenderedPageBreak/>
              <w:t>Фізична культура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B52AC5" w:rsidRPr="00B52AC5" w:rsidTr="00B52AC5">
        <w:trPr>
          <w:trHeight w:val="827"/>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Мистецтво</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B52AC5" w:rsidRPr="00B52AC5" w:rsidRDefault="00B52AC5" w:rsidP="00B52AC5">
      <w:pPr>
        <w:rPr>
          <w:b/>
          <w:sz w:val="22"/>
          <w:szCs w:val="22"/>
          <w:lang w:val="ru-RU"/>
        </w:rPr>
      </w:pPr>
      <w:r w:rsidRPr="00B52AC5">
        <w:rPr>
          <w:sz w:val="22"/>
          <w:szCs w:val="22"/>
          <w:lang w:val="ru-RU"/>
        </w:rPr>
        <w:t> </w:t>
      </w:r>
      <w:r w:rsidRPr="00B52AC5">
        <w:rPr>
          <w:b/>
          <w:sz w:val="22"/>
          <w:szCs w:val="22"/>
          <w:lang w:val="ru-RU"/>
        </w:rPr>
        <w:t>9 клас</w:t>
      </w:r>
    </w:p>
    <w:tbl>
      <w:tblPr>
        <w:tblW w:w="9747" w:type="dxa"/>
        <w:shd w:val="clear" w:color="auto" w:fill="FFFFFF"/>
        <w:tblCellMar>
          <w:left w:w="0" w:type="dxa"/>
          <w:right w:w="0" w:type="dxa"/>
        </w:tblCellMar>
        <w:tblLook w:val="04A0" w:firstRow="1" w:lastRow="0" w:firstColumn="1" w:lastColumn="0" w:noHBand="0" w:noVBand="1"/>
      </w:tblPr>
      <w:tblGrid>
        <w:gridCol w:w="2943"/>
        <w:gridCol w:w="6804"/>
      </w:tblGrid>
      <w:tr w:rsidR="00B52AC5" w:rsidRPr="00B52AC5" w:rsidTr="00B52AC5">
        <w:trPr>
          <w:trHeight w:val="307"/>
        </w:trPr>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Предмет</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w:t>
            </w:r>
          </w:p>
        </w:tc>
      </w:tr>
      <w:tr w:rsidR="00B52AC5" w:rsidRPr="00B52AC5" w:rsidTr="00B52AC5">
        <w:trPr>
          <w:trHeight w:val="782"/>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мова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52AC5" w:rsidRPr="00B52AC5" w:rsidTr="00B52AC5">
        <w:trPr>
          <w:trHeight w:val="715"/>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література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52AC5" w:rsidRPr="00B52AC5" w:rsidTr="00B52AC5">
        <w:trPr>
          <w:trHeight w:val="1079"/>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Алгебра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52AC5" w:rsidRPr="00B52AC5" w:rsidTr="00B52AC5">
        <w:trPr>
          <w:trHeight w:val="1095"/>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Геометрія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52AC5" w:rsidRPr="00B52AC5" w:rsidTr="00B52AC5">
        <w:trPr>
          <w:trHeight w:val="814"/>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Зарубіжна література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B52AC5" w:rsidRPr="00B52AC5" w:rsidTr="00B52AC5">
        <w:trPr>
          <w:trHeight w:val="1109"/>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Англійська мова</w:t>
            </w:r>
          </w:p>
          <w:p w:rsidR="00B52AC5" w:rsidRPr="00B52AC5" w:rsidRDefault="00B52AC5" w:rsidP="00B52AC5">
            <w:pPr>
              <w:rPr>
                <w:sz w:val="22"/>
                <w:szCs w:val="22"/>
                <w:lang w:val="ru-RU"/>
              </w:rPr>
            </w:pP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0D4072">
            <w:pPr>
              <w:rPr>
                <w:sz w:val="22"/>
                <w:szCs w:val="22"/>
                <w:lang w:val="ru-RU"/>
              </w:rPr>
            </w:pPr>
            <w:r w:rsidRPr="00B52AC5">
              <w:rPr>
                <w:sz w:val="22"/>
                <w:szCs w:val="22"/>
                <w:lang w:val="ru-RU"/>
              </w:rPr>
              <w:t>Навчальні програми з іноземних мов для загальноосвітніх навчальних закладів. Наказ МОН від 07.06.2017 № 804</w:t>
            </w:r>
          </w:p>
        </w:tc>
      </w:tr>
      <w:tr w:rsidR="00B52AC5" w:rsidRPr="00B52AC5" w:rsidTr="00B52AC5">
        <w:trPr>
          <w:trHeight w:val="827"/>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Біологія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B52AC5" w:rsidRPr="00B52AC5" w:rsidTr="00B52AC5">
        <w:trPr>
          <w:trHeight w:val="538"/>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Географія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Географія. Навчальна програма для 6-9 класів, затверджена наказом Міністерства освіти і науки України від 07.06.2017 № 804</w:t>
            </w:r>
          </w:p>
        </w:tc>
      </w:tr>
      <w:tr w:rsidR="00B52AC5" w:rsidRPr="00B52AC5" w:rsidTr="00B52AC5">
        <w:trPr>
          <w:trHeight w:val="532"/>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Хімія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Хімія. 7-9 класи. Програма для загальноосвітніх навчальних закладів (оновлена), затверджена наказом МОН України від 07.06.2017 № 804</w:t>
            </w:r>
          </w:p>
        </w:tc>
      </w:tr>
      <w:tr w:rsidR="00B52AC5" w:rsidRPr="00B52AC5" w:rsidTr="00B52AC5">
        <w:trPr>
          <w:trHeight w:val="553"/>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Фізика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Фізика. 7-9 класи. Оновлена навчальна програма, затверджена наказом МОН України від 07.06.2017 р. № 804</w:t>
            </w:r>
          </w:p>
        </w:tc>
      </w:tr>
      <w:tr w:rsidR="00B52AC5" w:rsidRPr="00B52AC5" w:rsidTr="00B52AC5">
        <w:trPr>
          <w:trHeight w:val="553"/>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Історія України</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 для загальноосвітніх навчальних закладів «Історія України. Всесвітня історія. 5-9 клас», 2017, наказ МОНУ від 07.06.2017 №804</w:t>
            </w:r>
          </w:p>
        </w:tc>
      </w:tr>
      <w:tr w:rsidR="00B52AC5" w:rsidRPr="00B52AC5" w:rsidTr="00B52AC5">
        <w:trPr>
          <w:trHeight w:val="560"/>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Всесвітня історія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Програма для загальноосвітніх навчальних закладів «Історія України. Всесвітня історія. 5-9 клас», 2017, наказ МОНУ від 07.06.2017 р. №804</w:t>
            </w:r>
          </w:p>
        </w:tc>
      </w:tr>
      <w:tr w:rsidR="00B52AC5" w:rsidRPr="00B52AC5" w:rsidTr="00B52AC5">
        <w:trPr>
          <w:trHeight w:val="837"/>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Правознавство</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B52AC5" w:rsidRPr="00B52AC5" w:rsidTr="00B52AC5">
        <w:trPr>
          <w:trHeight w:val="822"/>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Трудове навчання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B52AC5" w:rsidRPr="00B52AC5" w:rsidTr="00B52AC5">
        <w:trPr>
          <w:trHeight w:val="834"/>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lastRenderedPageBreak/>
              <w:t>Основи здоров’я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B52AC5" w:rsidRPr="00B52AC5" w:rsidTr="00B52AC5">
        <w:trPr>
          <w:trHeight w:val="817"/>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Інформатика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B52AC5" w:rsidRPr="00B52AC5" w:rsidTr="00B52AC5">
        <w:trPr>
          <w:trHeight w:val="1113"/>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Фізична культура</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B52AC5" w:rsidRPr="00B52AC5" w:rsidTr="00B52AC5">
        <w:trPr>
          <w:trHeight w:val="832"/>
        </w:trPr>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Мистецтво</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2AC5" w:rsidRPr="00B52AC5" w:rsidRDefault="00B52AC5" w:rsidP="00B52AC5">
            <w:pPr>
              <w:rPr>
                <w:sz w:val="22"/>
                <w:szCs w:val="22"/>
                <w:lang w:val="ru-RU"/>
              </w:rPr>
            </w:pPr>
            <w:r w:rsidRPr="00B52AC5">
              <w:rPr>
                <w:sz w:val="22"/>
                <w:szCs w:val="22"/>
                <w:lang w:val="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B52AC5" w:rsidRPr="00B52AC5" w:rsidRDefault="00B52AC5" w:rsidP="000D4072">
      <w:pPr>
        <w:rPr>
          <w:rFonts w:eastAsia="Calibri"/>
          <w:b/>
        </w:rPr>
      </w:pPr>
      <w:r w:rsidRPr="00B52AC5">
        <w:rPr>
          <w:sz w:val="22"/>
          <w:szCs w:val="22"/>
          <w:lang w:val="ru-RU"/>
        </w:rPr>
        <w:t> </w:t>
      </w:r>
      <w:r w:rsidRPr="00B52AC5">
        <w:rPr>
          <w:b/>
          <w:bCs/>
        </w:rPr>
        <w:br w:type="page"/>
      </w: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rPr>
          <w:rFonts w:eastAsia="Calibri"/>
          <w:b/>
        </w:rPr>
      </w:pPr>
    </w:p>
    <w:p w:rsidR="00B52AC5" w:rsidRPr="00B52AC5" w:rsidRDefault="00B52AC5" w:rsidP="00B52AC5">
      <w:pPr>
        <w:jc w:val="center"/>
        <w:rPr>
          <w:rFonts w:eastAsia="Calibri"/>
          <w:b/>
        </w:rPr>
      </w:pPr>
      <w:r w:rsidRPr="00B52AC5">
        <w:rPr>
          <w:rFonts w:eastAsia="Calibri"/>
          <w:b/>
        </w:rPr>
        <w:t>Пронумеровано, прошнуровано і скріплено печаткою сторінок</w:t>
      </w:r>
    </w:p>
    <w:p w:rsidR="00B52AC5" w:rsidRPr="00B52AC5" w:rsidRDefault="00B52AC5" w:rsidP="00B52AC5">
      <w:pPr>
        <w:jc w:val="center"/>
        <w:rPr>
          <w:rFonts w:eastAsia="Calibri"/>
          <w:b/>
        </w:rPr>
      </w:pPr>
    </w:p>
    <w:p w:rsidR="00B52AC5" w:rsidRPr="00B52AC5" w:rsidRDefault="00B52AC5" w:rsidP="00B52AC5">
      <w:pPr>
        <w:jc w:val="center"/>
        <w:rPr>
          <w:rFonts w:eastAsia="Calibri"/>
          <w:b/>
        </w:rPr>
      </w:pPr>
      <w:r w:rsidRPr="00B52AC5">
        <w:rPr>
          <w:rFonts w:eastAsia="Calibri"/>
          <w:b/>
        </w:rPr>
        <w:t>_____________________________________</w:t>
      </w:r>
    </w:p>
    <w:p w:rsidR="00B52AC5" w:rsidRPr="00B52AC5" w:rsidRDefault="00B52AC5" w:rsidP="00B52AC5">
      <w:pPr>
        <w:jc w:val="center"/>
        <w:rPr>
          <w:rFonts w:eastAsia="Calibri"/>
          <w:b/>
        </w:rPr>
      </w:pPr>
    </w:p>
    <w:p w:rsidR="00B52AC5" w:rsidRPr="00B52AC5" w:rsidRDefault="00B52AC5" w:rsidP="00B52AC5">
      <w:pPr>
        <w:jc w:val="center"/>
        <w:rPr>
          <w:rFonts w:eastAsia="Calibri"/>
          <w:b/>
        </w:rPr>
      </w:pPr>
    </w:p>
    <w:p w:rsidR="00B52AC5" w:rsidRPr="00B52AC5" w:rsidRDefault="00B52AC5" w:rsidP="00B52AC5">
      <w:pPr>
        <w:jc w:val="center"/>
        <w:rPr>
          <w:rFonts w:eastAsia="Calibri"/>
          <w:b/>
        </w:rPr>
      </w:pPr>
    </w:p>
    <w:p w:rsidR="00B52AC5" w:rsidRPr="00B52AC5" w:rsidRDefault="00B52AC5" w:rsidP="00B52AC5">
      <w:pPr>
        <w:jc w:val="center"/>
        <w:rPr>
          <w:rFonts w:eastAsia="Calibri"/>
          <w:b/>
        </w:rPr>
      </w:pPr>
    </w:p>
    <w:p w:rsidR="00B52AC5" w:rsidRPr="00B52AC5" w:rsidRDefault="00FF5FF0" w:rsidP="00B52AC5">
      <w:pPr>
        <w:jc w:val="center"/>
        <w:rPr>
          <w:rFonts w:eastAsia="Calibri"/>
          <w:b/>
        </w:rPr>
      </w:pPr>
      <w:r>
        <w:rPr>
          <w:rFonts w:eastAsia="Calibri"/>
          <w:b/>
        </w:rPr>
        <w:t xml:space="preserve">Директор школи </w:t>
      </w:r>
      <w:r w:rsidR="00B52AC5" w:rsidRPr="00B52AC5">
        <w:rPr>
          <w:rFonts w:eastAsia="Calibri"/>
          <w:b/>
        </w:rPr>
        <w:t>_____________</w:t>
      </w:r>
      <w:r w:rsidR="000D4072">
        <w:rPr>
          <w:rFonts w:eastAsia="Calibri"/>
          <w:b/>
        </w:rPr>
        <w:t>С.М.Хомин</w:t>
      </w:r>
    </w:p>
    <w:p w:rsidR="00E4762E" w:rsidRDefault="00E4762E"/>
    <w:sectPr w:rsidR="00E4762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AAB" w:rsidRDefault="007C0AAB" w:rsidP="00B52AC5">
      <w:r>
        <w:separator/>
      </w:r>
    </w:p>
  </w:endnote>
  <w:endnote w:type="continuationSeparator" w:id="0">
    <w:p w:rsidR="007C0AAB" w:rsidRDefault="007C0AAB" w:rsidP="00B5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E0002AFF" w:usb1="C000247B" w:usb2="00000009" w:usb3="00000000" w:csb0="000001FF" w:csb1="00000000"/>
  </w:font>
  <w:font w:name="Antiqua">
    <w:altName w:val="Times New Roman"/>
    <w:charset w:val="CC"/>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Mono">
    <w:altName w:val="Courier New"/>
    <w:panose1 w:val="02070409020205020404"/>
    <w:charset w:val="CC"/>
    <w:family w:val="modern"/>
    <w:pitch w:val="fixed"/>
    <w:sig w:usb0="E0000AFF" w:usb1="400078FF" w:usb2="00000001" w:usb3="00000000" w:csb0="000001BF" w:csb1="00000000"/>
  </w:font>
  <w:font w:name="UkrainianTimesET">
    <w:altName w:val="Courier New"/>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etersburgC">
    <w:altName w:val="Algerian"/>
    <w:panose1 w:val="00000000000000000000"/>
    <w:charset w:val="00"/>
    <w:family w:val="decorative"/>
    <w:notTrueType/>
    <w:pitch w:val="variable"/>
    <w:sig w:usb0="00000003" w:usb1="00000000" w:usb2="00000000" w:usb3="00000000" w:csb0="00000001" w:csb1="00000000"/>
  </w:font>
  <w:font w:name="Myriad Pro">
    <w:panose1 w:val="00000000000000000000"/>
    <w:charset w:val="CC"/>
    <w:family w:val="swiss"/>
    <w:notTrueType/>
    <w:pitch w:val="default"/>
    <w:sig w:usb0="00000001" w:usb1="00000000" w:usb2="00000000" w:usb3="00000000" w:csb0="00000005" w:csb1="00000000"/>
  </w:font>
  <w:font w:name="Myriad Pro Ligh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AAB" w:rsidRDefault="007C0AAB" w:rsidP="00B52AC5">
      <w:r>
        <w:separator/>
      </w:r>
    </w:p>
  </w:footnote>
  <w:footnote w:type="continuationSeparator" w:id="0">
    <w:p w:rsidR="007C0AAB" w:rsidRDefault="007C0AAB" w:rsidP="00B52AC5">
      <w:r>
        <w:continuationSeparator/>
      </w:r>
    </w:p>
  </w:footnote>
  <w:footnote w:id="1">
    <w:p w:rsidR="00846950" w:rsidRPr="00436B45" w:rsidRDefault="00846950" w:rsidP="00B52AC5">
      <w:pPr>
        <w:pStyle w:val="ae"/>
        <w:rPr>
          <w:rFonts w:ascii="Times New Roman" w:hAnsi="Times New Roman"/>
          <w:sz w:val="20"/>
          <w:szCs w:val="20"/>
          <w:lang w:val="ru-RU"/>
        </w:rPr>
      </w:pPr>
      <w:r>
        <w:rPr>
          <w:rStyle w:val="af0"/>
        </w:rPr>
        <w:footnoteRef/>
      </w:r>
      <w:r w:rsidRPr="003D4B80">
        <w:rPr>
          <w:lang w:val="ru-RU"/>
        </w:rPr>
        <w:t xml:space="preserve"> </w:t>
      </w:r>
      <w:r w:rsidRPr="00436B45">
        <w:rPr>
          <w:rFonts w:ascii="Times New Roman" w:hAnsi="Times New Roman"/>
          <w:sz w:val="20"/>
          <w:szCs w:val="20"/>
          <w:lang w:val="ru-RU"/>
        </w:rPr>
        <w:t>У дужках подано скорочене позначення кожної галузі.</w:t>
      </w:r>
    </w:p>
    <w:p w:rsidR="00846950" w:rsidRPr="00436B45" w:rsidRDefault="00846950" w:rsidP="00B52AC5">
      <w:pPr>
        <w:pStyle w:val="ae"/>
        <w:rPr>
          <w:rFonts w:ascii="Times New Roman" w:hAnsi="Times New Roman"/>
          <w:lang w:val="uk-UA"/>
        </w:rPr>
      </w:pPr>
    </w:p>
  </w:footnote>
  <w:footnote w:id="2">
    <w:p w:rsidR="00846950" w:rsidRPr="00436B45" w:rsidRDefault="00846950" w:rsidP="00B52AC5">
      <w:pPr>
        <w:spacing w:line="264" w:lineRule="auto"/>
        <w:jc w:val="both"/>
        <w:rPr>
          <w:sz w:val="20"/>
          <w:szCs w:val="20"/>
          <w:lang w:val="ru-RU"/>
        </w:rPr>
      </w:pPr>
      <w:r w:rsidRPr="00436B45">
        <w:rPr>
          <w:rStyle w:val="af0"/>
          <w:rFonts w:eastAsia="Calibri"/>
        </w:rPr>
        <w:footnoteRef/>
      </w:r>
      <w:r w:rsidRPr="00436B45">
        <w:rPr>
          <w:lang w:val="ru-RU"/>
        </w:rPr>
        <w:t xml:space="preserve"> </w:t>
      </w:r>
      <w:r w:rsidRPr="00436B45">
        <w:rPr>
          <w:sz w:val="20"/>
          <w:szCs w:val="20"/>
        </w:rPr>
        <w:t>Цифра на початку індексу вказує на порядковий номер року навчання (класу). У цьому разі – другий клас. Скорочений буквений запис означає освітню галузь. Перша цифра після буквеного запису позначає номер змістової лінії, друга цифра (після дефісу) – порядковий номер загальної цілі, окресленої в Стандарті. Цифра після крапки означає порядковий номер обов’язкового результату навчання. Остання цифра – порядковий номер очікуваного результату навчання.</w:t>
      </w:r>
    </w:p>
  </w:footnote>
  <w:footnote w:id="3">
    <w:p w:rsidR="00846950" w:rsidRPr="003E18E5" w:rsidRDefault="00846950" w:rsidP="00B52AC5">
      <w:pPr>
        <w:pStyle w:val="ae"/>
        <w:rPr>
          <w:lang w:val="uk-UA"/>
        </w:rPr>
      </w:pPr>
      <w:r>
        <w:rPr>
          <w:rStyle w:val="af0"/>
        </w:rPr>
        <w:footnoteRef/>
      </w:r>
      <w:r>
        <w:t xml:space="preserve"> </w:t>
      </w:r>
      <w:r w:rsidRPr="008E6FC2">
        <w:rPr>
          <w:rFonts w:ascii="Times New Roman" w:hAnsi="Times New Roman"/>
          <w:sz w:val="22"/>
          <w:szCs w:val="22"/>
          <w:lang w:val="uk-UA"/>
        </w:rPr>
        <w:t>Йдеться про</w:t>
      </w:r>
      <w:r>
        <w:rPr>
          <w:rFonts w:ascii="Times New Roman" w:hAnsi="Times New Roman"/>
          <w:sz w:val="22"/>
          <w:szCs w:val="22"/>
          <w:lang w:val="uk-UA"/>
        </w:rPr>
        <w:t xml:space="preserve"> документ</w:t>
      </w:r>
      <w:r w:rsidRPr="008E6FC2">
        <w:rPr>
          <w:rFonts w:ascii="Times New Roman" w:hAnsi="Times New Roman"/>
          <w:sz w:val="22"/>
          <w:szCs w:val="22"/>
          <w:lang w:val="uk-UA"/>
        </w:rPr>
        <w:t xml:space="preserve">: </w:t>
      </w:r>
      <w:r w:rsidRPr="008E6FC2">
        <w:rPr>
          <w:rFonts w:ascii="Times New Roman" w:hAnsi="Times New Roman"/>
          <w:sz w:val="22"/>
          <w:szCs w:val="22"/>
        </w:rPr>
        <w:t>Common European Framework of reference for language learning, teaching and assessment</w:t>
      </w:r>
      <w:r>
        <w:rPr>
          <w:rFonts w:ascii="Times New Roman" w:hAnsi="Times New Roman"/>
          <w:sz w:val="22"/>
          <w:szCs w:val="22"/>
          <w:lang w:val="uk-UA"/>
        </w:rPr>
        <w:t>.</w:t>
      </w:r>
    </w:p>
  </w:footnote>
  <w:footnote w:id="4">
    <w:p w:rsidR="00846950" w:rsidRDefault="00846950" w:rsidP="00B52AC5">
      <w:pPr>
        <w:spacing w:line="269" w:lineRule="exact"/>
        <w:ind w:right="500"/>
      </w:pPr>
      <w:r>
        <w:rPr>
          <w:rStyle w:val="afff1"/>
          <w:vertAlign w:val="superscript"/>
        </w:rPr>
        <w:footnoteRef/>
      </w:r>
      <w:r>
        <w:rPr>
          <w:rStyle w:val="afff1"/>
        </w:rPr>
        <w:t xml:space="preserve"> Йдеться про документ: </w:t>
      </w:r>
      <w:r>
        <w:rPr>
          <w:rStyle w:val="afff1"/>
          <w:lang w:val="en-US"/>
        </w:rPr>
        <w:t>Common European Framework of reference for language learning, teaching and assessment.</w:t>
      </w:r>
    </w:p>
  </w:footnote>
  <w:footnote w:id="5">
    <w:p w:rsidR="00846950" w:rsidRDefault="00846950" w:rsidP="00B52AC5">
      <w:pPr>
        <w:pStyle w:val="46"/>
        <w:shd w:val="clear" w:color="auto" w:fill="auto"/>
        <w:spacing w:line="210"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50" w:rsidRDefault="007C0AAB">
    <w:pPr>
      <w:rPr>
        <w:sz w:val="2"/>
        <w:szCs w:val="2"/>
      </w:rPr>
    </w:pPr>
    <w:r>
      <w:pict>
        <v:shapetype id="_x0000_t202" coordsize="21600,21600" o:spt="202" path="m,l,21600r21600,l21600,xe">
          <v:stroke joinstyle="miter"/>
          <v:path gradientshapeok="t" o:connecttype="rect"/>
        </v:shapetype>
        <v:shape id="_x0000_s2049" type="#_x0000_t202" style="position:absolute;margin-left:296.65pt;margin-top:31.7pt;width:9.85pt;height:6.95pt;z-index:-251658240;mso-wrap-style:none;mso-wrap-distance-left:5pt;mso-wrap-distance-right:5pt;mso-position-horizontal-relative:page;mso-position-vertical-relative:page" wrapcoords="0 0" filled="f" stroked="f">
          <v:textbox style="mso-fit-shape-to-text:t" inset="0,0,0,0">
            <w:txbxContent>
              <w:p w:rsidR="00846950" w:rsidRDefault="00846950">
                <w:r>
                  <w:fldChar w:fldCharType="begin"/>
                </w:r>
                <w:r>
                  <w:instrText xml:space="preserve"> PAGE \* MERGEFORMAT </w:instrText>
                </w:r>
                <w:r>
                  <w:fldChar w:fldCharType="separate"/>
                </w:r>
                <w:r w:rsidRPr="00D37DD1">
                  <w:rPr>
                    <w:rStyle w:val="afff4"/>
                    <w:noProof/>
                  </w:rPr>
                  <w:t>67</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50" w:rsidRDefault="00846950">
    <w:pPr>
      <w:rPr>
        <w:sz w:val="2"/>
        <w:szCs w:val="2"/>
      </w:rPr>
    </w:pPr>
    <w:r w:rsidRPr="008F79E3">
      <w:rPr>
        <w:noProof/>
        <w:lang w:eastAsia="uk-UA"/>
      </w:rPr>
      <mc:AlternateContent>
        <mc:Choice Requires="wps">
          <w:drawing>
            <wp:anchor distT="0" distB="0" distL="63500" distR="63500" simplePos="0" relativeHeight="251657216" behindDoc="1" locked="0" layoutInCell="1" allowOverlap="1" wp14:anchorId="0890BE7A" wp14:editId="33E80791">
              <wp:simplePos x="0" y="0"/>
              <wp:positionH relativeFrom="page">
                <wp:posOffset>3767455</wp:posOffset>
              </wp:positionH>
              <wp:positionV relativeFrom="page">
                <wp:posOffset>402590</wp:posOffset>
              </wp:positionV>
              <wp:extent cx="125095" cy="88265"/>
              <wp:effectExtent l="0" t="2540" r="3175" b="444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950" w:rsidRDefault="00846950">
                          <w:r>
                            <w:fldChar w:fldCharType="begin"/>
                          </w:r>
                          <w:r>
                            <w:instrText xml:space="preserve"> PAGE \* MERGEFORMAT </w:instrText>
                          </w:r>
                          <w:r>
                            <w:fldChar w:fldCharType="separate"/>
                          </w:r>
                          <w:r w:rsidRPr="00C801D7">
                            <w:rPr>
                              <w:rStyle w:val="afff4"/>
                              <w:noProof/>
                            </w:rPr>
                            <w:t>68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Поле 9" o:spid="_x0000_s1034" type="#_x0000_t202" style="position:absolute;margin-left:296.65pt;margin-top:31.7pt;width:9.85pt;height:6.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" filled="f" stroked="f">
              <v:textbox style="mso-fit-shape-to-text:t" inset="0,0,0,0">
                <w:txbxContent>
                  <w:p w:rsidR="004D3766" w:rsidRDefault="004D3766">
                    <w:r>
                      <w:fldChar w:fldCharType="begin"/>
                    </w:r>
                    <w:r>
                      <w:instrText xml:space="preserve"> PAGE \* MERGEFORMAT </w:instrText>
                    </w:r>
                    <w:r>
                      <w:fldChar w:fldCharType="separate"/>
                    </w:r>
                    <w:r w:rsidRPr="00C801D7">
                      <w:rPr>
                        <w:rStyle w:val="afff6"/>
                        <w:noProof/>
                      </w:rPr>
                      <w:t>68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50" w:rsidRDefault="0084695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F16E9E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8C2701"/>
    <w:multiLevelType w:val="multilevel"/>
    <w:tmpl w:val="F1FCD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33EF7"/>
    <w:multiLevelType w:val="multilevel"/>
    <w:tmpl w:val="A5DEB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14543F"/>
    <w:multiLevelType w:val="multilevel"/>
    <w:tmpl w:val="834096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417E1C"/>
    <w:multiLevelType w:val="multilevel"/>
    <w:tmpl w:val="BE64A8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2455CA"/>
    <w:multiLevelType w:val="multilevel"/>
    <w:tmpl w:val="DCCE7B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1B5599"/>
    <w:multiLevelType w:val="multilevel"/>
    <w:tmpl w:val="35DE13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9F6241"/>
    <w:multiLevelType w:val="multilevel"/>
    <w:tmpl w:val="3198ED5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A563BF"/>
    <w:multiLevelType w:val="multilevel"/>
    <w:tmpl w:val="B50C3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B34CDE"/>
    <w:multiLevelType w:val="multilevel"/>
    <w:tmpl w:val="43D221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436159"/>
    <w:multiLevelType w:val="multilevel"/>
    <w:tmpl w:val="C2BE7B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871354"/>
    <w:multiLevelType w:val="multilevel"/>
    <w:tmpl w:val="4648B13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915EAD"/>
    <w:multiLevelType w:val="multilevel"/>
    <w:tmpl w:val="A530C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BF410D"/>
    <w:multiLevelType w:val="multilevel"/>
    <w:tmpl w:val="B0A2E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E34219"/>
    <w:multiLevelType w:val="multilevel"/>
    <w:tmpl w:val="03762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2D3A84"/>
    <w:multiLevelType w:val="multilevel"/>
    <w:tmpl w:val="3A621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C15A03"/>
    <w:multiLevelType w:val="multilevel"/>
    <w:tmpl w:val="FBD0E10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B44DB6"/>
    <w:multiLevelType w:val="multilevel"/>
    <w:tmpl w:val="EFA2E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39245F"/>
    <w:multiLevelType w:val="multilevel"/>
    <w:tmpl w:val="F4646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9B7202"/>
    <w:multiLevelType w:val="multilevel"/>
    <w:tmpl w:val="0850276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F439DA"/>
    <w:multiLevelType w:val="multilevel"/>
    <w:tmpl w:val="22BC0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1C40D8"/>
    <w:multiLevelType w:val="multilevel"/>
    <w:tmpl w:val="BBC60A9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AD65D2"/>
    <w:multiLevelType w:val="multilevel"/>
    <w:tmpl w:val="E2DC9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1900726"/>
    <w:multiLevelType w:val="multilevel"/>
    <w:tmpl w:val="F94099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A65205"/>
    <w:multiLevelType w:val="multilevel"/>
    <w:tmpl w:val="87BCE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1F9353C"/>
    <w:multiLevelType w:val="multilevel"/>
    <w:tmpl w:val="D47C5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38041C7"/>
    <w:multiLevelType w:val="multilevel"/>
    <w:tmpl w:val="41A4BA1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3B52E22"/>
    <w:multiLevelType w:val="multilevel"/>
    <w:tmpl w:val="18921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1B728A"/>
    <w:multiLevelType w:val="multilevel"/>
    <w:tmpl w:val="B8E6C4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EF488D"/>
    <w:multiLevelType w:val="multilevel"/>
    <w:tmpl w:val="1862C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56D32A1"/>
    <w:multiLevelType w:val="multilevel"/>
    <w:tmpl w:val="F0580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81C1920"/>
    <w:multiLevelType w:val="multilevel"/>
    <w:tmpl w:val="3792498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8A657C6"/>
    <w:multiLevelType w:val="hybridMultilevel"/>
    <w:tmpl w:val="07800D76"/>
    <w:lvl w:ilvl="0" w:tplc="537AFF18">
      <w:start w:val="2"/>
      <w:numFmt w:val="bullet"/>
      <w:lvlText w:val="-"/>
      <w:lvlJc w:val="left"/>
      <w:pPr>
        <w:ind w:left="862" w:hanging="360"/>
      </w:pPr>
      <w:rPr>
        <w:rFonts w:ascii="Calibri" w:eastAsia="Times New Roman" w:hAnsi="Calibri"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3">
    <w:nsid w:val="193956C2"/>
    <w:multiLevelType w:val="multilevel"/>
    <w:tmpl w:val="474CA0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BFB3058"/>
    <w:multiLevelType w:val="multilevel"/>
    <w:tmpl w:val="AFDAA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D3E7CFF"/>
    <w:multiLevelType w:val="multilevel"/>
    <w:tmpl w:val="4D8679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DBD1A78"/>
    <w:multiLevelType w:val="multilevel"/>
    <w:tmpl w:val="3BD821D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E3347BA"/>
    <w:multiLevelType w:val="multilevel"/>
    <w:tmpl w:val="FD8C84A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EC112ED"/>
    <w:multiLevelType w:val="hybridMultilevel"/>
    <w:tmpl w:val="8FA428F0"/>
    <w:lvl w:ilvl="0" w:tplc="8BE0B6EE">
      <w:start w:val="1"/>
      <w:numFmt w:val="bullet"/>
      <w:lvlText w:val="•"/>
      <w:lvlJc w:val="left"/>
      <w:pPr>
        <w:ind w:left="862" w:hanging="360"/>
      </w:pPr>
      <w:rPr>
        <w:rFonts w:ascii="Arial" w:hAnsi="Aria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9">
    <w:nsid w:val="1F4B3EC1"/>
    <w:multiLevelType w:val="multilevel"/>
    <w:tmpl w:val="8A4057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16D08E2"/>
    <w:multiLevelType w:val="multilevel"/>
    <w:tmpl w:val="D9BED6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17424AB"/>
    <w:multiLevelType w:val="hybridMultilevel"/>
    <w:tmpl w:val="F2B6F56E"/>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2">
    <w:nsid w:val="21B01DD2"/>
    <w:multiLevelType w:val="multilevel"/>
    <w:tmpl w:val="57FCD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C52FFC"/>
    <w:multiLevelType w:val="multilevel"/>
    <w:tmpl w:val="03201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22C375C"/>
    <w:multiLevelType w:val="multilevel"/>
    <w:tmpl w:val="EC74B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37A27D6"/>
    <w:multiLevelType w:val="multilevel"/>
    <w:tmpl w:val="12F6B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3ED7986"/>
    <w:multiLevelType w:val="hybridMultilevel"/>
    <w:tmpl w:val="954AB470"/>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7">
    <w:nsid w:val="25776CB5"/>
    <w:multiLevelType w:val="multilevel"/>
    <w:tmpl w:val="4E741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57B2B20"/>
    <w:multiLevelType w:val="multilevel"/>
    <w:tmpl w:val="3ACAB6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6303B15"/>
    <w:multiLevelType w:val="multilevel"/>
    <w:tmpl w:val="BBE24C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68163B6"/>
    <w:multiLevelType w:val="multilevel"/>
    <w:tmpl w:val="EE46B88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6B064F6"/>
    <w:multiLevelType w:val="hybridMultilevel"/>
    <w:tmpl w:val="E6561BB8"/>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52">
    <w:nsid w:val="29B5328F"/>
    <w:multiLevelType w:val="multilevel"/>
    <w:tmpl w:val="9F4A5F6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A2A3ED9"/>
    <w:multiLevelType w:val="multilevel"/>
    <w:tmpl w:val="84BE1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AB936A7"/>
    <w:multiLevelType w:val="multilevel"/>
    <w:tmpl w:val="B52ABD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AC45419"/>
    <w:multiLevelType w:val="multilevel"/>
    <w:tmpl w:val="F6DE6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B0D598B"/>
    <w:multiLevelType w:val="multilevel"/>
    <w:tmpl w:val="D3F01B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C3D544F"/>
    <w:multiLevelType w:val="hybridMultilevel"/>
    <w:tmpl w:val="55D0953C"/>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58">
    <w:nsid w:val="2C516AAB"/>
    <w:multiLevelType w:val="multilevel"/>
    <w:tmpl w:val="EAA07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C991C61"/>
    <w:multiLevelType w:val="multilevel"/>
    <w:tmpl w:val="CD4ECF9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CDA707B"/>
    <w:multiLevelType w:val="multilevel"/>
    <w:tmpl w:val="DAFC8DB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D490B2C"/>
    <w:multiLevelType w:val="multilevel"/>
    <w:tmpl w:val="99D89C0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D555D56"/>
    <w:multiLevelType w:val="multilevel"/>
    <w:tmpl w:val="FF7038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D990ED5"/>
    <w:multiLevelType w:val="multilevel"/>
    <w:tmpl w:val="5E789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DF6041E"/>
    <w:multiLevelType w:val="multilevel"/>
    <w:tmpl w:val="3A067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DFB3E52"/>
    <w:multiLevelType w:val="multilevel"/>
    <w:tmpl w:val="370E9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E4E18C7"/>
    <w:multiLevelType w:val="multilevel"/>
    <w:tmpl w:val="91921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FD83E8B"/>
    <w:multiLevelType w:val="multilevel"/>
    <w:tmpl w:val="3078F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04626B8"/>
    <w:multiLevelType w:val="multilevel"/>
    <w:tmpl w:val="1CE4C46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0D51B85"/>
    <w:multiLevelType w:val="multilevel"/>
    <w:tmpl w:val="FAE83E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0E33ABB"/>
    <w:multiLevelType w:val="multilevel"/>
    <w:tmpl w:val="ABDE0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10E1929"/>
    <w:multiLevelType w:val="multilevel"/>
    <w:tmpl w:val="E01AF04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1F00BB6"/>
    <w:multiLevelType w:val="multilevel"/>
    <w:tmpl w:val="C91A7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2397C8B"/>
    <w:multiLevelType w:val="multilevel"/>
    <w:tmpl w:val="5E1812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27E386F"/>
    <w:multiLevelType w:val="multilevel"/>
    <w:tmpl w:val="5BE280D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2B630EE"/>
    <w:multiLevelType w:val="multilevel"/>
    <w:tmpl w:val="96E67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30805A6"/>
    <w:multiLevelType w:val="multilevel"/>
    <w:tmpl w:val="D66C7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3D3709A"/>
    <w:multiLevelType w:val="multilevel"/>
    <w:tmpl w:val="0FA69C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3E8002A"/>
    <w:multiLevelType w:val="multilevel"/>
    <w:tmpl w:val="050AA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4AD0610"/>
    <w:multiLevelType w:val="multilevel"/>
    <w:tmpl w:val="806E614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548472A"/>
    <w:multiLevelType w:val="hybridMultilevel"/>
    <w:tmpl w:val="A5E611DE"/>
    <w:lvl w:ilvl="0" w:tplc="0422000B">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81">
    <w:nsid w:val="3562298F"/>
    <w:multiLevelType w:val="multilevel"/>
    <w:tmpl w:val="296A25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5801F74"/>
    <w:multiLevelType w:val="hybridMultilevel"/>
    <w:tmpl w:val="B2725548"/>
    <w:lvl w:ilvl="0" w:tplc="04220005">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83">
    <w:nsid w:val="35EA1F2E"/>
    <w:multiLevelType w:val="multilevel"/>
    <w:tmpl w:val="A6F213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6A87AA6"/>
    <w:multiLevelType w:val="multilevel"/>
    <w:tmpl w:val="26525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77E19B5"/>
    <w:multiLevelType w:val="hybridMultilevel"/>
    <w:tmpl w:val="BC88345A"/>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86">
    <w:nsid w:val="379352EA"/>
    <w:multiLevelType w:val="multilevel"/>
    <w:tmpl w:val="5FE2DD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809009F"/>
    <w:multiLevelType w:val="hybridMultilevel"/>
    <w:tmpl w:val="1A6C2580"/>
    <w:lvl w:ilvl="0" w:tplc="8BE0B6EE">
      <w:start w:val="1"/>
      <w:numFmt w:val="bullet"/>
      <w:lvlText w:val="•"/>
      <w:lvlJc w:val="left"/>
      <w:pPr>
        <w:ind w:left="862" w:hanging="360"/>
      </w:pPr>
      <w:rPr>
        <w:rFonts w:ascii="Arial" w:hAnsi="Aria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88">
    <w:nsid w:val="382D50E4"/>
    <w:multiLevelType w:val="multilevel"/>
    <w:tmpl w:val="DCD46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83755F4"/>
    <w:multiLevelType w:val="hybridMultilevel"/>
    <w:tmpl w:val="7728DAB0"/>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90">
    <w:nsid w:val="38F121BD"/>
    <w:multiLevelType w:val="hybridMultilevel"/>
    <w:tmpl w:val="255CBD18"/>
    <w:lvl w:ilvl="0" w:tplc="8BE0B6EE">
      <w:start w:val="1"/>
      <w:numFmt w:val="bullet"/>
      <w:lvlText w:val="•"/>
      <w:lvlJc w:val="left"/>
      <w:pPr>
        <w:ind w:left="1004" w:hanging="360"/>
      </w:pPr>
      <w:rPr>
        <w:rFonts w:ascii="Arial" w:hAnsi="Aria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91">
    <w:nsid w:val="38F83423"/>
    <w:multiLevelType w:val="multilevel"/>
    <w:tmpl w:val="A350E7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DA14FE"/>
    <w:multiLevelType w:val="multilevel"/>
    <w:tmpl w:val="FED6F5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A783EFB"/>
    <w:multiLevelType w:val="multilevel"/>
    <w:tmpl w:val="D5188F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AD8333D"/>
    <w:multiLevelType w:val="multilevel"/>
    <w:tmpl w:val="B9440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6304D6"/>
    <w:multiLevelType w:val="multilevel"/>
    <w:tmpl w:val="80CA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C925E13"/>
    <w:multiLevelType w:val="multilevel"/>
    <w:tmpl w:val="72C0D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CEB5122"/>
    <w:multiLevelType w:val="multilevel"/>
    <w:tmpl w:val="75303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C6E89"/>
    <w:multiLevelType w:val="multilevel"/>
    <w:tmpl w:val="75A23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E1154F5"/>
    <w:multiLevelType w:val="multilevel"/>
    <w:tmpl w:val="18001B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DA6A8E"/>
    <w:multiLevelType w:val="multilevel"/>
    <w:tmpl w:val="2EB2D8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E22A18"/>
    <w:multiLevelType w:val="multilevel"/>
    <w:tmpl w:val="3E8A7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F78319F"/>
    <w:multiLevelType w:val="multilevel"/>
    <w:tmpl w:val="C3449F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230C77"/>
    <w:multiLevelType w:val="multilevel"/>
    <w:tmpl w:val="EC5AF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1DE211E"/>
    <w:multiLevelType w:val="multilevel"/>
    <w:tmpl w:val="7F845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38D3722"/>
    <w:multiLevelType w:val="multilevel"/>
    <w:tmpl w:val="7FC07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221039"/>
    <w:multiLevelType w:val="multilevel"/>
    <w:tmpl w:val="0C6A859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21BB7"/>
    <w:multiLevelType w:val="multilevel"/>
    <w:tmpl w:val="E4261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D1103"/>
    <w:multiLevelType w:val="multilevel"/>
    <w:tmpl w:val="B39CE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6045412"/>
    <w:multiLevelType w:val="multilevel"/>
    <w:tmpl w:val="0ABE8A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6265121"/>
    <w:multiLevelType w:val="multilevel"/>
    <w:tmpl w:val="2DD818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6270763"/>
    <w:multiLevelType w:val="multilevel"/>
    <w:tmpl w:val="2DB61E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63C1F13"/>
    <w:multiLevelType w:val="multilevel"/>
    <w:tmpl w:val="9E301C7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6724599"/>
    <w:multiLevelType w:val="multilevel"/>
    <w:tmpl w:val="7FEAA31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8651B44"/>
    <w:multiLevelType w:val="multilevel"/>
    <w:tmpl w:val="6F64B3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9713570"/>
    <w:multiLevelType w:val="hybridMultilevel"/>
    <w:tmpl w:val="995E2FB2"/>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17">
    <w:nsid w:val="4E0852B2"/>
    <w:multiLevelType w:val="multilevel"/>
    <w:tmpl w:val="5AF288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nsid w:val="5417373A"/>
    <w:multiLevelType w:val="multilevel"/>
    <w:tmpl w:val="BEC4EC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43F4249"/>
    <w:multiLevelType w:val="multilevel"/>
    <w:tmpl w:val="5B5EA47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5334946"/>
    <w:multiLevelType w:val="multilevel"/>
    <w:tmpl w:val="7B641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53D47D4"/>
    <w:multiLevelType w:val="multilevel"/>
    <w:tmpl w:val="B1D6F52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6647808"/>
    <w:multiLevelType w:val="multilevel"/>
    <w:tmpl w:val="33C68D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7117874"/>
    <w:multiLevelType w:val="multilevel"/>
    <w:tmpl w:val="BAB2DC4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74F278D"/>
    <w:multiLevelType w:val="hybridMultilevel"/>
    <w:tmpl w:val="14D4509A"/>
    <w:lvl w:ilvl="0" w:tplc="A9E07C38">
      <w:start w:val="1"/>
      <w:numFmt w:val="bullet"/>
      <w:lvlText w:val="-"/>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48E9C">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8F524">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82A7A2">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402B8">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C0F90">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A74D4">
      <w:start w:val="1"/>
      <w:numFmt w:val="bullet"/>
      <w:lvlText w:val="•"/>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28CB28">
      <w:start w:val="1"/>
      <w:numFmt w:val="bullet"/>
      <w:lvlText w:val="o"/>
      <w:lvlJc w:val="left"/>
      <w:pPr>
        <w:ind w:left="7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A3FBE">
      <w:start w:val="1"/>
      <w:numFmt w:val="bullet"/>
      <w:lvlText w:val="▪"/>
      <w:lvlJc w:val="left"/>
      <w:pPr>
        <w:ind w:left="8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nsid w:val="58656939"/>
    <w:multiLevelType w:val="multilevel"/>
    <w:tmpl w:val="12244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903223B"/>
    <w:multiLevelType w:val="multilevel"/>
    <w:tmpl w:val="CB0653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981768B"/>
    <w:multiLevelType w:val="hybridMultilevel"/>
    <w:tmpl w:val="286AE6AA"/>
    <w:lvl w:ilvl="0" w:tplc="A7EC9CF4">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025F4">
      <w:start w:val="1"/>
      <w:numFmt w:val="bullet"/>
      <w:lvlText w:val="o"/>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101E80">
      <w:start w:val="1"/>
      <w:numFmt w:val="bullet"/>
      <w:lvlText w:val="▪"/>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2CC18">
      <w:start w:val="1"/>
      <w:numFmt w:val="bullet"/>
      <w:lvlText w:val="•"/>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023CA">
      <w:start w:val="1"/>
      <w:numFmt w:val="bullet"/>
      <w:lvlText w:val="o"/>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444E88">
      <w:start w:val="1"/>
      <w:numFmt w:val="bullet"/>
      <w:lvlText w:val="▪"/>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4CF68">
      <w:start w:val="1"/>
      <w:numFmt w:val="bullet"/>
      <w:lvlText w:val="•"/>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6A6B6">
      <w:start w:val="1"/>
      <w:numFmt w:val="bullet"/>
      <w:lvlText w:val="o"/>
      <w:lvlJc w:val="left"/>
      <w:pPr>
        <w:ind w:left="7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47570">
      <w:start w:val="1"/>
      <w:numFmt w:val="bullet"/>
      <w:lvlText w:val="▪"/>
      <w:lvlJc w:val="left"/>
      <w:pPr>
        <w:ind w:left="8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nsid w:val="5A4C656F"/>
    <w:multiLevelType w:val="multilevel"/>
    <w:tmpl w:val="28DA95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A89712C"/>
    <w:multiLevelType w:val="multilevel"/>
    <w:tmpl w:val="FFC252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BF2136B"/>
    <w:multiLevelType w:val="hybridMultilevel"/>
    <w:tmpl w:val="3CDC21B0"/>
    <w:lvl w:ilvl="0" w:tplc="8BE0B6EE">
      <w:start w:val="1"/>
      <w:numFmt w:val="bullet"/>
      <w:lvlText w:val="•"/>
      <w:lvlJc w:val="left"/>
      <w:pPr>
        <w:ind w:left="1004" w:hanging="360"/>
      </w:pPr>
      <w:rPr>
        <w:rFonts w:ascii="Arial" w:hAnsi="Aria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32">
    <w:nsid w:val="5C810C25"/>
    <w:multiLevelType w:val="multilevel"/>
    <w:tmpl w:val="4B462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DA95F41"/>
    <w:multiLevelType w:val="hybridMultilevel"/>
    <w:tmpl w:val="0C0688B8"/>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34">
    <w:nsid w:val="5E27506B"/>
    <w:multiLevelType w:val="multilevel"/>
    <w:tmpl w:val="C240A0A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E9B1B04"/>
    <w:multiLevelType w:val="multilevel"/>
    <w:tmpl w:val="33E89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00B5239"/>
    <w:multiLevelType w:val="multilevel"/>
    <w:tmpl w:val="46DAA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0834DA6"/>
    <w:multiLevelType w:val="multilevel"/>
    <w:tmpl w:val="5902F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0DE7320"/>
    <w:multiLevelType w:val="hybridMultilevel"/>
    <w:tmpl w:val="AB06857A"/>
    <w:lvl w:ilvl="0" w:tplc="8BE0B6EE">
      <w:start w:val="1"/>
      <w:numFmt w:val="bullet"/>
      <w:lvlText w:val="•"/>
      <w:lvlJc w:val="left"/>
      <w:pPr>
        <w:ind w:left="862" w:hanging="360"/>
      </w:pPr>
      <w:rPr>
        <w:rFonts w:ascii="Arial" w:hAnsi="Aria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39">
    <w:nsid w:val="615A782D"/>
    <w:multiLevelType w:val="hybridMultilevel"/>
    <w:tmpl w:val="7908B9AA"/>
    <w:lvl w:ilvl="0" w:tplc="8F7AC11A">
      <w:start w:val="1"/>
      <w:numFmt w:val="decimal"/>
      <w:lvlText w:val="%1."/>
      <w:lvlJc w:val="left"/>
      <w:pPr>
        <w:tabs>
          <w:tab w:val="num" w:pos="720"/>
        </w:tabs>
        <w:ind w:left="72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0">
    <w:nsid w:val="62B806B0"/>
    <w:multiLevelType w:val="hybridMultilevel"/>
    <w:tmpl w:val="572832B2"/>
    <w:lvl w:ilvl="0" w:tplc="FFFFFFFF">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41">
    <w:nsid w:val="62BE589E"/>
    <w:multiLevelType w:val="multilevel"/>
    <w:tmpl w:val="EC9E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2C15445"/>
    <w:multiLevelType w:val="multilevel"/>
    <w:tmpl w:val="38A8FA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2C442D5"/>
    <w:multiLevelType w:val="multilevel"/>
    <w:tmpl w:val="6E6CA8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3B61106"/>
    <w:multiLevelType w:val="multilevel"/>
    <w:tmpl w:val="AEE87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3D77D4E"/>
    <w:multiLevelType w:val="multilevel"/>
    <w:tmpl w:val="F8580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4A15251"/>
    <w:multiLevelType w:val="multilevel"/>
    <w:tmpl w:val="85440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4D0506A"/>
    <w:multiLevelType w:val="multilevel"/>
    <w:tmpl w:val="6248C0E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4E3208C"/>
    <w:multiLevelType w:val="multilevel"/>
    <w:tmpl w:val="B658D3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51104F2"/>
    <w:multiLevelType w:val="multilevel"/>
    <w:tmpl w:val="AE4C11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56939C4"/>
    <w:multiLevelType w:val="hybridMultilevel"/>
    <w:tmpl w:val="ADDEAF94"/>
    <w:lvl w:ilvl="0" w:tplc="537AFF18">
      <w:start w:val="2"/>
      <w:numFmt w:val="bullet"/>
      <w:lvlText w:val="-"/>
      <w:lvlJc w:val="left"/>
      <w:pPr>
        <w:ind w:left="862" w:hanging="360"/>
      </w:pPr>
      <w:rPr>
        <w:rFonts w:ascii="Calibri" w:eastAsia="Times New Roman" w:hAnsi="Calibri"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51">
    <w:nsid w:val="666C1D27"/>
    <w:multiLevelType w:val="hybridMultilevel"/>
    <w:tmpl w:val="9A2E7A1C"/>
    <w:lvl w:ilvl="0" w:tplc="8BE0B6EE">
      <w:start w:val="1"/>
      <w:numFmt w:val="bullet"/>
      <w:lvlText w:val="•"/>
      <w:lvlJc w:val="left"/>
      <w:pPr>
        <w:tabs>
          <w:tab w:val="num" w:pos="720"/>
        </w:tabs>
        <w:ind w:left="720" w:hanging="360"/>
      </w:pPr>
      <w:rPr>
        <w:rFonts w:ascii="Arial" w:hAnsi="Arial" w:hint="default"/>
      </w:rPr>
    </w:lvl>
    <w:lvl w:ilvl="1" w:tplc="737E3F38">
      <w:start w:val="1217"/>
      <w:numFmt w:val="bullet"/>
      <w:lvlText w:val="–"/>
      <w:lvlJc w:val="left"/>
      <w:pPr>
        <w:tabs>
          <w:tab w:val="num" w:pos="1440"/>
        </w:tabs>
        <w:ind w:left="1440" w:hanging="360"/>
      </w:pPr>
      <w:rPr>
        <w:rFonts w:ascii="Arial" w:hAnsi="Arial" w:hint="default"/>
      </w:rPr>
    </w:lvl>
    <w:lvl w:ilvl="2" w:tplc="9830EF16" w:tentative="1">
      <w:start w:val="1"/>
      <w:numFmt w:val="bullet"/>
      <w:lvlText w:val="•"/>
      <w:lvlJc w:val="left"/>
      <w:pPr>
        <w:tabs>
          <w:tab w:val="num" w:pos="2160"/>
        </w:tabs>
        <w:ind w:left="2160" w:hanging="360"/>
      </w:pPr>
      <w:rPr>
        <w:rFonts w:ascii="Arial" w:hAnsi="Arial" w:hint="default"/>
      </w:rPr>
    </w:lvl>
    <w:lvl w:ilvl="3" w:tplc="BDEA36BA" w:tentative="1">
      <w:start w:val="1"/>
      <w:numFmt w:val="bullet"/>
      <w:lvlText w:val="•"/>
      <w:lvlJc w:val="left"/>
      <w:pPr>
        <w:tabs>
          <w:tab w:val="num" w:pos="2880"/>
        </w:tabs>
        <w:ind w:left="2880" w:hanging="360"/>
      </w:pPr>
      <w:rPr>
        <w:rFonts w:ascii="Arial" w:hAnsi="Arial" w:hint="default"/>
      </w:rPr>
    </w:lvl>
    <w:lvl w:ilvl="4" w:tplc="EAE87704" w:tentative="1">
      <w:start w:val="1"/>
      <w:numFmt w:val="bullet"/>
      <w:lvlText w:val="•"/>
      <w:lvlJc w:val="left"/>
      <w:pPr>
        <w:tabs>
          <w:tab w:val="num" w:pos="3600"/>
        </w:tabs>
        <w:ind w:left="3600" w:hanging="360"/>
      </w:pPr>
      <w:rPr>
        <w:rFonts w:ascii="Arial" w:hAnsi="Arial" w:hint="default"/>
      </w:rPr>
    </w:lvl>
    <w:lvl w:ilvl="5" w:tplc="66041F50" w:tentative="1">
      <w:start w:val="1"/>
      <w:numFmt w:val="bullet"/>
      <w:lvlText w:val="•"/>
      <w:lvlJc w:val="left"/>
      <w:pPr>
        <w:tabs>
          <w:tab w:val="num" w:pos="4320"/>
        </w:tabs>
        <w:ind w:left="4320" w:hanging="360"/>
      </w:pPr>
      <w:rPr>
        <w:rFonts w:ascii="Arial" w:hAnsi="Arial" w:hint="default"/>
      </w:rPr>
    </w:lvl>
    <w:lvl w:ilvl="6" w:tplc="A8845E78" w:tentative="1">
      <w:start w:val="1"/>
      <w:numFmt w:val="bullet"/>
      <w:lvlText w:val="•"/>
      <w:lvlJc w:val="left"/>
      <w:pPr>
        <w:tabs>
          <w:tab w:val="num" w:pos="5040"/>
        </w:tabs>
        <w:ind w:left="5040" w:hanging="360"/>
      </w:pPr>
      <w:rPr>
        <w:rFonts w:ascii="Arial" w:hAnsi="Arial" w:hint="default"/>
      </w:rPr>
    </w:lvl>
    <w:lvl w:ilvl="7" w:tplc="AADC2BB6" w:tentative="1">
      <w:start w:val="1"/>
      <w:numFmt w:val="bullet"/>
      <w:lvlText w:val="•"/>
      <w:lvlJc w:val="left"/>
      <w:pPr>
        <w:tabs>
          <w:tab w:val="num" w:pos="5760"/>
        </w:tabs>
        <w:ind w:left="5760" w:hanging="360"/>
      </w:pPr>
      <w:rPr>
        <w:rFonts w:ascii="Arial" w:hAnsi="Arial" w:hint="default"/>
      </w:rPr>
    </w:lvl>
    <w:lvl w:ilvl="8" w:tplc="323C79F6" w:tentative="1">
      <w:start w:val="1"/>
      <w:numFmt w:val="bullet"/>
      <w:lvlText w:val="•"/>
      <w:lvlJc w:val="left"/>
      <w:pPr>
        <w:tabs>
          <w:tab w:val="num" w:pos="6480"/>
        </w:tabs>
        <w:ind w:left="6480" w:hanging="360"/>
      </w:pPr>
      <w:rPr>
        <w:rFonts w:ascii="Arial" w:hAnsi="Arial" w:hint="default"/>
      </w:rPr>
    </w:lvl>
  </w:abstractNum>
  <w:abstractNum w:abstractNumId="152">
    <w:nsid w:val="667A2473"/>
    <w:multiLevelType w:val="multilevel"/>
    <w:tmpl w:val="134A3C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7FA4219"/>
    <w:multiLevelType w:val="hybridMultilevel"/>
    <w:tmpl w:val="DF987F38"/>
    <w:lvl w:ilvl="0" w:tplc="F7B2F114">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0D06A">
      <w:start w:val="1"/>
      <w:numFmt w:val="bullet"/>
      <w:lvlText w:val="o"/>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480EA">
      <w:start w:val="1"/>
      <w:numFmt w:val="bullet"/>
      <w:lvlText w:val="▪"/>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8CD402">
      <w:start w:val="1"/>
      <w:numFmt w:val="bullet"/>
      <w:lvlText w:val="•"/>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69D4A">
      <w:start w:val="1"/>
      <w:numFmt w:val="bullet"/>
      <w:lvlText w:val="o"/>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4FB7A">
      <w:start w:val="1"/>
      <w:numFmt w:val="bullet"/>
      <w:lvlText w:val="▪"/>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675EC">
      <w:start w:val="1"/>
      <w:numFmt w:val="bullet"/>
      <w:lvlText w:val="•"/>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497D2">
      <w:start w:val="1"/>
      <w:numFmt w:val="bullet"/>
      <w:lvlText w:val="o"/>
      <w:lvlJc w:val="left"/>
      <w:pPr>
        <w:ind w:left="7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090A6">
      <w:start w:val="1"/>
      <w:numFmt w:val="bullet"/>
      <w:lvlText w:val="▪"/>
      <w:lvlJc w:val="left"/>
      <w:pPr>
        <w:ind w:left="8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nsid w:val="693E3A1D"/>
    <w:multiLevelType w:val="multilevel"/>
    <w:tmpl w:val="3C38B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93F5FF4"/>
    <w:multiLevelType w:val="hybridMultilevel"/>
    <w:tmpl w:val="D66A318E"/>
    <w:lvl w:ilvl="0" w:tplc="FFFFFFFF">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56">
    <w:nsid w:val="6A800E69"/>
    <w:multiLevelType w:val="multilevel"/>
    <w:tmpl w:val="EEF4A7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A8405FF"/>
    <w:multiLevelType w:val="multilevel"/>
    <w:tmpl w:val="65143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AB91B7A"/>
    <w:multiLevelType w:val="multilevel"/>
    <w:tmpl w:val="9502DE8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B0C79CA"/>
    <w:multiLevelType w:val="multilevel"/>
    <w:tmpl w:val="F8404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B1D73E2"/>
    <w:multiLevelType w:val="hybridMultilevel"/>
    <w:tmpl w:val="CC9C1D32"/>
    <w:lvl w:ilvl="0" w:tplc="DE3AE1E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1">
    <w:nsid w:val="6B212009"/>
    <w:multiLevelType w:val="multilevel"/>
    <w:tmpl w:val="5D5AB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B2F41C3"/>
    <w:multiLevelType w:val="hybridMultilevel"/>
    <w:tmpl w:val="55702D60"/>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63">
    <w:nsid w:val="6BCA7604"/>
    <w:multiLevelType w:val="multilevel"/>
    <w:tmpl w:val="6E7AD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CBE02C2"/>
    <w:multiLevelType w:val="multilevel"/>
    <w:tmpl w:val="0070224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D4B33A2"/>
    <w:multiLevelType w:val="multilevel"/>
    <w:tmpl w:val="3B7ED4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DE64F0C"/>
    <w:multiLevelType w:val="multilevel"/>
    <w:tmpl w:val="98B26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DED5FEF"/>
    <w:multiLevelType w:val="multilevel"/>
    <w:tmpl w:val="51B26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EA46557"/>
    <w:multiLevelType w:val="hybridMultilevel"/>
    <w:tmpl w:val="2C3E9958"/>
    <w:lvl w:ilvl="0" w:tplc="8BE0B6EE">
      <w:start w:val="1"/>
      <w:numFmt w:val="bullet"/>
      <w:lvlText w:val="•"/>
      <w:lvlJc w:val="left"/>
      <w:pPr>
        <w:ind w:left="862" w:hanging="360"/>
      </w:pPr>
      <w:rPr>
        <w:rFonts w:ascii="Arial" w:hAnsi="Aria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69">
    <w:nsid w:val="6F5324B1"/>
    <w:multiLevelType w:val="multilevel"/>
    <w:tmpl w:val="ADA0614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F5C6364"/>
    <w:multiLevelType w:val="hybridMultilevel"/>
    <w:tmpl w:val="97307206"/>
    <w:lvl w:ilvl="0" w:tplc="737E3F38">
      <w:start w:val="1217"/>
      <w:numFmt w:val="bullet"/>
      <w:lvlText w:val="–"/>
      <w:lvlJc w:val="left"/>
      <w:pPr>
        <w:ind w:left="862" w:hanging="360"/>
      </w:pPr>
      <w:rPr>
        <w:rFonts w:ascii="Arial" w:hAnsi="Aria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71">
    <w:nsid w:val="6F793611"/>
    <w:multiLevelType w:val="multilevel"/>
    <w:tmpl w:val="E6F4C0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19A7CC9"/>
    <w:multiLevelType w:val="multilevel"/>
    <w:tmpl w:val="05084F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2DA6C7B"/>
    <w:multiLevelType w:val="multilevel"/>
    <w:tmpl w:val="D53633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2E87809"/>
    <w:multiLevelType w:val="multilevel"/>
    <w:tmpl w:val="7316A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2E9375A"/>
    <w:multiLevelType w:val="hybridMultilevel"/>
    <w:tmpl w:val="8D2A1A1C"/>
    <w:lvl w:ilvl="0" w:tplc="271223E0">
      <w:start w:val="1"/>
      <w:numFmt w:val="bullet"/>
      <w:lvlText w:val=""/>
      <w:lvlJc w:val="left"/>
      <w:pPr>
        <w:tabs>
          <w:tab w:val="num" w:pos="644"/>
        </w:tabs>
        <w:ind w:left="644" w:hanging="360"/>
      </w:pPr>
      <w:rPr>
        <w:rFonts w:ascii="Wingdings" w:hAnsi="Wingdings" w:hint="default"/>
      </w:rPr>
    </w:lvl>
    <w:lvl w:ilvl="1" w:tplc="C86683B8" w:tentative="1">
      <w:start w:val="1"/>
      <w:numFmt w:val="bullet"/>
      <w:lvlText w:val=""/>
      <w:lvlJc w:val="left"/>
      <w:pPr>
        <w:tabs>
          <w:tab w:val="num" w:pos="1440"/>
        </w:tabs>
        <w:ind w:left="1440" w:hanging="360"/>
      </w:pPr>
      <w:rPr>
        <w:rFonts w:ascii="Wingdings" w:hAnsi="Wingdings" w:hint="default"/>
      </w:rPr>
    </w:lvl>
    <w:lvl w:ilvl="2" w:tplc="B9269A9C" w:tentative="1">
      <w:start w:val="1"/>
      <w:numFmt w:val="bullet"/>
      <w:lvlText w:val=""/>
      <w:lvlJc w:val="left"/>
      <w:pPr>
        <w:tabs>
          <w:tab w:val="num" w:pos="2160"/>
        </w:tabs>
        <w:ind w:left="2160" w:hanging="360"/>
      </w:pPr>
      <w:rPr>
        <w:rFonts w:ascii="Wingdings" w:hAnsi="Wingdings" w:hint="default"/>
      </w:rPr>
    </w:lvl>
    <w:lvl w:ilvl="3" w:tplc="DEBA44F6" w:tentative="1">
      <w:start w:val="1"/>
      <w:numFmt w:val="bullet"/>
      <w:lvlText w:val=""/>
      <w:lvlJc w:val="left"/>
      <w:pPr>
        <w:tabs>
          <w:tab w:val="num" w:pos="2880"/>
        </w:tabs>
        <w:ind w:left="2880" w:hanging="360"/>
      </w:pPr>
      <w:rPr>
        <w:rFonts w:ascii="Wingdings" w:hAnsi="Wingdings" w:hint="default"/>
      </w:rPr>
    </w:lvl>
    <w:lvl w:ilvl="4" w:tplc="F7540D92" w:tentative="1">
      <w:start w:val="1"/>
      <w:numFmt w:val="bullet"/>
      <w:lvlText w:val=""/>
      <w:lvlJc w:val="left"/>
      <w:pPr>
        <w:tabs>
          <w:tab w:val="num" w:pos="3600"/>
        </w:tabs>
        <w:ind w:left="3600" w:hanging="360"/>
      </w:pPr>
      <w:rPr>
        <w:rFonts w:ascii="Wingdings" w:hAnsi="Wingdings" w:hint="default"/>
      </w:rPr>
    </w:lvl>
    <w:lvl w:ilvl="5" w:tplc="DBD041FE" w:tentative="1">
      <w:start w:val="1"/>
      <w:numFmt w:val="bullet"/>
      <w:lvlText w:val=""/>
      <w:lvlJc w:val="left"/>
      <w:pPr>
        <w:tabs>
          <w:tab w:val="num" w:pos="4320"/>
        </w:tabs>
        <w:ind w:left="4320" w:hanging="360"/>
      </w:pPr>
      <w:rPr>
        <w:rFonts w:ascii="Wingdings" w:hAnsi="Wingdings" w:hint="default"/>
      </w:rPr>
    </w:lvl>
    <w:lvl w:ilvl="6" w:tplc="14F4585E" w:tentative="1">
      <w:start w:val="1"/>
      <w:numFmt w:val="bullet"/>
      <w:lvlText w:val=""/>
      <w:lvlJc w:val="left"/>
      <w:pPr>
        <w:tabs>
          <w:tab w:val="num" w:pos="5040"/>
        </w:tabs>
        <w:ind w:left="5040" w:hanging="360"/>
      </w:pPr>
      <w:rPr>
        <w:rFonts w:ascii="Wingdings" w:hAnsi="Wingdings" w:hint="default"/>
      </w:rPr>
    </w:lvl>
    <w:lvl w:ilvl="7" w:tplc="79FACB52" w:tentative="1">
      <w:start w:val="1"/>
      <w:numFmt w:val="bullet"/>
      <w:lvlText w:val=""/>
      <w:lvlJc w:val="left"/>
      <w:pPr>
        <w:tabs>
          <w:tab w:val="num" w:pos="5760"/>
        </w:tabs>
        <w:ind w:left="5760" w:hanging="360"/>
      </w:pPr>
      <w:rPr>
        <w:rFonts w:ascii="Wingdings" w:hAnsi="Wingdings" w:hint="default"/>
      </w:rPr>
    </w:lvl>
    <w:lvl w:ilvl="8" w:tplc="C60AE8A6" w:tentative="1">
      <w:start w:val="1"/>
      <w:numFmt w:val="bullet"/>
      <w:lvlText w:val=""/>
      <w:lvlJc w:val="left"/>
      <w:pPr>
        <w:tabs>
          <w:tab w:val="num" w:pos="6480"/>
        </w:tabs>
        <w:ind w:left="6480" w:hanging="360"/>
      </w:pPr>
      <w:rPr>
        <w:rFonts w:ascii="Wingdings" w:hAnsi="Wingdings" w:hint="default"/>
      </w:rPr>
    </w:lvl>
  </w:abstractNum>
  <w:abstractNum w:abstractNumId="176">
    <w:nsid w:val="734A3B5E"/>
    <w:multiLevelType w:val="multilevel"/>
    <w:tmpl w:val="6E42760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43A3844"/>
    <w:multiLevelType w:val="multilevel"/>
    <w:tmpl w:val="94447A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53C599E"/>
    <w:multiLevelType w:val="multilevel"/>
    <w:tmpl w:val="988E2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6B55A64"/>
    <w:multiLevelType w:val="multilevel"/>
    <w:tmpl w:val="10DE7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70549B5"/>
    <w:multiLevelType w:val="multilevel"/>
    <w:tmpl w:val="C010B0A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7332256"/>
    <w:multiLevelType w:val="hybridMultilevel"/>
    <w:tmpl w:val="DA4E9E3E"/>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82">
    <w:nsid w:val="78010D56"/>
    <w:multiLevelType w:val="multilevel"/>
    <w:tmpl w:val="9DEA9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8A81749"/>
    <w:multiLevelType w:val="multilevel"/>
    <w:tmpl w:val="27B23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98B09D7"/>
    <w:multiLevelType w:val="multilevel"/>
    <w:tmpl w:val="5C7684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A0A32B3"/>
    <w:multiLevelType w:val="multilevel"/>
    <w:tmpl w:val="8884C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A7C31D0"/>
    <w:multiLevelType w:val="hybridMultilevel"/>
    <w:tmpl w:val="6CD6B9AE"/>
    <w:lvl w:ilvl="0" w:tplc="8BE0B6EE">
      <w:start w:val="1"/>
      <w:numFmt w:val="bullet"/>
      <w:lvlText w:val="•"/>
      <w:lvlJc w:val="left"/>
      <w:pPr>
        <w:ind w:left="862" w:hanging="360"/>
      </w:pPr>
      <w:rPr>
        <w:rFonts w:ascii="Arial" w:hAnsi="Aria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87">
    <w:nsid w:val="7A8D3B3B"/>
    <w:multiLevelType w:val="multilevel"/>
    <w:tmpl w:val="2246630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B152E17"/>
    <w:multiLevelType w:val="multilevel"/>
    <w:tmpl w:val="D966A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BF06C5C"/>
    <w:multiLevelType w:val="multilevel"/>
    <w:tmpl w:val="97D077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BF24FB8"/>
    <w:multiLevelType w:val="multilevel"/>
    <w:tmpl w:val="119E54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BF8345B"/>
    <w:multiLevelType w:val="multilevel"/>
    <w:tmpl w:val="67B2A6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C5226EB"/>
    <w:multiLevelType w:val="multilevel"/>
    <w:tmpl w:val="7BD29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D310CF3"/>
    <w:multiLevelType w:val="hybridMultilevel"/>
    <w:tmpl w:val="E584B8A8"/>
    <w:lvl w:ilvl="0" w:tplc="8BE0B6EE">
      <w:start w:val="1"/>
      <w:numFmt w:val="bullet"/>
      <w:lvlText w:val="•"/>
      <w:lvlJc w:val="left"/>
      <w:pPr>
        <w:ind w:left="1004" w:hanging="360"/>
      </w:pPr>
      <w:rPr>
        <w:rFonts w:ascii="Arial" w:hAnsi="Aria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4">
    <w:nsid w:val="7ECB0150"/>
    <w:multiLevelType w:val="multilevel"/>
    <w:tmpl w:val="06DED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F314B32"/>
    <w:multiLevelType w:val="multilevel"/>
    <w:tmpl w:val="FA320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FE95AB7"/>
    <w:multiLevelType w:val="multilevel"/>
    <w:tmpl w:val="ED624AC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8"/>
  </w:num>
  <w:num w:numId="2">
    <w:abstractNumId w:val="151"/>
  </w:num>
  <w:num w:numId="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2"/>
  </w:num>
  <w:num w:numId="5">
    <w:abstractNumId w:val="170"/>
  </w:num>
  <w:num w:numId="6">
    <w:abstractNumId w:val="150"/>
  </w:num>
  <w:num w:numId="7">
    <w:abstractNumId w:val="32"/>
  </w:num>
  <w:num w:numId="8">
    <w:abstractNumId w:val="160"/>
  </w:num>
  <w:num w:numId="9">
    <w:abstractNumId w:val="89"/>
  </w:num>
  <w:num w:numId="10">
    <w:abstractNumId w:val="155"/>
  </w:num>
  <w:num w:numId="11">
    <w:abstractNumId w:val="140"/>
  </w:num>
  <w:num w:numId="12">
    <w:abstractNumId w:val="80"/>
  </w:num>
  <w:num w:numId="13">
    <w:abstractNumId w:val="51"/>
  </w:num>
  <w:num w:numId="14">
    <w:abstractNumId w:val="57"/>
  </w:num>
  <w:num w:numId="15">
    <w:abstractNumId w:val="133"/>
  </w:num>
  <w:num w:numId="16">
    <w:abstractNumId w:val="181"/>
  </w:num>
  <w:num w:numId="17">
    <w:abstractNumId w:val="82"/>
  </w:num>
  <w:num w:numId="18">
    <w:abstractNumId w:val="85"/>
  </w:num>
  <w:num w:numId="19">
    <w:abstractNumId w:val="116"/>
  </w:num>
  <w:num w:numId="20">
    <w:abstractNumId w:val="46"/>
  </w:num>
  <w:num w:numId="21">
    <w:abstractNumId w:val="87"/>
  </w:num>
  <w:num w:numId="22">
    <w:abstractNumId w:val="186"/>
  </w:num>
  <w:num w:numId="23">
    <w:abstractNumId w:val="168"/>
  </w:num>
  <w:num w:numId="24">
    <w:abstractNumId w:val="38"/>
  </w:num>
  <w:num w:numId="25">
    <w:abstractNumId w:val="138"/>
  </w:num>
  <w:num w:numId="26">
    <w:abstractNumId w:val="193"/>
  </w:num>
  <w:num w:numId="27">
    <w:abstractNumId w:val="131"/>
  </w:num>
  <w:num w:numId="28">
    <w:abstractNumId w:val="90"/>
  </w:num>
  <w:num w:numId="29">
    <w:abstractNumId w:val="149"/>
  </w:num>
  <w:num w:numId="30">
    <w:abstractNumId w:val="144"/>
  </w:num>
  <w:num w:numId="31">
    <w:abstractNumId w:val="64"/>
  </w:num>
  <w:num w:numId="32">
    <w:abstractNumId w:val="49"/>
  </w:num>
  <w:num w:numId="33">
    <w:abstractNumId w:val="126"/>
  </w:num>
  <w:num w:numId="34">
    <w:abstractNumId w:val="3"/>
  </w:num>
  <w:num w:numId="35">
    <w:abstractNumId w:val="135"/>
  </w:num>
  <w:num w:numId="36">
    <w:abstractNumId w:val="35"/>
  </w:num>
  <w:num w:numId="37">
    <w:abstractNumId w:val="20"/>
  </w:num>
  <w:num w:numId="38">
    <w:abstractNumId w:val="24"/>
  </w:num>
  <w:num w:numId="39">
    <w:abstractNumId w:val="157"/>
  </w:num>
  <w:num w:numId="40">
    <w:abstractNumId w:val="99"/>
  </w:num>
  <w:num w:numId="41">
    <w:abstractNumId w:val="106"/>
  </w:num>
  <w:num w:numId="42">
    <w:abstractNumId w:val="79"/>
  </w:num>
  <w:num w:numId="43">
    <w:abstractNumId w:val="98"/>
  </w:num>
  <w:num w:numId="44">
    <w:abstractNumId w:val="18"/>
  </w:num>
  <w:num w:numId="45">
    <w:abstractNumId w:val="5"/>
  </w:num>
  <w:num w:numId="46">
    <w:abstractNumId w:val="127"/>
  </w:num>
  <w:num w:numId="47">
    <w:abstractNumId w:val="21"/>
  </w:num>
  <w:num w:numId="48">
    <w:abstractNumId w:val="147"/>
  </w:num>
  <w:num w:numId="49">
    <w:abstractNumId w:val="184"/>
  </w:num>
  <w:num w:numId="50">
    <w:abstractNumId w:val="104"/>
  </w:num>
  <w:num w:numId="51">
    <w:abstractNumId w:val="29"/>
  </w:num>
  <w:num w:numId="52">
    <w:abstractNumId w:val="148"/>
  </w:num>
  <w:num w:numId="53">
    <w:abstractNumId w:val="6"/>
  </w:num>
  <w:num w:numId="54">
    <w:abstractNumId w:val="189"/>
  </w:num>
  <w:num w:numId="55">
    <w:abstractNumId w:val="183"/>
  </w:num>
  <w:num w:numId="56">
    <w:abstractNumId w:val="48"/>
  </w:num>
  <w:num w:numId="57">
    <w:abstractNumId w:val="112"/>
  </w:num>
  <w:num w:numId="58">
    <w:abstractNumId w:val="33"/>
  </w:num>
  <w:num w:numId="59">
    <w:abstractNumId w:val="2"/>
  </w:num>
  <w:num w:numId="60">
    <w:abstractNumId w:val="111"/>
  </w:num>
  <w:num w:numId="61">
    <w:abstractNumId w:val="164"/>
  </w:num>
  <w:num w:numId="62">
    <w:abstractNumId w:val="115"/>
  </w:num>
  <w:num w:numId="63">
    <w:abstractNumId w:val="156"/>
  </w:num>
  <w:num w:numId="64">
    <w:abstractNumId w:val="134"/>
  </w:num>
  <w:num w:numId="65">
    <w:abstractNumId w:val="26"/>
  </w:num>
  <w:num w:numId="66">
    <w:abstractNumId w:val="40"/>
  </w:num>
  <w:num w:numId="67">
    <w:abstractNumId w:val="152"/>
  </w:num>
  <w:num w:numId="68">
    <w:abstractNumId w:val="31"/>
  </w:num>
  <w:num w:numId="69">
    <w:abstractNumId w:val="62"/>
  </w:num>
  <w:num w:numId="70">
    <w:abstractNumId w:val="130"/>
  </w:num>
  <w:num w:numId="71">
    <w:abstractNumId w:val="143"/>
  </w:num>
  <w:num w:numId="72">
    <w:abstractNumId w:val="16"/>
  </w:num>
  <w:num w:numId="73">
    <w:abstractNumId w:val="36"/>
  </w:num>
  <w:num w:numId="74">
    <w:abstractNumId w:val="23"/>
  </w:num>
  <w:num w:numId="75">
    <w:abstractNumId w:val="158"/>
  </w:num>
  <w:num w:numId="76">
    <w:abstractNumId w:val="191"/>
  </w:num>
  <w:num w:numId="77">
    <w:abstractNumId w:val="14"/>
  </w:num>
  <w:num w:numId="78">
    <w:abstractNumId w:val="171"/>
  </w:num>
  <w:num w:numId="79">
    <w:abstractNumId w:val="142"/>
  </w:num>
  <w:num w:numId="80">
    <w:abstractNumId w:val="92"/>
  </w:num>
  <w:num w:numId="81">
    <w:abstractNumId w:val="124"/>
  </w:num>
  <w:num w:numId="82">
    <w:abstractNumId w:val="74"/>
  </w:num>
  <w:num w:numId="83">
    <w:abstractNumId w:val="55"/>
  </w:num>
  <w:num w:numId="84">
    <w:abstractNumId w:val="60"/>
  </w:num>
  <w:num w:numId="85">
    <w:abstractNumId w:val="173"/>
  </w:num>
  <w:num w:numId="86">
    <w:abstractNumId w:val="137"/>
  </w:num>
  <w:num w:numId="87">
    <w:abstractNumId w:val="10"/>
  </w:num>
  <w:num w:numId="88">
    <w:abstractNumId w:val="58"/>
  </w:num>
  <w:num w:numId="89">
    <w:abstractNumId w:val="117"/>
  </w:num>
  <w:num w:numId="90">
    <w:abstractNumId w:val="54"/>
  </w:num>
  <w:num w:numId="91">
    <w:abstractNumId w:val="19"/>
  </w:num>
  <w:num w:numId="92">
    <w:abstractNumId w:val="190"/>
  </w:num>
  <w:num w:numId="93">
    <w:abstractNumId w:val="56"/>
  </w:num>
  <w:num w:numId="94">
    <w:abstractNumId w:val="108"/>
  </w:num>
  <w:num w:numId="95">
    <w:abstractNumId w:val="123"/>
  </w:num>
  <w:num w:numId="96">
    <w:abstractNumId w:val="172"/>
  </w:num>
  <w:num w:numId="97">
    <w:abstractNumId w:val="96"/>
  </w:num>
  <w:num w:numId="98">
    <w:abstractNumId w:val="17"/>
  </w:num>
  <w:num w:numId="99">
    <w:abstractNumId w:val="71"/>
  </w:num>
  <w:num w:numId="100">
    <w:abstractNumId w:val="122"/>
  </w:num>
  <w:num w:numId="101">
    <w:abstractNumId w:val="37"/>
  </w:num>
  <w:num w:numId="102">
    <w:abstractNumId w:val="69"/>
  </w:num>
  <w:num w:numId="103">
    <w:abstractNumId w:val="53"/>
  </w:num>
  <w:num w:numId="104">
    <w:abstractNumId w:val="75"/>
  </w:num>
  <w:num w:numId="105">
    <w:abstractNumId w:val="91"/>
  </w:num>
  <w:num w:numId="106">
    <w:abstractNumId w:val="100"/>
  </w:num>
  <w:num w:numId="107">
    <w:abstractNumId w:val="70"/>
  </w:num>
  <w:num w:numId="108">
    <w:abstractNumId w:val="45"/>
  </w:num>
  <w:num w:numId="109">
    <w:abstractNumId w:val="187"/>
  </w:num>
  <w:num w:numId="110">
    <w:abstractNumId w:val="28"/>
  </w:num>
  <w:num w:numId="111">
    <w:abstractNumId w:val="43"/>
  </w:num>
  <w:num w:numId="112">
    <w:abstractNumId w:val="177"/>
  </w:num>
  <w:num w:numId="113">
    <w:abstractNumId w:val="165"/>
  </w:num>
  <w:num w:numId="114">
    <w:abstractNumId w:val="113"/>
  </w:num>
  <w:num w:numId="115">
    <w:abstractNumId w:val="50"/>
  </w:num>
  <w:num w:numId="116">
    <w:abstractNumId w:val="174"/>
  </w:num>
  <w:num w:numId="117">
    <w:abstractNumId w:val="47"/>
  </w:num>
  <w:num w:numId="118">
    <w:abstractNumId w:val="30"/>
  </w:num>
  <w:num w:numId="119">
    <w:abstractNumId w:val="52"/>
  </w:num>
  <w:num w:numId="120">
    <w:abstractNumId w:val="176"/>
  </w:num>
  <w:num w:numId="121">
    <w:abstractNumId w:val="169"/>
  </w:num>
  <w:num w:numId="122">
    <w:abstractNumId w:val="81"/>
  </w:num>
  <w:num w:numId="123">
    <w:abstractNumId w:val="66"/>
  </w:num>
  <w:num w:numId="124">
    <w:abstractNumId w:val="68"/>
  </w:num>
  <w:num w:numId="125">
    <w:abstractNumId w:val="11"/>
  </w:num>
  <w:num w:numId="126">
    <w:abstractNumId w:val="129"/>
  </w:num>
  <w:num w:numId="127">
    <w:abstractNumId w:val="83"/>
  </w:num>
  <w:num w:numId="128">
    <w:abstractNumId w:val="93"/>
  </w:num>
  <w:num w:numId="129">
    <w:abstractNumId w:val="61"/>
  </w:num>
  <w:num w:numId="130">
    <w:abstractNumId w:val="86"/>
  </w:num>
  <w:num w:numId="131">
    <w:abstractNumId w:val="42"/>
  </w:num>
  <w:num w:numId="132">
    <w:abstractNumId w:val="196"/>
  </w:num>
  <w:num w:numId="133">
    <w:abstractNumId w:val="95"/>
  </w:num>
  <w:num w:numId="134">
    <w:abstractNumId w:val="180"/>
  </w:num>
  <w:num w:numId="135">
    <w:abstractNumId w:val="110"/>
  </w:num>
  <w:num w:numId="136">
    <w:abstractNumId w:val="101"/>
  </w:num>
  <w:num w:numId="137">
    <w:abstractNumId w:val="1"/>
  </w:num>
  <w:num w:numId="138">
    <w:abstractNumId w:val="22"/>
  </w:num>
  <w:num w:numId="139">
    <w:abstractNumId w:val="84"/>
  </w:num>
  <w:num w:numId="140">
    <w:abstractNumId w:val="9"/>
  </w:num>
  <w:num w:numId="141">
    <w:abstractNumId w:val="146"/>
  </w:num>
  <w:num w:numId="142">
    <w:abstractNumId w:val="166"/>
  </w:num>
  <w:num w:numId="143">
    <w:abstractNumId w:val="182"/>
  </w:num>
  <w:num w:numId="144">
    <w:abstractNumId w:val="44"/>
  </w:num>
  <w:num w:numId="145">
    <w:abstractNumId w:val="67"/>
  </w:num>
  <w:num w:numId="146">
    <w:abstractNumId w:val="97"/>
  </w:num>
  <w:num w:numId="147">
    <w:abstractNumId w:val="103"/>
  </w:num>
  <w:num w:numId="148">
    <w:abstractNumId w:val="163"/>
  </w:num>
  <w:num w:numId="149">
    <w:abstractNumId w:val="132"/>
  </w:num>
  <w:num w:numId="150">
    <w:abstractNumId w:val="7"/>
  </w:num>
  <w:num w:numId="151">
    <w:abstractNumId w:val="145"/>
  </w:num>
  <w:num w:numId="152">
    <w:abstractNumId w:val="59"/>
  </w:num>
  <w:num w:numId="153">
    <w:abstractNumId w:val="73"/>
  </w:num>
  <w:num w:numId="154">
    <w:abstractNumId w:val="13"/>
  </w:num>
  <w:num w:numId="155">
    <w:abstractNumId w:val="159"/>
  </w:num>
  <w:num w:numId="156">
    <w:abstractNumId w:val="119"/>
  </w:num>
  <w:num w:numId="157">
    <w:abstractNumId w:val="161"/>
  </w:num>
  <w:num w:numId="158">
    <w:abstractNumId w:val="121"/>
  </w:num>
  <w:num w:numId="159">
    <w:abstractNumId w:val="8"/>
  </w:num>
  <w:num w:numId="160">
    <w:abstractNumId w:val="105"/>
  </w:num>
  <w:num w:numId="161">
    <w:abstractNumId w:val="76"/>
  </w:num>
  <w:num w:numId="162">
    <w:abstractNumId w:val="15"/>
  </w:num>
  <w:num w:numId="163">
    <w:abstractNumId w:val="65"/>
  </w:num>
  <w:num w:numId="164">
    <w:abstractNumId w:val="77"/>
  </w:num>
  <w:num w:numId="165">
    <w:abstractNumId w:val="154"/>
  </w:num>
  <w:num w:numId="166">
    <w:abstractNumId w:val="120"/>
  </w:num>
  <w:num w:numId="167">
    <w:abstractNumId w:val="4"/>
  </w:num>
  <w:num w:numId="168">
    <w:abstractNumId w:val="194"/>
  </w:num>
  <w:num w:numId="169">
    <w:abstractNumId w:val="78"/>
  </w:num>
  <w:num w:numId="170">
    <w:abstractNumId w:val="141"/>
  </w:num>
  <w:num w:numId="171">
    <w:abstractNumId w:val="109"/>
  </w:num>
  <w:num w:numId="172">
    <w:abstractNumId w:val="72"/>
  </w:num>
  <w:num w:numId="173">
    <w:abstractNumId w:val="12"/>
  </w:num>
  <w:num w:numId="174">
    <w:abstractNumId w:val="39"/>
  </w:num>
  <w:num w:numId="175">
    <w:abstractNumId w:val="188"/>
  </w:num>
  <w:num w:numId="176">
    <w:abstractNumId w:val="94"/>
  </w:num>
  <w:num w:numId="177">
    <w:abstractNumId w:val="192"/>
  </w:num>
  <w:num w:numId="178">
    <w:abstractNumId w:val="167"/>
  </w:num>
  <w:num w:numId="179">
    <w:abstractNumId w:val="25"/>
  </w:num>
  <w:num w:numId="180">
    <w:abstractNumId w:val="136"/>
  </w:num>
  <w:num w:numId="181">
    <w:abstractNumId w:val="178"/>
  </w:num>
  <w:num w:numId="182">
    <w:abstractNumId w:val="179"/>
  </w:num>
  <w:num w:numId="183">
    <w:abstractNumId w:val="102"/>
  </w:num>
  <w:num w:numId="184">
    <w:abstractNumId w:val="185"/>
  </w:num>
  <w:num w:numId="185">
    <w:abstractNumId w:val="195"/>
  </w:num>
  <w:num w:numId="186">
    <w:abstractNumId w:val="27"/>
  </w:num>
  <w:num w:numId="187">
    <w:abstractNumId w:val="34"/>
  </w:num>
  <w:num w:numId="188">
    <w:abstractNumId w:val="107"/>
  </w:num>
  <w:num w:numId="189">
    <w:abstractNumId w:val="88"/>
  </w:num>
  <w:num w:numId="190">
    <w:abstractNumId w:val="63"/>
  </w:num>
  <w:num w:numId="191">
    <w:abstractNumId w:val="41"/>
  </w:num>
  <w:num w:numId="192">
    <w:abstractNumId w:val="175"/>
  </w:num>
  <w:num w:numId="193">
    <w:abstractNumId w:val="114"/>
  </w:num>
  <w:num w:numId="194">
    <w:abstractNumId w:val="0"/>
  </w:num>
  <w:num w:numId="195">
    <w:abstractNumId w:val="128"/>
  </w:num>
  <w:num w:numId="196">
    <w:abstractNumId w:val="125"/>
  </w:num>
  <w:num w:numId="197">
    <w:abstractNumId w:val="153"/>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C5"/>
    <w:rsid w:val="00025379"/>
    <w:rsid w:val="0004676E"/>
    <w:rsid w:val="00051F2D"/>
    <w:rsid w:val="000D4072"/>
    <w:rsid w:val="000E26FE"/>
    <w:rsid w:val="000E5CF3"/>
    <w:rsid w:val="000F2F1E"/>
    <w:rsid w:val="00126B96"/>
    <w:rsid w:val="00196E0B"/>
    <w:rsid w:val="001C60B3"/>
    <w:rsid w:val="001E2770"/>
    <w:rsid w:val="002418D8"/>
    <w:rsid w:val="00252BE0"/>
    <w:rsid w:val="002D69A1"/>
    <w:rsid w:val="002F1739"/>
    <w:rsid w:val="00363211"/>
    <w:rsid w:val="003D476F"/>
    <w:rsid w:val="003E36ED"/>
    <w:rsid w:val="0048053B"/>
    <w:rsid w:val="00484189"/>
    <w:rsid w:val="004D3766"/>
    <w:rsid w:val="006E2855"/>
    <w:rsid w:val="00750E58"/>
    <w:rsid w:val="00796873"/>
    <w:rsid w:val="007C0AAB"/>
    <w:rsid w:val="007D6F72"/>
    <w:rsid w:val="007F5404"/>
    <w:rsid w:val="00810A17"/>
    <w:rsid w:val="008117AC"/>
    <w:rsid w:val="00846950"/>
    <w:rsid w:val="00872DB7"/>
    <w:rsid w:val="0088421E"/>
    <w:rsid w:val="008A42A1"/>
    <w:rsid w:val="009235D2"/>
    <w:rsid w:val="00986A67"/>
    <w:rsid w:val="009E271D"/>
    <w:rsid w:val="009E46A6"/>
    <w:rsid w:val="00A2188A"/>
    <w:rsid w:val="00A34129"/>
    <w:rsid w:val="00A606C9"/>
    <w:rsid w:val="00A61721"/>
    <w:rsid w:val="00B52AC5"/>
    <w:rsid w:val="00BA1EA9"/>
    <w:rsid w:val="00BC0BD0"/>
    <w:rsid w:val="00BC2332"/>
    <w:rsid w:val="00C00701"/>
    <w:rsid w:val="00C33DC2"/>
    <w:rsid w:val="00CA1428"/>
    <w:rsid w:val="00CB0CE3"/>
    <w:rsid w:val="00CB75AD"/>
    <w:rsid w:val="00CC3234"/>
    <w:rsid w:val="00CE2584"/>
    <w:rsid w:val="00CF467E"/>
    <w:rsid w:val="00D3150C"/>
    <w:rsid w:val="00D31CB5"/>
    <w:rsid w:val="00D97CCA"/>
    <w:rsid w:val="00DB3973"/>
    <w:rsid w:val="00DF0151"/>
    <w:rsid w:val="00E02E26"/>
    <w:rsid w:val="00E160D5"/>
    <w:rsid w:val="00E17A7A"/>
    <w:rsid w:val="00E36D5B"/>
    <w:rsid w:val="00E4762E"/>
    <w:rsid w:val="00EE193A"/>
    <w:rsid w:val="00F967DE"/>
    <w:rsid w:val="00FD3055"/>
    <w:rsid w:val="00FF5F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5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2AC5"/>
    <w:pPr>
      <w:keepNext/>
      <w:outlineLvl w:val="0"/>
    </w:pPr>
    <w:rPr>
      <w:sz w:val="28"/>
      <w:lang w:val="x-none"/>
    </w:rPr>
  </w:style>
  <w:style w:type="paragraph" w:styleId="2">
    <w:name w:val="heading 2"/>
    <w:basedOn w:val="a"/>
    <w:next w:val="a"/>
    <w:link w:val="20"/>
    <w:qFormat/>
    <w:rsid w:val="00B52AC5"/>
    <w:pPr>
      <w:keepNext/>
      <w:keepLines/>
      <w:spacing w:before="40"/>
      <w:outlineLvl w:val="1"/>
    </w:pPr>
    <w:rPr>
      <w:rFonts w:ascii="Cambria" w:hAnsi="Cambria"/>
      <w:color w:val="365F91"/>
      <w:sz w:val="26"/>
      <w:szCs w:val="26"/>
      <w:lang w:val="en-US" w:eastAsia="x-none"/>
    </w:rPr>
  </w:style>
  <w:style w:type="paragraph" w:styleId="3">
    <w:name w:val="heading 3"/>
    <w:basedOn w:val="a"/>
    <w:next w:val="a"/>
    <w:link w:val="30"/>
    <w:uiPriority w:val="9"/>
    <w:unhideWhenUsed/>
    <w:qFormat/>
    <w:rsid w:val="00B52AC5"/>
    <w:pPr>
      <w:keepNext/>
      <w:spacing w:before="240" w:after="60"/>
      <w:outlineLvl w:val="2"/>
    </w:pPr>
    <w:rPr>
      <w:rFonts w:ascii="Cambria" w:hAnsi="Cambria"/>
      <w:b/>
      <w:bCs/>
      <w:sz w:val="26"/>
      <w:szCs w:val="26"/>
    </w:rPr>
  </w:style>
  <w:style w:type="paragraph" w:styleId="4">
    <w:name w:val="heading 4"/>
    <w:basedOn w:val="a"/>
    <w:next w:val="a"/>
    <w:link w:val="41"/>
    <w:uiPriority w:val="99"/>
    <w:qFormat/>
    <w:rsid w:val="00B52AC5"/>
    <w:pPr>
      <w:keepNext/>
      <w:widowControl w:val="0"/>
      <w:suppressAutoHyphens/>
      <w:ind w:firstLine="567"/>
      <w:jc w:val="center"/>
      <w:outlineLvl w:val="3"/>
    </w:pPr>
    <w:rPr>
      <w:i/>
      <w:iCs/>
      <w:sz w:val="28"/>
      <w:lang w:val="x-none"/>
    </w:rPr>
  </w:style>
  <w:style w:type="paragraph" w:styleId="5">
    <w:name w:val="heading 5"/>
    <w:basedOn w:val="a"/>
    <w:next w:val="a"/>
    <w:link w:val="50"/>
    <w:uiPriority w:val="9"/>
    <w:qFormat/>
    <w:rsid w:val="00B52AC5"/>
    <w:pPr>
      <w:keepNext/>
      <w:widowControl w:val="0"/>
      <w:suppressAutoHyphens/>
      <w:overflowPunct w:val="0"/>
      <w:autoSpaceDE w:val="0"/>
      <w:autoSpaceDN w:val="0"/>
      <w:adjustRightInd w:val="0"/>
      <w:spacing w:line="360" w:lineRule="auto"/>
      <w:jc w:val="center"/>
      <w:outlineLvl w:val="4"/>
    </w:pPr>
    <w:rPr>
      <w:b/>
      <w:lang w:val="x-none"/>
    </w:rPr>
  </w:style>
  <w:style w:type="paragraph" w:styleId="6">
    <w:name w:val="heading 6"/>
    <w:basedOn w:val="a"/>
    <w:next w:val="a"/>
    <w:link w:val="60"/>
    <w:qFormat/>
    <w:rsid w:val="00B52AC5"/>
    <w:pPr>
      <w:keepNext/>
      <w:widowControl w:val="0"/>
      <w:suppressAutoHyphens/>
      <w:overflowPunct w:val="0"/>
      <w:autoSpaceDE w:val="0"/>
      <w:autoSpaceDN w:val="0"/>
      <w:adjustRightInd w:val="0"/>
      <w:spacing w:line="360" w:lineRule="auto"/>
      <w:ind w:firstLine="708"/>
      <w:jc w:val="center"/>
      <w:outlineLvl w:val="5"/>
    </w:pPr>
    <w:rPr>
      <w:b/>
      <w:lang w:val="x-none"/>
    </w:rPr>
  </w:style>
  <w:style w:type="paragraph" w:styleId="7">
    <w:name w:val="heading 7"/>
    <w:basedOn w:val="a"/>
    <w:next w:val="a"/>
    <w:link w:val="70"/>
    <w:uiPriority w:val="9"/>
    <w:qFormat/>
    <w:rsid w:val="00B52AC5"/>
    <w:pPr>
      <w:keepNext/>
      <w:widowControl w:val="0"/>
      <w:suppressAutoHyphens/>
      <w:outlineLvl w:val="6"/>
    </w:pPr>
    <w:rPr>
      <w:i/>
      <w:sz w:val="28"/>
      <w:szCs w:val="28"/>
      <w:lang w:val="x-none"/>
    </w:rPr>
  </w:style>
  <w:style w:type="paragraph" w:styleId="8">
    <w:name w:val="heading 8"/>
    <w:basedOn w:val="a"/>
    <w:next w:val="a"/>
    <w:link w:val="80"/>
    <w:qFormat/>
    <w:rsid w:val="00B52AC5"/>
    <w:pPr>
      <w:keepNext/>
      <w:widowControl w:val="0"/>
      <w:suppressAutoHyphens/>
      <w:spacing w:before="120"/>
      <w:jc w:val="both"/>
      <w:outlineLvl w:val="7"/>
    </w:pPr>
    <w:rPr>
      <w:rFonts w:ascii="Courier New" w:hAnsi="Courier New"/>
      <w:i/>
      <w:sz w:val="28"/>
      <w:szCs w:val="28"/>
      <w:lang w:val="x-none"/>
    </w:rPr>
  </w:style>
  <w:style w:type="paragraph" w:styleId="9">
    <w:name w:val="heading 9"/>
    <w:basedOn w:val="a"/>
    <w:next w:val="a"/>
    <w:link w:val="90"/>
    <w:qFormat/>
    <w:rsid w:val="00B52AC5"/>
    <w:pPr>
      <w:keepNext/>
      <w:widowControl w:val="0"/>
      <w:shd w:val="clear" w:color="auto" w:fill="FFFFFF"/>
      <w:tabs>
        <w:tab w:val="left" w:pos="725"/>
      </w:tabs>
      <w:suppressAutoHyphens/>
      <w:overflowPunct w:val="0"/>
      <w:autoSpaceDE w:val="0"/>
      <w:autoSpaceDN w:val="0"/>
      <w:adjustRightInd w:val="0"/>
      <w:ind w:left="499" w:right="-30"/>
      <w:jc w:val="center"/>
      <w:outlineLvl w:val="8"/>
    </w:pPr>
    <w:rPr>
      <w:i/>
      <w:color w:val="000000"/>
      <w:spacing w:val="-3"/>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11"/>
    <w:uiPriority w:val="1"/>
    <w:qFormat/>
    <w:rsid w:val="00B52AC5"/>
    <w:pPr>
      <w:spacing w:after="0" w:line="240" w:lineRule="auto"/>
    </w:pPr>
    <w:rPr>
      <w:rFonts w:ascii="Times New Roman" w:eastAsia="Times New Roman" w:hAnsi="Times New Roman" w:cs="Times New Roman"/>
      <w:sz w:val="24"/>
      <w:szCs w:val="24"/>
      <w:lang w:eastAsia="ru-RU"/>
    </w:rPr>
  </w:style>
  <w:style w:type="character" w:customStyle="1" w:styleId="11">
    <w:name w:val="Без интервала Знак1"/>
    <w:link w:val="a3"/>
    <w:uiPriority w:val="1"/>
    <w:rsid w:val="00B52AC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52AC5"/>
    <w:rPr>
      <w:rFonts w:ascii="Times New Roman" w:eastAsia="Times New Roman" w:hAnsi="Times New Roman" w:cs="Times New Roman"/>
      <w:sz w:val="28"/>
      <w:szCs w:val="24"/>
      <w:lang w:val="x-none" w:eastAsia="ru-RU"/>
    </w:rPr>
  </w:style>
  <w:style w:type="character" w:customStyle="1" w:styleId="20">
    <w:name w:val="Заголовок 2 Знак"/>
    <w:basedOn w:val="a0"/>
    <w:link w:val="2"/>
    <w:rsid w:val="00B52AC5"/>
    <w:rPr>
      <w:rFonts w:ascii="Cambria" w:eastAsia="Times New Roman" w:hAnsi="Cambria" w:cs="Times New Roman"/>
      <w:color w:val="365F91"/>
      <w:sz w:val="26"/>
      <w:szCs w:val="26"/>
      <w:lang w:val="en-US" w:eastAsia="x-none"/>
    </w:rPr>
  </w:style>
  <w:style w:type="character" w:customStyle="1" w:styleId="30">
    <w:name w:val="Заголовок 3 Знак"/>
    <w:basedOn w:val="a0"/>
    <w:link w:val="3"/>
    <w:uiPriority w:val="9"/>
    <w:rsid w:val="00B52AC5"/>
    <w:rPr>
      <w:rFonts w:ascii="Cambria" w:eastAsia="Times New Roman" w:hAnsi="Cambria" w:cs="Times New Roman"/>
      <w:b/>
      <w:bCs/>
      <w:sz w:val="26"/>
      <w:szCs w:val="26"/>
      <w:lang w:eastAsia="ru-RU"/>
    </w:rPr>
  </w:style>
  <w:style w:type="character" w:customStyle="1" w:styleId="40">
    <w:name w:val="Заголовок 4 Знак"/>
    <w:basedOn w:val="a0"/>
    <w:rsid w:val="00B52AC5"/>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52AC5"/>
    <w:rPr>
      <w:rFonts w:ascii="Times New Roman" w:eastAsia="Times New Roman" w:hAnsi="Times New Roman" w:cs="Times New Roman"/>
      <w:b/>
      <w:sz w:val="24"/>
      <w:szCs w:val="24"/>
      <w:lang w:val="x-none" w:eastAsia="ru-RU"/>
    </w:rPr>
  </w:style>
  <w:style w:type="character" w:customStyle="1" w:styleId="60">
    <w:name w:val="Заголовок 6 Знак"/>
    <w:basedOn w:val="a0"/>
    <w:link w:val="6"/>
    <w:rsid w:val="00B52AC5"/>
    <w:rPr>
      <w:rFonts w:ascii="Times New Roman" w:eastAsia="Times New Roman" w:hAnsi="Times New Roman" w:cs="Times New Roman"/>
      <w:b/>
      <w:sz w:val="24"/>
      <w:szCs w:val="24"/>
      <w:lang w:val="x-none" w:eastAsia="ru-RU"/>
    </w:rPr>
  </w:style>
  <w:style w:type="character" w:customStyle="1" w:styleId="70">
    <w:name w:val="Заголовок 7 Знак"/>
    <w:basedOn w:val="a0"/>
    <w:link w:val="7"/>
    <w:uiPriority w:val="9"/>
    <w:rsid w:val="00B52AC5"/>
    <w:rPr>
      <w:rFonts w:ascii="Times New Roman" w:eastAsia="Times New Roman" w:hAnsi="Times New Roman" w:cs="Times New Roman"/>
      <w:i/>
      <w:sz w:val="28"/>
      <w:szCs w:val="28"/>
      <w:lang w:val="x-none" w:eastAsia="ru-RU"/>
    </w:rPr>
  </w:style>
  <w:style w:type="character" w:customStyle="1" w:styleId="80">
    <w:name w:val="Заголовок 8 Знак"/>
    <w:basedOn w:val="a0"/>
    <w:link w:val="8"/>
    <w:rsid w:val="00B52AC5"/>
    <w:rPr>
      <w:rFonts w:ascii="Courier New" w:eastAsia="Times New Roman" w:hAnsi="Courier New" w:cs="Times New Roman"/>
      <w:i/>
      <w:sz w:val="28"/>
      <w:szCs w:val="28"/>
      <w:lang w:val="x-none" w:eastAsia="ru-RU"/>
    </w:rPr>
  </w:style>
  <w:style w:type="character" w:customStyle="1" w:styleId="90">
    <w:name w:val="Заголовок 9 Знак"/>
    <w:basedOn w:val="a0"/>
    <w:link w:val="9"/>
    <w:rsid w:val="00B52AC5"/>
    <w:rPr>
      <w:rFonts w:ascii="Times New Roman" w:eastAsia="Times New Roman" w:hAnsi="Times New Roman" w:cs="Times New Roman"/>
      <w:i/>
      <w:color w:val="000000"/>
      <w:spacing w:val="-3"/>
      <w:sz w:val="24"/>
      <w:szCs w:val="24"/>
      <w:shd w:val="clear" w:color="auto" w:fill="FFFFFF"/>
      <w:lang w:val="x-none" w:eastAsia="ru-RU"/>
    </w:rPr>
  </w:style>
  <w:style w:type="table" w:styleId="a4">
    <w:name w:val="Table Grid"/>
    <w:basedOn w:val="a1"/>
    <w:uiPriority w:val="59"/>
    <w:rsid w:val="00B52AC5"/>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B52AC5"/>
    <w:pPr>
      <w:spacing w:before="100" w:beforeAutospacing="1" w:after="100" w:afterAutospacing="1"/>
    </w:pPr>
    <w:rPr>
      <w:rFonts w:eastAsia="Calibri"/>
      <w:lang w:val="ru-RU"/>
    </w:rPr>
  </w:style>
  <w:style w:type="paragraph" w:customStyle="1" w:styleId="12">
    <w:name w:val="Абзац списку1"/>
    <w:basedOn w:val="a"/>
    <w:rsid w:val="00B52AC5"/>
    <w:pPr>
      <w:spacing w:after="200" w:line="276" w:lineRule="auto"/>
      <w:ind w:left="720"/>
      <w:contextualSpacing/>
    </w:pPr>
    <w:rPr>
      <w:rFonts w:ascii="Calibri" w:hAnsi="Calibri"/>
      <w:sz w:val="22"/>
      <w:szCs w:val="22"/>
      <w:lang w:val="ru-RU" w:eastAsia="en-US"/>
    </w:rPr>
  </w:style>
  <w:style w:type="paragraph" w:styleId="a6">
    <w:name w:val="Title"/>
    <w:aliases w:val="Заголовок"/>
    <w:basedOn w:val="a"/>
    <w:link w:val="a7"/>
    <w:uiPriority w:val="99"/>
    <w:qFormat/>
    <w:rsid w:val="00B52AC5"/>
    <w:pPr>
      <w:jc w:val="center"/>
    </w:pPr>
    <w:rPr>
      <w:sz w:val="28"/>
      <w:lang w:eastAsia="x-none"/>
    </w:rPr>
  </w:style>
  <w:style w:type="character" w:customStyle="1" w:styleId="a7">
    <w:name w:val="Название Знак"/>
    <w:aliases w:val="Заголовок Знак"/>
    <w:basedOn w:val="a0"/>
    <w:link w:val="a6"/>
    <w:uiPriority w:val="99"/>
    <w:rsid w:val="00B52AC5"/>
    <w:rPr>
      <w:rFonts w:ascii="Times New Roman" w:eastAsia="Times New Roman" w:hAnsi="Times New Roman" w:cs="Times New Roman"/>
      <w:sz w:val="28"/>
      <w:szCs w:val="24"/>
      <w:lang w:eastAsia="x-none"/>
    </w:rPr>
  </w:style>
  <w:style w:type="character" w:styleId="a8">
    <w:name w:val="Hyperlink"/>
    <w:rsid w:val="00B52AC5"/>
    <w:rPr>
      <w:rFonts w:cs="Times New Roman"/>
      <w:color w:val="0000FF"/>
      <w:u w:val="single"/>
    </w:rPr>
  </w:style>
  <w:style w:type="character" w:styleId="a9">
    <w:name w:val="Strong"/>
    <w:uiPriority w:val="22"/>
    <w:qFormat/>
    <w:rsid w:val="00B52AC5"/>
    <w:rPr>
      <w:rFonts w:cs="Times New Roman"/>
      <w:b/>
      <w:bCs/>
    </w:rPr>
  </w:style>
  <w:style w:type="character" w:styleId="aa">
    <w:name w:val="Emphasis"/>
    <w:uiPriority w:val="20"/>
    <w:qFormat/>
    <w:rsid w:val="00B52AC5"/>
    <w:rPr>
      <w:rFonts w:cs="Times New Roman"/>
      <w:i/>
      <w:iCs/>
    </w:rPr>
  </w:style>
  <w:style w:type="paragraph" w:customStyle="1" w:styleId="bodytext">
    <w:name w:val="bodytext"/>
    <w:basedOn w:val="a"/>
    <w:uiPriority w:val="99"/>
    <w:rsid w:val="00B52AC5"/>
    <w:pPr>
      <w:spacing w:before="100" w:beforeAutospacing="1" w:after="100" w:afterAutospacing="1"/>
    </w:pPr>
    <w:rPr>
      <w:lang w:val="ru-RU"/>
    </w:rPr>
  </w:style>
  <w:style w:type="paragraph" w:customStyle="1" w:styleId="ab">
    <w:name w:val="Нормальний текст"/>
    <w:basedOn w:val="a"/>
    <w:rsid w:val="00B52AC5"/>
    <w:pPr>
      <w:spacing w:before="120"/>
      <w:ind w:firstLine="567"/>
    </w:pPr>
    <w:rPr>
      <w:rFonts w:ascii="Antiqua" w:hAnsi="Antiqua"/>
      <w:sz w:val="26"/>
      <w:szCs w:val="20"/>
    </w:rPr>
  </w:style>
  <w:style w:type="paragraph" w:styleId="ac">
    <w:name w:val="List Paragraph"/>
    <w:basedOn w:val="a"/>
    <w:uiPriority w:val="34"/>
    <w:qFormat/>
    <w:rsid w:val="00B52AC5"/>
    <w:pPr>
      <w:spacing w:after="200" w:line="276" w:lineRule="auto"/>
      <w:ind w:left="720"/>
      <w:contextualSpacing/>
    </w:pPr>
    <w:rPr>
      <w:rFonts w:ascii="Calibri" w:eastAsia="Calibri" w:hAnsi="Calibri"/>
      <w:sz w:val="22"/>
      <w:szCs w:val="22"/>
      <w:lang w:val="ru-RU" w:eastAsia="en-US"/>
    </w:rPr>
  </w:style>
  <w:style w:type="paragraph" w:styleId="HTML">
    <w:name w:val="HTML Preformatted"/>
    <w:basedOn w:val="a"/>
    <w:link w:val="HTML0"/>
    <w:uiPriority w:val="99"/>
    <w:unhideWhenUsed/>
    <w:rsid w:val="00B52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B52AC5"/>
    <w:rPr>
      <w:rFonts w:ascii="Courier New" w:eastAsia="Times New Roman" w:hAnsi="Courier New" w:cs="Courier New"/>
      <w:sz w:val="20"/>
      <w:szCs w:val="20"/>
      <w:lang w:val="ru-RU" w:eastAsia="ru-RU"/>
    </w:rPr>
  </w:style>
  <w:style w:type="paragraph" w:styleId="21">
    <w:name w:val="Body Text Indent 2"/>
    <w:basedOn w:val="a"/>
    <w:link w:val="22"/>
    <w:uiPriority w:val="99"/>
    <w:rsid w:val="00B52AC5"/>
    <w:pPr>
      <w:spacing w:after="120" w:line="480" w:lineRule="auto"/>
      <w:ind w:left="283"/>
    </w:pPr>
    <w:rPr>
      <w:lang w:eastAsia="uk-UA"/>
    </w:rPr>
  </w:style>
  <w:style w:type="character" w:customStyle="1" w:styleId="22">
    <w:name w:val="Основной текст с отступом 2 Знак"/>
    <w:basedOn w:val="a0"/>
    <w:link w:val="21"/>
    <w:uiPriority w:val="99"/>
    <w:rsid w:val="00B52AC5"/>
    <w:rPr>
      <w:rFonts w:ascii="Times New Roman" w:eastAsia="Times New Roman" w:hAnsi="Times New Roman" w:cs="Times New Roman"/>
      <w:sz w:val="24"/>
      <w:szCs w:val="24"/>
      <w:lang w:eastAsia="uk-UA"/>
    </w:rPr>
  </w:style>
  <w:style w:type="paragraph" w:customStyle="1" w:styleId="13">
    <w:name w:val="Без интервала1"/>
    <w:link w:val="ad"/>
    <w:uiPriority w:val="99"/>
    <w:qFormat/>
    <w:rsid w:val="00B52AC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13"/>
    <w:uiPriority w:val="99"/>
    <w:locked/>
    <w:rsid w:val="00B52AC5"/>
    <w:rPr>
      <w:rFonts w:ascii="Times New Roman" w:eastAsia="Times New Roman" w:hAnsi="Times New Roman" w:cs="Times New Roman"/>
      <w:sz w:val="20"/>
      <w:szCs w:val="20"/>
      <w:lang w:eastAsia="ru-RU"/>
    </w:rPr>
  </w:style>
  <w:style w:type="paragraph" w:styleId="ae">
    <w:name w:val="footnote text"/>
    <w:basedOn w:val="a"/>
    <w:link w:val="af"/>
    <w:unhideWhenUsed/>
    <w:rsid w:val="00B52AC5"/>
    <w:rPr>
      <w:rFonts w:ascii="Calibri" w:eastAsia="Calibri" w:hAnsi="Calibri"/>
      <w:lang w:val="en-US" w:eastAsia="x-none"/>
    </w:rPr>
  </w:style>
  <w:style w:type="character" w:customStyle="1" w:styleId="af">
    <w:name w:val="Текст сноски Знак"/>
    <w:basedOn w:val="a0"/>
    <w:link w:val="ae"/>
    <w:rsid w:val="00B52AC5"/>
    <w:rPr>
      <w:rFonts w:ascii="Calibri" w:eastAsia="Calibri" w:hAnsi="Calibri" w:cs="Times New Roman"/>
      <w:sz w:val="24"/>
      <w:szCs w:val="24"/>
      <w:lang w:val="en-US" w:eastAsia="x-none"/>
    </w:rPr>
  </w:style>
  <w:style w:type="character" w:styleId="af0">
    <w:name w:val="footnote reference"/>
    <w:uiPriority w:val="99"/>
    <w:rsid w:val="00B52AC5"/>
    <w:rPr>
      <w:rFonts w:cs="Times New Roman"/>
      <w:vertAlign w:val="superscript"/>
    </w:rPr>
  </w:style>
  <w:style w:type="character" w:styleId="af1">
    <w:name w:val="annotation reference"/>
    <w:unhideWhenUsed/>
    <w:rsid w:val="00B52AC5"/>
    <w:rPr>
      <w:sz w:val="16"/>
      <w:szCs w:val="16"/>
    </w:rPr>
  </w:style>
  <w:style w:type="paragraph" w:styleId="af2">
    <w:name w:val="annotation text"/>
    <w:basedOn w:val="a"/>
    <w:link w:val="af3"/>
    <w:unhideWhenUsed/>
    <w:rsid w:val="00B52AC5"/>
    <w:rPr>
      <w:rFonts w:ascii="Calibri" w:eastAsia="Calibri" w:hAnsi="Calibri"/>
      <w:sz w:val="20"/>
      <w:szCs w:val="20"/>
      <w:lang w:val="en-US" w:eastAsia="x-none"/>
    </w:rPr>
  </w:style>
  <w:style w:type="character" w:customStyle="1" w:styleId="af3">
    <w:name w:val="Текст примечания Знак"/>
    <w:basedOn w:val="a0"/>
    <w:link w:val="af2"/>
    <w:rsid w:val="00B52AC5"/>
    <w:rPr>
      <w:rFonts w:ascii="Calibri" w:eastAsia="Calibri" w:hAnsi="Calibri" w:cs="Times New Roman"/>
      <w:sz w:val="20"/>
      <w:szCs w:val="20"/>
      <w:lang w:val="en-US" w:eastAsia="x-none"/>
    </w:rPr>
  </w:style>
  <w:style w:type="paragraph" w:styleId="af4">
    <w:name w:val="Balloon Text"/>
    <w:basedOn w:val="a"/>
    <w:link w:val="af5"/>
    <w:uiPriority w:val="99"/>
    <w:unhideWhenUsed/>
    <w:rsid w:val="00B52AC5"/>
    <w:rPr>
      <w:rFonts w:ascii="Tahoma" w:eastAsia="Calibri" w:hAnsi="Tahoma"/>
      <w:sz w:val="16"/>
      <w:szCs w:val="16"/>
      <w:lang w:val="en-US" w:eastAsia="x-none"/>
    </w:rPr>
  </w:style>
  <w:style w:type="character" w:customStyle="1" w:styleId="af5">
    <w:name w:val="Текст выноски Знак"/>
    <w:basedOn w:val="a0"/>
    <w:link w:val="af4"/>
    <w:uiPriority w:val="99"/>
    <w:rsid w:val="00B52AC5"/>
    <w:rPr>
      <w:rFonts w:ascii="Tahoma" w:eastAsia="Calibri" w:hAnsi="Tahoma" w:cs="Times New Roman"/>
      <w:sz w:val="16"/>
      <w:szCs w:val="16"/>
      <w:lang w:val="en-US" w:eastAsia="x-none"/>
    </w:rPr>
  </w:style>
  <w:style w:type="numbering" w:customStyle="1" w:styleId="14">
    <w:name w:val="Немає списку1"/>
    <w:next w:val="a2"/>
    <w:uiPriority w:val="99"/>
    <w:semiHidden/>
    <w:unhideWhenUsed/>
    <w:rsid w:val="00B52AC5"/>
  </w:style>
  <w:style w:type="paragraph" w:styleId="af6">
    <w:name w:val="caption"/>
    <w:basedOn w:val="a"/>
    <w:qFormat/>
    <w:rsid w:val="00B52AC5"/>
    <w:pPr>
      <w:widowControl w:val="0"/>
      <w:suppressLineNumbers/>
      <w:suppressAutoHyphens/>
      <w:spacing w:before="120" w:after="120"/>
    </w:pPr>
    <w:rPr>
      <w:rFonts w:cs="Mangal"/>
      <w:i/>
      <w:iCs/>
      <w:kern w:val="2"/>
      <w:lang w:eastAsia="zh-CN" w:bidi="hi-IN"/>
    </w:rPr>
  </w:style>
  <w:style w:type="character" w:customStyle="1" w:styleId="15">
    <w:name w:val="Назва Знак1"/>
    <w:aliases w:val="Заголовок Знак1"/>
    <w:uiPriority w:val="99"/>
    <w:rsid w:val="00B52AC5"/>
    <w:rPr>
      <w:rFonts w:ascii="Cambria" w:eastAsia="Times New Roman" w:hAnsi="Cambria" w:cs="Times New Roman"/>
      <w:color w:val="17365D"/>
      <w:spacing w:val="5"/>
      <w:kern w:val="28"/>
      <w:sz w:val="52"/>
      <w:szCs w:val="52"/>
      <w:lang w:val="en-US"/>
    </w:rPr>
  </w:style>
  <w:style w:type="paragraph" w:styleId="af7">
    <w:name w:val="Subtitle"/>
    <w:basedOn w:val="a"/>
    <w:next w:val="a"/>
    <w:link w:val="af8"/>
    <w:qFormat/>
    <w:rsid w:val="00B52AC5"/>
    <w:pPr>
      <w:spacing w:after="160"/>
    </w:pPr>
    <w:rPr>
      <w:rFonts w:ascii="Calibri" w:hAnsi="Calibri"/>
      <w:color w:val="5A5A5A"/>
      <w:spacing w:val="15"/>
      <w:sz w:val="20"/>
      <w:szCs w:val="20"/>
      <w:lang w:val="en-US" w:eastAsia="x-none"/>
    </w:rPr>
  </w:style>
  <w:style w:type="character" w:customStyle="1" w:styleId="af8">
    <w:name w:val="Подзаголовок Знак"/>
    <w:basedOn w:val="a0"/>
    <w:link w:val="af7"/>
    <w:rsid w:val="00B52AC5"/>
    <w:rPr>
      <w:rFonts w:ascii="Calibri" w:eastAsia="Times New Roman" w:hAnsi="Calibri" w:cs="Times New Roman"/>
      <w:color w:val="5A5A5A"/>
      <w:spacing w:val="15"/>
      <w:sz w:val="20"/>
      <w:szCs w:val="20"/>
      <w:lang w:val="en-US" w:eastAsia="x-none"/>
    </w:rPr>
  </w:style>
  <w:style w:type="paragraph" w:customStyle="1" w:styleId="16">
    <w:name w:val="Абзац списку1"/>
    <w:basedOn w:val="a"/>
    <w:uiPriority w:val="99"/>
    <w:qFormat/>
    <w:rsid w:val="00B52AC5"/>
    <w:pPr>
      <w:widowControl w:val="0"/>
      <w:suppressAutoHyphens/>
      <w:spacing w:after="200" w:line="276" w:lineRule="auto"/>
      <w:ind w:left="720"/>
    </w:pPr>
    <w:rPr>
      <w:rFonts w:ascii="Calibri" w:eastAsia="SimSun" w:hAnsi="Calibri" w:cs="Mangal"/>
      <w:kern w:val="2"/>
      <w:sz w:val="22"/>
      <w:szCs w:val="22"/>
      <w:lang w:eastAsia="uk-UA" w:bidi="hi-IN"/>
    </w:rPr>
  </w:style>
  <w:style w:type="paragraph" w:customStyle="1" w:styleId="23">
    <w:name w:val="Абзац списку2"/>
    <w:basedOn w:val="a"/>
    <w:qFormat/>
    <w:rsid w:val="00B52AC5"/>
    <w:pPr>
      <w:spacing w:after="160" w:line="254" w:lineRule="auto"/>
      <w:ind w:left="720"/>
      <w:contextualSpacing/>
    </w:pPr>
    <w:rPr>
      <w:rFonts w:ascii="Calibri" w:eastAsia="Calibri" w:hAnsi="Calibri"/>
      <w:sz w:val="22"/>
      <w:szCs w:val="22"/>
      <w:lang w:val="pl-PL" w:eastAsia="en-US"/>
    </w:rPr>
  </w:style>
  <w:style w:type="paragraph" w:customStyle="1" w:styleId="17">
    <w:name w:val="Обычный1"/>
    <w:uiPriority w:val="99"/>
    <w:rsid w:val="00B52AC5"/>
    <w:pPr>
      <w:spacing w:after="0" w:line="240" w:lineRule="auto"/>
    </w:pPr>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B52AC5"/>
    <w:rPr>
      <w:rFonts w:ascii="Times New Roman" w:eastAsia="Times New Roman" w:hAnsi="Times New Roman" w:cs="Times New Roman"/>
      <w:i/>
      <w:iCs/>
      <w:sz w:val="28"/>
      <w:szCs w:val="24"/>
      <w:lang w:val="x-none" w:eastAsia="ru-RU"/>
    </w:rPr>
  </w:style>
  <w:style w:type="table" w:customStyle="1" w:styleId="18">
    <w:name w:val="Сітка таблиці1"/>
    <w:basedOn w:val="a1"/>
    <w:next w:val="a4"/>
    <w:uiPriority w:val="59"/>
    <w:rsid w:val="00B52AC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має списку2"/>
    <w:next w:val="a2"/>
    <w:uiPriority w:val="99"/>
    <w:semiHidden/>
    <w:unhideWhenUsed/>
    <w:rsid w:val="00B52AC5"/>
  </w:style>
  <w:style w:type="table" w:customStyle="1" w:styleId="25">
    <w:name w:val="Сітка таблиці2"/>
    <w:basedOn w:val="a1"/>
    <w:next w:val="a4"/>
    <w:uiPriority w:val="59"/>
    <w:rsid w:val="00B52AC5"/>
    <w:pPr>
      <w:spacing w:after="0" w:line="240" w:lineRule="auto"/>
    </w:pPr>
    <w:rPr>
      <w:rFonts w:ascii="Calibri" w:eastAsia="Times New Roman"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
    <w:link w:val="afa"/>
    <w:uiPriority w:val="99"/>
    <w:unhideWhenUsed/>
    <w:rsid w:val="00B52AC5"/>
    <w:pPr>
      <w:tabs>
        <w:tab w:val="center" w:pos="4677"/>
        <w:tab w:val="right" w:pos="9355"/>
      </w:tabs>
    </w:pPr>
    <w:rPr>
      <w:rFonts w:ascii="Calibri" w:hAnsi="Calibri"/>
      <w:sz w:val="20"/>
      <w:szCs w:val="20"/>
      <w:lang w:val="x-none"/>
    </w:rPr>
  </w:style>
  <w:style w:type="character" w:customStyle="1" w:styleId="afa">
    <w:name w:val="Верхний колонтитул Знак"/>
    <w:basedOn w:val="a0"/>
    <w:link w:val="af9"/>
    <w:uiPriority w:val="99"/>
    <w:rsid w:val="00B52AC5"/>
    <w:rPr>
      <w:rFonts w:ascii="Calibri" w:eastAsia="Times New Roman" w:hAnsi="Calibri" w:cs="Times New Roman"/>
      <w:sz w:val="20"/>
      <w:szCs w:val="20"/>
      <w:lang w:val="x-none" w:eastAsia="ru-RU"/>
    </w:rPr>
  </w:style>
  <w:style w:type="paragraph" w:styleId="afb">
    <w:name w:val="footer"/>
    <w:basedOn w:val="a"/>
    <w:link w:val="afc"/>
    <w:uiPriority w:val="99"/>
    <w:unhideWhenUsed/>
    <w:rsid w:val="00B52AC5"/>
    <w:pPr>
      <w:tabs>
        <w:tab w:val="center" w:pos="4677"/>
        <w:tab w:val="right" w:pos="9355"/>
      </w:tabs>
    </w:pPr>
    <w:rPr>
      <w:rFonts w:ascii="Calibri" w:hAnsi="Calibri"/>
      <w:sz w:val="20"/>
      <w:szCs w:val="20"/>
      <w:lang w:val="x-none"/>
    </w:rPr>
  </w:style>
  <w:style w:type="character" w:customStyle="1" w:styleId="afc">
    <w:name w:val="Нижний колонтитул Знак"/>
    <w:basedOn w:val="a0"/>
    <w:link w:val="afb"/>
    <w:uiPriority w:val="99"/>
    <w:rsid w:val="00B52AC5"/>
    <w:rPr>
      <w:rFonts w:ascii="Calibri" w:eastAsia="Times New Roman" w:hAnsi="Calibri" w:cs="Times New Roman"/>
      <w:sz w:val="20"/>
      <w:szCs w:val="20"/>
      <w:lang w:val="x-none" w:eastAsia="ru-RU"/>
    </w:rPr>
  </w:style>
  <w:style w:type="paragraph" w:customStyle="1" w:styleId="TableParagraph">
    <w:name w:val="Table Paragraph"/>
    <w:basedOn w:val="a"/>
    <w:uiPriority w:val="99"/>
    <w:qFormat/>
    <w:rsid w:val="00B52AC5"/>
    <w:pPr>
      <w:widowControl w:val="0"/>
      <w:autoSpaceDE w:val="0"/>
      <w:autoSpaceDN w:val="0"/>
      <w:adjustRightInd w:val="0"/>
    </w:pPr>
    <w:rPr>
      <w:lang w:val="ru-RU"/>
    </w:rPr>
  </w:style>
  <w:style w:type="numbering" w:customStyle="1" w:styleId="31">
    <w:name w:val="Немає списку3"/>
    <w:next w:val="a2"/>
    <w:semiHidden/>
    <w:unhideWhenUsed/>
    <w:rsid w:val="00B52AC5"/>
  </w:style>
  <w:style w:type="table" w:customStyle="1" w:styleId="32">
    <w:name w:val="Сітка таблиці3"/>
    <w:basedOn w:val="a1"/>
    <w:next w:val="a4"/>
    <w:rsid w:val="00B52AC5"/>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B52AC5"/>
  </w:style>
  <w:style w:type="table" w:customStyle="1" w:styleId="43">
    <w:name w:val="Сітка таблиці4"/>
    <w:basedOn w:val="a1"/>
    <w:next w:val="a4"/>
    <w:uiPriority w:val="59"/>
    <w:rsid w:val="00B52AC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2AC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z">
    <w:name w:val="z"/>
    <w:basedOn w:val="a0"/>
    <w:rsid w:val="00B52AC5"/>
  </w:style>
  <w:style w:type="paragraph" w:styleId="afd">
    <w:name w:val="annotation subject"/>
    <w:basedOn w:val="af2"/>
    <w:next w:val="af2"/>
    <w:link w:val="afe"/>
    <w:unhideWhenUsed/>
    <w:rsid w:val="00B52AC5"/>
    <w:pPr>
      <w:spacing w:after="160"/>
    </w:pPr>
    <w:rPr>
      <w:b/>
      <w:bCs/>
      <w:lang w:val="uk-UA"/>
    </w:rPr>
  </w:style>
  <w:style w:type="character" w:customStyle="1" w:styleId="afe">
    <w:name w:val="Тема примечания Знак"/>
    <w:basedOn w:val="af3"/>
    <w:link w:val="afd"/>
    <w:rsid w:val="00B52AC5"/>
    <w:rPr>
      <w:rFonts w:ascii="Calibri" w:eastAsia="Calibri" w:hAnsi="Calibri" w:cs="Times New Roman"/>
      <w:b/>
      <w:bCs/>
      <w:sz w:val="20"/>
      <w:szCs w:val="20"/>
      <w:lang w:val="en-US" w:eastAsia="x-none"/>
    </w:rPr>
  </w:style>
  <w:style w:type="paragraph" w:styleId="aff">
    <w:name w:val="Revision"/>
    <w:hidden/>
    <w:uiPriority w:val="99"/>
    <w:semiHidden/>
    <w:rsid w:val="00B52AC5"/>
    <w:pPr>
      <w:spacing w:after="0" w:line="240" w:lineRule="auto"/>
    </w:pPr>
    <w:rPr>
      <w:rFonts w:ascii="Calibri" w:eastAsia="Calibri" w:hAnsi="Calibri" w:cs="Times New Roman"/>
    </w:rPr>
  </w:style>
  <w:style w:type="numbering" w:customStyle="1" w:styleId="19">
    <w:name w:val="Нет списка1"/>
    <w:next w:val="a2"/>
    <w:semiHidden/>
    <w:unhideWhenUsed/>
    <w:rsid w:val="00B52AC5"/>
  </w:style>
  <w:style w:type="character" w:customStyle="1" w:styleId="aff0">
    <w:name w:val="Основной текст Знак"/>
    <w:link w:val="aff1"/>
    <w:rsid w:val="00B52AC5"/>
  </w:style>
  <w:style w:type="paragraph" w:styleId="aff1">
    <w:name w:val="Body Text"/>
    <w:basedOn w:val="a"/>
    <w:link w:val="aff0"/>
    <w:unhideWhenUsed/>
    <w:rsid w:val="00B52AC5"/>
    <w:rPr>
      <w:rFonts w:asciiTheme="minorHAnsi" w:eastAsiaTheme="minorHAnsi" w:hAnsiTheme="minorHAnsi" w:cstheme="minorBidi"/>
      <w:sz w:val="22"/>
      <w:szCs w:val="22"/>
      <w:lang w:eastAsia="en-US"/>
    </w:rPr>
  </w:style>
  <w:style w:type="character" w:customStyle="1" w:styleId="1a">
    <w:name w:val="Основний текст Знак1"/>
    <w:basedOn w:val="a0"/>
    <w:uiPriority w:val="99"/>
    <w:semiHidden/>
    <w:rsid w:val="00B52AC5"/>
    <w:rPr>
      <w:rFonts w:ascii="Times New Roman" w:eastAsia="Times New Roman" w:hAnsi="Times New Roman" w:cs="Times New Roman"/>
      <w:sz w:val="24"/>
      <w:szCs w:val="24"/>
      <w:lang w:eastAsia="ru-RU"/>
    </w:rPr>
  </w:style>
  <w:style w:type="character" w:customStyle="1" w:styleId="1b">
    <w:name w:val="Основной текст Знак1"/>
    <w:uiPriority w:val="99"/>
    <w:rsid w:val="00B52AC5"/>
    <w:rPr>
      <w:sz w:val="24"/>
      <w:szCs w:val="24"/>
      <w:lang w:eastAsia="ru-RU"/>
    </w:rPr>
  </w:style>
  <w:style w:type="character" w:customStyle="1" w:styleId="aff2">
    <w:name w:val="Основной текст с отступом Знак"/>
    <w:link w:val="aff3"/>
    <w:uiPriority w:val="99"/>
    <w:rsid w:val="00B52AC5"/>
    <w:rPr>
      <w:lang w:eastAsia="ru-RU"/>
    </w:rPr>
  </w:style>
  <w:style w:type="paragraph" w:styleId="aff3">
    <w:name w:val="Body Text Indent"/>
    <w:basedOn w:val="a"/>
    <w:link w:val="aff2"/>
    <w:uiPriority w:val="99"/>
    <w:unhideWhenUsed/>
    <w:rsid w:val="00B52AC5"/>
    <w:pPr>
      <w:ind w:left="1134" w:hanging="425"/>
      <w:jc w:val="both"/>
    </w:pPr>
    <w:rPr>
      <w:rFonts w:asciiTheme="minorHAnsi" w:eastAsiaTheme="minorHAnsi" w:hAnsiTheme="minorHAnsi" w:cstheme="minorBidi"/>
      <w:sz w:val="22"/>
      <w:szCs w:val="22"/>
    </w:rPr>
  </w:style>
  <w:style w:type="character" w:customStyle="1" w:styleId="1c">
    <w:name w:val="Основний текст з відступом Знак1"/>
    <w:basedOn w:val="a0"/>
    <w:uiPriority w:val="99"/>
    <w:semiHidden/>
    <w:rsid w:val="00B52AC5"/>
    <w:rPr>
      <w:rFonts w:ascii="Times New Roman" w:eastAsia="Times New Roman" w:hAnsi="Times New Roman" w:cs="Times New Roman"/>
      <w:sz w:val="24"/>
      <w:szCs w:val="24"/>
      <w:lang w:eastAsia="ru-RU"/>
    </w:rPr>
  </w:style>
  <w:style w:type="character" w:customStyle="1" w:styleId="1d">
    <w:name w:val="Основной текст с отступом Знак1"/>
    <w:uiPriority w:val="99"/>
    <w:rsid w:val="00B52AC5"/>
    <w:rPr>
      <w:sz w:val="24"/>
      <w:szCs w:val="24"/>
      <w:lang w:eastAsia="ru-RU"/>
    </w:rPr>
  </w:style>
  <w:style w:type="character" w:customStyle="1" w:styleId="1e">
    <w:name w:val="Текст выноски Знак1"/>
    <w:uiPriority w:val="99"/>
    <w:semiHidden/>
    <w:rsid w:val="00B52AC5"/>
    <w:rPr>
      <w:rFonts w:ascii="Segoe UI" w:hAnsi="Segoe UI" w:cs="Segoe UI"/>
      <w:color w:val="000000"/>
      <w:sz w:val="18"/>
      <w:szCs w:val="18"/>
    </w:rPr>
  </w:style>
  <w:style w:type="character" w:customStyle="1" w:styleId="1f">
    <w:name w:val="Текст у виносці Знак1"/>
    <w:uiPriority w:val="99"/>
    <w:semiHidden/>
    <w:rsid w:val="00B52AC5"/>
    <w:rPr>
      <w:rFonts w:ascii="Tahoma" w:hAnsi="Tahoma" w:cs="Tahoma"/>
      <w:sz w:val="16"/>
      <w:szCs w:val="16"/>
    </w:rPr>
  </w:style>
  <w:style w:type="paragraph" w:customStyle="1" w:styleId="aff4">
    <w:name w:val="Знак Знак Знак"/>
    <w:basedOn w:val="a"/>
    <w:rsid w:val="00B52AC5"/>
    <w:rPr>
      <w:rFonts w:ascii="Verdana" w:hAnsi="Verdana" w:cs="Verdana"/>
      <w:sz w:val="20"/>
      <w:szCs w:val="20"/>
      <w:lang w:val="en-US" w:eastAsia="en-US"/>
    </w:rPr>
  </w:style>
  <w:style w:type="character" w:customStyle="1" w:styleId="Heading1Char">
    <w:name w:val="Heading 1 Char"/>
    <w:locked/>
    <w:rsid w:val="00B52AC5"/>
    <w:rPr>
      <w:rFonts w:ascii="Times New Roman CYR" w:hAnsi="Times New Roman CYR" w:cs="Times New Roman CYR"/>
      <w:sz w:val="20"/>
      <w:szCs w:val="20"/>
      <w:lang w:eastAsia="uk-UA"/>
    </w:rPr>
  </w:style>
  <w:style w:type="paragraph" w:customStyle="1" w:styleId="1f0">
    <w:name w:val="Абзац списка1"/>
    <w:basedOn w:val="a"/>
    <w:rsid w:val="00B52AC5"/>
    <w:pPr>
      <w:spacing w:after="200" w:line="276" w:lineRule="auto"/>
      <w:ind w:left="720"/>
    </w:pPr>
    <w:rPr>
      <w:rFonts w:ascii="Calibri" w:hAnsi="Calibri" w:cs="Calibri"/>
      <w:sz w:val="22"/>
      <w:szCs w:val="22"/>
      <w:lang w:eastAsia="en-US"/>
    </w:rPr>
  </w:style>
  <w:style w:type="character" w:customStyle="1" w:styleId="aff5">
    <w:name w:val="Основний текст_"/>
    <w:link w:val="1f1"/>
    <w:locked/>
    <w:rsid w:val="00B52AC5"/>
    <w:rPr>
      <w:sz w:val="26"/>
      <w:szCs w:val="26"/>
      <w:shd w:val="clear" w:color="auto" w:fill="FFFFFF"/>
    </w:rPr>
  </w:style>
  <w:style w:type="paragraph" w:customStyle="1" w:styleId="1f1">
    <w:name w:val="Основний текст1"/>
    <w:basedOn w:val="a"/>
    <w:link w:val="aff5"/>
    <w:rsid w:val="00B52AC5"/>
    <w:pPr>
      <w:shd w:val="clear" w:color="auto" w:fill="FFFFFF"/>
      <w:spacing w:before="600" w:after="240" w:line="326" w:lineRule="exact"/>
      <w:jc w:val="both"/>
    </w:pPr>
    <w:rPr>
      <w:rFonts w:asciiTheme="minorHAnsi" w:eastAsiaTheme="minorHAnsi" w:hAnsiTheme="minorHAnsi" w:cstheme="minorBidi"/>
      <w:sz w:val="26"/>
      <w:szCs w:val="26"/>
      <w:shd w:val="clear" w:color="auto" w:fill="FFFFFF"/>
      <w:lang w:eastAsia="en-US"/>
    </w:rPr>
  </w:style>
  <w:style w:type="character" w:customStyle="1" w:styleId="rvts0">
    <w:name w:val="rvts0"/>
    <w:rsid w:val="00B52AC5"/>
  </w:style>
  <w:style w:type="character" w:customStyle="1" w:styleId="26">
    <w:name w:val="Основной текст (2)_"/>
    <w:link w:val="27"/>
    <w:rsid w:val="00B52AC5"/>
    <w:rPr>
      <w:sz w:val="28"/>
      <w:szCs w:val="28"/>
      <w:shd w:val="clear" w:color="auto" w:fill="FFFFFF"/>
    </w:rPr>
  </w:style>
  <w:style w:type="paragraph" w:customStyle="1" w:styleId="27">
    <w:name w:val="Основной текст (2)"/>
    <w:basedOn w:val="a"/>
    <w:link w:val="26"/>
    <w:rsid w:val="00B52AC5"/>
    <w:pPr>
      <w:widowControl w:val="0"/>
      <w:shd w:val="clear" w:color="auto" w:fill="FFFFFF"/>
      <w:spacing w:before="360" w:after="300" w:line="0" w:lineRule="atLeast"/>
    </w:pPr>
    <w:rPr>
      <w:rFonts w:asciiTheme="minorHAnsi" w:eastAsiaTheme="minorHAnsi" w:hAnsiTheme="minorHAnsi" w:cstheme="minorBidi"/>
      <w:sz w:val="28"/>
      <w:szCs w:val="28"/>
      <w:lang w:eastAsia="en-US"/>
    </w:rPr>
  </w:style>
  <w:style w:type="character" w:customStyle="1" w:styleId="28">
    <w:name w:val="Основний текст (2)_"/>
    <w:rsid w:val="00B52AC5"/>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ий текст (2)"/>
    <w:rsid w:val="00B52AC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B52A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a">
    <w:name w:val="Заголовок №2_"/>
    <w:link w:val="2b"/>
    <w:rsid w:val="00B52AC5"/>
    <w:rPr>
      <w:b/>
      <w:bCs/>
      <w:sz w:val="28"/>
      <w:szCs w:val="28"/>
      <w:shd w:val="clear" w:color="auto" w:fill="FFFFFF"/>
    </w:rPr>
  </w:style>
  <w:style w:type="paragraph" w:customStyle="1" w:styleId="2b">
    <w:name w:val="Заголовок №2"/>
    <w:basedOn w:val="a"/>
    <w:link w:val="2a"/>
    <w:rsid w:val="00B52AC5"/>
    <w:pPr>
      <w:widowControl w:val="0"/>
      <w:shd w:val="clear" w:color="auto" w:fill="FFFFFF"/>
      <w:spacing w:after="300" w:line="331" w:lineRule="exact"/>
      <w:jc w:val="center"/>
      <w:outlineLvl w:val="1"/>
    </w:pPr>
    <w:rPr>
      <w:rFonts w:asciiTheme="minorHAnsi" w:eastAsiaTheme="minorHAnsi" w:hAnsiTheme="minorHAnsi" w:cstheme="minorBidi"/>
      <w:b/>
      <w:bCs/>
      <w:sz w:val="28"/>
      <w:szCs w:val="28"/>
      <w:lang w:eastAsia="en-US"/>
    </w:rPr>
  </w:style>
  <w:style w:type="character" w:customStyle="1" w:styleId="213pt">
    <w:name w:val="Основний текст (2) + 13 pt;Напівжирний"/>
    <w:rsid w:val="00B52AC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c">
    <w:name w:val="Основний текст (2) + Курсив"/>
    <w:rsid w:val="00B52AC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customStyle="1" w:styleId="1f2">
    <w:name w:val="Без інтервалів1"/>
    <w:link w:val="aff6"/>
    <w:uiPriority w:val="1"/>
    <w:rsid w:val="00B52AC5"/>
    <w:pPr>
      <w:spacing w:after="0" w:line="240" w:lineRule="auto"/>
    </w:pPr>
    <w:rPr>
      <w:rFonts w:ascii="Calibri" w:eastAsia="Calibri" w:hAnsi="Calibri" w:cs="Times New Roman"/>
      <w:lang w:val="ru-RU"/>
    </w:rPr>
  </w:style>
  <w:style w:type="character" w:customStyle="1" w:styleId="st">
    <w:name w:val="st"/>
    <w:rsid w:val="00B52AC5"/>
  </w:style>
  <w:style w:type="paragraph" w:styleId="2d">
    <w:name w:val="Quote"/>
    <w:basedOn w:val="a"/>
    <w:next w:val="aff7"/>
    <w:link w:val="2e"/>
    <w:rsid w:val="00B52AC5"/>
    <w:pPr>
      <w:ind w:left="993" w:right="458" w:hanging="284"/>
      <w:jc w:val="both"/>
    </w:pPr>
    <w:rPr>
      <w:szCs w:val="20"/>
    </w:rPr>
  </w:style>
  <w:style w:type="character" w:customStyle="1" w:styleId="2e">
    <w:name w:val="Цитата 2 Знак"/>
    <w:basedOn w:val="a0"/>
    <w:link w:val="2d"/>
    <w:rsid w:val="00B52AC5"/>
    <w:rPr>
      <w:rFonts w:ascii="Times New Roman" w:eastAsia="Times New Roman" w:hAnsi="Times New Roman" w:cs="Times New Roman"/>
      <w:sz w:val="24"/>
      <w:szCs w:val="20"/>
      <w:lang w:eastAsia="ru-RU"/>
    </w:rPr>
  </w:style>
  <w:style w:type="paragraph" w:styleId="aff7">
    <w:name w:val="Block Text"/>
    <w:basedOn w:val="a"/>
    <w:uiPriority w:val="99"/>
    <w:unhideWhenUsed/>
    <w:rsid w:val="00B52AC5"/>
    <w:pPr>
      <w:spacing w:after="120" w:line="276" w:lineRule="auto"/>
      <w:ind w:left="1440" w:right="1440"/>
    </w:pPr>
    <w:rPr>
      <w:rFonts w:ascii="Calibri" w:eastAsia="Calibri" w:hAnsi="Calibri"/>
      <w:sz w:val="22"/>
      <w:szCs w:val="22"/>
      <w:lang w:eastAsia="en-US"/>
    </w:rPr>
  </w:style>
  <w:style w:type="character" w:customStyle="1" w:styleId="uficommentbody">
    <w:name w:val="uficommentbody"/>
    <w:rsid w:val="00B52AC5"/>
  </w:style>
  <w:style w:type="character" w:customStyle="1" w:styleId="textexposedshow">
    <w:name w:val="text_exposed_show"/>
    <w:basedOn w:val="a0"/>
    <w:rsid w:val="00B52AC5"/>
  </w:style>
  <w:style w:type="paragraph" w:customStyle="1" w:styleId="aff8">
    <w:name w:val="ленивый"/>
    <w:basedOn w:val="a"/>
    <w:uiPriority w:val="99"/>
    <w:rsid w:val="00B52AC5"/>
    <w:pPr>
      <w:overflowPunct w:val="0"/>
      <w:autoSpaceDE w:val="0"/>
      <w:autoSpaceDN w:val="0"/>
      <w:adjustRightInd w:val="0"/>
      <w:spacing w:line="360" w:lineRule="auto"/>
      <w:ind w:firstLine="567"/>
      <w:jc w:val="both"/>
    </w:pPr>
    <w:rPr>
      <w:b/>
      <w:szCs w:val="20"/>
    </w:rPr>
  </w:style>
  <w:style w:type="paragraph" w:customStyle="1" w:styleId="xfmc1">
    <w:name w:val="xfmc1"/>
    <w:basedOn w:val="a"/>
    <w:qFormat/>
    <w:rsid w:val="00B52AC5"/>
    <w:pPr>
      <w:spacing w:before="100" w:beforeAutospacing="1" w:after="100" w:afterAutospacing="1"/>
    </w:pPr>
    <w:rPr>
      <w:lang w:eastAsia="uk-UA"/>
    </w:rPr>
  </w:style>
  <w:style w:type="character" w:customStyle="1" w:styleId="hps">
    <w:name w:val="hps"/>
    <w:uiPriority w:val="99"/>
    <w:rsid w:val="00B52AC5"/>
    <w:rPr>
      <w:rFonts w:cs="Times New Roman"/>
    </w:rPr>
  </w:style>
  <w:style w:type="paragraph" w:customStyle="1" w:styleId="rvps2">
    <w:name w:val="rvps2"/>
    <w:basedOn w:val="a"/>
    <w:rsid w:val="00B52AC5"/>
    <w:pPr>
      <w:spacing w:before="100" w:beforeAutospacing="1" w:after="100" w:afterAutospacing="1"/>
    </w:pPr>
    <w:rPr>
      <w:lang w:eastAsia="uk-UA"/>
    </w:rPr>
  </w:style>
  <w:style w:type="character" w:customStyle="1" w:styleId="aff6">
    <w:name w:val="Без інтервалів Знак"/>
    <w:link w:val="1f2"/>
    <w:uiPriority w:val="1"/>
    <w:locked/>
    <w:rsid w:val="00B52AC5"/>
    <w:rPr>
      <w:rFonts w:ascii="Calibri" w:eastAsia="Calibri" w:hAnsi="Calibri" w:cs="Times New Roman"/>
      <w:lang w:val="ru-RU"/>
    </w:rPr>
  </w:style>
  <w:style w:type="character" w:customStyle="1" w:styleId="1f3">
    <w:name w:val="Гіперпосилання1"/>
    <w:rsid w:val="00B52AC5"/>
    <w:rPr>
      <w:color w:val="000080"/>
      <w:u w:val="single"/>
    </w:rPr>
  </w:style>
  <w:style w:type="character" w:customStyle="1" w:styleId="1f4">
    <w:name w:val="Виділення1"/>
    <w:qFormat/>
    <w:rsid w:val="00B52AC5"/>
    <w:rPr>
      <w:i/>
      <w:iCs/>
    </w:rPr>
  </w:style>
  <w:style w:type="paragraph" w:customStyle="1" w:styleId="aff9">
    <w:name w:val="Вміст таблиці"/>
    <w:basedOn w:val="a"/>
    <w:qFormat/>
    <w:rsid w:val="00B52AC5"/>
    <w:pPr>
      <w:suppressLineNumbers/>
    </w:pPr>
    <w:rPr>
      <w:rFonts w:ascii="Liberation Serif" w:eastAsia="Noto Sans CJK SC Regular" w:hAnsi="Liberation Serif" w:cs="FreeSans"/>
      <w:lang w:eastAsia="zh-CN" w:bidi="hi-IN"/>
    </w:rPr>
  </w:style>
  <w:style w:type="paragraph" w:customStyle="1" w:styleId="affa">
    <w:name w:val="Текст у вказаному форматі"/>
    <w:basedOn w:val="a"/>
    <w:qFormat/>
    <w:rsid w:val="00B52AC5"/>
    <w:rPr>
      <w:rFonts w:ascii="Liberation Mono" w:eastAsia="Courier New" w:hAnsi="Liberation Mono" w:cs="Liberation Mono"/>
      <w:sz w:val="20"/>
      <w:szCs w:val="20"/>
      <w:lang w:eastAsia="zh-CN" w:bidi="hi-IN"/>
    </w:rPr>
  </w:style>
  <w:style w:type="paragraph" w:customStyle="1" w:styleId="autoref">
    <w:name w:val="autoref"/>
    <w:basedOn w:val="a"/>
    <w:next w:val="a"/>
    <w:rsid w:val="00B52AC5"/>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eastAsia="uk-UA"/>
    </w:rPr>
  </w:style>
  <w:style w:type="character" w:styleId="affb">
    <w:name w:val="FollowedHyperlink"/>
    <w:uiPriority w:val="99"/>
    <w:rsid w:val="00B52AC5"/>
    <w:rPr>
      <w:color w:val="800080"/>
      <w:u w:val="single"/>
    </w:rPr>
  </w:style>
  <w:style w:type="character" w:customStyle="1" w:styleId="apple-converted-space">
    <w:name w:val="apple-converted-space"/>
    <w:uiPriority w:val="99"/>
    <w:rsid w:val="00B52AC5"/>
  </w:style>
  <w:style w:type="character" w:customStyle="1" w:styleId="44">
    <w:name w:val="Основной текст4"/>
    <w:uiPriority w:val="99"/>
    <w:rsid w:val="00B52AC5"/>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justifyfull">
    <w:name w:val="justifyfull"/>
    <w:basedOn w:val="a"/>
    <w:rsid w:val="00B52AC5"/>
    <w:pPr>
      <w:spacing w:before="100" w:beforeAutospacing="1" w:after="100" w:afterAutospacing="1"/>
    </w:pPr>
    <w:rPr>
      <w:lang w:val="ru-RU"/>
    </w:rPr>
  </w:style>
  <w:style w:type="paragraph" w:customStyle="1" w:styleId="4p">
    <w:name w:val="4p"/>
    <w:uiPriority w:val="99"/>
    <w:rsid w:val="00B52A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uiPriority w:val="99"/>
    <w:rsid w:val="00B52A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paragraph" w:customStyle="1" w:styleId="TableText0">
    <w:name w:val="Table Text"/>
    <w:uiPriority w:val="99"/>
    <w:rsid w:val="00B52A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Arial" w:eastAsia="Calibri" w:hAnsi="Arial" w:cs="Arial"/>
      <w:sz w:val="20"/>
      <w:szCs w:val="20"/>
      <w:lang w:val="en-US" w:eastAsia="uk-UA"/>
    </w:rPr>
  </w:style>
  <w:style w:type="character" w:customStyle="1" w:styleId="240">
    <w:name w:val="Основний текст (2)4"/>
    <w:uiPriority w:val="99"/>
    <w:rsid w:val="00B52AC5"/>
    <w:rPr>
      <w:rFonts w:ascii="Century Schoolbook" w:hAnsi="Century Schoolbook" w:cs="Century Schoolbook"/>
      <w:sz w:val="19"/>
      <w:szCs w:val="19"/>
      <w:shd w:val="clear" w:color="auto" w:fill="FFFFFF"/>
    </w:rPr>
  </w:style>
  <w:style w:type="character" w:customStyle="1" w:styleId="230">
    <w:name w:val="Основний текст (2)3"/>
    <w:uiPriority w:val="99"/>
    <w:rsid w:val="00B52AC5"/>
    <w:rPr>
      <w:rFonts w:ascii="Century Schoolbook" w:hAnsi="Century Schoolbook" w:cs="Century Schoolbook"/>
      <w:sz w:val="19"/>
      <w:szCs w:val="19"/>
      <w:shd w:val="clear" w:color="auto" w:fill="FFFFFF"/>
    </w:rPr>
  </w:style>
  <w:style w:type="paragraph" w:customStyle="1" w:styleId="1f5">
    <w:name w:val="Звичайний1"/>
    <w:rsid w:val="00B52AC5"/>
    <w:pPr>
      <w:widowControl w:val="0"/>
      <w:spacing w:after="0" w:line="240" w:lineRule="auto"/>
    </w:pPr>
    <w:rPr>
      <w:rFonts w:ascii="Calibri" w:eastAsia="Calibri" w:hAnsi="Calibri" w:cs="Calibri"/>
      <w:color w:val="000000"/>
      <w:sz w:val="20"/>
      <w:szCs w:val="20"/>
      <w:lang w:eastAsia="ru-RU"/>
    </w:rPr>
  </w:style>
  <w:style w:type="paragraph" w:customStyle="1" w:styleId="1f6">
    <w:name w:val="Текст1"/>
    <w:link w:val="1f7"/>
    <w:rsid w:val="00B52AC5"/>
    <w:pPr>
      <w:spacing w:after="0" w:line="240" w:lineRule="auto"/>
      <w:ind w:firstLine="454"/>
      <w:jc w:val="both"/>
    </w:pPr>
    <w:rPr>
      <w:rFonts w:ascii="Book Antiqua" w:eastAsia="Times New Roman" w:hAnsi="Book Antiqua" w:cs="Times New Roman"/>
      <w:sz w:val="20"/>
      <w:szCs w:val="20"/>
      <w:lang w:eastAsia="ru-RU"/>
    </w:rPr>
  </w:style>
  <w:style w:type="character" w:customStyle="1" w:styleId="1f7">
    <w:name w:val="Текст1 Знак"/>
    <w:link w:val="1f6"/>
    <w:rsid w:val="00B52AC5"/>
    <w:rPr>
      <w:rFonts w:ascii="Book Antiqua" w:eastAsia="Times New Roman" w:hAnsi="Book Antiqua" w:cs="Times New Roman"/>
      <w:sz w:val="20"/>
      <w:szCs w:val="20"/>
      <w:lang w:eastAsia="ru-RU"/>
    </w:rPr>
  </w:style>
  <w:style w:type="paragraph" w:customStyle="1" w:styleId="2f">
    <w:name w:val="Звичайний2"/>
    <w:uiPriority w:val="99"/>
    <w:rsid w:val="00B52AC5"/>
    <w:pPr>
      <w:spacing w:after="0" w:line="240" w:lineRule="auto"/>
    </w:pPr>
    <w:rPr>
      <w:rFonts w:ascii="Times New Roman" w:eastAsia="Times New Roman" w:hAnsi="Times New Roman" w:cs="Times New Roman"/>
      <w:smallCaps/>
      <w:sz w:val="24"/>
      <w:szCs w:val="24"/>
      <w:lang w:val="ru-RU" w:eastAsia="ru-RU"/>
    </w:rPr>
  </w:style>
  <w:style w:type="character" w:customStyle="1" w:styleId="basic1">
    <w:name w:val="basic1"/>
    <w:rsid w:val="00B52AC5"/>
    <w:rPr>
      <w:rFonts w:ascii="PetersburgC" w:hAnsi="PetersburgC"/>
      <w:sz w:val="20"/>
    </w:rPr>
  </w:style>
  <w:style w:type="paragraph" w:customStyle="1" w:styleId="basic">
    <w:name w:val="basic"/>
    <w:basedOn w:val="a"/>
    <w:rsid w:val="00B52AC5"/>
    <w:pPr>
      <w:autoSpaceDE w:val="0"/>
      <w:autoSpaceDN w:val="0"/>
      <w:adjustRightInd w:val="0"/>
      <w:spacing w:line="288" w:lineRule="auto"/>
      <w:ind w:firstLine="283"/>
      <w:jc w:val="both"/>
      <w:textAlignment w:val="center"/>
    </w:pPr>
    <w:rPr>
      <w:rFonts w:ascii="PetersburgC" w:hAnsi="PetersburgC" w:cs="PetersburgC"/>
      <w:color w:val="000000"/>
      <w:sz w:val="20"/>
      <w:szCs w:val="20"/>
      <w:lang w:eastAsia="en-US"/>
    </w:rPr>
  </w:style>
  <w:style w:type="paragraph" w:customStyle="1" w:styleId="Pa3">
    <w:name w:val="Pa3"/>
    <w:basedOn w:val="a"/>
    <w:next w:val="a"/>
    <w:uiPriority w:val="99"/>
    <w:rsid w:val="00B52AC5"/>
    <w:pPr>
      <w:autoSpaceDE w:val="0"/>
      <w:autoSpaceDN w:val="0"/>
      <w:adjustRightInd w:val="0"/>
      <w:spacing w:line="241" w:lineRule="atLeast"/>
    </w:pPr>
    <w:rPr>
      <w:rFonts w:ascii="Myriad Pro" w:eastAsia="Calibri" w:hAnsi="Myriad Pro"/>
      <w:lang w:eastAsia="en-US"/>
    </w:rPr>
  </w:style>
  <w:style w:type="character" w:customStyle="1" w:styleId="A40">
    <w:name w:val="A4"/>
    <w:uiPriority w:val="99"/>
    <w:rsid w:val="00B52AC5"/>
    <w:rPr>
      <w:rFonts w:cs="Myriad Pro"/>
      <w:color w:val="000000"/>
      <w:sz w:val="22"/>
      <w:szCs w:val="22"/>
    </w:rPr>
  </w:style>
  <w:style w:type="character" w:customStyle="1" w:styleId="xfm67335797">
    <w:name w:val="xfm_67335797"/>
    <w:rsid w:val="00B52AC5"/>
  </w:style>
  <w:style w:type="paragraph" w:customStyle="1" w:styleId="Pa11">
    <w:name w:val="Pa11"/>
    <w:basedOn w:val="a"/>
    <w:next w:val="a"/>
    <w:uiPriority w:val="99"/>
    <w:rsid w:val="00B52AC5"/>
    <w:pPr>
      <w:autoSpaceDE w:val="0"/>
      <w:autoSpaceDN w:val="0"/>
      <w:adjustRightInd w:val="0"/>
      <w:spacing w:line="241" w:lineRule="atLeast"/>
    </w:pPr>
    <w:rPr>
      <w:rFonts w:ascii="Myriad Pro" w:eastAsia="Calibri" w:hAnsi="Myriad Pro"/>
      <w:lang w:eastAsia="en-US"/>
    </w:rPr>
  </w:style>
  <w:style w:type="paragraph" w:customStyle="1" w:styleId="Pa14">
    <w:name w:val="Pa14"/>
    <w:basedOn w:val="a"/>
    <w:next w:val="a"/>
    <w:uiPriority w:val="99"/>
    <w:rsid w:val="00B52AC5"/>
    <w:pPr>
      <w:autoSpaceDE w:val="0"/>
      <w:autoSpaceDN w:val="0"/>
      <w:adjustRightInd w:val="0"/>
      <w:spacing w:line="241" w:lineRule="atLeast"/>
    </w:pPr>
    <w:rPr>
      <w:rFonts w:ascii="Myriad Pro" w:eastAsia="Calibri" w:hAnsi="Myriad Pro"/>
      <w:lang w:eastAsia="en-US"/>
    </w:rPr>
  </w:style>
  <w:style w:type="character" w:customStyle="1" w:styleId="A80">
    <w:name w:val="A8"/>
    <w:uiPriority w:val="99"/>
    <w:rsid w:val="00B52AC5"/>
    <w:rPr>
      <w:rFonts w:cs="Myriad Pro"/>
      <w:color w:val="000000"/>
    </w:rPr>
  </w:style>
  <w:style w:type="character" w:customStyle="1" w:styleId="A16">
    <w:name w:val="A16"/>
    <w:uiPriority w:val="99"/>
    <w:rsid w:val="00B52AC5"/>
    <w:rPr>
      <w:rFonts w:ascii="Myriad Pro Light" w:hAnsi="Myriad Pro Light" w:cs="Myriad Pro Light"/>
      <w:b/>
      <w:bCs/>
      <w:color w:val="000000"/>
      <w:sz w:val="23"/>
      <w:szCs w:val="23"/>
    </w:rPr>
  </w:style>
  <w:style w:type="paragraph" w:customStyle="1" w:styleId="Pa1">
    <w:name w:val="Pa1"/>
    <w:basedOn w:val="a"/>
    <w:next w:val="a"/>
    <w:uiPriority w:val="99"/>
    <w:rsid w:val="00B52AC5"/>
    <w:pPr>
      <w:autoSpaceDE w:val="0"/>
      <w:autoSpaceDN w:val="0"/>
      <w:adjustRightInd w:val="0"/>
      <w:spacing w:line="241" w:lineRule="atLeast"/>
    </w:pPr>
    <w:rPr>
      <w:rFonts w:ascii="Myriad Pro" w:eastAsia="Calibri" w:hAnsi="Myriad Pro"/>
      <w:lang w:eastAsia="en-US"/>
    </w:rPr>
  </w:style>
  <w:style w:type="character" w:customStyle="1" w:styleId="A18">
    <w:name w:val="A18"/>
    <w:uiPriority w:val="99"/>
    <w:rsid w:val="00B52AC5"/>
    <w:rPr>
      <w:rFonts w:cs="Myriad Pro"/>
      <w:b/>
      <w:bCs/>
      <w:color w:val="000000"/>
      <w:sz w:val="21"/>
      <w:szCs w:val="21"/>
    </w:rPr>
  </w:style>
  <w:style w:type="character" w:customStyle="1" w:styleId="A19">
    <w:name w:val="A19"/>
    <w:uiPriority w:val="99"/>
    <w:rsid w:val="00B52AC5"/>
    <w:rPr>
      <w:rFonts w:cs="Myriad Pro"/>
      <w:b/>
      <w:bCs/>
      <w:color w:val="000000"/>
      <w:sz w:val="20"/>
      <w:szCs w:val="20"/>
    </w:rPr>
  </w:style>
  <w:style w:type="character" w:customStyle="1" w:styleId="A17">
    <w:name w:val="A17"/>
    <w:uiPriority w:val="99"/>
    <w:rsid w:val="00B52AC5"/>
    <w:rPr>
      <w:rFonts w:cs="Myriad Pro"/>
      <w:color w:val="000000"/>
      <w:sz w:val="23"/>
      <w:szCs w:val="23"/>
    </w:rPr>
  </w:style>
  <w:style w:type="character" w:customStyle="1" w:styleId="A00">
    <w:name w:val="A0"/>
    <w:uiPriority w:val="99"/>
    <w:rsid w:val="00B52AC5"/>
    <w:rPr>
      <w:rFonts w:cs="Myriad Pro"/>
      <w:color w:val="000000"/>
    </w:rPr>
  </w:style>
  <w:style w:type="paragraph" w:customStyle="1" w:styleId="Pa17">
    <w:name w:val="Pa17"/>
    <w:basedOn w:val="a"/>
    <w:next w:val="a"/>
    <w:uiPriority w:val="99"/>
    <w:rsid w:val="00B52AC5"/>
    <w:pPr>
      <w:autoSpaceDE w:val="0"/>
      <w:autoSpaceDN w:val="0"/>
      <w:adjustRightInd w:val="0"/>
      <w:spacing w:line="241" w:lineRule="atLeast"/>
    </w:pPr>
    <w:rPr>
      <w:rFonts w:ascii="Myriad Pro" w:eastAsia="Calibri" w:hAnsi="Myriad Pro"/>
      <w:lang w:eastAsia="en-US"/>
    </w:rPr>
  </w:style>
  <w:style w:type="paragraph" w:customStyle="1" w:styleId="Pa22">
    <w:name w:val="Pa22"/>
    <w:basedOn w:val="a"/>
    <w:next w:val="a"/>
    <w:uiPriority w:val="99"/>
    <w:rsid w:val="00B52AC5"/>
    <w:pPr>
      <w:autoSpaceDE w:val="0"/>
      <w:autoSpaceDN w:val="0"/>
      <w:adjustRightInd w:val="0"/>
      <w:spacing w:line="241" w:lineRule="atLeast"/>
    </w:pPr>
    <w:rPr>
      <w:rFonts w:ascii="Myriad Pro" w:eastAsia="Calibri" w:hAnsi="Myriad Pro"/>
      <w:lang w:eastAsia="en-US"/>
    </w:rPr>
  </w:style>
  <w:style w:type="character" w:customStyle="1" w:styleId="2Tahoma2">
    <w:name w:val="Основной текст (2) + Tahoma2"/>
    <w:aliases w:val="82,5 pt2"/>
    <w:rsid w:val="00B52AC5"/>
    <w:rPr>
      <w:rFonts w:ascii="Tahoma" w:eastAsia="Times New Roman" w:hAnsi="Tahoma" w:cs="Tahoma"/>
      <w:color w:val="000000"/>
      <w:spacing w:val="0"/>
      <w:w w:val="100"/>
      <w:position w:val="0"/>
      <w:sz w:val="17"/>
      <w:szCs w:val="17"/>
      <w:u w:val="none"/>
      <w:lang w:val="uk-UA" w:eastAsia="uk-UA"/>
    </w:rPr>
  </w:style>
  <w:style w:type="character" w:customStyle="1" w:styleId="16Exact">
    <w:name w:val="Основной текст (16) Exact"/>
    <w:rsid w:val="00B52AC5"/>
    <w:rPr>
      <w:rFonts w:ascii="Tahoma" w:eastAsia="Times New Roman" w:hAnsi="Tahoma" w:cs="Tahoma"/>
      <w:sz w:val="17"/>
      <w:szCs w:val="17"/>
      <w:u w:val="none"/>
    </w:rPr>
  </w:style>
  <w:style w:type="character" w:customStyle="1" w:styleId="160">
    <w:name w:val="Основной текст (16)_"/>
    <w:link w:val="161"/>
    <w:locked/>
    <w:rsid w:val="00B52AC5"/>
    <w:rPr>
      <w:rFonts w:ascii="Tahoma" w:hAnsi="Tahoma" w:cs="Tahoma"/>
      <w:sz w:val="17"/>
      <w:szCs w:val="17"/>
      <w:shd w:val="clear" w:color="auto" w:fill="FFFFFF"/>
    </w:rPr>
  </w:style>
  <w:style w:type="paragraph" w:customStyle="1" w:styleId="161">
    <w:name w:val="Основной текст (16)"/>
    <w:basedOn w:val="a"/>
    <w:link w:val="160"/>
    <w:rsid w:val="00B52AC5"/>
    <w:pPr>
      <w:widowControl w:val="0"/>
      <w:shd w:val="clear" w:color="auto" w:fill="FFFFFF"/>
      <w:spacing w:line="216" w:lineRule="exact"/>
    </w:pPr>
    <w:rPr>
      <w:rFonts w:ascii="Tahoma" w:eastAsiaTheme="minorHAnsi" w:hAnsi="Tahoma" w:cs="Tahoma"/>
      <w:sz w:val="17"/>
      <w:szCs w:val="17"/>
      <w:lang w:eastAsia="en-US"/>
    </w:rPr>
  </w:style>
  <w:style w:type="paragraph" w:customStyle="1" w:styleId="TableTextshapka8">
    <w:name w:val="Table Text_shapka_8"/>
    <w:uiPriority w:val="99"/>
    <w:rsid w:val="00B52A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B52A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paragraph" w:customStyle="1" w:styleId="c5">
    <w:name w:val="c5"/>
    <w:basedOn w:val="a"/>
    <w:rsid w:val="00B52AC5"/>
    <w:pPr>
      <w:spacing w:before="100" w:beforeAutospacing="1" w:after="100" w:afterAutospacing="1"/>
    </w:pPr>
    <w:rPr>
      <w:rFonts w:eastAsia="Calibri"/>
      <w:lang w:val="en-US" w:eastAsia="uk-UA" w:bidi="en-US"/>
    </w:rPr>
  </w:style>
  <w:style w:type="character" w:customStyle="1" w:styleId="2f0">
    <w:name w:val="номер страницы2"/>
    <w:rsid w:val="00B52AC5"/>
  </w:style>
  <w:style w:type="character" w:customStyle="1" w:styleId="c6">
    <w:name w:val="c6"/>
    <w:rsid w:val="00B52AC5"/>
    <w:rPr>
      <w:rFonts w:ascii="Times New Roman" w:hAnsi="Times New Roman" w:cs="Times New Roman" w:hint="default"/>
    </w:rPr>
  </w:style>
  <w:style w:type="character" w:customStyle="1" w:styleId="Char">
    <w:name w:val="Тело Char"/>
    <w:link w:val="affc"/>
    <w:semiHidden/>
    <w:locked/>
    <w:rsid w:val="00B52AC5"/>
    <w:rPr>
      <w:color w:val="000000"/>
      <w:sz w:val="24"/>
      <w:szCs w:val="24"/>
      <w:lang w:eastAsia="ru-RU"/>
    </w:rPr>
  </w:style>
  <w:style w:type="paragraph" w:customStyle="1" w:styleId="affc">
    <w:name w:val="Тело"/>
    <w:basedOn w:val="a"/>
    <w:link w:val="Char"/>
    <w:autoRedefine/>
    <w:semiHidden/>
    <w:rsid w:val="00B52AC5"/>
    <w:pPr>
      <w:spacing w:line="360" w:lineRule="auto"/>
      <w:ind w:firstLine="340"/>
      <w:jc w:val="both"/>
    </w:pPr>
    <w:rPr>
      <w:rFonts w:asciiTheme="minorHAnsi" w:eastAsiaTheme="minorHAnsi" w:hAnsiTheme="minorHAnsi" w:cstheme="minorBidi"/>
      <w:color w:val="000000"/>
    </w:rPr>
  </w:style>
  <w:style w:type="paragraph" w:customStyle="1" w:styleId="33">
    <w:name w:val="Звичайний3"/>
    <w:uiPriority w:val="99"/>
    <w:semiHidden/>
    <w:rsid w:val="00B52AC5"/>
    <w:pPr>
      <w:snapToGrid w:val="0"/>
      <w:spacing w:after="0" w:line="240" w:lineRule="auto"/>
    </w:pPr>
    <w:rPr>
      <w:rFonts w:ascii="Times New Roman" w:eastAsia="Times New Roman" w:hAnsi="Times New Roman" w:cs="Times New Roman"/>
      <w:sz w:val="20"/>
      <w:szCs w:val="20"/>
      <w:lang w:eastAsia="ru-RU"/>
    </w:rPr>
  </w:style>
  <w:style w:type="character" w:customStyle="1" w:styleId="affd">
    <w:name w:val="Основной текст_"/>
    <w:link w:val="1f8"/>
    <w:locked/>
    <w:rsid w:val="00B52AC5"/>
    <w:rPr>
      <w:sz w:val="19"/>
      <w:shd w:val="clear" w:color="auto" w:fill="FFFFFF"/>
    </w:rPr>
  </w:style>
  <w:style w:type="paragraph" w:customStyle="1" w:styleId="1f8">
    <w:name w:val="Основной текст1"/>
    <w:basedOn w:val="a"/>
    <w:link w:val="affd"/>
    <w:rsid w:val="00B52AC5"/>
    <w:pPr>
      <w:widowControl w:val="0"/>
      <w:shd w:val="clear" w:color="auto" w:fill="FFFFFF"/>
      <w:spacing w:before="300" w:line="240" w:lineRule="exact"/>
      <w:jc w:val="both"/>
    </w:pPr>
    <w:rPr>
      <w:rFonts w:asciiTheme="minorHAnsi" w:eastAsiaTheme="minorHAnsi" w:hAnsiTheme="minorHAnsi" w:cstheme="minorBidi"/>
      <w:sz w:val="19"/>
      <w:szCs w:val="22"/>
      <w:lang w:eastAsia="en-US"/>
    </w:rPr>
  </w:style>
  <w:style w:type="character" w:customStyle="1" w:styleId="affe">
    <w:name w:val="Подпись к таблице_"/>
    <w:link w:val="afff"/>
    <w:locked/>
    <w:rsid w:val="00B52AC5"/>
    <w:rPr>
      <w:spacing w:val="3"/>
      <w:sz w:val="21"/>
      <w:shd w:val="clear" w:color="auto" w:fill="FFFFFF"/>
    </w:rPr>
  </w:style>
  <w:style w:type="paragraph" w:customStyle="1" w:styleId="afff">
    <w:name w:val="Подпись к таблице"/>
    <w:basedOn w:val="a"/>
    <w:link w:val="affe"/>
    <w:rsid w:val="00B52AC5"/>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eastAsia="en-US"/>
    </w:rPr>
  </w:style>
  <w:style w:type="paragraph" w:customStyle="1" w:styleId="2f1">
    <w:name w:val="Абзац списка2"/>
    <w:basedOn w:val="a"/>
    <w:uiPriority w:val="99"/>
    <w:rsid w:val="00B52AC5"/>
    <w:pPr>
      <w:widowControl w:val="0"/>
      <w:ind w:left="720"/>
    </w:pPr>
    <w:rPr>
      <w:rFonts w:eastAsia="Calibri"/>
      <w:sz w:val="22"/>
      <w:szCs w:val="22"/>
      <w:lang w:val="en-US" w:eastAsia="en-US"/>
    </w:rPr>
  </w:style>
  <w:style w:type="paragraph" w:styleId="2f2">
    <w:name w:val="Body Text 2"/>
    <w:basedOn w:val="a"/>
    <w:link w:val="2f3"/>
    <w:unhideWhenUsed/>
    <w:rsid w:val="00B52AC5"/>
    <w:pPr>
      <w:spacing w:after="120" w:line="480" w:lineRule="auto"/>
    </w:pPr>
    <w:rPr>
      <w:rFonts w:ascii="Calibri" w:eastAsia="Calibri" w:hAnsi="Calibri"/>
      <w:sz w:val="22"/>
      <w:szCs w:val="22"/>
      <w:lang w:eastAsia="en-US"/>
    </w:rPr>
  </w:style>
  <w:style w:type="character" w:customStyle="1" w:styleId="2f3">
    <w:name w:val="Основной текст 2 Знак"/>
    <w:basedOn w:val="a0"/>
    <w:link w:val="2f2"/>
    <w:rsid w:val="00B52AC5"/>
    <w:rPr>
      <w:rFonts w:ascii="Calibri" w:eastAsia="Calibri" w:hAnsi="Calibri" w:cs="Times New Roman"/>
    </w:rPr>
  </w:style>
  <w:style w:type="character" w:customStyle="1" w:styleId="1f9">
    <w:name w:val="Текст примітки Знак1"/>
    <w:uiPriority w:val="99"/>
    <w:semiHidden/>
    <w:rsid w:val="00B52AC5"/>
    <w:rPr>
      <w:rFonts w:ascii="Times New Roman" w:eastAsia="Times New Roman" w:hAnsi="Times New Roman" w:cs="Times New Roman"/>
      <w:sz w:val="20"/>
      <w:szCs w:val="20"/>
      <w:lang w:val="ru-RU" w:eastAsia="ru-RU"/>
    </w:rPr>
  </w:style>
  <w:style w:type="character" w:customStyle="1" w:styleId="1fa">
    <w:name w:val="Тема примітки Знак1"/>
    <w:uiPriority w:val="99"/>
    <w:semiHidden/>
    <w:rsid w:val="00B52AC5"/>
    <w:rPr>
      <w:rFonts w:ascii="Times New Roman" w:eastAsia="Times New Roman" w:hAnsi="Times New Roman" w:cs="Times New Roman"/>
      <w:b/>
      <w:bCs/>
      <w:sz w:val="20"/>
      <w:szCs w:val="20"/>
      <w:lang w:val="ru-RU" w:eastAsia="ru-RU"/>
    </w:rPr>
  </w:style>
  <w:style w:type="paragraph" w:styleId="34">
    <w:name w:val="Body Text 3"/>
    <w:basedOn w:val="a"/>
    <w:link w:val="35"/>
    <w:rsid w:val="00B52AC5"/>
    <w:pPr>
      <w:spacing w:after="120"/>
    </w:pPr>
    <w:rPr>
      <w:sz w:val="16"/>
      <w:szCs w:val="16"/>
    </w:rPr>
  </w:style>
  <w:style w:type="character" w:customStyle="1" w:styleId="35">
    <w:name w:val="Основной текст 3 Знак"/>
    <w:basedOn w:val="a0"/>
    <w:link w:val="34"/>
    <w:rsid w:val="00B52AC5"/>
    <w:rPr>
      <w:rFonts w:ascii="Times New Roman" w:eastAsia="Times New Roman" w:hAnsi="Times New Roman" w:cs="Times New Roman"/>
      <w:sz w:val="16"/>
      <w:szCs w:val="16"/>
      <w:lang w:eastAsia="ru-RU"/>
    </w:rPr>
  </w:style>
  <w:style w:type="character" w:customStyle="1" w:styleId="310">
    <w:name w:val="Основной текст 3 Знак1"/>
    <w:locked/>
    <w:rsid w:val="00B52AC5"/>
    <w:rPr>
      <w:rFonts w:ascii="Times New Roman" w:eastAsia="Times New Roman" w:hAnsi="Times New Roman"/>
      <w:sz w:val="16"/>
      <w:szCs w:val="16"/>
    </w:rPr>
  </w:style>
  <w:style w:type="character" w:customStyle="1" w:styleId="FontStyle">
    <w:name w:val="Font Style"/>
    <w:rsid w:val="00B52AC5"/>
    <w:rPr>
      <w:color w:val="000000"/>
      <w:sz w:val="20"/>
    </w:rPr>
  </w:style>
  <w:style w:type="paragraph" w:customStyle="1" w:styleId="ParagraphStyle">
    <w:name w:val="Paragraph Style"/>
    <w:rsid w:val="00B52AC5"/>
    <w:pPr>
      <w:autoSpaceDE w:val="0"/>
      <w:autoSpaceDN w:val="0"/>
      <w:adjustRightInd w:val="0"/>
      <w:spacing w:after="0" w:line="240" w:lineRule="auto"/>
    </w:pPr>
    <w:rPr>
      <w:rFonts w:ascii="Courier New" w:eastAsia="Calibri" w:hAnsi="Courier New" w:cs="Times New Roman"/>
      <w:sz w:val="24"/>
      <w:szCs w:val="24"/>
      <w:lang w:val="ru-RU" w:eastAsia="ru-RU"/>
    </w:rPr>
  </w:style>
  <w:style w:type="character" w:customStyle="1" w:styleId="afff0">
    <w:name w:val="Сноска_"/>
    <w:rsid w:val="00B52AC5"/>
    <w:rPr>
      <w:rFonts w:ascii="Times New Roman" w:eastAsia="Times New Roman" w:hAnsi="Times New Roman" w:cs="Times New Roman"/>
      <w:b w:val="0"/>
      <w:bCs w:val="0"/>
      <w:i w:val="0"/>
      <w:iCs w:val="0"/>
      <w:smallCaps w:val="0"/>
      <w:strike w:val="0"/>
      <w:sz w:val="21"/>
      <w:szCs w:val="21"/>
      <w:u w:val="none"/>
    </w:rPr>
  </w:style>
  <w:style w:type="character" w:customStyle="1" w:styleId="afff1">
    <w:name w:val="Сноска"/>
    <w:rsid w:val="00B52AC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style>
  <w:style w:type="character" w:customStyle="1" w:styleId="2f4">
    <w:name w:val="Сноска (2)_"/>
    <w:link w:val="2f5"/>
    <w:rsid w:val="00B52AC5"/>
    <w:rPr>
      <w:rFonts w:ascii="Arial Unicode MS" w:eastAsia="Arial Unicode MS" w:hAnsi="Arial Unicode MS" w:cs="Arial Unicode MS"/>
      <w:sz w:val="14"/>
      <w:szCs w:val="14"/>
      <w:shd w:val="clear" w:color="auto" w:fill="FFFFFF"/>
    </w:rPr>
  </w:style>
  <w:style w:type="character" w:customStyle="1" w:styleId="24pt">
    <w:name w:val="Сноска (2) + 4 pt"/>
    <w:rsid w:val="00B52AC5"/>
    <w:rPr>
      <w:rFonts w:ascii="Arial Unicode MS" w:eastAsia="Arial Unicode MS" w:hAnsi="Arial Unicode MS" w:cs="Arial Unicode MS"/>
      <w:color w:val="000000"/>
      <w:spacing w:val="0"/>
      <w:w w:val="100"/>
      <w:position w:val="0"/>
      <w:sz w:val="8"/>
      <w:szCs w:val="8"/>
      <w:shd w:val="clear" w:color="auto" w:fill="FFFFFF"/>
      <w:lang w:val="uk-UA"/>
    </w:rPr>
  </w:style>
  <w:style w:type="character" w:customStyle="1" w:styleId="36">
    <w:name w:val="Сноска (3)_"/>
    <w:link w:val="37"/>
    <w:rsid w:val="00B52AC5"/>
    <w:rPr>
      <w:b/>
      <w:bCs/>
      <w:sz w:val="21"/>
      <w:szCs w:val="21"/>
      <w:shd w:val="clear" w:color="auto" w:fill="FFFFFF"/>
    </w:rPr>
  </w:style>
  <w:style w:type="character" w:customStyle="1" w:styleId="45">
    <w:name w:val="Сноска (4)_"/>
    <w:link w:val="46"/>
    <w:rsid w:val="00B52AC5"/>
    <w:rPr>
      <w:b/>
      <w:bCs/>
      <w:sz w:val="21"/>
      <w:szCs w:val="21"/>
      <w:shd w:val="clear" w:color="auto" w:fill="FFFFFF"/>
    </w:rPr>
  </w:style>
  <w:style w:type="character" w:customStyle="1" w:styleId="2Exact">
    <w:name w:val="Основной текст (2) Exact"/>
    <w:rsid w:val="00B52AC5"/>
    <w:rPr>
      <w:rFonts w:ascii="Times New Roman" w:eastAsia="Times New Roman" w:hAnsi="Times New Roman" w:cs="Times New Roman"/>
      <w:b/>
      <w:bCs/>
      <w:i w:val="0"/>
      <w:iCs w:val="0"/>
      <w:smallCaps w:val="0"/>
      <w:strike w:val="0"/>
      <w:spacing w:val="-2"/>
      <w:sz w:val="25"/>
      <w:szCs w:val="25"/>
      <w:u w:val="none"/>
    </w:rPr>
  </w:style>
  <w:style w:type="character" w:customStyle="1" w:styleId="1fb">
    <w:name w:val="Заголовок №1_"/>
    <w:link w:val="1fc"/>
    <w:rsid w:val="00B52AC5"/>
    <w:rPr>
      <w:b/>
      <w:bCs/>
      <w:sz w:val="67"/>
      <w:szCs w:val="67"/>
      <w:shd w:val="clear" w:color="auto" w:fill="FFFFFF"/>
    </w:rPr>
  </w:style>
  <w:style w:type="character" w:customStyle="1" w:styleId="38">
    <w:name w:val="Основной текст (3)_"/>
    <w:rsid w:val="00B52AC5"/>
    <w:rPr>
      <w:rFonts w:ascii="Times New Roman" w:eastAsia="Times New Roman" w:hAnsi="Times New Roman" w:cs="Times New Roman"/>
      <w:b/>
      <w:bCs/>
      <w:i w:val="0"/>
      <w:iCs w:val="0"/>
      <w:smallCaps w:val="0"/>
      <w:strike w:val="0"/>
      <w:u w:val="none"/>
    </w:rPr>
  </w:style>
  <w:style w:type="character" w:customStyle="1" w:styleId="3-1pt">
    <w:name w:val="Основной текст (3) + Курсив;Интервал -1 pt"/>
    <w:rsid w:val="00B52AC5"/>
    <w:rPr>
      <w:rFonts w:ascii="Times New Roman" w:eastAsia="Times New Roman" w:hAnsi="Times New Roman" w:cs="Times New Roman"/>
      <w:b/>
      <w:bCs/>
      <w:i/>
      <w:iCs/>
      <w:smallCaps w:val="0"/>
      <w:strike w:val="0"/>
      <w:color w:val="000000"/>
      <w:spacing w:val="-20"/>
      <w:w w:val="100"/>
      <w:position w:val="0"/>
      <w:sz w:val="24"/>
      <w:szCs w:val="24"/>
      <w:u w:val="single"/>
      <w:lang w:val="uk-UA"/>
    </w:rPr>
  </w:style>
  <w:style w:type="character" w:customStyle="1" w:styleId="39">
    <w:name w:val="Основной текст (3)"/>
    <w:rsid w:val="00B52AC5"/>
    <w:rPr>
      <w:rFonts w:ascii="Times New Roman" w:eastAsia="Times New Roman" w:hAnsi="Times New Roman" w:cs="Times New Roman"/>
      <w:b/>
      <w:bCs/>
      <w:i w:val="0"/>
      <w:iCs w:val="0"/>
      <w:smallCaps w:val="0"/>
      <w:strike w:val="0"/>
      <w:color w:val="000000"/>
      <w:spacing w:val="0"/>
      <w:w w:val="100"/>
      <w:position w:val="0"/>
      <w:sz w:val="24"/>
      <w:szCs w:val="24"/>
      <w:u w:val="single"/>
      <w:lang w:val="uk-UA"/>
    </w:rPr>
  </w:style>
  <w:style w:type="character" w:customStyle="1" w:styleId="31pt">
    <w:name w:val="Основной текст (3) + Интервал 1 pt"/>
    <w:rsid w:val="00B52AC5"/>
    <w:rPr>
      <w:rFonts w:ascii="Times New Roman" w:eastAsia="Times New Roman" w:hAnsi="Times New Roman" w:cs="Times New Roman"/>
      <w:b/>
      <w:bCs/>
      <w:i w:val="0"/>
      <w:iCs w:val="0"/>
      <w:smallCaps w:val="0"/>
      <w:strike w:val="0"/>
      <w:color w:val="000000"/>
      <w:spacing w:val="30"/>
      <w:w w:val="100"/>
      <w:position w:val="0"/>
      <w:sz w:val="24"/>
      <w:szCs w:val="24"/>
      <w:u w:val="none"/>
      <w:lang w:val="uk-UA"/>
    </w:rPr>
  </w:style>
  <w:style w:type="character" w:customStyle="1" w:styleId="21pt">
    <w:name w:val="Основной текст (2) + Интервал 1 pt"/>
    <w:rsid w:val="00B52AC5"/>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uk-UA"/>
    </w:rPr>
  </w:style>
  <w:style w:type="character" w:customStyle="1" w:styleId="afff2">
    <w:name w:val="Основной текст + Полужирный"/>
    <w:rsid w:val="00B52AC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rPr>
  </w:style>
  <w:style w:type="character" w:customStyle="1" w:styleId="afff3">
    <w:name w:val="Колонтитул_"/>
    <w:rsid w:val="00B52AC5"/>
    <w:rPr>
      <w:rFonts w:ascii="Times New Roman" w:eastAsia="Times New Roman" w:hAnsi="Times New Roman" w:cs="Times New Roman"/>
      <w:b/>
      <w:bCs/>
      <w:i w:val="0"/>
      <w:iCs w:val="0"/>
      <w:smallCaps w:val="0"/>
      <w:strike w:val="0"/>
      <w:sz w:val="20"/>
      <w:szCs w:val="20"/>
      <w:u w:val="none"/>
    </w:rPr>
  </w:style>
  <w:style w:type="character" w:customStyle="1" w:styleId="afff4">
    <w:name w:val="Колонтитул"/>
    <w:rsid w:val="00B52AC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7">
    <w:name w:val="Основной текст (4)_"/>
    <w:rsid w:val="00B52AC5"/>
    <w:rPr>
      <w:rFonts w:ascii="Times New Roman" w:eastAsia="Times New Roman" w:hAnsi="Times New Roman" w:cs="Times New Roman"/>
      <w:b w:val="0"/>
      <w:bCs w:val="0"/>
      <w:i w:val="0"/>
      <w:iCs w:val="0"/>
      <w:smallCaps w:val="0"/>
      <w:strike w:val="0"/>
      <w:sz w:val="21"/>
      <w:szCs w:val="21"/>
      <w:u w:val="none"/>
    </w:rPr>
  </w:style>
  <w:style w:type="character" w:customStyle="1" w:styleId="afff5">
    <w:name w:val="Основной текст + Курсив"/>
    <w:rsid w:val="00B52AC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uk-UA"/>
    </w:rPr>
  </w:style>
  <w:style w:type="character" w:customStyle="1" w:styleId="175pt">
    <w:name w:val="Основной текст + 17;5 pt;Полужирный"/>
    <w:rsid w:val="00B52AC5"/>
    <w:rPr>
      <w:rFonts w:ascii="Times New Roman" w:eastAsia="Times New Roman" w:hAnsi="Times New Roman" w:cs="Times New Roman"/>
      <w:b/>
      <w:bCs/>
      <w:i w:val="0"/>
      <w:iCs w:val="0"/>
      <w:smallCaps w:val="0"/>
      <w:strike w:val="0"/>
      <w:color w:val="000000"/>
      <w:spacing w:val="0"/>
      <w:w w:val="100"/>
      <w:position w:val="0"/>
      <w:sz w:val="35"/>
      <w:szCs w:val="35"/>
      <w:u w:val="none"/>
      <w:shd w:val="clear" w:color="auto" w:fill="FFFFFF"/>
      <w:lang w:val="uk-UA"/>
    </w:rPr>
  </w:style>
  <w:style w:type="character" w:customStyle="1" w:styleId="105pt">
    <w:name w:val="Основной текст + 10;5 pt"/>
    <w:rsid w:val="00B52AC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rPr>
  </w:style>
  <w:style w:type="character" w:customStyle="1" w:styleId="105pt0">
    <w:name w:val="Основной текст + 10;5 pt;Курсив"/>
    <w:rsid w:val="00B52AC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uk-UA"/>
    </w:rPr>
  </w:style>
  <w:style w:type="character" w:customStyle="1" w:styleId="105pt1">
    <w:name w:val="Основной текст + 10;5 pt;Полужирный"/>
    <w:rsid w:val="00B52AC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uk-UA"/>
    </w:rPr>
  </w:style>
  <w:style w:type="character" w:customStyle="1" w:styleId="ArialNarrow10pt4pt">
    <w:name w:val="Основной текст + Arial Narrow;10 pt;Интервал 4 pt"/>
    <w:rsid w:val="00B52AC5"/>
    <w:rPr>
      <w:rFonts w:ascii="Arial Narrow" w:eastAsia="Arial Narrow" w:hAnsi="Arial Narrow" w:cs="Arial Narrow"/>
      <w:b w:val="0"/>
      <w:bCs w:val="0"/>
      <w:i w:val="0"/>
      <w:iCs w:val="0"/>
      <w:smallCaps w:val="0"/>
      <w:strike w:val="0"/>
      <w:color w:val="000000"/>
      <w:spacing w:val="80"/>
      <w:w w:val="100"/>
      <w:position w:val="0"/>
      <w:sz w:val="20"/>
      <w:szCs w:val="20"/>
      <w:u w:val="none"/>
      <w:shd w:val="clear" w:color="auto" w:fill="FFFFFF"/>
      <w:lang w:val="uk-UA"/>
    </w:rPr>
  </w:style>
  <w:style w:type="character" w:customStyle="1" w:styleId="4Exact">
    <w:name w:val="Основной текст (4) Exact"/>
    <w:rsid w:val="00B52AC5"/>
    <w:rPr>
      <w:rFonts w:ascii="Times New Roman" w:eastAsia="Times New Roman" w:hAnsi="Times New Roman" w:cs="Times New Roman"/>
      <w:b w:val="0"/>
      <w:bCs w:val="0"/>
      <w:i w:val="0"/>
      <w:iCs w:val="0"/>
      <w:smallCaps w:val="0"/>
      <w:strike w:val="0"/>
      <w:sz w:val="20"/>
      <w:szCs w:val="20"/>
      <w:u w:val="none"/>
    </w:rPr>
  </w:style>
  <w:style w:type="character" w:customStyle="1" w:styleId="48">
    <w:name w:val="Основной текст (4) + Курсив"/>
    <w:rsid w:val="00B52AC5"/>
    <w:rPr>
      <w:rFonts w:ascii="Times New Roman" w:eastAsia="Times New Roman" w:hAnsi="Times New Roman" w:cs="Times New Roman"/>
      <w:b w:val="0"/>
      <w:bCs w:val="0"/>
      <w:i/>
      <w:iCs/>
      <w:smallCaps w:val="0"/>
      <w:strike w:val="0"/>
      <w:color w:val="000000"/>
      <w:spacing w:val="0"/>
      <w:w w:val="100"/>
      <w:position w:val="0"/>
      <w:sz w:val="21"/>
      <w:szCs w:val="21"/>
      <w:u w:val="none"/>
      <w:lang w:val="uk-UA"/>
    </w:rPr>
  </w:style>
  <w:style w:type="character" w:customStyle="1" w:styleId="49">
    <w:name w:val="Основной текст (4) + Полужирный"/>
    <w:rsid w:val="00B52AC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4a">
    <w:name w:val="Основной текст (4)"/>
    <w:rsid w:val="00B52AC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uk-UA"/>
    </w:rPr>
  </w:style>
  <w:style w:type="character" w:customStyle="1" w:styleId="51">
    <w:name w:val="Основной текст (5)_"/>
    <w:link w:val="52"/>
    <w:rsid w:val="00B52AC5"/>
    <w:rPr>
      <w:spacing w:val="20"/>
      <w:shd w:val="clear" w:color="auto" w:fill="FFFFFF"/>
    </w:rPr>
  </w:style>
  <w:style w:type="character" w:customStyle="1" w:styleId="61">
    <w:name w:val="Основной текст (6)_"/>
    <w:rsid w:val="00B52AC5"/>
    <w:rPr>
      <w:rFonts w:ascii="Times New Roman" w:eastAsia="Times New Roman" w:hAnsi="Times New Roman" w:cs="Times New Roman"/>
      <w:b w:val="0"/>
      <w:bCs w:val="0"/>
      <w:i/>
      <w:iCs/>
      <w:smallCaps w:val="0"/>
      <w:strike w:val="0"/>
      <w:sz w:val="21"/>
      <w:szCs w:val="21"/>
      <w:u w:val="none"/>
    </w:rPr>
  </w:style>
  <w:style w:type="character" w:customStyle="1" w:styleId="62">
    <w:name w:val="Основной текст (6) + Не курсив"/>
    <w:rsid w:val="00B52AC5"/>
    <w:rPr>
      <w:rFonts w:ascii="Times New Roman" w:eastAsia="Times New Roman" w:hAnsi="Times New Roman" w:cs="Times New Roman"/>
      <w:b w:val="0"/>
      <w:bCs w:val="0"/>
      <w:i/>
      <w:iCs/>
      <w:smallCaps w:val="0"/>
      <w:strike w:val="0"/>
      <w:color w:val="000000"/>
      <w:spacing w:val="0"/>
      <w:w w:val="100"/>
      <w:position w:val="0"/>
      <w:sz w:val="21"/>
      <w:szCs w:val="21"/>
      <w:u w:val="none"/>
      <w:lang w:val="uk-UA"/>
    </w:rPr>
  </w:style>
  <w:style w:type="character" w:customStyle="1" w:styleId="71">
    <w:name w:val="Основной текст (7)_"/>
    <w:link w:val="72"/>
    <w:rsid w:val="00B52AC5"/>
    <w:rPr>
      <w:rFonts w:ascii="Arial Narrow" w:eastAsia="Arial Narrow" w:hAnsi="Arial Narrow" w:cs="Arial Narrow"/>
      <w:spacing w:val="80"/>
      <w:shd w:val="clear" w:color="auto" w:fill="FFFFFF"/>
    </w:rPr>
  </w:style>
  <w:style w:type="character" w:customStyle="1" w:styleId="81">
    <w:name w:val="Основной текст (8)_"/>
    <w:rsid w:val="00B52AC5"/>
    <w:rPr>
      <w:rFonts w:ascii="Times New Roman" w:eastAsia="Times New Roman" w:hAnsi="Times New Roman" w:cs="Times New Roman"/>
      <w:b w:val="0"/>
      <w:bCs w:val="0"/>
      <w:i/>
      <w:iCs/>
      <w:smallCaps w:val="0"/>
      <w:strike w:val="0"/>
      <w:sz w:val="21"/>
      <w:szCs w:val="21"/>
      <w:u w:val="none"/>
    </w:rPr>
  </w:style>
  <w:style w:type="character" w:customStyle="1" w:styleId="82">
    <w:name w:val="Основной текст (8) + Не курсив"/>
    <w:rsid w:val="00B52AC5"/>
    <w:rPr>
      <w:rFonts w:ascii="Times New Roman" w:eastAsia="Times New Roman" w:hAnsi="Times New Roman" w:cs="Times New Roman"/>
      <w:b w:val="0"/>
      <w:bCs w:val="0"/>
      <w:i/>
      <w:iCs/>
      <w:smallCaps w:val="0"/>
      <w:strike w:val="0"/>
      <w:color w:val="000000"/>
      <w:spacing w:val="0"/>
      <w:w w:val="100"/>
      <w:position w:val="0"/>
      <w:sz w:val="21"/>
      <w:szCs w:val="21"/>
      <w:u w:val="none"/>
      <w:lang w:val="uk-UA"/>
    </w:rPr>
  </w:style>
  <w:style w:type="character" w:customStyle="1" w:styleId="83">
    <w:name w:val="Основной текст (8) + Полужирный;Не курсив"/>
    <w:rsid w:val="00B52AC5"/>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0pt">
    <w:name w:val="Основной текст + Полужирный;Курсив;Интервал 0 pt"/>
    <w:rsid w:val="00B52AC5"/>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uk-UA"/>
    </w:rPr>
  </w:style>
  <w:style w:type="character" w:customStyle="1" w:styleId="410pt">
    <w:name w:val="Основной текст (4) + 10 pt"/>
    <w:rsid w:val="00B52AC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9pt">
    <w:name w:val="Основной текст (4) + 9 pt"/>
    <w:rsid w:val="00B52AC5"/>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pt">
    <w:name w:val="Основной текст + 7 pt;Полужирный"/>
    <w:rsid w:val="00B52AC5"/>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rPr>
  </w:style>
  <w:style w:type="character" w:customStyle="1" w:styleId="afff6">
    <w:name w:val="Колонтитул + Не полужирный;Курсив"/>
    <w:rsid w:val="00B52AC5"/>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91">
    <w:name w:val="Основной текст (9)_"/>
    <w:link w:val="92"/>
    <w:rsid w:val="00B52AC5"/>
    <w:rPr>
      <w:rFonts w:ascii="Arial Narrow" w:eastAsia="Arial Narrow" w:hAnsi="Arial Narrow" w:cs="Arial Narrow"/>
      <w:sz w:val="25"/>
      <w:szCs w:val="25"/>
      <w:shd w:val="clear" w:color="auto" w:fill="FFFFFF"/>
    </w:rPr>
  </w:style>
  <w:style w:type="character" w:customStyle="1" w:styleId="ArialNarrow10pt0pt">
    <w:name w:val="Основной текст + Arial Narrow;10 pt;Интервал 0 pt"/>
    <w:rsid w:val="00B52AC5"/>
    <w:rPr>
      <w:rFonts w:ascii="Arial Narrow" w:eastAsia="Arial Narrow" w:hAnsi="Arial Narrow" w:cs="Arial Narrow"/>
      <w:b w:val="0"/>
      <w:bCs w:val="0"/>
      <w:i w:val="0"/>
      <w:iCs w:val="0"/>
      <w:smallCaps w:val="0"/>
      <w:strike w:val="0"/>
      <w:color w:val="000000"/>
      <w:spacing w:val="-10"/>
      <w:w w:val="100"/>
      <w:position w:val="0"/>
      <w:sz w:val="20"/>
      <w:szCs w:val="20"/>
      <w:u w:val="none"/>
      <w:shd w:val="clear" w:color="auto" w:fill="FFFFFF"/>
      <w:lang w:val="uk-UA"/>
    </w:rPr>
  </w:style>
  <w:style w:type="character" w:customStyle="1" w:styleId="10pt0pt">
    <w:name w:val="Основной текст + 10 pt;Полужирный;Интервал 0 pt"/>
    <w:rsid w:val="00B52AC5"/>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rPr>
  </w:style>
  <w:style w:type="character" w:customStyle="1" w:styleId="Consolas6pt0pt">
    <w:name w:val="Основной текст + Consolas;6 pt;Интервал 0 pt"/>
    <w:rsid w:val="00B52AC5"/>
    <w:rPr>
      <w:rFonts w:ascii="Consolas" w:eastAsia="Consolas" w:hAnsi="Consolas" w:cs="Consolas"/>
      <w:b w:val="0"/>
      <w:bCs w:val="0"/>
      <w:i w:val="0"/>
      <w:iCs w:val="0"/>
      <w:smallCaps w:val="0"/>
      <w:strike w:val="0"/>
      <w:color w:val="000000"/>
      <w:spacing w:val="-10"/>
      <w:w w:val="100"/>
      <w:position w:val="0"/>
      <w:sz w:val="12"/>
      <w:szCs w:val="12"/>
      <w:u w:val="none"/>
      <w:shd w:val="clear" w:color="auto" w:fill="FFFFFF"/>
      <w:lang w:val="ru-RU"/>
    </w:rPr>
  </w:style>
  <w:style w:type="character" w:customStyle="1" w:styleId="100">
    <w:name w:val="Основной текст (10)_"/>
    <w:rsid w:val="00B52AC5"/>
    <w:rPr>
      <w:rFonts w:ascii="Times New Roman" w:eastAsia="Times New Roman" w:hAnsi="Times New Roman" w:cs="Times New Roman"/>
      <w:b/>
      <w:bCs/>
      <w:i w:val="0"/>
      <w:iCs w:val="0"/>
      <w:smallCaps w:val="0"/>
      <w:strike w:val="0"/>
      <w:sz w:val="21"/>
      <w:szCs w:val="21"/>
      <w:u w:val="none"/>
    </w:rPr>
  </w:style>
  <w:style w:type="character" w:customStyle="1" w:styleId="101">
    <w:name w:val="Основной текст (10)"/>
    <w:rsid w:val="00B52AC5"/>
    <w:rPr>
      <w:rFonts w:ascii="Times New Roman" w:eastAsia="Times New Roman" w:hAnsi="Times New Roman" w:cs="Times New Roman"/>
      <w:b/>
      <w:bCs/>
      <w:i w:val="0"/>
      <w:iCs w:val="0"/>
      <w:smallCaps w:val="0"/>
      <w:strike w:val="0"/>
      <w:color w:val="000000"/>
      <w:spacing w:val="0"/>
      <w:w w:val="100"/>
      <w:position w:val="0"/>
      <w:sz w:val="21"/>
      <w:szCs w:val="21"/>
      <w:u w:val="single"/>
      <w:lang w:val="uk-UA"/>
    </w:rPr>
  </w:style>
  <w:style w:type="character" w:customStyle="1" w:styleId="11pt">
    <w:name w:val="Основной текст + 11 pt"/>
    <w:rsid w:val="00B52AC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rPr>
  </w:style>
  <w:style w:type="character" w:customStyle="1" w:styleId="105pt1pt">
    <w:name w:val="Основной текст + 10;5 pt;Полужирный;Интервал 1 pt"/>
    <w:rsid w:val="00B52AC5"/>
    <w:rPr>
      <w:rFonts w:ascii="Times New Roman" w:eastAsia="Times New Roman" w:hAnsi="Times New Roman" w:cs="Times New Roman"/>
      <w:b/>
      <w:bCs/>
      <w:i w:val="0"/>
      <w:iCs w:val="0"/>
      <w:smallCaps w:val="0"/>
      <w:strike w:val="0"/>
      <w:color w:val="000000"/>
      <w:spacing w:val="20"/>
      <w:w w:val="100"/>
      <w:position w:val="0"/>
      <w:sz w:val="21"/>
      <w:szCs w:val="21"/>
      <w:u w:val="none"/>
      <w:shd w:val="clear" w:color="auto" w:fill="FFFFFF"/>
      <w:lang w:val="de-DE"/>
    </w:rPr>
  </w:style>
  <w:style w:type="character" w:customStyle="1" w:styleId="110">
    <w:name w:val="Основной текст (11)_"/>
    <w:link w:val="111"/>
    <w:rsid w:val="00B52AC5"/>
    <w:rPr>
      <w:shd w:val="clear" w:color="auto" w:fill="FFFFFF"/>
    </w:rPr>
  </w:style>
  <w:style w:type="character" w:customStyle="1" w:styleId="135pt">
    <w:name w:val="Основной текст + 13;5 pt"/>
    <w:rsid w:val="00B52AC5"/>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135pt0">
    <w:name w:val="Основной текст + 13;5 pt;Полужирный"/>
    <w:rsid w:val="00B52AC5"/>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character" w:customStyle="1" w:styleId="2135pt">
    <w:name w:val="Заголовок №2 + 13;5 pt"/>
    <w:rsid w:val="00B52AC5"/>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105pt2">
    <w:name w:val="Основной текст + 10;5 pt;Полужирный;Курсив"/>
    <w:rsid w:val="00B52AC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uk-UA"/>
    </w:rPr>
  </w:style>
  <w:style w:type="character" w:customStyle="1" w:styleId="105pt2pt">
    <w:name w:val="Основной текст + 10;5 pt;Интервал 2 pt"/>
    <w:rsid w:val="00B52AC5"/>
    <w:rPr>
      <w:rFonts w:ascii="Times New Roman" w:eastAsia="Times New Roman" w:hAnsi="Times New Roman" w:cs="Times New Roman"/>
      <w:b w:val="0"/>
      <w:bCs w:val="0"/>
      <w:i w:val="0"/>
      <w:iCs w:val="0"/>
      <w:smallCaps w:val="0"/>
      <w:strike w:val="0"/>
      <w:color w:val="000000"/>
      <w:spacing w:val="40"/>
      <w:w w:val="100"/>
      <w:position w:val="0"/>
      <w:sz w:val="21"/>
      <w:szCs w:val="21"/>
      <w:u w:val="none"/>
      <w:shd w:val="clear" w:color="auto" w:fill="FFFFFF"/>
      <w:lang w:val="uk-UA"/>
    </w:rPr>
  </w:style>
  <w:style w:type="character" w:customStyle="1" w:styleId="120">
    <w:name w:val="Основной текст (12)_"/>
    <w:link w:val="121"/>
    <w:rsid w:val="00B52AC5"/>
    <w:rPr>
      <w:b/>
      <w:bCs/>
      <w:i/>
      <w:iCs/>
      <w:sz w:val="21"/>
      <w:szCs w:val="21"/>
      <w:shd w:val="clear" w:color="auto" w:fill="FFFFFF"/>
    </w:rPr>
  </w:style>
  <w:style w:type="character" w:customStyle="1" w:styleId="410pt0">
    <w:name w:val="Основной текст (4) + 10 pt;Полужирный"/>
    <w:rsid w:val="00B52AC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pt">
    <w:name w:val="Основной текст + 10 pt;Полужирный"/>
    <w:rsid w:val="00B52AC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rPr>
  </w:style>
  <w:style w:type="character" w:customStyle="1" w:styleId="130">
    <w:name w:val="Основной текст (13)_"/>
    <w:rsid w:val="00B52AC5"/>
    <w:rPr>
      <w:rFonts w:ascii="Times New Roman" w:eastAsia="Times New Roman" w:hAnsi="Times New Roman" w:cs="Times New Roman"/>
      <w:b/>
      <w:bCs/>
      <w:i w:val="0"/>
      <w:iCs w:val="0"/>
      <w:smallCaps w:val="0"/>
      <w:strike w:val="0"/>
      <w:sz w:val="20"/>
      <w:szCs w:val="20"/>
      <w:u w:val="none"/>
    </w:rPr>
  </w:style>
  <w:style w:type="character" w:customStyle="1" w:styleId="131">
    <w:name w:val="Основной текст (13)"/>
    <w:rsid w:val="00B52AC5"/>
    <w:rPr>
      <w:rFonts w:ascii="Times New Roman" w:eastAsia="Times New Roman" w:hAnsi="Times New Roman" w:cs="Times New Roman"/>
      <w:b/>
      <w:bCs/>
      <w:i w:val="0"/>
      <w:iCs w:val="0"/>
      <w:smallCaps w:val="0"/>
      <w:strike w:val="0"/>
      <w:color w:val="000000"/>
      <w:spacing w:val="0"/>
      <w:w w:val="100"/>
      <w:position w:val="0"/>
      <w:sz w:val="20"/>
      <w:szCs w:val="20"/>
      <w:u w:val="single"/>
      <w:lang w:val="uk-UA"/>
    </w:rPr>
  </w:style>
  <w:style w:type="character" w:customStyle="1" w:styleId="40ptExact">
    <w:name w:val="Основной текст (4) + Интервал 0 pt Exact"/>
    <w:rsid w:val="00B52AC5"/>
    <w:rPr>
      <w:rFonts w:ascii="Times New Roman" w:eastAsia="Times New Roman" w:hAnsi="Times New Roman" w:cs="Times New Roman"/>
      <w:b w:val="0"/>
      <w:bCs w:val="0"/>
      <w:i w:val="0"/>
      <w:iCs w:val="0"/>
      <w:smallCaps w:val="0"/>
      <w:strike w:val="0"/>
      <w:color w:val="000000"/>
      <w:spacing w:val="1"/>
      <w:w w:val="100"/>
      <w:position w:val="0"/>
      <w:sz w:val="20"/>
      <w:szCs w:val="20"/>
      <w:u w:val="none"/>
      <w:lang w:val="uk-UA"/>
    </w:rPr>
  </w:style>
  <w:style w:type="character" w:customStyle="1" w:styleId="2135pt0">
    <w:name w:val="Основной текст (2) + 13;5 pt"/>
    <w:rsid w:val="00B52AC5"/>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character" w:customStyle="1" w:styleId="3a">
    <w:name w:val="Заголовок №3_"/>
    <w:link w:val="3b"/>
    <w:rsid w:val="00B52AC5"/>
    <w:rPr>
      <w:b/>
      <w:bCs/>
      <w:sz w:val="27"/>
      <w:szCs w:val="27"/>
      <w:shd w:val="clear" w:color="auto" w:fill="FFFFFF"/>
    </w:rPr>
  </w:style>
  <w:style w:type="character" w:customStyle="1" w:styleId="2135pt1">
    <w:name w:val="Основной текст (2) + 13;5 pt;Не полужирный"/>
    <w:rsid w:val="00B52AC5"/>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character" w:customStyle="1" w:styleId="10pt1pt">
    <w:name w:val="Основной текст + 10 pt;Интервал 1 pt"/>
    <w:rsid w:val="00B52AC5"/>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uk-UA"/>
    </w:rPr>
  </w:style>
  <w:style w:type="character" w:customStyle="1" w:styleId="135pt1">
    <w:name w:val="Основной текст + 13;5 pt;Курсив"/>
    <w:rsid w:val="00B52AC5"/>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uk-UA"/>
    </w:rPr>
  </w:style>
  <w:style w:type="character" w:customStyle="1" w:styleId="140">
    <w:name w:val="Основной текст (14)_"/>
    <w:link w:val="141"/>
    <w:rsid w:val="00B52AC5"/>
    <w:rPr>
      <w:i/>
      <w:iCs/>
      <w:sz w:val="27"/>
      <w:szCs w:val="27"/>
      <w:shd w:val="clear" w:color="auto" w:fill="FFFFFF"/>
    </w:rPr>
  </w:style>
  <w:style w:type="character" w:customStyle="1" w:styleId="142">
    <w:name w:val="Основной текст (14) + Не курсив"/>
    <w:rsid w:val="00B52AC5"/>
    <w:rPr>
      <w:i/>
      <w:iCs/>
      <w:color w:val="000000"/>
      <w:spacing w:val="0"/>
      <w:w w:val="100"/>
      <w:position w:val="0"/>
      <w:sz w:val="27"/>
      <w:szCs w:val="27"/>
      <w:shd w:val="clear" w:color="auto" w:fill="FFFFFF"/>
      <w:lang w:val="uk-UA"/>
    </w:rPr>
  </w:style>
  <w:style w:type="character" w:customStyle="1" w:styleId="24pt-1pt">
    <w:name w:val="Основной текст + 24 pt;Интервал -1 pt"/>
    <w:rsid w:val="00B52AC5"/>
    <w:rPr>
      <w:rFonts w:ascii="Times New Roman" w:eastAsia="Times New Roman" w:hAnsi="Times New Roman" w:cs="Times New Roman"/>
      <w:b w:val="0"/>
      <w:bCs w:val="0"/>
      <w:i w:val="0"/>
      <w:iCs w:val="0"/>
      <w:smallCaps w:val="0"/>
      <w:strike w:val="0"/>
      <w:color w:val="000000"/>
      <w:spacing w:val="-20"/>
      <w:w w:val="100"/>
      <w:position w:val="0"/>
      <w:sz w:val="48"/>
      <w:szCs w:val="48"/>
      <w:u w:val="none"/>
      <w:shd w:val="clear" w:color="auto" w:fill="FFFFFF"/>
      <w:lang w:val="uk-UA"/>
    </w:rPr>
  </w:style>
  <w:style w:type="character" w:customStyle="1" w:styleId="4b">
    <w:name w:val="Заголовок №4_"/>
    <w:link w:val="4c"/>
    <w:rsid w:val="00B52AC5"/>
    <w:rPr>
      <w:spacing w:val="20"/>
      <w:sz w:val="14"/>
      <w:szCs w:val="14"/>
      <w:shd w:val="clear" w:color="auto" w:fill="FFFFFF"/>
    </w:rPr>
  </w:style>
  <w:style w:type="character" w:customStyle="1" w:styleId="495pt0pt">
    <w:name w:val="Заголовок №4 + 9;5 pt;Интервал 0 pt"/>
    <w:rsid w:val="00B52AC5"/>
    <w:rPr>
      <w:color w:val="000000"/>
      <w:spacing w:val="0"/>
      <w:w w:val="100"/>
      <w:position w:val="0"/>
      <w:sz w:val="19"/>
      <w:szCs w:val="19"/>
      <w:shd w:val="clear" w:color="auto" w:fill="FFFFFF"/>
    </w:rPr>
  </w:style>
  <w:style w:type="character" w:customStyle="1" w:styleId="420">
    <w:name w:val="Заголовок №4 (2)_"/>
    <w:link w:val="421"/>
    <w:rsid w:val="00B52AC5"/>
    <w:rPr>
      <w:shd w:val="clear" w:color="auto" w:fill="FFFFFF"/>
    </w:rPr>
  </w:style>
  <w:style w:type="character" w:customStyle="1" w:styleId="42105pt">
    <w:name w:val="Заголовок №4 (2) + 10;5 pt"/>
    <w:rsid w:val="00B52AC5"/>
    <w:rPr>
      <w:color w:val="000000"/>
      <w:spacing w:val="0"/>
      <w:w w:val="100"/>
      <w:position w:val="0"/>
      <w:sz w:val="21"/>
      <w:szCs w:val="21"/>
      <w:shd w:val="clear" w:color="auto" w:fill="FFFFFF"/>
    </w:rPr>
  </w:style>
  <w:style w:type="character" w:customStyle="1" w:styleId="430">
    <w:name w:val="Заголовок №4 (3)_"/>
    <w:link w:val="431"/>
    <w:rsid w:val="00B52AC5"/>
    <w:rPr>
      <w:spacing w:val="20"/>
      <w:sz w:val="14"/>
      <w:szCs w:val="14"/>
      <w:shd w:val="clear" w:color="auto" w:fill="FFFFFF"/>
    </w:rPr>
  </w:style>
  <w:style w:type="character" w:customStyle="1" w:styleId="4310pt0pt">
    <w:name w:val="Заголовок №4 (3) + 10 pt;Интервал 0 pt"/>
    <w:rsid w:val="00B52AC5"/>
    <w:rPr>
      <w:color w:val="000000"/>
      <w:spacing w:val="0"/>
      <w:w w:val="100"/>
      <w:position w:val="0"/>
      <w:sz w:val="20"/>
      <w:szCs w:val="20"/>
      <w:shd w:val="clear" w:color="auto" w:fill="FFFFFF"/>
    </w:rPr>
  </w:style>
  <w:style w:type="character" w:customStyle="1" w:styleId="440">
    <w:name w:val="Заголовок №4 (4)_"/>
    <w:link w:val="441"/>
    <w:rsid w:val="00B52AC5"/>
    <w:rPr>
      <w:spacing w:val="20"/>
      <w:sz w:val="14"/>
      <w:szCs w:val="14"/>
      <w:shd w:val="clear" w:color="auto" w:fill="FFFFFF"/>
    </w:rPr>
  </w:style>
  <w:style w:type="character" w:customStyle="1" w:styleId="4410pt0pt">
    <w:name w:val="Заголовок №4 (4) + 10 pt;Интервал 0 pt"/>
    <w:rsid w:val="00B52AC5"/>
    <w:rPr>
      <w:color w:val="000000"/>
      <w:spacing w:val="0"/>
      <w:w w:val="100"/>
      <w:position w:val="0"/>
      <w:sz w:val="20"/>
      <w:szCs w:val="20"/>
      <w:shd w:val="clear" w:color="auto" w:fill="FFFFFF"/>
    </w:rPr>
  </w:style>
  <w:style w:type="character" w:customStyle="1" w:styleId="450">
    <w:name w:val="Заголовок №4 (5)_"/>
    <w:link w:val="451"/>
    <w:rsid w:val="00B52AC5"/>
    <w:rPr>
      <w:spacing w:val="20"/>
      <w:sz w:val="14"/>
      <w:szCs w:val="14"/>
      <w:shd w:val="clear" w:color="auto" w:fill="FFFFFF"/>
    </w:rPr>
  </w:style>
  <w:style w:type="character" w:customStyle="1" w:styleId="4510pt0pt">
    <w:name w:val="Заголовок №4 (5) + 10 pt;Интервал 0 pt"/>
    <w:rsid w:val="00B52AC5"/>
    <w:rPr>
      <w:color w:val="000000"/>
      <w:spacing w:val="0"/>
      <w:w w:val="100"/>
      <w:position w:val="0"/>
      <w:sz w:val="20"/>
      <w:szCs w:val="20"/>
      <w:shd w:val="clear" w:color="auto" w:fill="FFFFFF"/>
    </w:rPr>
  </w:style>
  <w:style w:type="character" w:customStyle="1" w:styleId="150">
    <w:name w:val="Основной текст (15)_"/>
    <w:link w:val="151"/>
    <w:rsid w:val="00B52AC5"/>
    <w:rPr>
      <w:sz w:val="18"/>
      <w:szCs w:val="18"/>
      <w:shd w:val="clear" w:color="auto" w:fill="FFFFFF"/>
    </w:rPr>
  </w:style>
  <w:style w:type="character" w:customStyle="1" w:styleId="1510pt">
    <w:name w:val="Основной текст (15) + 10 pt"/>
    <w:rsid w:val="00B52AC5"/>
    <w:rPr>
      <w:color w:val="000000"/>
      <w:spacing w:val="0"/>
      <w:w w:val="100"/>
      <w:position w:val="0"/>
      <w:sz w:val="20"/>
      <w:szCs w:val="20"/>
      <w:shd w:val="clear" w:color="auto" w:fill="FFFFFF"/>
    </w:rPr>
  </w:style>
  <w:style w:type="character" w:customStyle="1" w:styleId="460">
    <w:name w:val="Заголовок №4 (6)_"/>
    <w:link w:val="461"/>
    <w:rsid w:val="00B52AC5"/>
    <w:rPr>
      <w:rFonts w:ascii="Arial Unicode MS" w:eastAsia="Arial Unicode MS" w:hAnsi="Arial Unicode MS" w:cs="Arial Unicode MS"/>
      <w:i/>
      <w:iCs/>
      <w:spacing w:val="20"/>
      <w:sz w:val="15"/>
      <w:szCs w:val="15"/>
      <w:shd w:val="clear" w:color="auto" w:fill="FFFFFF"/>
    </w:rPr>
  </w:style>
  <w:style w:type="character" w:customStyle="1" w:styleId="469pt0pt">
    <w:name w:val="Заголовок №4 (6) + 9 pt;Полужирный;Интервал 0 pt"/>
    <w:rsid w:val="00B52AC5"/>
    <w:rPr>
      <w:rFonts w:ascii="Arial Unicode MS" w:eastAsia="Arial Unicode MS" w:hAnsi="Arial Unicode MS" w:cs="Arial Unicode MS"/>
      <w:b/>
      <w:bCs/>
      <w:i/>
      <w:iCs/>
      <w:color w:val="000000"/>
      <w:spacing w:val="0"/>
      <w:w w:val="100"/>
      <w:position w:val="0"/>
      <w:sz w:val="18"/>
      <w:szCs w:val="18"/>
      <w:shd w:val="clear" w:color="auto" w:fill="FFFFFF"/>
    </w:rPr>
  </w:style>
  <w:style w:type="character" w:customStyle="1" w:styleId="470">
    <w:name w:val="Заголовок №4 (7)_"/>
    <w:link w:val="471"/>
    <w:rsid w:val="00B52AC5"/>
    <w:rPr>
      <w:spacing w:val="20"/>
      <w:sz w:val="14"/>
      <w:szCs w:val="14"/>
      <w:shd w:val="clear" w:color="auto" w:fill="FFFFFF"/>
    </w:rPr>
  </w:style>
  <w:style w:type="character" w:customStyle="1" w:styleId="4795pt0pt">
    <w:name w:val="Заголовок №4 (7) + 9;5 pt;Интервал 0 pt"/>
    <w:rsid w:val="00B52AC5"/>
    <w:rPr>
      <w:color w:val="000000"/>
      <w:spacing w:val="0"/>
      <w:w w:val="100"/>
      <w:position w:val="0"/>
      <w:sz w:val="19"/>
      <w:szCs w:val="19"/>
      <w:shd w:val="clear" w:color="auto" w:fill="FFFFFF"/>
    </w:rPr>
  </w:style>
  <w:style w:type="character" w:customStyle="1" w:styleId="480">
    <w:name w:val="Заголовок №4 (8)_"/>
    <w:link w:val="481"/>
    <w:rsid w:val="00B52AC5"/>
    <w:rPr>
      <w:rFonts w:ascii="Arial Unicode MS" w:eastAsia="Arial Unicode MS" w:hAnsi="Arial Unicode MS" w:cs="Arial Unicode MS"/>
      <w:i/>
      <w:iCs/>
      <w:spacing w:val="20"/>
      <w:sz w:val="15"/>
      <w:szCs w:val="15"/>
      <w:shd w:val="clear" w:color="auto" w:fill="FFFFFF"/>
    </w:rPr>
  </w:style>
  <w:style w:type="character" w:customStyle="1" w:styleId="48TrebuchetMS95pt0pt">
    <w:name w:val="Заголовок №4 (8) + Trebuchet MS;9;5 pt;Интервал 0 pt"/>
    <w:rsid w:val="00B52AC5"/>
    <w:rPr>
      <w:rFonts w:ascii="Trebuchet MS" w:eastAsia="Trebuchet MS" w:hAnsi="Trebuchet MS" w:cs="Trebuchet MS"/>
      <w:i/>
      <w:iCs/>
      <w:color w:val="000000"/>
      <w:spacing w:val="0"/>
      <w:w w:val="100"/>
      <w:position w:val="0"/>
      <w:sz w:val="19"/>
      <w:szCs w:val="19"/>
      <w:shd w:val="clear" w:color="auto" w:fill="FFFFFF"/>
    </w:rPr>
  </w:style>
  <w:style w:type="character" w:customStyle="1" w:styleId="Exact">
    <w:name w:val="Основной текст Exact"/>
    <w:rsid w:val="00B52AC5"/>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3pt0ptExact">
    <w:name w:val="Основной текст + 13 pt;Интервал 0 pt Exact"/>
    <w:rsid w:val="00B52AC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uk-UA"/>
    </w:rPr>
  </w:style>
  <w:style w:type="character" w:customStyle="1" w:styleId="135pt2">
    <w:name w:val="Основной текст + 13;5 pt;Полужирный;Курсив"/>
    <w:rsid w:val="00B52AC5"/>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uk-UA"/>
    </w:rPr>
  </w:style>
  <w:style w:type="character" w:customStyle="1" w:styleId="162">
    <w:name w:val="Основной текст (16) + Не полужирный;Не курсив"/>
    <w:rsid w:val="00B52AC5"/>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uk-UA"/>
    </w:rPr>
  </w:style>
  <w:style w:type="character" w:customStyle="1" w:styleId="163">
    <w:name w:val="Основной текст (16) + Не полужирный"/>
    <w:rsid w:val="00B52AC5"/>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uk-UA"/>
    </w:rPr>
  </w:style>
  <w:style w:type="character" w:customStyle="1" w:styleId="8pt">
    <w:name w:val="Основной текст + 8 pt"/>
    <w:rsid w:val="00B52AC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10pt0">
    <w:name w:val="Основной текст + 10 pt;Полужирный;Курсив"/>
    <w:rsid w:val="00B52AC5"/>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rPr>
  </w:style>
  <w:style w:type="character" w:customStyle="1" w:styleId="63">
    <w:name w:val="Основной текст (6)"/>
    <w:rsid w:val="00B52AC5"/>
    <w:rPr>
      <w:rFonts w:ascii="Times New Roman" w:eastAsia="Times New Roman" w:hAnsi="Times New Roman" w:cs="Times New Roman"/>
      <w:b w:val="0"/>
      <w:bCs w:val="0"/>
      <w:i/>
      <w:iCs/>
      <w:smallCaps w:val="0"/>
      <w:strike w:val="0"/>
      <w:color w:val="000000"/>
      <w:spacing w:val="0"/>
      <w:w w:val="100"/>
      <w:position w:val="0"/>
      <w:sz w:val="21"/>
      <w:szCs w:val="21"/>
      <w:u w:val="none"/>
      <w:lang w:val="uk-UA"/>
    </w:rPr>
  </w:style>
  <w:style w:type="character" w:customStyle="1" w:styleId="10pt30pt">
    <w:name w:val="Основной текст + 10 pt;Интервал 30 pt"/>
    <w:rsid w:val="00B52AC5"/>
    <w:rPr>
      <w:rFonts w:ascii="Times New Roman" w:eastAsia="Times New Roman" w:hAnsi="Times New Roman" w:cs="Times New Roman"/>
      <w:b w:val="0"/>
      <w:bCs w:val="0"/>
      <w:i w:val="0"/>
      <w:iCs w:val="0"/>
      <w:smallCaps w:val="0"/>
      <w:strike w:val="0"/>
      <w:color w:val="000000"/>
      <w:spacing w:val="600"/>
      <w:w w:val="100"/>
      <w:position w:val="0"/>
      <w:sz w:val="20"/>
      <w:szCs w:val="20"/>
      <w:u w:val="none"/>
      <w:shd w:val="clear" w:color="auto" w:fill="FFFFFF"/>
      <w:lang w:val="uk-UA"/>
    </w:rPr>
  </w:style>
  <w:style w:type="character" w:customStyle="1" w:styleId="170">
    <w:name w:val="Основной текст (17)_"/>
    <w:link w:val="171"/>
    <w:rsid w:val="00B52AC5"/>
    <w:rPr>
      <w:b/>
      <w:bCs/>
      <w:sz w:val="21"/>
      <w:szCs w:val="21"/>
      <w:shd w:val="clear" w:color="auto" w:fill="FFFFFF"/>
    </w:rPr>
  </w:style>
  <w:style w:type="character" w:customStyle="1" w:styleId="18Exact">
    <w:name w:val="Основной текст (18) Exact"/>
    <w:link w:val="180"/>
    <w:rsid w:val="00B52AC5"/>
    <w:rPr>
      <w:b/>
      <w:bCs/>
      <w:sz w:val="21"/>
      <w:szCs w:val="21"/>
      <w:shd w:val="clear" w:color="auto" w:fill="FFFFFF"/>
    </w:rPr>
  </w:style>
  <w:style w:type="character" w:customStyle="1" w:styleId="Exact0">
    <w:name w:val="Подпись к картинке Exact"/>
    <w:link w:val="afff7"/>
    <w:rsid w:val="00B52AC5"/>
    <w:rPr>
      <w:b/>
      <w:bCs/>
      <w:spacing w:val="4"/>
      <w:sz w:val="19"/>
      <w:szCs w:val="19"/>
      <w:shd w:val="clear" w:color="auto" w:fill="FFFFFF"/>
    </w:rPr>
  </w:style>
  <w:style w:type="character" w:customStyle="1" w:styleId="21Exact">
    <w:name w:val="Основной текст (21) Exact"/>
    <w:link w:val="210"/>
    <w:rsid w:val="00B52AC5"/>
    <w:rPr>
      <w:b/>
      <w:bCs/>
      <w:sz w:val="21"/>
      <w:szCs w:val="21"/>
      <w:shd w:val="clear" w:color="auto" w:fill="FFFFFF"/>
    </w:rPr>
  </w:style>
  <w:style w:type="character" w:customStyle="1" w:styleId="95pt">
    <w:name w:val="Основной текст + 9;5 pt"/>
    <w:rsid w:val="00B52AC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rPr>
  </w:style>
  <w:style w:type="character" w:customStyle="1" w:styleId="190">
    <w:name w:val="Основной текст (19)_"/>
    <w:link w:val="191"/>
    <w:rsid w:val="00B52AC5"/>
    <w:rPr>
      <w:b/>
      <w:bCs/>
      <w:sz w:val="29"/>
      <w:szCs w:val="29"/>
      <w:shd w:val="clear" w:color="auto" w:fill="FFFFFF"/>
    </w:rPr>
  </w:style>
  <w:style w:type="character" w:customStyle="1" w:styleId="200">
    <w:name w:val="Основной текст (20)_"/>
    <w:link w:val="201"/>
    <w:rsid w:val="00B52AC5"/>
    <w:rPr>
      <w:b/>
      <w:bCs/>
      <w:sz w:val="21"/>
      <w:szCs w:val="21"/>
      <w:shd w:val="clear" w:color="auto" w:fill="FFFFFF"/>
    </w:rPr>
  </w:style>
  <w:style w:type="character" w:customStyle="1" w:styleId="23Exact">
    <w:name w:val="Основной текст (23) Exact"/>
    <w:link w:val="231"/>
    <w:rsid w:val="00B52AC5"/>
    <w:rPr>
      <w:b/>
      <w:bCs/>
      <w:sz w:val="21"/>
      <w:szCs w:val="21"/>
      <w:shd w:val="clear" w:color="auto" w:fill="FFFFFF"/>
    </w:rPr>
  </w:style>
  <w:style w:type="character" w:customStyle="1" w:styleId="220">
    <w:name w:val="Основной текст (22)_"/>
    <w:link w:val="221"/>
    <w:rsid w:val="00B52AC5"/>
    <w:rPr>
      <w:b/>
      <w:bCs/>
      <w:sz w:val="21"/>
      <w:szCs w:val="21"/>
      <w:shd w:val="clear" w:color="auto" w:fill="FFFFFF"/>
    </w:rPr>
  </w:style>
  <w:style w:type="character" w:customStyle="1" w:styleId="MSGothic8pt">
    <w:name w:val="Основной текст + MS Gothic;8 pt"/>
    <w:rsid w:val="00B52AC5"/>
    <w:rPr>
      <w:rFonts w:ascii="MS Gothic" w:eastAsia="MS Gothic" w:hAnsi="MS Gothic" w:cs="MS Gothic"/>
      <w:b w:val="0"/>
      <w:bCs w:val="0"/>
      <w:i w:val="0"/>
      <w:iCs w:val="0"/>
      <w:smallCaps w:val="0"/>
      <w:strike w:val="0"/>
      <w:color w:val="000000"/>
      <w:spacing w:val="0"/>
      <w:w w:val="100"/>
      <w:position w:val="0"/>
      <w:sz w:val="16"/>
      <w:szCs w:val="16"/>
      <w:u w:val="none"/>
      <w:shd w:val="clear" w:color="auto" w:fill="FFFFFF"/>
      <w:lang w:val="uk-UA"/>
    </w:rPr>
  </w:style>
  <w:style w:type="character" w:customStyle="1" w:styleId="810pt">
    <w:name w:val="Основной текст (8) + 10 pt;Полужирный"/>
    <w:rsid w:val="00B52AC5"/>
    <w:rPr>
      <w:rFonts w:ascii="Times New Roman" w:eastAsia="Times New Roman" w:hAnsi="Times New Roman" w:cs="Times New Roman"/>
      <w:b/>
      <w:bCs/>
      <w:i/>
      <w:iCs/>
      <w:smallCaps w:val="0"/>
      <w:strike w:val="0"/>
      <w:color w:val="000000"/>
      <w:spacing w:val="0"/>
      <w:w w:val="100"/>
      <w:position w:val="0"/>
      <w:sz w:val="20"/>
      <w:szCs w:val="20"/>
      <w:u w:val="none"/>
      <w:lang w:val="uk-UA"/>
    </w:rPr>
  </w:style>
  <w:style w:type="character" w:customStyle="1" w:styleId="132">
    <w:name w:val="Основной текст (13) + Курсив"/>
    <w:rsid w:val="00B52AC5"/>
    <w:rPr>
      <w:rFonts w:ascii="Times New Roman" w:eastAsia="Times New Roman" w:hAnsi="Times New Roman" w:cs="Times New Roman"/>
      <w:b/>
      <w:bCs/>
      <w:i/>
      <w:iCs/>
      <w:smallCaps w:val="0"/>
      <w:strike w:val="0"/>
      <w:color w:val="000000"/>
      <w:spacing w:val="0"/>
      <w:w w:val="100"/>
      <w:position w:val="0"/>
      <w:sz w:val="20"/>
      <w:szCs w:val="20"/>
      <w:u w:val="none"/>
      <w:lang w:val="uk-UA"/>
    </w:rPr>
  </w:style>
  <w:style w:type="character" w:customStyle="1" w:styleId="241">
    <w:name w:val="Основной текст (24)_"/>
    <w:link w:val="242"/>
    <w:rsid w:val="00B52AC5"/>
    <w:rPr>
      <w:b/>
      <w:bCs/>
      <w:sz w:val="21"/>
      <w:szCs w:val="21"/>
      <w:shd w:val="clear" w:color="auto" w:fill="FFFFFF"/>
    </w:rPr>
  </w:style>
  <w:style w:type="character" w:customStyle="1" w:styleId="7pt0">
    <w:name w:val="Основной текст + 7 pt"/>
    <w:rsid w:val="00B52AC5"/>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uk-UA"/>
    </w:rPr>
  </w:style>
  <w:style w:type="character" w:customStyle="1" w:styleId="810pt0">
    <w:name w:val="Основной текст (8) + 10 pt;Полужирный;Не курсив"/>
    <w:rsid w:val="00B52AC5"/>
    <w:rPr>
      <w:rFonts w:ascii="Times New Roman" w:eastAsia="Times New Roman" w:hAnsi="Times New Roman" w:cs="Times New Roman"/>
      <w:b/>
      <w:bCs/>
      <w:i/>
      <w:iCs/>
      <w:smallCaps w:val="0"/>
      <w:strike w:val="0"/>
      <w:color w:val="000000"/>
      <w:spacing w:val="0"/>
      <w:w w:val="100"/>
      <w:position w:val="0"/>
      <w:sz w:val="20"/>
      <w:szCs w:val="20"/>
      <w:u w:val="none"/>
      <w:lang w:val="uk-UA"/>
    </w:rPr>
  </w:style>
  <w:style w:type="character" w:customStyle="1" w:styleId="84">
    <w:name w:val="Основной текст (8)"/>
    <w:rsid w:val="00B52AC5"/>
    <w:rPr>
      <w:rFonts w:ascii="Times New Roman" w:eastAsia="Times New Roman" w:hAnsi="Times New Roman" w:cs="Times New Roman"/>
      <w:b w:val="0"/>
      <w:bCs w:val="0"/>
      <w:i/>
      <w:iCs/>
      <w:smallCaps w:val="0"/>
      <w:strike w:val="0"/>
      <w:color w:val="000000"/>
      <w:spacing w:val="0"/>
      <w:w w:val="100"/>
      <w:position w:val="0"/>
      <w:sz w:val="21"/>
      <w:szCs w:val="21"/>
      <w:u w:val="none"/>
      <w:lang w:val="uk-UA"/>
    </w:rPr>
  </w:style>
  <w:style w:type="character" w:customStyle="1" w:styleId="410pt1">
    <w:name w:val="Основной текст (4) + 10 pt;Полужирный;Курсив"/>
    <w:rsid w:val="00B52AC5"/>
    <w:rPr>
      <w:rFonts w:ascii="Times New Roman" w:eastAsia="Times New Roman" w:hAnsi="Times New Roman" w:cs="Times New Roman"/>
      <w:b/>
      <w:bCs/>
      <w:i/>
      <w:iCs/>
      <w:smallCaps w:val="0"/>
      <w:strike w:val="0"/>
      <w:color w:val="000000"/>
      <w:spacing w:val="0"/>
      <w:w w:val="100"/>
      <w:position w:val="0"/>
      <w:sz w:val="20"/>
      <w:szCs w:val="20"/>
      <w:u w:val="none"/>
      <w:lang w:val="uk-UA"/>
    </w:rPr>
  </w:style>
  <w:style w:type="character" w:customStyle="1" w:styleId="250">
    <w:name w:val="Основной текст (25)_"/>
    <w:link w:val="251"/>
    <w:rsid w:val="00B52AC5"/>
    <w:rPr>
      <w:b/>
      <w:bCs/>
      <w:sz w:val="21"/>
      <w:szCs w:val="21"/>
      <w:shd w:val="clear" w:color="auto" w:fill="FFFFFF"/>
    </w:rPr>
  </w:style>
  <w:style w:type="paragraph" w:customStyle="1" w:styleId="2f5">
    <w:name w:val="Сноска (2)"/>
    <w:basedOn w:val="a"/>
    <w:link w:val="2f4"/>
    <w:rsid w:val="00B52AC5"/>
    <w:pPr>
      <w:widowControl w:val="0"/>
      <w:shd w:val="clear" w:color="auto" w:fill="FFFFFF"/>
      <w:spacing w:line="0" w:lineRule="atLeast"/>
    </w:pPr>
    <w:rPr>
      <w:rFonts w:ascii="Arial Unicode MS" w:eastAsia="Arial Unicode MS" w:hAnsi="Arial Unicode MS" w:cs="Arial Unicode MS"/>
      <w:sz w:val="14"/>
      <w:szCs w:val="14"/>
      <w:lang w:eastAsia="en-US"/>
    </w:rPr>
  </w:style>
  <w:style w:type="paragraph" w:customStyle="1" w:styleId="37">
    <w:name w:val="Сноска (3)"/>
    <w:basedOn w:val="a"/>
    <w:link w:val="36"/>
    <w:rsid w:val="00B52AC5"/>
    <w:pPr>
      <w:widowControl w:val="0"/>
      <w:shd w:val="clear" w:color="auto" w:fill="FFFFFF"/>
      <w:spacing w:line="274" w:lineRule="exact"/>
      <w:ind w:firstLine="700"/>
    </w:pPr>
    <w:rPr>
      <w:rFonts w:asciiTheme="minorHAnsi" w:eastAsiaTheme="minorHAnsi" w:hAnsiTheme="minorHAnsi" w:cstheme="minorBidi"/>
      <w:b/>
      <w:bCs/>
      <w:sz w:val="21"/>
      <w:szCs w:val="21"/>
      <w:lang w:eastAsia="en-US"/>
    </w:rPr>
  </w:style>
  <w:style w:type="paragraph" w:customStyle="1" w:styleId="46">
    <w:name w:val="Сноска (4)"/>
    <w:basedOn w:val="a"/>
    <w:link w:val="45"/>
    <w:rsid w:val="00B52AC5"/>
    <w:pPr>
      <w:widowControl w:val="0"/>
      <w:shd w:val="clear" w:color="auto" w:fill="FFFFFF"/>
      <w:spacing w:line="0" w:lineRule="atLeast"/>
    </w:pPr>
    <w:rPr>
      <w:rFonts w:asciiTheme="minorHAnsi" w:eastAsiaTheme="minorHAnsi" w:hAnsiTheme="minorHAnsi" w:cstheme="minorBidi"/>
      <w:b/>
      <w:bCs/>
      <w:sz w:val="21"/>
      <w:szCs w:val="21"/>
      <w:lang w:eastAsia="en-US"/>
    </w:rPr>
  </w:style>
  <w:style w:type="paragraph" w:customStyle="1" w:styleId="1fc">
    <w:name w:val="Заголовок №1"/>
    <w:basedOn w:val="a"/>
    <w:link w:val="1fb"/>
    <w:rsid w:val="00B52AC5"/>
    <w:pPr>
      <w:widowControl w:val="0"/>
      <w:shd w:val="clear" w:color="auto" w:fill="FFFFFF"/>
      <w:spacing w:before="180" w:after="180" w:line="0" w:lineRule="atLeast"/>
      <w:jc w:val="center"/>
      <w:outlineLvl w:val="0"/>
    </w:pPr>
    <w:rPr>
      <w:rFonts w:asciiTheme="minorHAnsi" w:eastAsiaTheme="minorHAnsi" w:hAnsiTheme="minorHAnsi" w:cstheme="minorBidi"/>
      <w:b/>
      <w:bCs/>
      <w:sz w:val="67"/>
      <w:szCs w:val="67"/>
      <w:lang w:eastAsia="en-US"/>
    </w:rPr>
  </w:style>
  <w:style w:type="paragraph" w:customStyle="1" w:styleId="2f6">
    <w:name w:val="Основной текст2"/>
    <w:basedOn w:val="a"/>
    <w:rsid w:val="00B52AC5"/>
    <w:pPr>
      <w:widowControl w:val="0"/>
      <w:shd w:val="clear" w:color="auto" w:fill="FFFFFF"/>
      <w:spacing w:after="60" w:line="0" w:lineRule="atLeast"/>
      <w:jc w:val="both"/>
    </w:pPr>
    <w:rPr>
      <w:color w:val="000000"/>
      <w:sz w:val="26"/>
      <w:szCs w:val="26"/>
      <w:lang w:eastAsia="uk-UA"/>
    </w:rPr>
  </w:style>
  <w:style w:type="paragraph" w:customStyle="1" w:styleId="52">
    <w:name w:val="Основной текст (5)"/>
    <w:basedOn w:val="a"/>
    <w:link w:val="51"/>
    <w:rsid w:val="00B52AC5"/>
    <w:pPr>
      <w:widowControl w:val="0"/>
      <w:shd w:val="clear" w:color="auto" w:fill="FFFFFF"/>
      <w:spacing w:before="60" w:line="0" w:lineRule="atLeast"/>
    </w:pPr>
    <w:rPr>
      <w:rFonts w:asciiTheme="minorHAnsi" w:eastAsiaTheme="minorHAnsi" w:hAnsiTheme="minorHAnsi" w:cstheme="minorBidi"/>
      <w:spacing w:val="20"/>
      <w:sz w:val="22"/>
      <w:szCs w:val="22"/>
      <w:lang w:eastAsia="en-US"/>
    </w:rPr>
  </w:style>
  <w:style w:type="paragraph" w:customStyle="1" w:styleId="72">
    <w:name w:val="Основной текст (7)"/>
    <w:basedOn w:val="a"/>
    <w:link w:val="71"/>
    <w:rsid w:val="00B52AC5"/>
    <w:pPr>
      <w:widowControl w:val="0"/>
      <w:shd w:val="clear" w:color="auto" w:fill="FFFFFF"/>
      <w:spacing w:before="60" w:line="0" w:lineRule="atLeast"/>
    </w:pPr>
    <w:rPr>
      <w:rFonts w:ascii="Arial Narrow" w:eastAsia="Arial Narrow" w:hAnsi="Arial Narrow" w:cs="Arial Narrow"/>
      <w:spacing w:val="80"/>
      <w:sz w:val="22"/>
      <w:szCs w:val="22"/>
      <w:lang w:eastAsia="en-US"/>
    </w:rPr>
  </w:style>
  <w:style w:type="paragraph" w:customStyle="1" w:styleId="92">
    <w:name w:val="Основной текст (9)"/>
    <w:basedOn w:val="a"/>
    <w:link w:val="91"/>
    <w:rsid w:val="00B52AC5"/>
    <w:pPr>
      <w:widowControl w:val="0"/>
      <w:shd w:val="clear" w:color="auto" w:fill="FFFFFF"/>
      <w:spacing w:line="0" w:lineRule="atLeast"/>
      <w:jc w:val="center"/>
    </w:pPr>
    <w:rPr>
      <w:rFonts w:ascii="Arial Narrow" w:eastAsia="Arial Narrow" w:hAnsi="Arial Narrow" w:cs="Arial Narrow"/>
      <w:sz w:val="25"/>
      <w:szCs w:val="25"/>
      <w:lang w:eastAsia="en-US"/>
    </w:rPr>
  </w:style>
  <w:style w:type="paragraph" w:customStyle="1" w:styleId="111">
    <w:name w:val="Основной текст (11)"/>
    <w:basedOn w:val="a"/>
    <w:link w:val="110"/>
    <w:rsid w:val="00B52AC5"/>
    <w:pPr>
      <w:widowControl w:val="0"/>
      <w:shd w:val="clear" w:color="auto" w:fill="FFFFFF"/>
      <w:spacing w:after="60" w:line="0" w:lineRule="atLeast"/>
    </w:pPr>
    <w:rPr>
      <w:rFonts w:asciiTheme="minorHAnsi" w:eastAsiaTheme="minorHAnsi" w:hAnsiTheme="minorHAnsi" w:cstheme="minorBidi"/>
      <w:sz w:val="22"/>
      <w:szCs w:val="22"/>
      <w:lang w:eastAsia="en-US"/>
    </w:rPr>
  </w:style>
  <w:style w:type="paragraph" w:customStyle="1" w:styleId="121">
    <w:name w:val="Основной текст (12)"/>
    <w:basedOn w:val="a"/>
    <w:link w:val="120"/>
    <w:rsid w:val="00B52AC5"/>
    <w:pPr>
      <w:widowControl w:val="0"/>
      <w:shd w:val="clear" w:color="auto" w:fill="FFFFFF"/>
      <w:spacing w:line="264" w:lineRule="exact"/>
    </w:pPr>
    <w:rPr>
      <w:rFonts w:asciiTheme="minorHAnsi" w:eastAsiaTheme="minorHAnsi" w:hAnsiTheme="minorHAnsi" w:cstheme="minorBidi"/>
      <w:b/>
      <w:bCs/>
      <w:i/>
      <w:iCs/>
      <w:sz w:val="21"/>
      <w:szCs w:val="21"/>
      <w:lang w:eastAsia="en-US"/>
    </w:rPr>
  </w:style>
  <w:style w:type="paragraph" w:customStyle="1" w:styleId="3b">
    <w:name w:val="Заголовок №3"/>
    <w:basedOn w:val="a"/>
    <w:link w:val="3a"/>
    <w:rsid w:val="00B52AC5"/>
    <w:pPr>
      <w:widowControl w:val="0"/>
      <w:shd w:val="clear" w:color="auto" w:fill="FFFFFF"/>
      <w:spacing w:before="360" w:line="0" w:lineRule="atLeast"/>
      <w:jc w:val="center"/>
      <w:outlineLvl w:val="2"/>
    </w:pPr>
    <w:rPr>
      <w:rFonts w:asciiTheme="minorHAnsi" w:eastAsiaTheme="minorHAnsi" w:hAnsiTheme="minorHAnsi" w:cstheme="minorBidi"/>
      <w:b/>
      <w:bCs/>
      <w:sz w:val="27"/>
      <w:szCs w:val="27"/>
      <w:lang w:eastAsia="en-US"/>
    </w:rPr>
  </w:style>
  <w:style w:type="paragraph" w:customStyle="1" w:styleId="141">
    <w:name w:val="Основной текст (14)"/>
    <w:basedOn w:val="a"/>
    <w:link w:val="140"/>
    <w:rsid w:val="00B52AC5"/>
    <w:pPr>
      <w:widowControl w:val="0"/>
      <w:shd w:val="clear" w:color="auto" w:fill="FFFFFF"/>
      <w:spacing w:line="322" w:lineRule="exact"/>
      <w:jc w:val="both"/>
    </w:pPr>
    <w:rPr>
      <w:rFonts w:asciiTheme="minorHAnsi" w:eastAsiaTheme="minorHAnsi" w:hAnsiTheme="minorHAnsi" w:cstheme="minorBidi"/>
      <w:i/>
      <w:iCs/>
      <w:sz w:val="27"/>
      <w:szCs w:val="27"/>
      <w:lang w:eastAsia="en-US"/>
    </w:rPr>
  </w:style>
  <w:style w:type="paragraph" w:customStyle="1" w:styleId="4c">
    <w:name w:val="Заголовок №4"/>
    <w:basedOn w:val="a"/>
    <w:link w:val="4b"/>
    <w:rsid w:val="00B52AC5"/>
    <w:pPr>
      <w:widowControl w:val="0"/>
      <w:shd w:val="clear" w:color="auto" w:fill="FFFFFF"/>
      <w:spacing w:line="250" w:lineRule="exact"/>
      <w:outlineLvl w:val="3"/>
    </w:pPr>
    <w:rPr>
      <w:rFonts w:asciiTheme="minorHAnsi" w:eastAsiaTheme="minorHAnsi" w:hAnsiTheme="minorHAnsi" w:cstheme="minorBidi"/>
      <w:spacing w:val="20"/>
      <w:sz w:val="14"/>
      <w:szCs w:val="14"/>
      <w:lang w:eastAsia="en-US"/>
    </w:rPr>
  </w:style>
  <w:style w:type="paragraph" w:customStyle="1" w:styleId="421">
    <w:name w:val="Заголовок №4 (2)"/>
    <w:basedOn w:val="a"/>
    <w:link w:val="420"/>
    <w:rsid w:val="00B52AC5"/>
    <w:pPr>
      <w:widowControl w:val="0"/>
      <w:shd w:val="clear" w:color="auto" w:fill="FFFFFF"/>
      <w:spacing w:line="250" w:lineRule="exact"/>
      <w:outlineLvl w:val="3"/>
    </w:pPr>
    <w:rPr>
      <w:rFonts w:asciiTheme="minorHAnsi" w:eastAsiaTheme="minorHAnsi" w:hAnsiTheme="minorHAnsi" w:cstheme="minorBidi"/>
      <w:sz w:val="22"/>
      <w:szCs w:val="22"/>
      <w:lang w:eastAsia="en-US"/>
    </w:rPr>
  </w:style>
  <w:style w:type="paragraph" w:customStyle="1" w:styleId="431">
    <w:name w:val="Заголовок №4 (3)"/>
    <w:basedOn w:val="a"/>
    <w:link w:val="430"/>
    <w:rsid w:val="00B52AC5"/>
    <w:pPr>
      <w:widowControl w:val="0"/>
      <w:shd w:val="clear" w:color="auto" w:fill="FFFFFF"/>
      <w:spacing w:line="250" w:lineRule="exact"/>
      <w:outlineLvl w:val="3"/>
    </w:pPr>
    <w:rPr>
      <w:rFonts w:asciiTheme="minorHAnsi" w:eastAsiaTheme="minorHAnsi" w:hAnsiTheme="minorHAnsi" w:cstheme="minorBidi"/>
      <w:spacing w:val="20"/>
      <w:sz w:val="14"/>
      <w:szCs w:val="14"/>
      <w:lang w:eastAsia="en-US"/>
    </w:rPr>
  </w:style>
  <w:style w:type="paragraph" w:customStyle="1" w:styleId="441">
    <w:name w:val="Заголовок №4 (4)"/>
    <w:basedOn w:val="a"/>
    <w:link w:val="440"/>
    <w:rsid w:val="00B52AC5"/>
    <w:pPr>
      <w:widowControl w:val="0"/>
      <w:shd w:val="clear" w:color="auto" w:fill="FFFFFF"/>
      <w:spacing w:line="250" w:lineRule="exact"/>
      <w:outlineLvl w:val="3"/>
    </w:pPr>
    <w:rPr>
      <w:rFonts w:asciiTheme="minorHAnsi" w:eastAsiaTheme="minorHAnsi" w:hAnsiTheme="minorHAnsi" w:cstheme="minorBidi"/>
      <w:spacing w:val="20"/>
      <w:sz w:val="14"/>
      <w:szCs w:val="14"/>
      <w:lang w:eastAsia="en-US"/>
    </w:rPr>
  </w:style>
  <w:style w:type="paragraph" w:customStyle="1" w:styleId="451">
    <w:name w:val="Заголовок №4 (5)"/>
    <w:basedOn w:val="a"/>
    <w:link w:val="450"/>
    <w:rsid w:val="00B52AC5"/>
    <w:pPr>
      <w:widowControl w:val="0"/>
      <w:shd w:val="clear" w:color="auto" w:fill="FFFFFF"/>
      <w:spacing w:line="250" w:lineRule="exact"/>
      <w:outlineLvl w:val="3"/>
    </w:pPr>
    <w:rPr>
      <w:rFonts w:asciiTheme="minorHAnsi" w:eastAsiaTheme="minorHAnsi" w:hAnsiTheme="minorHAnsi" w:cstheme="minorBidi"/>
      <w:spacing w:val="20"/>
      <w:sz w:val="14"/>
      <w:szCs w:val="14"/>
      <w:lang w:eastAsia="en-US"/>
    </w:rPr>
  </w:style>
  <w:style w:type="paragraph" w:customStyle="1" w:styleId="151">
    <w:name w:val="Основной текст (15)"/>
    <w:basedOn w:val="a"/>
    <w:link w:val="150"/>
    <w:rsid w:val="00B52AC5"/>
    <w:pPr>
      <w:widowControl w:val="0"/>
      <w:shd w:val="clear" w:color="auto" w:fill="FFFFFF"/>
      <w:spacing w:line="250" w:lineRule="exact"/>
    </w:pPr>
    <w:rPr>
      <w:rFonts w:asciiTheme="minorHAnsi" w:eastAsiaTheme="minorHAnsi" w:hAnsiTheme="minorHAnsi" w:cstheme="minorBidi"/>
      <w:sz w:val="18"/>
      <w:szCs w:val="18"/>
      <w:lang w:eastAsia="en-US"/>
    </w:rPr>
  </w:style>
  <w:style w:type="paragraph" w:customStyle="1" w:styleId="461">
    <w:name w:val="Заголовок №4 (6)"/>
    <w:basedOn w:val="a"/>
    <w:link w:val="460"/>
    <w:rsid w:val="00B52AC5"/>
    <w:pPr>
      <w:widowControl w:val="0"/>
      <w:shd w:val="clear" w:color="auto" w:fill="FFFFFF"/>
      <w:spacing w:line="250" w:lineRule="exact"/>
      <w:outlineLvl w:val="3"/>
    </w:pPr>
    <w:rPr>
      <w:rFonts w:ascii="Arial Unicode MS" w:eastAsia="Arial Unicode MS" w:hAnsi="Arial Unicode MS" w:cs="Arial Unicode MS"/>
      <w:i/>
      <w:iCs/>
      <w:spacing w:val="20"/>
      <w:sz w:val="15"/>
      <w:szCs w:val="15"/>
      <w:lang w:eastAsia="en-US"/>
    </w:rPr>
  </w:style>
  <w:style w:type="paragraph" w:customStyle="1" w:styleId="471">
    <w:name w:val="Заголовок №4 (7)"/>
    <w:basedOn w:val="a"/>
    <w:link w:val="470"/>
    <w:rsid w:val="00B52AC5"/>
    <w:pPr>
      <w:widowControl w:val="0"/>
      <w:shd w:val="clear" w:color="auto" w:fill="FFFFFF"/>
      <w:spacing w:line="250" w:lineRule="exact"/>
      <w:outlineLvl w:val="3"/>
    </w:pPr>
    <w:rPr>
      <w:rFonts w:asciiTheme="minorHAnsi" w:eastAsiaTheme="minorHAnsi" w:hAnsiTheme="minorHAnsi" w:cstheme="minorBidi"/>
      <w:spacing w:val="20"/>
      <w:sz w:val="14"/>
      <w:szCs w:val="14"/>
      <w:lang w:eastAsia="en-US"/>
    </w:rPr>
  </w:style>
  <w:style w:type="paragraph" w:customStyle="1" w:styleId="481">
    <w:name w:val="Заголовок №4 (8)"/>
    <w:basedOn w:val="a"/>
    <w:link w:val="480"/>
    <w:rsid w:val="00B52AC5"/>
    <w:pPr>
      <w:widowControl w:val="0"/>
      <w:shd w:val="clear" w:color="auto" w:fill="FFFFFF"/>
      <w:spacing w:line="250" w:lineRule="exact"/>
      <w:jc w:val="both"/>
      <w:outlineLvl w:val="3"/>
    </w:pPr>
    <w:rPr>
      <w:rFonts w:ascii="Arial Unicode MS" w:eastAsia="Arial Unicode MS" w:hAnsi="Arial Unicode MS" w:cs="Arial Unicode MS"/>
      <w:i/>
      <w:iCs/>
      <w:spacing w:val="20"/>
      <w:sz w:val="15"/>
      <w:szCs w:val="15"/>
      <w:lang w:eastAsia="en-US"/>
    </w:rPr>
  </w:style>
  <w:style w:type="paragraph" w:customStyle="1" w:styleId="171">
    <w:name w:val="Основной текст (17)"/>
    <w:basedOn w:val="a"/>
    <w:link w:val="170"/>
    <w:rsid w:val="00B52AC5"/>
    <w:pPr>
      <w:widowControl w:val="0"/>
      <w:shd w:val="clear" w:color="auto" w:fill="FFFFFF"/>
      <w:spacing w:line="0" w:lineRule="atLeast"/>
    </w:pPr>
    <w:rPr>
      <w:rFonts w:asciiTheme="minorHAnsi" w:eastAsiaTheme="minorHAnsi" w:hAnsiTheme="minorHAnsi" w:cstheme="minorBidi"/>
      <w:b/>
      <w:bCs/>
      <w:sz w:val="21"/>
      <w:szCs w:val="21"/>
      <w:lang w:eastAsia="en-US"/>
    </w:rPr>
  </w:style>
  <w:style w:type="paragraph" w:customStyle="1" w:styleId="180">
    <w:name w:val="Основной текст (18)"/>
    <w:basedOn w:val="a"/>
    <w:link w:val="18Exact"/>
    <w:rsid w:val="00B52AC5"/>
    <w:pPr>
      <w:widowControl w:val="0"/>
      <w:shd w:val="clear" w:color="auto" w:fill="FFFFFF"/>
      <w:spacing w:line="0" w:lineRule="atLeast"/>
    </w:pPr>
    <w:rPr>
      <w:rFonts w:asciiTheme="minorHAnsi" w:eastAsiaTheme="minorHAnsi" w:hAnsiTheme="minorHAnsi" w:cstheme="minorBidi"/>
      <w:b/>
      <w:bCs/>
      <w:sz w:val="21"/>
      <w:szCs w:val="21"/>
      <w:lang w:eastAsia="en-US"/>
    </w:rPr>
  </w:style>
  <w:style w:type="paragraph" w:customStyle="1" w:styleId="afff7">
    <w:name w:val="Подпись к картинке"/>
    <w:basedOn w:val="a"/>
    <w:link w:val="Exact0"/>
    <w:rsid w:val="00B52AC5"/>
    <w:pPr>
      <w:widowControl w:val="0"/>
      <w:shd w:val="clear" w:color="auto" w:fill="FFFFFF"/>
      <w:spacing w:line="0" w:lineRule="atLeast"/>
    </w:pPr>
    <w:rPr>
      <w:rFonts w:asciiTheme="minorHAnsi" w:eastAsiaTheme="minorHAnsi" w:hAnsiTheme="minorHAnsi" w:cstheme="minorBidi"/>
      <w:b/>
      <w:bCs/>
      <w:spacing w:val="4"/>
      <w:sz w:val="19"/>
      <w:szCs w:val="19"/>
      <w:lang w:eastAsia="en-US"/>
    </w:rPr>
  </w:style>
  <w:style w:type="paragraph" w:customStyle="1" w:styleId="210">
    <w:name w:val="Основной текст (21)"/>
    <w:basedOn w:val="a"/>
    <w:link w:val="21Exact"/>
    <w:rsid w:val="00B52AC5"/>
    <w:pPr>
      <w:widowControl w:val="0"/>
      <w:shd w:val="clear" w:color="auto" w:fill="FFFFFF"/>
      <w:spacing w:line="0" w:lineRule="atLeast"/>
    </w:pPr>
    <w:rPr>
      <w:rFonts w:asciiTheme="minorHAnsi" w:eastAsiaTheme="minorHAnsi" w:hAnsiTheme="minorHAnsi" w:cstheme="minorBidi"/>
      <w:b/>
      <w:bCs/>
      <w:sz w:val="21"/>
      <w:szCs w:val="21"/>
      <w:lang w:eastAsia="en-US"/>
    </w:rPr>
  </w:style>
  <w:style w:type="paragraph" w:customStyle="1" w:styleId="191">
    <w:name w:val="Основной текст (19)"/>
    <w:basedOn w:val="a"/>
    <w:link w:val="190"/>
    <w:rsid w:val="00B52AC5"/>
    <w:pPr>
      <w:widowControl w:val="0"/>
      <w:shd w:val="clear" w:color="auto" w:fill="FFFFFF"/>
      <w:spacing w:line="0" w:lineRule="atLeast"/>
      <w:jc w:val="center"/>
    </w:pPr>
    <w:rPr>
      <w:rFonts w:asciiTheme="minorHAnsi" w:eastAsiaTheme="minorHAnsi" w:hAnsiTheme="minorHAnsi" w:cstheme="minorBidi"/>
      <w:b/>
      <w:bCs/>
      <w:sz w:val="29"/>
      <w:szCs w:val="29"/>
      <w:lang w:eastAsia="en-US"/>
    </w:rPr>
  </w:style>
  <w:style w:type="paragraph" w:customStyle="1" w:styleId="201">
    <w:name w:val="Основной текст (20)"/>
    <w:basedOn w:val="a"/>
    <w:link w:val="200"/>
    <w:rsid w:val="00B52AC5"/>
    <w:pPr>
      <w:widowControl w:val="0"/>
      <w:shd w:val="clear" w:color="auto" w:fill="FFFFFF"/>
      <w:spacing w:line="0" w:lineRule="atLeast"/>
      <w:jc w:val="right"/>
    </w:pPr>
    <w:rPr>
      <w:rFonts w:asciiTheme="minorHAnsi" w:eastAsiaTheme="minorHAnsi" w:hAnsiTheme="minorHAnsi" w:cstheme="minorBidi"/>
      <w:b/>
      <w:bCs/>
      <w:sz w:val="21"/>
      <w:szCs w:val="21"/>
      <w:lang w:eastAsia="en-US"/>
    </w:rPr>
  </w:style>
  <w:style w:type="paragraph" w:customStyle="1" w:styleId="231">
    <w:name w:val="Основной текст (23)"/>
    <w:basedOn w:val="a"/>
    <w:link w:val="23Exact"/>
    <w:rsid w:val="00B52AC5"/>
    <w:pPr>
      <w:widowControl w:val="0"/>
      <w:shd w:val="clear" w:color="auto" w:fill="FFFFFF"/>
      <w:spacing w:line="0" w:lineRule="atLeast"/>
    </w:pPr>
    <w:rPr>
      <w:rFonts w:asciiTheme="minorHAnsi" w:eastAsiaTheme="minorHAnsi" w:hAnsiTheme="minorHAnsi" w:cstheme="minorBidi"/>
      <w:b/>
      <w:bCs/>
      <w:sz w:val="21"/>
      <w:szCs w:val="21"/>
      <w:lang w:eastAsia="en-US"/>
    </w:rPr>
  </w:style>
  <w:style w:type="paragraph" w:customStyle="1" w:styleId="221">
    <w:name w:val="Основной текст (22)"/>
    <w:basedOn w:val="a"/>
    <w:link w:val="220"/>
    <w:rsid w:val="00B52AC5"/>
    <w:pPr>
      <w:widowControl w:val="0"/>
      <w:shd w:val="clear" w:color="auto" w:fill="FFFFFF"/>
      <w:spacing w:after="120" w:line="0" w:lineRule="atLeast"/>
      <w:jc w:val="right"/>
    </w:pPr>
    <w:rPr>
      <w:rFonts w:asciiTheme="minorHAnsi" w:eastAsiaTheme="minorHAnsi" w:hAnsiTheme="minorHAnsi" w:cstheme="minorBidi"/>
      <w:b/>
      <w:bCs/>
      <w:sz w:val="21"/>
      <w:szCs w:val="21"/>
      <w:lang w:eastAsia="en-US"/>
    </w:rPr>
  </w:style>
  <w:style w:type="paragraph" w:customStyle="1" w:styleId="242">
    <w:name w:val="Основной текст (24)"/>
    <w:basedOn w:val="a"/>
    <w:link w:val="241"/>
    <w:rsid w:val="00B52AC5"/>
    <w:pPr>
      <w:widowControl w:val="0"/>
      <w:shd w:val="clear" w:color="auto" w:fill="FFFFFF"/>
      <w:spacing w:before="300" w:line="0" w:lineRule="atLeast"/>
      <w:jc w:val="right"/>
    </w:pPr>
    <w:rPr>
      <w:rFonts w:asciiTheme="minorHAnsi" w:eastAsiaTheme="minorHAnsi" w:hAnsiTheme="minorHAnsi" w:cstheme="minorBidi"/>
      <w:b/>
      <w:bCs/>
      <w:sz w:val="21"/>
      <w:szCs w:val="21"/>
      <w:lang w:eastAsia="en-US"/>
    </w:rPr>
  </w:style>
  <w:style w:type="paragraph" w:customStyle="1" w:styleId="251">
    <w:name w:val="Основной текст (25)"/>
    <w:basedOn w:val="a"/>
    <w:link w:val="250"/>
    <w:rsid w:val="00B52AC5"/>
    <w:pPr>
      <w:widowControl w:val="0"/>
      <w:shd w:val="clear" w:color="auto" w:fill="FFFFFF"/>
      <w:spacing w:before="240" w:after="120" w:line="0" w:lineRule="atLeast"/>
      <w:jc w:val="right"/>
    </w:pPr>
    <w:rPr>
      <w:rFonts w:asciiTheme="minorHAnsi" w:eastAsiaTheme="minorHAnsi" w:hAnsiTheme="minorHAnsi" w:cstheme="minorBidi"/>
      <w:b/>
      <w:bCs/>
      <w:sz w:val="21"/>
      <w:szCs w:val="21"/>
      <w:lang w:eastAsia="en-US"/>
    </w:rPr>
  </w:style>
  <w:style w:type="table" w:customStyle="1" w:styleId="53">
    <w:name w:val="Сітка таблиці5"/>
    <w:basedOn w:val="a1"/>
    <w:next w:val="a4"/>
    <w:uiPriority w:val="39"/>
    <w:rsid w:val="00FF5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5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2AC5"/>
    <w:pPr>
      <w:keepNext/>
      <w:outlineLvl w:val="0"/>
    </w:pPr>
    <w:rPr>
      <w:sz w:val="28"/>
      <w:lang w:val="x-none"/>
    </w:rPr>
  </w:style>
  <w:style w:type="paragraph" w:styleId="2">
    <w:name w:val="heading 2"/>
    <w:basedOn w:val="a"/>
    <w:next w:val="a"/>
    <w:link w:val="20"/>
    <w:qFormat/>
    <w:rsid w:val="00B52AC5"/>
    <w:pPr>
      <w:keepNext/>
      <w:keepLines/>
      <w:spacing w:before="40"/>
      <w:outlineLvl w:val="1"/>
    </w:pPr>
    <w:rPr>
      <w:rFonts w:ascii="Cambria" w:hAnsi="Cambria"/>
      <w:color w:val="365F91"/>
      <w:sz w:val="26"/>
      <w:szCs w:val="26"/>
      <w:lang w:val="en-US" w:eastAsia="x-none"/>
    </w:rPr>
  </w:style>
  <w:style w:type="paragraph" w:styleId="3">
    <w:name w:val="heading 3"/>
    <w:basedOn w:val="a"/>
    <w:next w:val="a"/>
    <w:link w:val="30"/>
    <w:uiPriority w:val="9"/>
    <w:unhideWhenUsed/>
    <w:qFormat/>
    <w:rsid w:val="00B52AC5"/>
    <w:pPr>
      <w:keepNext/>
      <w:spacing w:before="240" w:after="60"/>
      <w:outlineLvl w:val="2"/>
    </w:pPr>
    <w:rPr>
      <w:rFonts w:ascii="Cambria" w:hAnsi="Cambria"/>
      <w:b/>
      <w:bCs/>
      <w:sz w:val="26"/>
      <w:szCs w:val="26"/>
    </w:rPr>
  </w:style>
  <w:style w:type="paragraph" w:styleId="4">
    <w:name w:val="heading 4"/>
    <w:basedOn w:val="a"/>
    <w:next w:val="a"/>
    <w:link w:val="41"/>
    <w:uiPriority w:val="99"/>
    <w:qFormat/>
    <w:rsid w:val="00B52AC5"/>
    <w:pPr>
      <w:keepNext/>
      <w:widowControl w:val="0"/>
      <w:suppressAutoHyphens/>
      <w:ind w:firstLine="567"/>
      <w:jc w:val="center"/>
      <w:outlineLvl w:val="3"/>
    </w:pPr>
    <w:rPr>
      <w:i/>
      <w:iCs/>
      <w:sz w:val="28"/>
      <w:lang w:val="x-none"/>
    </w:rPr>
  </w:style>
  <w:style w:type="paragraph" w:styleId="5">
    <w:name w:val="heading 5"/>
    <w:basedOn w:val="a"/>
    <w:next w:val="a"/>
    <w:link w:val="50"/>
    <w:uiPriority w:val="9"/>
    <w:qFormat/>
    <w:rsid w:val="00B52AC5"/>
    <w:pPr>
      <w:keepNext/>
      <w:widowControl w:val="0"/>
      <w:suppressAutoHyphens/>
      <w:overflowPunct w:val="0"/>
      <w:autoSpaceDE w:val="0"/>
      <w:autoSpaceDN w:val="0"/>
      <w:adjustRightInd w:val="0"/>
      <w:spacing w:line="360" w:lineRule="auto"/>
      <w:jc w:val="center"/>
      <w:outlineLvl w:val="4"/>
    </w:pPr>
    <w:rPr>
      <w:b/>
      <w:lang w:val="x-none"/>
    </w:rPr>
  </w:style>
  <w:style w:type="paragraph" w:styleId="6">
    <w:name w:val="heading 6"/>
    <w:basedOn w:val="a"/>
    <w:next w:val="a"/>
    <w:link w:val="60"/>
    <w:qFormat/>
    <w:rsid w:val="00B52AC5"/>
    <w:pPr>
      <w:keepNext/>
      <w:widowControl w:val="0"/>
      <w:suppressAutoHyphens/>
      <w:overflowPunct w:val="0"/>
      <w:autoSpaceDE w:val="0"/>
      <w:autoSpaceDN w:val="0"/>
      <w:adjustRightInd w:val="0"/>
      <w:spacing w:line="360" w:lineRule="auto"/>
      <w:ind w:firstLine="708"/>
      <w:jc w:val="center"/>
      <w:outlineLvl w:val="5"/>
    </w:pPr>
    <w:rPr>
      <w:b/>
      <w:lang w:val="x-none"/>
    </w:rPr>
  </w:style>
  <w:style w:type="paragraph" w:styleId="7">
    <w:name w:val="heading 7"/>
    <w:basedOn w:val="a"/>
    <w:next w:val="a"/>
    <w:link w:val="70"/>
    <w:uiPriority w:val="9"/>
    <w:qFormat/>
    <w:rsid w:val="00B52AC5"/>
    <w:pPr>
      <w:keepNext/>
      <w:widowControl w:val="0"/>
      <w:suppressAutoHyphens/>
      <w:outlineLvl w:val="6"/>
    </w:pPr>
    <w:rPr>
      <w:i/>
      <w:sz w:val="28"/>
      <w:szCs w:val="28"/>
      <w:lang w:val="x-none"/>
    </w:rPr>
  </w:style>
  <w:style w:type="paragraph" w:styleId="8">
    <w:name w:val="heading 8"/>
    <w:basedOn w:val="a"/>
    <w:next w:val="a"/>
    <w:link w:val="80"/>
    <w:qFormat/>
    <w:rsid w:val="00B52AC5"/>
    <w:pPr>
      <w:keepNext/>
      <w:widowControl w:val="0"/>
      <w:suppressAutoHyphens/>
      <w:spacing w:before="120"/>
      <w:jc w:val="both"/>
      <w:outlineLvl w:val="7"/>
    </w:pPr>
    <w:rPr>
      <w:rFonts w:ascii="Courier New" w:hAnsi="Courier New"/>
      <w:i/>
      <w:sz w:val="28"/>
      <w:szCs w:val="28"/>
      <w:lang w:val="x-none"/>
    </w:rPr>
  </w:style>
  <w:style w:type="paragraph" w:styleId="9">
    <w:name w:val="heading 9"/>
    <w:basedOn w:val="a"/>
    <w:next w:val="a"/>
    <w:link w:val="90"/>
    <w:qFormat/>
    <w:rsid w:val="00B52AC5"/>
    <w:pPr>
      <w:keepNext/>
      <w:widowControl w:val="0"/>
      <w:shd w:val="clear" w:color="auto" w:fill="FFFFFF"/>
      <w:tabs>
        <w:tab w:val="left" w:pos="725"/>
      </w:tabs>
      <w:suppressAutoHyphens/>
      <w:overflowPunct w:val="0"/>
      <w:autoSpaceDE w:val="0"/>
      <w:autoSpaceDN w:val="0"/>
      <w:adjustRightInd w:val="0"/>
      <w:ind w:left="499" w:right="-30"/>
      <w:jc w:val="center"/>
      <w:outlineLvl w:val="8"/>
    </w:pPr>
    <w:rPr>
      <w:i/>
      <w:color w:val="000000"/>
      <w:spacing w:val="-3"/>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11"/>
    <w:uiPriority w:val="1"/>
    <w:qFormat/>
    <w:rsid w:val="00B52AC5"/>
    <w:pPr>
      <w:spacing w:after="0" w:line="240" w:lineRule="auto"/>
    </w:pPr>
    <w:rPr>
      <w:rFonts w:ascii="Times New Roman" w:eastAsia="Times New Roman" w:hAnsi="Times New Roman" w:cs="Times New Roman"/>
      <w:sz w:val="24"/>
      <w:szCs w:val="24"/>
      <w:lang w:eastAsia="ru-RU"/>
    </w:rPr>
  </w:style>
  <w:style w:type="character" w:customStyle="1" w:styleId="11">
    <w:name w:val="Без интервала Знак1"/>
    <w:link w:val="a3"/>
    <w:uiPriority w:val="1"/>
    <w:rsid w:val="00B52AC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52AC5"/>
    <w:rPr>
      <w:rFonts w:ascii="Times New Roman" w:eastAsia="Times New Roman" w:hAnsi="Times New Roman" w:cs="Times New Roman"/>
      <w:sz w:val="28"/>
      <w:szCs w:val="24"/>
      <w:lang w:val="x-none" w:eastAsia="ru-RU"/>
    </w:rPr>
  </w:style>
  <w:style w:type="character" w:customStyle="1" w:styleId="20">
    <w:name w:val="Заголовок 2 Знак"/>
    <w:basedOn w:val="a0"/>
    <w:link w:val="2"/>
    <w:rsid w:val="00B52AC5"/>
    <w:rPr>
      <w:rFonts w:ascii="Cambria" w:eastAsia="Times New Roman" w:hAnsi="Cambria" w:cs="Times New Roman"/>
      <w:color w:val="365F91"/>
      <w:sz w:val="26"/>
      <w:szCs w:val="26"/>
      <w:lang w:val="en-US" w:eastAsia="x-none"/>
    </w:rPr>
  </w:style>
  <w:style w:type="character" w:customStyle="1" w:styleId="30">
    <w:name w:val="Заголовок 3 Знак"/>
    <w:basedOn w:val="a0"/>
    <w:link w:val="3"/>
    <w:uiPriority w:val="9"/>
    <w:rsid w:val="00B52AC5"/>
    <w:rPr>
      <w:rFonts w:ascii="Cambria" w:eastAsia="Times New Roman" w:hAnsi="Cambria" w:cs="Times New Roman"/>
      <w:b/>
      <w:bCs/>
      <w:sz w:val="26"/>
      <w:szCs w:val="26"/>
      <w:lang w:eastAsia="ru-RU"/>
    </w:rPr>
  </w:style>
  <w:style w:type="character" w:customStyle="1" w:styleId="40">
    <w:name w:val="Заголовок 4 Знак"/>
    <w:basedOn w:val="a0"/>
    <w:rsid w:val="00B52AC5"/>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52AC5"/>
    <w:rPr>
      <w:rFonts w:ascii="Times New Roman" w:eastAsia="Times New Roman" w:hAnsi="Times New Roman" w:cs="Times New Roman"/>
      <w:b/>
      <w:sz w:val="24"/>
      <w:szCs w:val="24"/>
      <w:lang w:val="x-none" w:eastAsia="ru-RU"/>
    </w:rPr>
  </w:style>
  <w:style w:type="character" w:customStyle="1" w:styleId="60">
    <w:name w:val="Заголовок 6 Знак"/>
    <w:basedOn w:val="a0"/>
    <w:link w:val="6"/>
    <w:rsid w:val="00B52AC5"/>
    <w:rPr>
      <w:rFonts w:ascii="Times New Roman" w:eastAsia="Times New Roman" w:hAnsi="Times New Roman" w:cs="Times New Roman"/>
      <w:b/>
      <w:sz w:val="24"/>
      <w:szCs w:val="24"/>
      <w:lang w:val="x-none" w:eastAsia="ru-RU"/>
    </w:rPr>
  </w:style>
  <w:style w:type="character" w:customStyle="1" w:styleId="70">
    <w:name w:val="Заголовок 7 Знак"/>
    <w:basedOn w:val="a0"/>
    <w:link w:val="7"/>
    <w:uiPriority w:val="9"/>
    <w:rsid w:val="00B52AC5"/>
    <w:rPr>
      <w:rFonts w:ascii="Times New Roman" w:eastAsia="Times New Roman" w:hAnsi="Times New Roman" w:cs="Times New Roman"/>
      <w:i/>
      <w:sz w:val="28"/>
      <w:szCs w:val="28"/>
      <w:lang w:val="x-none" w:eastAsia="ru-RU"/>
    </w:rPr>
  </w:style>
  <w:style w:type="character" w:customStyle="1" w:styleId="80">
    <w:name w:val="Заголовок 8 Знак"/>
    <w:basedOn w:val="a0"/>
    <w:link w:val="8"/>
    <w:rsid w:val="00B52AC5"/>
    <w:rPr>
      <w:rFonts w:ascii="Courier New" w:eastAsia="Times New Roman" w:hAnsi="Courier New" w:cs="Times New Roman"/>
      <w:i/>
      <w:sz w:val="28"/>
      <w:szCs w:val="28"/>
      <w:lang w:val="x-none" w:eastAsia="ru-RU"/>
    </w:rPr>
  </w:style>
  <w:style w:type="character" w:customStyle="1" w:styleId="90">
    <w:name w:val="Заголовок 9 Знак"/>
    <w:basedOn w:val="a0"/>
    <w:link w:val="9"/>
    <w:rsid w:val="00B52AC5"/>
    <w:rPr>
      <w:rFonts w:ascii="Times New Roman" w:eastAsia="Times New Roman" w:hAnsi="Times New Roman" w:cs="Times New Roman"/>
      <w:i/>
      <w:color w:val="000000"/>
      <w:spacing w:val="-3"/>
      <w:sz w:val="24"/>
      <w:szCs w:val="24"/>
      <w:shd w:val="clear" w:color="auto" w:fill="FFFFFF"/>
      <w:lang w:val="x-none" w:eastAsia="ru-RU"/>
    </w:rPr>
  </w:style>
  <w:style w:type="table" w:styleId="a4">
    <w:name w:val="Table Grid"/>
    <w:basedOn w:val="a1"/>
    <w:uiPriority w:val="59"/>
    <w:rsid w:val="00B52AC5"/>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B52AC5"/>
    <w:pPr>
      <w:spacing w:before="100" w:beforeAutospacing="1" w:after="100" w:afterAutospacing="1"/>
    </w:pPr>
    <w:rPr>
      <w:rFonts w:eastAsia="Calibri"/>
      <w:lang w:val="ru-RU"/>
    </w:rPr>
  </w:style>
  <w:style w:type="paragraph" w:customStyle="1" w:styleId="12">
    <w:name w:val="Абзац списку1"/>
    <w:basedOn w:val="a"/>
    <w:rsid w:val="00B52AC5"/>
    <w:pPr>
      <w:spacing w:after="200" w:line="276" w:lineRule="auto"/>
      <w:ind w:left="720"/>
      <w:contextualSpacing/>
    </w:pPr>
    <w:rPr>
      <w:rFonts w:ascii="Calibri" w:hAnsi="Calibri"/>
      <w:sz w:val="22"/>
      <w:szCs w:val="22"/>
      <w:lang w:val="ru-RU" w:eastAsia="en-US"/>
    </w:rPr>
  </w:style>
  <w:style w:type="paragraph" w:styleId="a6">
    <w:name w:val="Title"/>
    <w:aliases w:val="Заголовок"/>
    <w:basedOn w:val="a"/>
    <w:link w:val="a7"/>
    <w:uiPriority w:val="99"/>
    <w:qFormat/>
    <w:rsid w:val="00B52AC5"/>
    <w:pPr>
      <w:jc w:val="center"/>
    </w:pPr>
    <w:rPr>
      <w:sz w:val="28"/>
      <w:lang w:eastAsia="x-none"/>
    </w:rPr>
  </w:style>
  <w:style w:type="character" w:customStyle="1" w:styleId="a7">
    <w:name w:val="Название Знак"/>
    <w:aliases w:val="Заголовок Знак"/>
    <w:basedOn w:val="a0"/>
    <w:link w:val="a6"/>
    <w:uiPriority w:val="99"/>
    <w:rsid w:val="00B52AC5"/>
    <w:rPr>
      <w:rFonts w:ascii="Times New Roman" w:eastAsia="Times New Roman" w:hAnsi="Times New Roman" w:cs="Times New Roman"/>
      <w:sz w:val="28"/>
      <w:szCs w:val="24"/>
      <w:lang w:eastAsia="x-none"/>
    </w:rPr>
  </w:style>
  <w:style w:type="character" w:styleId="a8">
    <w:name w:val="Hyperlink"/>
    <w:rsid w:val="00B52AC5"/>
    <w:rPr>
      <w:rFonts w:cs="Times New Roman"/>
      <w:color w:val="0000FF"/>
      <w:u w:val="single"/>
    </w:rPr>
  </w:style>
  <w:style w:type="character" w:styleId="a9">
    <w:name w:val="Strong"/>
    <w:uiPriority w:val="22"/>
    <w:qFormat/>
    <w:rsid w:val="00B52AC5"/>
    <w:rPr>
      <w:rFonts w:cs="Times New Roman"/>
      <w:b/>
      <w:bCs/>
    </w:rPr>
  </w:style>
  <w:style w:type="character" w:styleId="aa">
    <w:name w:val="Emphasis"/>
    <w:uiPriority w:val="20"/>
    <w:qFormat/>
    <w:rsid w:val="00B52AC5"/>
    <w:rPr>
      <w:rFonts w:cs="Times New Roman"/>
      <w:i/>
      <w:iCs/>
    </w:rPr>
  </w:style>
  <w:style w:type="paragraph" w:customStyle="1" w:styleId="bodytext">
    <w:name w:val="bodytext"/>
    <w:basedOn w:val="a"/>
    <w:uiPriority w:val="99"/>
    <w:rsid w:val="00B52AC5"/>
    <w:pPr>
      <w:spacing w:before="100" w:beforeAutospacing="1" w:after="100" w:afterAutospacing="1"/>
    </w:pPr>
    <w:rPr>
      <w:lang w:val="ru-RU"/>
    </w:rPr>
  </w:style>
  <w:style w:type="paragraph" w:customStyle="1" w:styleId="ab">
    <w:name w:val="Нормальний текст"/>
    <w:basedOn w:val="a"/>
    <w:rsid w:val="00B52AC5"/>
    <w:pPr>
      <w:spacing w:before="120"/>
      <w:ind w:firstLine="567"/>
    </w:pPr>
    <w:rPr>
      <w:rFonts w:ascii="Antiqua" w:hAnsi="Antiqua"/>
      <w:sz w:val="26"/>
      <w:szCs w:val="20"/>
    </w:rPr>
  </w:style>
  <w:style w:type="paragraph" w:styleId="ac">
    <w:name w:val="List Paragraph"/>
    <w:basedOn w:val="a"/>
    <w:uiPriority w:val="34"/>
    <w:qFormat/>
    <w:rsid w:val="00B52AC5"/>
    <w:pPr>
      <w:spacing w:after="200" w:line="276" w:lineRule="auto"/>
      <w:ind w:left="720"/>
      <w:contextualSpacing/>
    </w:pPr>
    <w:rPr>
      <w:rFonts w:ascii="Calibri" w:eastAsia="Calibri" w:hAnsi="Calibri"/>
      <w:sz w:val="22"/>
      <w:szCs w:val="22"/>
      <w:lang w:val="ru-RU" w:eastAsia="en-US"/>
    </w:rPr>
  </w:style>
  <w:style w:type="paragraph" w:styleId="HTML">
    <w:name w:val="HTML Preformatted"/>
    <w:basedOn w:val="a"/>
    <w:link w:val="HTML0"/>
    <w:uiPriority w:val="99"/>
    <w:unhideWhenUsed/>
    <w:rsid w:val="00B52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B52AC5"/>
    <w:rPr>
      <w:rFonts w:ascii="Courier New" w:eastAsia="Times New Roman" w:hAnsi="Courier New" w:cs="Courier New"/>
      <w:sz w:val="20"/>
      <w:szCs w:val="20"/>
      <w:lang w:val="ru-RU" w:eastAsia="ru-RU"/>
    </w:rPr>
  </w:style>
  <w:style w:type="paragraph" w:styleId="21">
    <w:name w:val="Body Text Indent 2"/>
    <w:basedOn w:val="a"/>
    <w:link w:val="22"/>
    <w:uiPriority w:val="99"/>
    <w:rsid w:val="00B52AC5"/>
    <w:pPr>
      <w:spacing w:after="120" w:line="480" w:lineRule="auto"/>
      <w:ind w:left="283"/>
    </w:pPr>
    <w:rPr>
      <w:lang w:eastAsia="uk-UA"/>
    </w:rPr>
  </w:style>
  <w:style w:type="character" w:customStyle="1" w:styleId="22">
    <w:name w:val="Основной текст с отступом 2 Знак"/>
    <w:basedOn w:val="a0"/>
    <w:link w:val="21"/>
    <w:uiPriority w:val="99"/>
    <w:rsid w:val="00B52AC5"/>
    <w:rPr>
      <w:rFonts w:ascii="Times New Roman" w:eastAsia="Times New Roman" w:hAnsi="Times New Roman" w:cs="Times New Roman"/>
      <w:sz w:val="24"/>
      <w:szCs w:val="24"/>
      <w:lang w:eastAsia="uk-UA"/>
    </w:rPr>
  </w:style>
  <w:style w:type="paragraph" w:customStyle="1" w:styleId="13">
    <w:name w:val="Без интервала1"/>
    <w:link w:val="ad"/>
    <w:uiPriority w:val="99"/>
    <w:qFormat/>
    <w:rsid w:val="00B52AC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13"/>
    <w:uiPriority w:val="99"/>
    <w:locked/>
    <w:rsid w:val="00B52AC5"/>
    <w:rPr>
      <w:rFonts w:ascii="Times New Roman" w:eastAsia="Times New Roman" w:hAnsi="Times New Roman" w:cs="Times New Roman"/>
      <w:sz w:val="20"/>
      <w:szCs w:val="20"/>
      <w:lang w:eastAsia="ru-RU"/>
    </w:rPr>
  </w:style>
  <w:style w:type="paragraph" w:styleId="ae">
    <w:name w:val="footnote text"/>
    <w:basedOn w:val="a"/>
    <w:link w:val="af"/>
    <w:unhideWhenUsed/>
    <w:rsid w:val="00B52AC5"/>
    <w:rPr>
      <w:rFonts w:ascii="Calibri" w:eastAsia="Calibri" w:hAnsi="Calibri"/>
      <w:lang w:val="en-US" w:eastAsia="x-none"/>
    </w:rPr>
  </w:style>
  <w:style w:type="character" w:customStyle="1" w:styleId="af">
    <w:name w:val="Текст сноски Знак"/>
    <w:basedOn w:val="a0"/>
    <w:link w:val="ae"/>
    <w:rsid w:val="00B52AC5"/>
    <w:rPr>
      <w:rFonts w:ascii="Calibri" w:eastAsia="Calibri" w:hAnsi="Calibri" w:cs="Times New Roman"/>
      <w:sz w:val="24"/>
      <w:szCs w:val="24"/>
      <w:lang w:val="en-US" w:eastAsia="x-none"/>
    </w:rPr>
  </w:style>
  <w:style w:type="character" w:styleId="af0">
    <w:name w:val="footnote reference"/>
    <w:uiPriority w:val="99"/>
    <w:rsid w:val="00B52AC5"/>
    <w:rPr>
      <w:rFonts w:cs="Times New Roman"/>
      <w:vertAlign w:val="superscript"/>
    </w:rPr>
  </w:style>
  <w:style w:type="character" w:styleId="af1">
    <w:name w:val="annotation reference"/>
    <w:unhideWhenUsed/>
    <w:rsid w:val="00B52AC5"/>
    <w:rPr>
      <w:sz w:val="16"/>
      <w:szCs w:val="16"/>
    </w:rPr>
  </w:style>
  <w:style w:type="paragraph" w:styleId="af2">
    <w:name w:val="annotation text"/>
    <w:basedOn w:val="a"/>
    <w:link w:val="af3"/>
    <w:unhideWhenUsed/>
    <w:rsid w:val="00B52AC5"/>
    <w:rPr>
      <w:rFonts w:ascii="Calibri" w:eastAsia="Calibri" w:hAnsi="Calibri"/>
      <w:sz w:val="20"/>
      <w:szCs w:val="20"/>
      <w:lang w:val="en-US" w:eastAsia="x-none"/>
    </w:rPr>
  </w:style>
  <w:style w:type="character" w:customStyle="1" w:styleId="af3">
    <w:name w:val="Текст примечания Знак"/>
    <w:basedOn w:val="a0"/>
    <w:link w:val="af2"/>
    <w:rsid w:val="00B52AC5"/>
    <w:rPr>
      <w:rFonts w:ascii="Calibri" w:eastAsia="Calibri" w:hAnsi="Calibri" w:cs="Times New Roman"/>
      <w:sz w:val="20"/>
      <w:szCs w:val="20"/>
      <w:lang w:val="en-US" w:eastAsia="x-none"/>
    </w:rPr>
  </w:style>
  <w:style w:type="paragraph" w:styleId="af4">
    <w:name w:val="Balloon Text"/>
    <w:basedOn w:val="a"/>
    <w:link w:val="af5"/>
    <w:uiPriority w:val="99"/>
    <w:unhideWhenUsed/>
    <w:rsid w:val="00B52AC5"/>
    <w:rPr>
      <w:rFonts w:ascii="Tahoma" w:eastAsia="Calibri" w:hAnsi="Tahoma"/>
      <w:sz w:val="16"/>
      <w:szCs w:val="16"/>
      <w:lang w:val="en-US" w:eastAsia="x-none"/>
    </w:rPr>
  </w:style>
  <w:style w:type="character" w:customStyle="1" w:styleId="af5">
    <w:name w:val="Текст выноски Знак"/>
    <w:basedOn w:val="a0"/>
    <w:link w:val="af4"/>
    <w:uiPriority w:val="99"/>
    <w:rsid w:val="00B52AC5"/>
    <w:rPr>
      <w:rFonts w:ascii="Tahoma" w:eastAsia="Calibri" w:hAnsi="Tahoma" w:cs="Times New Roman"/>
      <w:sz w:val="16"/>
      <w:szCs w:val="16"/>
      <w:lang w:val="en-US" w:eastAsia="x-none"/>
    </w:rPr>
  </w:style>
  <w:style w:type="numbering" w:customStyle="1" w:styleId="14">
    <w:name w:val="Немає списку1"/>
    <w:next w:val="a2"/>
    <w:uiPriority w:val="99"/>
    <w:semiHidden/>
    <w:unhideWhenUsed/>
    <w:rsid w:val="00B52AC5"/>
  </w:style>
  <w:style w:type="paragraph" w:styleId="af6">
    <w:name w:val="caption"/>
    <w:basedOn w:val="a"/>
    <w:qFormat/>
    <w:rsid w:val="00B52AC5"/>
    <w:pPr>
      <w:widowControl w:val="0"/>
      <w:suppressLineNumbers/>
      <w:suppressAutoHyphens/>
      <w:spacing w:before="120" w:after="120"/>
    </w:pPr>
    <w:rPr>
      <w:rFonts w:cs="Mangal"/>
      <w:i/>
      <w:iCs/>
      <w:kern w:val="2"/>
      <w:lang w:eastAsia="zh-CN" w:bidi="hi-IN"/>
    </w:rPr>
  </w:style>
  <w:style w:type="character" w:customStyle="1" w:styleId="15">
    <w:name w:val="Назва Знак1"/>
    <w:aliases w:val="Заголовок Знак1"/>
    <w:uiPriority w:val="99"/>
    <w:rsid w:val="00B52AC5"/>
    <w:rPr>
      <w:rFonts w:ascii="Cambria" w:eastAsia="Times New Roman" w:hAnsi="Cambria" w:cs="Times New Roman"/>
      <w:color w:val="17365D"/>
      <w:spacing w:val="5"/>
      <w:kern w:val="28"/>
      <w:sz w:val="52"/>
      <w:szCs w:val="52"/>
      <w:lang w:val="en-US"/>
    </w:rPr>
  </w:style>
  <w:style w:type="paragraph" w:styleId="af7">
    <w:name w:val="Subtitle"/>
    <w:basedOn w:val="a"/>
    <w:next w:val="a"/>
    <w:link w:val="af8"/>
    <w:qFormat/>
    <w:rsid w:val="00B52AC5"/>
    <w:pPr>
      <w:spacing w:after="160"/>
    </w:pPr>
    <w:rPr>
      <w:rFonts w:ascii="Calibri" w:hAnsi="Calibri"/>
      <w:color w:val="5A5A5A"/>
      <w:spacing w:val="15"/>
      <w:sz w:val="20"/>
      <w:szCs w:val="20"/>
      <w:lang w:val="en-US" w:eastAsia="x-none"/>
    </w:rPr>
  </w:style>
  <w:style w:type="character" w:customStyle="1" w:styleId="af8">
    <w:name w:val="Подзаголовок Знак"/>
    <w:basedOn w:val="a0"/>
    <w:link w:val="af7"/>
    <w:rsid w:val="00B52AC5"/>
    <w:rPr>
      <w:rFonts w:ascii="Calibri" w:eastAsia="Times New Roman" w:hAnsi="Calibri" w:cs="Times New Roman"/>
      <w:color w:val="5A5A5A"/>
      <w:spacing w:val="15"/>
      <w:sz w:val="20"/>
      <w:szCs w:val="20"/>
      <w:lang w:val="en-US" w:eastAsia="x-none"/>
    </w:rPr>
  </w:style>
  <w:style w:type="paragraph" w:customStyle="1" w:styleId="16">
    <w:name w:val="Абзац списку1"/>
    <w:basedOn w:val="a"/>
    <w:uiPriority w:val="99"/>
    <w:qFormat/>
    <w:rsid w:val="00B52AC5"/>
    <w:pPr>
      <w:widowControl w:val="0"/>
      <w:suppressAutoHyphens/>
      <w:spacing w:after="200" w:line="276" w:lineRule="auto"/>
      <w:ind w:left="720"/>
    </w:pPr>
    <w:rPr>
      <w:rFonts w:ascii="Calibri" w:eastAsia="SimSun" w:hAnsi="Calibri" w:cs="Mangal"/>
      <w:kern w:val="2"/>
      <w:sz w:val="22"/>
      <w:szCs w:val="22"/>
      <w:lang w:eastAsia="uk-UA" w:bidi="hi-IN"/>
    </w:rPr>
  </w:style>
  <w:style w:type="paragraph" w:customStyle="1" w:styleId="23">
    <w:name w:val="Абзац списку2"/>
    <w:basedOn w:val="a"/>
    <w:qFormat/>
    <w:rsid w:val="00B52AC5"/>
    <w:pPr>
      <w:spacing w:after="160" w:line="254" w:lineRule="auto"/>
      <w:ind w:left="720"/>
      <w:contextualSpacing/>
    </w:pPr>
    <w:rPr>
      <w:rFonts w:ascii="Calibri" w:eastAsia="Calibri" w:hAnsi="Calibri"/>
      <w:sz w:val="22"/>
      <w:szCs w:val="22"/>
      <w:lang w:val="pl-PL" w:eastAsia="en-US"/>
    </w:rPr>
  </w:style>
  <w:style w:type="paragraph" w:customStyle="1" w:styleId="17">
    <w:name w:val="Обычный1"/>
    <w:uiPriority w:val="99"/>
    <w:rsid w:val="00B52AC5"/>
    <w:pPr>
      <w:spacing w:after="0" w:line="240" w:lineRule="auto"/>
    </w:pPr>
    <w:rPr>
      <w:rFonts w:ascii="Calibri" w:eastAsia="Calibri" w:hAnsi="Calibri" w:cs="Calibri"/>
      <w:color w:val="000000"/>
      <w:sz w:val="24"/>
      <w:szCs w:val="24"/>
      <w:lang w:val="en-US" w:eastAsia="uk-UA"/>
    </w:rPr>
  </w:style>
  <w:style w:type="character" w:customStyle="1" w:styleId="41">
    <w:name w:val="Заголовок 4 Знак1"/>
    <w:link w:val="4"/>
    <w:uiPriority w:val="99"/>
    <w:locked/>
    <w:rsid w:val="00B52AC5"/>
    <w:rPr>
      <w:rFonts w:ascii="Times New Roman" w:eastAsia="Times New Roman" w:hAnsi="Times New Roman" w:cs="Times New Roman"/>
      <w:i/>
      <w:iCs/>
      <w:sz w:val="28"/>
      <w:szCs w:val="24"/>
      <w:lang w:val="x-none" w:eastAsia="ru-RU"/>
    </w:rPr>
  </w:style>
  <w:style w:type="table" w:customStyle="1" w:styleId="18">
    <w:name w:val="Сітка таблиці1"/>
    <w:basedOn w:val="a1"/>
    <w:next w:val="a4"/>
    <w:uiPriority w:val="59"/>
    <w:rsid w:val="00B52AC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має списку2"/>
    <w:next w:val="a2"/>
    <w:uiPriority w:val="99"/>
    <w:semiHidden/>
    <w:unhideWhenUsed/>
    <w:rsid w:val="00B52AC5"/>
  </w:style>
  <w:style w:type="table" w:customStyle="1" w:styleId="25">
    <w:name w:val="Сітка таблиці2"/>
    <w:basedOn w:val="a1"/>
    <w:next w:val="a4"/>
    <w:uiPriority w:val="59"/>
    <w:rsid w:val="00B52AC5"/>
    <w:pPr>
      <w:spacing w:after="0" w:line="240" w:lineRule="auto"/>
    </w:pPr>
    <w:rPr>
      <w:rFonts w:ascii="Calibri" w:eastAsia="Times New Roman"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
    <w:link w:val="afa"/>
    <w:uiPriority w:val="99"/>
    <w:unhideWhenUsed/>
    <w:rsid w:val="00B52AC5"/>
    <w:pPr>
      <w:tabs>
        <w:tab w:val="center" w:pos="4677"/>
        <w:tab w:val="right" w:pos="9355"/>
      </w:tabs>
    </w:pPr>
    <w:rPr>
      <w:rFonts w:ascii="Calibri" w:hAnsi="Calibri"/>
      <w:sz w:val="20"/>
      <w:szCs w:val="20"/>
      <w:lang w:val="x-none"/>
    </w:rPr>
  </w:style>
  <w:style w:type="character" w:customStyle="1" w:styleId="afa">
    <w:name w:val="Верхний колонтитул Знак"/>
    <w:basedOn w:val="a0"/>
    <w:link w:val="af9"/>
    <w:uiPriority w:val="99"/>
    <w:rsid w:val="00B52AC5"/>
    <w:rPr>
      <w:rFonts w:ascii="Calibri" w:eastAsia="Times New Roman" w:hAnsi="Calibri" w:cs="Times New Roman"/>
      <w:sz w:val="20"/>
      <w:szCs w:val="20"/>
      <w:lang w:val="x-none" w:eastAsia="ru-RU"/>
    </w:rPr>
  </w:style>
  <w:style w:type="paragraph" w:styleId="afb">
    <w:name w:val="footer"/>
    <w:basedOn w:val="a"/>
    <w:link w:val="afc"/>
    <w:uiPriority w:val="99"/>
    <w:unhideWhenUsed/>
    <w:rsid w:val="00B52AC5"/>
    <w:pPr>
      <w:tabs>
        <w:tab w:val="center" w:pos="4677"/>
        <w:tab w:val="right" w:pos="9355"/>
      </w:tabs>
    </w:pPr>
    <w:rPr>
      <w:rFonts w:ascii="Calibri" w:hAnsi="Calibri"/>
      <w:sz w:val="20"/>
      <w:szCs w:val="20"/>
      <w:lang w:val="x-none"/>
    </w:rPr>
  </w:style>
  <w:style w:type="character" w:customStyle="1" w:styleId="afc">
    <w:name w:val="Нижний колонтитул Знак"/>
    <w:basedOn w:val="a0"/>
    <w:link w:val="afb"/>
    <w:uiPriority w:val="99"/>
    <w:rsid w:val="00B52AC5"/>
    <w:rPr>
      <w:rFonts w:ascii="Calibri" w:eastAsia="Times New Roman" w:hAnsi="Calibri" w:cs="Times New Roman"/>
      <w:sz w:val="20"/>
      <w:szCs w:val="20"/>
      <w:lang w:val="x-none" w:eastAsia="ru-RU"/>
    </w:rPr>
  </w:style>
  <w:style w:type="paragraph" w:customStyle="1" w:styleId="TableParagraph">
    <w:name w:val="Table Paragraph"/>
    <w:basedOn w:val="a"/>
    <w:uiPriority w:val="99"/>
    <w:qFormat/>
    <w:rsid w:val="00B52AC5"/>
    <w:pPr>
      <w:widowControl w:val="0"/>
      <w:autoSpaceDE w:val="0"/>
      <w:autoSpaceDN w:val="0"/>
      <w:adjustRightInd w:val="0"/>
    </w:pPr>
    <w:rPr>
      <w:lang w:val="ru-RU"/>
    </w:rPr>
  </w:style>
  <w:style w:type="numbering" w:customStyle="1" w:styleId="31">
    <w:name w:val="Немає списку3"/>
    <w:next w:val="a2"/>
    <w:semiHidden/>
    <w:unhideWhenUsed/>
    <w:rsid w:val="00B52AC5"/>
  </w:style>
  <w:style w:type="table" w:customStyle="1" w:styleId="32">
    <w:name w:val="Сітка таблиці3"/>
    <w:basedOn w:val="a1"/>
    <w:next w:val="a4"/>
    <w:rsid w:val="00B52AC5"/>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B52AC5"/>
  </w:style>
  <w:style w:type="table" w:customStyle="1" w:styleId="43">
    <w:name w:val="Сітка таблиці4"/>
    <w:basedOn w:val="a1"/>
    <w:next w:val="a4"/>
    <w:uiPriority w:val="59"/>
    <w:rsid w:val="00B52AC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2AC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z">
    <w:name w:val="z"/>
    <w:basedOn w:val="a0"/>
    <w:rsid w:val="00B52AC5"/>
  </w:style>
  <w:style w:type="paragraph" w:styleId="afd">
    <w:name w:val="annotation subject"/>
    <w:basedOn w:val="af2"/>
    <w:next w:val="af2"/>
    <w:link w:val="afe"/>
    <w:unhideWhenUsed/>
    <w:rsid w:val="00B52AC5"/>
    <w:pPr>
      <w:spacing w:after="160"/>
    </w:pPr>
    <w:rPr>
      <w:b/>
      <w:bCs/>
      <w:lang w:val="uk-UA"/>
    </w:rPr>
  </w:style>
  <w:style w:type="character" w:customStyle="1" w:styleId="afe">
    <w:name w:val="Тема примечания Знак"/>
    <w:basedOn w:val="af3"/>
    <w:link w:val="afd"/>
    <w:rsid w:val="00B52AC5"/>
    <w:rPr>
      <w:rFonts w:ascii="Calibri" w:eastAsia="Calibri" w:hAnsi="Calibri" w:cs="Times New Roman"/>
      <w:b/>
      <w:bCs/>
      <w:sz w:val="20"/>
      <w:szCs w:val="20"/>
      <w:lang w:val="en-US" w:eastAsia="x-none"/>
    </w:rPr>
  </w:style>
  <w:style w:type="paragraph" w:styleId="aff">
    <w:name w:val="Revision"/>
    <w:hidden/>
    <w:uiPriority w:val="99"/>
    <w:semiHidden/>
    <w:rsid w:val="00B52AC5"/>
    <w:pPr>
      <w:spacing w:after="0" w:line="240" w:lineRule="auto"/>
    </w:pPr>
    <w:rPr>
      <w:rFonts w:ascii="Calibri" w:eastAsia="Calibri" w:hAnsi="Calibri" w:cs="Times New Roman"/>
    </w:rPr>
  </w:style>
  <w:style w:type="numbering" w:customStyle="1" w:styleId="19">
    <w:name w:val="Нет списка1"/>
    <w:next w:val="a2"/>
    <w:semiHidden/>
    <w:unhideWhenUsed/>
    <w:rsid w:val="00B52AC5"/>
  </w:style>
  <w:style w:type="character" w:customStyle="1" w:styleId="aff0">
    <w:name w:val="Основной текст Знак"/>
    <w:link w:val="aff1"/>
    <w:rsid w:val="00B52AC5"/>
  </w:style>
  <w:style w:type="paragraph" w:styleId="aff1">
    <w:name w:val="Body Text"/>
    <w:basedOn w:val="a"/>
    <w:link w:val="aff0"/>
    <w:unhideWhenUsed/>
    <w:rsid w:val="00B52AC5"/>
    <w:rPr>
      <w:rFonts w:asciiTheme="minorHAnsi" w:eastAsiaTheme="minorHAnsi" w:hAnsiTheme="minorHAnsi" w:cstheme="minorBidi"/>
      <w:sz w:val="22"/>
      <w:szCs w:val="22"/>
      <w:lang w:eastAsia="en-US"/>
    </w:rPr>
  </w:style>
  <w:style w:type="character" w:customStyle="1" w:styleId="1a">
    <w:name w:val="Основний текст Знак1"/>
    <w:basedOn w:val="a0"/>
    <w:uiPriority w:val="99"/>
    <w:semiHidden/>
    <w:rsid w:val="00B52AC5"/>
    <w:rPr>
      <w:rFonts w:ascii="Times New Roman" w:eastAsia="Times New Roman" w:hAnsi="Times New Roman" w:cs="Times New Roman"/>
      <w:sz w:val="24"/>
      <w:szCs w:val="24"/>
      <w:lang w:eastAsia="ru-RU"/>
    </w:rPr>
  </w:style>
  <w:style w:type="character" w:customStyle="1" w:styleId="1b">
    <w:name w:val="Основной текст Знак1"/>
    <w:uiPriority w:val="99"/>
    <w:rsid w:val="00B52AC5"/>
    <w:rPr>
      <w:sz w:val="24"/>
      <w:szCs w:val="24"/>
      <w:lang w:eastAsia="ru-RU"/>
    </w:rPr>
  </w:style>
  <w:style w:type="character" w:customStyle="1" w:styleId="aff2">
    <w:name w:val="Основной текст с отступом Знак"/>
    <w:link w:val="aff3"/>
    <w:uiPriority w:val="99"/>
    <w:rsid w:val="00B52AC5"/>
    <w:rPr>
      <w:lang w:eastAsia="ru-RU"/>
    </w:rPr>
  </w:style>
  <w:style w:type="paragraph" w:styleId="aff3">
    <w:name w:val="Body Text Indent"/>
    <w:basedOn w:val="a"/>
    <w:link w:val="aff2"/>
    <w:uiPriority w:val="99"/>
    <w:unhideWhenUsed/>
    <w:rsid w:val="00B52AC5"/>
    <w:pPr>
      <w:ind w:left="1134" w:hanging="425"/>
      <w:jc w:val="both"/>
    </w:pPr>
    <w:rPr>
      <w:rFonts w:asciiTheme="minorHAnsi" w:eastAsiaTheme="minorHAnsi" w:hAnsiTheme="minorHAnsi" w:cstheme="minorBidi"/>
      <w:sz w:val="22"/>
      <w:szCs w:val="22"/>
    </w:rPr>
  </w:style>
  <w:style w:type="character" w:customStyle="1" w:styleId="1c">
    <w:name w:val="Основний текст з відступом Знак1"/>
    <w:basedOn w:val="a0"/>
    <w:uiPriority w:val="99"/>
    <w:semiHidden/>
    <w:rsid w:val="00B52AC5"/>
    <w:rPr>
      <w:rFonts w:ascii="Times New Roman" w:eastAsia="Times New Roman" w:hAnsi="Times New Roman" w:cs="Times New Roman"/>
      <w:sz w:val="24"/>
      <w:szCs w:val="24"/>
      <w:lang w:eastAsia="ru-RU"/>
    </w:rPr>
  </w:style>
  <w:style w:type="character" w:customStyle="1" w:styleId="1d">
    <w:name w:val="Основной текст с отступом Знак1"/>
    <w:uiPriority w:val="99"/>
    <w:rsid w:val="00B52AC5"/>
    <w:rPr>
      <w:sz w:val="24"/>
      <w:szCs w:val="24"/>
      <w:lang w:eastAsia="ru-RU"/>
    </w:rPr>
  </w:style>
  <w:style w:type="character" w:customStyle="1" w:styleId="1e">
    <w:name w:val="Текст выноски Знак1"/>
    <w:uiPriority w:val="99"/>
    <w:semiHidden/>
    <w:rsid w:val="00B52AC5"/>
    <w:rPr>
      <w:rFonts w:ascii="Segoe UI" w:hAnsi="Segoe UI" w:cs="Segoe UI"/>
      <w:color w:val="000000"/>
      <w:sz w:val="18"/>
      <w:szCs w:val="18"/>
    </w:rPr>
  </w:style>
  <w:style w:type="character" w:customStyle="1" w:styleId="1f">
    <w:name w:val="Текст у виносці Знак1"/>
    <w:uiPriority w:val="99"/>
    <w:semiHidden/>
    <w:rsid w:val="00B52AC5"/>
    <w:rPr>
      <w:rFonts w:ascii="Tahoma" w:hAnsi="Tahoma" w:cs="Tahoma"/>
      <w:sz w:val="16"/>
      <w:szCs w:val="16"/>
    </w:rPr>
  </w:style>
  <w:style w:type="paragraph" w:customStyle="1" w:styleId="aff4">
    <w:name w:val="Знак Знак Знак"/>
    <w:basedOn w:val="a"/>
    <w:rsid w:val="00B52AC5"/>
    <w:rPr>
      <w:rFonts w:ascii="Verdana" w:hAnsi="Verdana" w:cs="Verdana"/>
      <w:sz w:val="20"/>
      <w:szCs w:val="20"/>
      <w:lang w:val="en-US" w:eastAsia="en-US"/>
    </w:rPr>
  </w:style>
  <w:style w:type="character" w:customStyle="1" w:styleId="Heading1Char">
    <w:name w:val="Heading 1 Char"/>
    <w:locked/>
    <w:rsid w:val="00B52AC5"/>
    <w:rPr>
      <w:rFonts w:ascii="Times New Roman CYR" w:hAnsi="Times New Roman CYR" w:cs="Times New Roman CYR"/>
      <w:sz w:val="20"/>
      <w:szCs w:val="20"/>
      <w:lang w:eastAsia="uk-UA"/>
    </w:rPr>
  </w:style>
  <w:style w:type="paragraph" w:customStyle="1" w:styleId="1f0">
    <w:name w:val="Абзац списка1"/>
    <w:basedOn w:val="a"/>
    <w:rsid w:val="00B52AC5"/>
    <w:pPr>
      <w:spacing w:after="200" w:line="276" w:lineRule="auto"/>
      <w:ind w:left="720"/>
    </w:pPr>
    <w:rPr>
      <w:rFonts w:ascii="Calibri" w:hAnsi="Calibri" w:cs="Calibri"/>
      <w:sz w:val="22"/>
      <w:szCs w:val="22"/>
      <w:lang w:eastAsia="en-US"/>
    </w:rPr>
  </w:style>
  <w:style w:type="character" w:customStyle="1" w:styleId="aff5">
    <w:name w:val="Основний текст_"/>
    <w:link w:val="1f1"/>
    <w:locked/>
    <w:rsid w:val="00B52AC5"/>
    <w:rPr>
      <w:sz w:val="26"/>
      <w:szCs w:val="26"/>
      <w:shd w:val="clear" w:color="auto" w:fill="FFFFFF"/>
    </w:rPr>
  </w:style>
  <w:style w:type="paragraph" w:customStyle="1" w:styleId="1f1">
    <w:name w:val="Основний текст1"/>
    <w:basedOn w:val="a"/>
    <w:link w:val="aff5"/>
    <w:rsid w:val="00B52AC5"/>
    <w:pPr>
      <w:shd w:val="clear" w:color="auto" w:fill="FFFFFF"/>
      <w:spacing w:before="600" w:after="240" w:line="326" w:lineRule="exact"/>
      <w:jc w:val="both"/>
    </w:pPr>
    <w:rPr>
      <w:rFonts w:asciiTheme="minorHAnsi" w:eastAsiaTheme="minorHAnsi" w:hAnsiTheme="minorHAnsi" w:cstheme="minorBidi"/>
      <w:sz w:val="26"/>
      <w:szCs w:val="26"/>
      <w:shd w:val="clear" w:color="auto" w:fill="FFFFFF"/>
      <w:lang w:eastAsia="en-US"/>
    </w:rPr>
  </w:style>
  <w:style w:type="character" w:customStyle="1" w:styleId="rvts0">
    <w:name w:val="rvts0"/>
    <w:rsid w:val="00B52AC5"/>
  </w:style>
  <w:style w:type="character" w:customStyle="1" w:styleId="26">
    <w:name w:val="Основной текст (2)_"/>
    <w:link w:val="27"/>
    <w:rsid w:val="00B52AC5"/>
    <w:rPr>
      <w:sz w:val="28"/>
      <w:szCs w:val="28"/>
      <w:shd w:val="clear" w:color="auto" w:fill="FFFFFF"/>
    </w:rPr>
  </w:style>
  <w:style w:type="paragraph" w:customStyle="1" w:styleId="27">
    <w:name w:val="Основной текст (2)"/>
    <w:basedOn w:val="a"/>
    <w:link w:val="26"/>
    <w:rsid w:val="00B52AC5"/>
    <w:pPr>
      <w:widowControl w:val="0"/>
      <w:shd w:val="clear" w:color="auto" w:fill="FFFFFF"/>
      <w:spacing w:before="360" w:after="300" w:line="0" w:lineRule="atLeast"/>
    </w:pPr>
    <w:rPr>
      <w:rFonts w:asciiTheme="minorHAnsi" w:eastAsiaTheme="minorHAnsi" w:hAnsiTheme="minorHAnsi" w:cstheme="minorBidi"/>
      <w:sz w:val="28"/>
      <w:szCs w:val="28"/>
      <w:lang w:eastAsia="en-US"/>
    </w:rPr>
  </w:style>
  <w:style w:type="character" w:customStyle="1" w:styleId="28">
    <w:name w:val="Основний текст (2)_"/>
    <w:rsid w:val="00B52AC5"/>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ий текст (2)"/>
    <w:rsid w:val="00B52AC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B52A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a">
    <w:name w:val="Заголовок №2_"/>
    <w:link w:val="2b"/>
    <w:rsid w:val="00B52AC5"/>
    <w:rPr>
      <w:b/>
      <w:bCs/>
      <w:sz w:val="28"/>
      <w:szCs w:val="28"/>
      <w:shd w:val="clear" w:color="auto" w:fill="FFFFFF"/>
    </w:rPr>
  </w:style>
  <w:style w:type="paragraph" w:customStyle="1" w:styleId="2b">
    <w:name w:val="Заголовок №2"/>
    <w:basedOn w:val="a"/>
    <w:link w:val="2a"/>
    <w:rsid w:val="00B52AC5"/>
    <w:pPr>
      <w:widowControl w:val="0"/>
      <w:shd w:val="clear" w:color="auto" w:fill="FFFFFF"/>
      <w:spacing w:after="300" w:line="331" w:lineRule="exact"/>
      <w:jc w:val="center"/>
      <w:outlineLvl w:val="1"/>
    </w:pPr>
    <w:rPr>
      <w:rFonts w:asciiTheme="minorHAnsi" w:eastAsiaTheme="minorHAnsi" w:hAnsiTheme="minorHAnsi" w:cstheme="minorBidi"/>
      <w:b/>
      <w:bCs/>
      <w:sz w:val="28"/>
      <w:szCs w:val="28"/>
      <w:lang w:eastAsia="en-US"/>
    </w:rPr>
  </w:style>
  <w:style w:type="character" w:customStyle="1" w:styleId="213pt">
    <w:name w:val="Основний текст (2) + 13 pt;Напівжирний"/>
    <w:rsid w:val="00B52AC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c">
    <w:name w:val="Основний текст (2) + Курсив"/>
    <w:rsid w:val="00B52AC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customStyle="1" w:styleId="1f2">
    <w:name w:val="Без інтервалів1"/>
    <w:link w:val="aff6"/>
    <w:uiPriority w:val="1"/>
    <w:rsid w:val="00B52AC5"/>
    <w:pPr>
      <w:spacing w:after="0" w:line="240" w:lineRule="auto"/>
    </w:pPr>
    <w:rPr>
      <w:rFonts w:ascii="Calibri" w:eastAsia="Calibri" w:hAnsi="Calibri" w:cs="Times New Roman"/>
      <w:lang w:val="ru-RU"/>
    </w:rPr>
  </w:style>
  <w:style w:type="character" w:customStyle="1" w:styleId="st">
    <w:name w:val="st"/>
    <w:rsid w:val="00B52AC5"/>
  </w:style>
  <w:style w:type="paragraph" w:styleId="2d">
    <w:name w:val="Quote"/>
    <w:basedOn w:val="a"/>
    <w:next w:val="aff7"/>
    <w:link w:val="2e"/>
    <w:rsid w:val="00B52AC5"/>
    <w:pPr>
      <w:ind w:left="993" w:right="458" w:hanging="284"/>
      <w:jc w:val="both"/>
    </w:pPr>
    <w:rPr>
      <w:szCs w:val="20"/>
    </w:rPr>
  </w:style>
  <w:style w:type="character" w:customStyle="1" w:styleId="2e">
    <w:name w:val="Цитата 2 Знак"/>
    <w:basedOn w:val="a0"/>
    <w:link w:val="2d"/>
    <w:rsid w:val="00B52AC5"/>
    <w:rPr>
      <w:rFonts w:ascii="Times New Roman" w:eastAsia="Times New Roman" w:hAnsi="Times New Roman" w:cs="Times New Roman"/>
      <w:sz w:val="24"/>
      <w:szCs w:val="20"/>
      <w:lang w:eastAsia="ru-RU"/>
    </w:rPr>
  </w:style>
  <w:style w:type="paragraph" w:styleId="aff7">
    <w:name w:val="Block Text"/>
    <w:basedOn w:val="a"/>
    <w:uiPriority w:val="99"/>
    <w:unhideWhenUsed/>
    <w:rsid w:val="00B52AC5"/>
    <w:pPr>
      <w:spacing w:after="120" w:line="276" w:lineRule="auto"/>
      <w:ind w:left="1440" w:right="1440"/>
    </w:pPr>
    <w:rPr>
      <w:rFonts w:ascii="Calibri" w:eastAsia="Calibri" w:hAnsi="Calibri"/>
      <w:sz w:val="22"/>
      <w:szCs w:val="22"/>
      <w:lang w:eastAsia="en-US"/>
    </w:rPr>
  </w:style>
  <w:style w:type="character" w:customStyle="1" w:styleId="uficommentbody">
    <w:name w:val="uficommentbody"/>
    <w:rsid w:val="00B52AC5"/>
  </w:style>
  <w:style w:type="character" w:customStyle="1" w:styleId="textexposedshow">
    <w:name w:val="text_exposed_show"/>
    <w:basedOn w:val="a0"/>
    <w:rsid w:val="00B52AC5"/>
  </w:style>
  <w:style w:type="paragraph" w:customStyle="1" w:styleId="aff8">
    <w:name w:val="ленивый"/>
    <w:basedOn w:val="a"/>
    <w:uiPriority w:val="99"/>
    <w:rsid w:val="00B52AC5"/>
    <w:pPr>
      <w:overflowPunct w:val="0"/>
      <w:autoSpaceDE w:val="0"/>
      <w:autoSpaceDN w:val="0"/>
      <w:adjustRightInd w:val="0"/>
      <w:spacing w:line="360" w:lineRule="auto"/>
      <w:ind w:firstLine="567"/>
      <w:jc w:val="both"/>
    </w:pPr>
    <w:rPr>
      <w:b/>
      <w:szCs w:val="20"/>
    </w:rPr>
  </w:style>
  <w:style w:type="paragraph" w:customStyle="1" w:styleId="xfmc1">
    <w:name w:val="xfmc1"/>
    <w:basedOn w:val="a"/>
    <w:qFormat/>
    <w:rsid w:val="00B52AC5"/>
    <w:pPr>
      <w:spacing w:before="100" w:beforeAutospacing="1" w:after="100" w:afterAutospacing="1"/>
    </w:pPr>
    <w:rPr>
      <w:lang w:eastAsia="uk-UA"/>
    </w:rPr>
  </w:style>
  <w:style w:type="character" w:customStyle="1" w:styleId="hps">
    <w:name w:val="hps"/>
    <w:uiPriority w:val="99"/>
    <w:rsid w:val="00B52AC5"/>
    <w:rPr>
      <w:rFonts w:cs="Times New Roman"/>
    </w:rPr>
  </w:style>
  <w:style w:type="paragraph" w:customStyle="1" w:styleId="rvps2">
    <w:name w:val="rvps2"/>
    <w:basedOn w:val="a"/>
    <w:rsid w:val="00B52AC5"/>
    <w:pPr>
      <w:spacing w:before="100" w:beforeAutospacing="1" w:after="100" w:afterAutospacing="1"/>
    </w:pPr>
    <w:rPr>
      <w:lang w:eastAsia="uk-UA"/>
    </w:rPr>
  </w:style>
  <w:style w:type="character" w:customStyle="1" w:styleId="aff6">
    <w:name w:val="Без інтервалів Знак"/>
    <w:link w:val="1f2"/>
    <w:uiPriority w:val="1"/>
    <w:locked/>
    <w:rsid w:val="00B52AC5"/>
    <w:rPr>
      <w:rFonts w:ascii="Calibri" w:eastAsia="Calibri" w:hAnsi="Calibri" w:cs="Times New Roman"/>
      <w:lang w:val="ru-RU"/>
    </w:rPr>
  </w:style>
  <w:style w:type="character" w:customStyle="1" w:styleId="1f3">
    <w:name w:val="Гіперпосилання1"/>
    <w:rsid w:val="00B52AC5"/>
    <w:rPr>
      <w:color w:val="000080"/>
      <w:u w:val="single"/>
    </w:rPr>
  </w:style>
  <w:style w:type="character" w:customStyle="1" w:styleId="1f4">
    <w:name w:val="Виділення1"/>
    <w:qFormat/>
    <w:rsid w:val="00B52AC5"/>
    <w:rPr>
      <w:i/>
      <w:iCs/>
    </w:rPr>
  </w:style>
  <w:style w:type="paragraph" w:customStyle="1" w:styleId="aff9">
    <w:name w:val="Вміст таблиці"/>
    <w:basedOn w:val="a"/>
    <w:qFormat/>
    <w:rsid w:val="00B52AC5"/>
    <w:pPr>
      <w:suppressLineNumbers/>
    </w:pPr>
    <w:rPr>
      <w:rFonts w:ascii="Liberation Serif" w:eastAsia="Noto Sans CJK SC Regular" w:hAnsi="Liberation Serif" w:cs="FreeSans"/>
      <w:lang w:eastAsia="zh-CN" w:bidi="hi-IN"/>
    </w:rPr>
  </w:style>
  <w:style w:type="paragraph" w:customStyle="1" w:styleId="affa">
    <w:name w:val="Текст у вказаному форматі"/>
    <w:basedOn w:val="a"/>
    <w:qFormat/>
    <w:rsid w:val="00B52AC5"/>
    <w:rPr>
      <w:rFonts w:ascii="Liberation Mono" w:eastAsia="Courier New" w:hAnsi="Liberation Mono" w:cs="Liberation Mono"/>
      <w:sz w:val="20"/>
      <w:szCs w:val="20"/>
      <w:lang w:eastAsia="zh-CN" w:bidi="hi-IN"/>
    </w:rPr>
  </w:style>
  <w:style w:type="paragraph" w:customStyle="1" w:styleId="autoref">
    <w:name w:val="autoref"/>
    <w:basedOn w:val="a"/>
    <w:next w:val="a"/>
    <w:rsid w:val="00B52AC5"/>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eastAsia="uk-UA"/>
    </w:rPr>
  </w:style>
  <w:style w:type="character" w:styleId="affb">
    <w:name w:val="FollowedHyperlink"/>
    <w:uiPriority w:val="99"/>
    <w:rsid w:val="00B52AC5"/>
    <w:rPr>
      <w:color w:val="800080"/>
      <w:u w:val="single"/>
    </w:rPr>
  </w:style>
  <w:style w:type="character" w:customStyle="1" w:styleId="apple-converted-space">
    <w:name w:val="apple-converted-space"/>
    <w:uiPriority w:val="99"/>
    <w:rsid w:val="00B52AC5"/>
  </w:style>
  <w:style w:type="character" w:customStyle="1" w:styleId="44">
    <w:name w:val="Основной текст4"/>
    <w:uiPriority w:val="99"/>
    <w:rsid w:val="00B52AC5"/>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justifyfull">
    <w:name w:val="justifyfull"/>
    <w:basedOn w:val="a"/>
    <w:rsid w:val="00B52AC5"/>
    <w:pPr>
      <w:spacing w:before="100" w:beforeAutospacing="1" w:after="100" w:afterAutospacing="1"/>
    </w:pPr>
    <w:rPr>
      <w:lang w:val="ru-RU"/>
    </w:rPr>
  </w:style>
  <w:style w:type="paragraph" w:customStyle="1" w:styleId="4p">
    <w:name w:val="4p"/>
    <w:uiPriority w:val="99"/>
    <w:rsid w:val="00B52A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uiPriority w:val="99"/>
    <w:rsid w:val="00B52A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paragraph" w:customStyle="1" w:styleId="TableText0">
    <w:name w:val="Table Text"/>
    <w:uiPriority w:val="99"/>
    <w:rsid w:val="00B52A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Arial" w:eastAsia="Calibri" w:hAnsi="Arial" w:cs="Arial"/>
      <w:sz w:val="20"/>
      <w:szCs w:val="20"/>
      <w:lang w:val="en-US" w:eastAsia="uk-UA"/>
    </w:rPr>
  </w:style>
  <w:style w:type="character" w:customStyle="1" w:styleId="240">
    <w:name w:val="Основний текст (2)4"/>
    <w:uiPriority w:val="99"/>
    <w:rsid w:val="00B52AC5"/>
    <w:rPr>
      <w:rFonts w:ascii="Century Schoolbook" w:hAnsi="Century Schoolbook" w:cs="Century Schoolbook"/>
      <w:sz w:val="19"/>
      <w:szCs w:val="19"/>
      <w:shd w:val="clear" w:color="auto" w:fill="FFFFFF"/>
    </w:rPr>
  </w:style>
  <w:style w:type="character" w:customStyle="1" w:styleId="230">
    <w:name w:val="Основний текст (2)3"/>
    <w:uiPriority w:val="99"/>
    <w:rsid w:val="00B52AC5"/>
    <w:rPr>
      <w:rFonts w:ascii="Century Schoolbook" w:hAnsi="Century Schoolbook" w:cs="Century Schoolbook"/>
      <w:sz w:val="19"/>
      <w:szCs w:val="19"/>
      <w:shd w:val="clear" w:color="auto" w:fill="FFFFFF"/>
    </w:rPr>
  </w:style>
  <w:style w:type="paragraph" w:customStyle="1" w:styleId="1f5">
    <w:name w:val="Звичайний1"/>
    <w:rsid w:val="00B52AC5"/>
    <w:pPr>
      <w:widowControl w:val="0"/>
      <w:spacing w:after="0" w:line="240" w:lineRule="auto"/>
    </w:pPr>
    <w:rPr>
      <w:rFonts w:ascii="Calibri" w:eastAsia="Calibri" w:hAnsi="Calibri" w:cs="Calibri"/>
      <w:color w:val="000000"/>
      <w:sz w:val="20"/>
      <w:szCs w:val="20"/>
      <w:lang w:eastAsia="ru-RU"/>
    </w:rPr>
  </w:style>
  <w:style w:type="paragraph" w:customStyle="1" w:styleId="1f6">
    <w:name w:val="Текст1"/>
    <w:link w:val="1f7"/>
    <w:rsid w:val="00B52AC5"/>
    <w:pPr>
      <w:spacing w:after="0" w:line="240" w:lineRule="auto"/>
      <w:ind w:firstLine="454"/>
      <w:jc w:val="both"/>
    </w:pPr>
    <w:rPr>
      <w:rFonts w:ascii="Book Antiqua" w:eastAsia="Times New Roman" w:hAnsi="Book Antiqua" w:cs="Times New Roman"/>
      <w:sz w:val="20"/>
      <w:szCs w:val="20"/>
      <w:lang w:eastAsia="ru-RU"/>
    </w:rPr>
  </w:style>
  <w:style w:type="character" w:customStyle="1" w:styleId="1f7">
    <w:name w:val="Текст1 Знак"/>
    <w:link w:val="1f6"/>
    <w:rsid w:val="00B52AC5"/>
    <w:rPr>
      <w:rFonts w:ascii="Book Antiqua" w:eastAsia="Times New Roman" w:hAnsi="Book Antiqua" w:cs="Times New Roman"/>
      <w:sz w:val="20"/>
      <w:szCs w:val="20"/>
      <w:lang w:eastAsia="ru-RU"/>
    </w:rPr>
  </w:style>
  <w:style w:type="paragraph" w:customStyle="1" w:styleId="2f">
    <w:name w:val="Звичайний2"/>
    <w:uiPriority w:val="99"/>
    <w:rsid w:val="00B52AC5"/>
    <w:pPr>
      <w:spacing w:after="0" w:line="240" w:lineRule="auto"/>
    </w:pPr>
    <w:rPr>
      <w:rFonts w:ascii="Times New Roman" w:eastAsia="Times New Roman" w:hAnsi="Times New Roman" w:cs="Times New Roman"/>
      <w:smallCaps/>
      <w:sz w:val="24"/>
      <w:szCs w:val="24"/>
      <w:lang w:val="ru-RU" w:eastAsia="ru-RU"/>
    </w:rPr>
  </w:style>
  <w:style w:type="character" w:customStyle="1" w:styleId="basic1">
    <w:name w:val="basic1"/>
    <w:rsid w:val="00B52AC5"/>
    <w:rPr>
      <w:rFonts w:ascii="PetersburgC" w:hAnsi="PetersburgC"/>
      <w:sz w:val="20"/>
    </w:rPr>
  </w:style>
  <w:style w:type="paragraph" w:customStyle="1" w:styleId="basic">
    <w:name w:val="basic"/>
    <w:basedOn w:val="a"/>
    <w:rsid w:val="00B52AC5"/>
    <w:pPr>
      <w:autoSpaceDE w:val="0"/>
      <w:autoSpaceDN w:val="0"/>
      <w:adjustRightInd w:val="0"/>
      <w:spacing w:line="288" w:lineRule="auto"/>
      <w:ind w:firstLine="283"/>
      <w:jc w:val="both"/>
      <w:textAlignment w:val="center"/>
    </w:pPr>
    <w:rPr>
      <w:rFonts w:ascii="PetersburgC" w:hAnsi="PetersburgC" w:cs="PetersburgC"/>
      <w:color w:val="000000"/>
      <w:sz w:val="20"/>
      <w:szCs w:val="20"/>
      <w:lang w:eastAsia="en-US"/>
    </w:rPr>
  </w:style>
  <w:style w:type="paragraph" w:customStyle="1" w:styleId="Pa3">
    <w:name w:val="Pa3"/>
    <w:basedOn w:val="a"/>
    <w:next w:val="a"/>
    <w:uiPriority w:val="99"/>
    <w:rsid w:val="00B52AC5"/>
    <w:pPr>
      <w:autoSpaceDE w:val="0"/>
      <w:autoSpaceDN w:val="0"/>
      <w:adjustRightInd w:val="0"/>
      <w:spacing w:line="241" w:lineRule="atLeast"/>
    </w:pPr>
    <w:rPr>
      <w:rFonts w:ascii="Myriad Pro" w:eastAsia="Calibri" w:hAnsi="Myriad Pro"/>
      <w:lang w:eastAsia="en-US"/>
    </w:rPr>
  </w:style>
  <w:style w:type="character" w:customStyle="1" w:styleId="A40">
    <w:name w:val="A4"/>
    <w:uiPriority w:val="99"/>
    <w:rsid w:val="00B52AC5"/>
    <w:rPr>
      <w:rFonts w:cs="Myriad Pro"/>
      <w:color w:val="000000"/>
      <w:sz w:val="22"/>
      <w:szCs w:val="22"/>
    </w:rPr>
  </w:style>
  <w:style w:type="character" w:customStyle="1" w:styleId="xfm67335797">
    <w:name w:val="xfm_67335797"/>
    <w:rsid w:val="00B52AC5"/>
  </w:style>
  <w:style w:type="paragraph" w:customStyle="1" w:styleId="Pa11">
    <w:name w:val="Pa11"/>
    <w:basedOn w:val="a"/>
    <w:next w:val="a"/>
    <w:uiPriority w:val="99"/>
    <w:rsid w:val="00B52AC5"/>
    <w:pPr>
      <w:autoSpaceDE w:val="0"/>
      <w:autoSpaceDN w:val="0"/>
      <w:adjustRightInd w:val="0"/>
      <w:spacing w:line="241" w:lineRule="atLeast"/>
    </w:pPr>
    <w:rPr>
      <w:rFonts w:ascii="Myriad Pro" w:eastAsia="Calibri" w:hAnsi="Myriad Pro"/>
      <w:lang w:eastAsia="en-US"/>
    </w:rPr>
  </w:style>
  <w:style w:type="paragraph" w:customStyle="1" w:styleId="Pa14">
    <w:name w:val="Pa14"/>
    <w:basedOn w:val="a"/>
    <w:next w:val="a"/>
    <w:uiPriority w:val="99"/>
    <w:rsid w:val="00B52AC5"/>
    <w:pPr>
      <w:autoSpaceDE w:val="0"/>
      <w:autoSpaceDN w:val="0"/>
      <w:adjustRightInd w:val="0"/>
      <w:spacing w:line="241" w:lineRule="atLeast"/>
    </w:pPr>
    <w:rPr>
      <w:rFonts w:ascii="Myriad Pro" w:eastAsia="Calibri" w:hAnsi="Myriad Pro"/>
      <w:lang w:eastAsia="en-US"/>
    </w:rPr>
  </w:style>
  <w:style w:type="character" w:customStyle="1" w:styleId="A80">
    <w:name w:val="A8"/>
    <w:uiPriority w:val="99"/>
    <w:rsid w:val="00B52AC5"/>
    <w:rPr>
      <w:rFonts w:cs="Myriad Pro"/>
      <w:color w:val="000000"/>
    </w:rPr>
  </w:style>
  <w:style w:type="character" w:customStyle="1" w:styleId="A16">
    <w:name w:val="A16"/>
    <w:uiPriority w:val="99"/>
    <w:rsid w:val="00B52AC5"/>
    <w:rPr>
      <w:rFonts w:ascii="Myriad Pro Light" w:hAnsi="Myriad Pro Light" w:cs="Myriad Pro Light"/>
      <w:b/>
      <w:bCs/>
      <w:color w:val="000000"/>
      <w:sz w:val="23"/>
      <w:szCs w:val="23"/>
    </w:rPr>
  </w:style>
  <w:style w:type="paragraph" w:customStyle="1" w:styleId="Pa1">
    <w:name w:val="Pa1"/>
    <w:basedOn w:val="a"/>
    <w:next w:val="a"/>
    <w:uiPriority w:val="99"/>
    <w:rsid w:val="00B52AC5"/>
    <w:pPr>
      <w:autoSpaceDE w:val="0"/>
      <w:autoSpaceDN w:val="0"/>
      <w:adjustRightInd w:val="0"/>
      <w:spacing w:line="241" w:lineRule="atLeast"/>
    </w:pPr>
    <w:rPr>
      <w:rFonts w:ascii="Myriad Pro" w:eastAsia="Calibri" w:hAnsi="Myriad Pro"/>
      <w:lang w:eastAsia="en-US"/>
    </w:rPr>
  </w:style>
  <w:style w:type="character" w:customStyle="1" w:styleId="A18">
    <w:name w:val="A18"/>
    <w:uiPriority w:val="99"/>
    <w:rsid w:val="00B52AC5"/>
    <w:rPr>
      <w:rFonts w:cs="Myriad Pro"/>
      <w:b/>
      <w:bCs/>
      <w:color w:val="000000"/>
      <w:sz w:val="21"/>
      <w:szCs w:val="21"/>
    </w:rPr>
  </w:style>
  <w:style w:type="character" w:customStyle="1" w:styleId="A19">
    <w:name w:val="A19"/>
    <w:uiPriority w:val="99"/>
    <w:rsid w:val="00B52AC5"/>
    <w:rPr>
      <w:rFonts w:cs="Myriad Pro"/>
      <w:b/>
      <w:bCs/>
      <w:color w:val="000000"/>
      <w:sz w:val="20"/>
      <w:szCs w:val="20"/>
    </w:rPr>
  </w:style>
  <w:style w:type="character" w:customStyle="1" w:styleId="A17">
    <w:name w:val="A17"/>
    <w:uiPriority w:val="99"/>
    <w:rsid w:val="00B52AC5"/>
    <w:rPr>
      <w:rFonts w:cs="Myriad Pro"/>
      <w:color w:val="000000"/>
      <w:sz w:val="23"/>
      <w:szCs w:val="23"/>
    </w:rPr>
  </w:style>
  <w:style w:type="character" w:customStyle="1" w:styleId="A00">
    <w:name w:val="A0"/>
    <w:uiPriority w:val="99"/>
    <w:rsid w:val="00B52AC5"/>
    <w:rPr>
      <w:rFonts w:cs="Myriad Pro"/>
      <w:color w:val="000000"/>
    </w:rPr>
  </w:style>
  <w:style w:type="paragraph" w:customStyle="1" w:styleId="Pa17">
    <w:name w:val="Pa17"/>
    <w:basedOn w:val="a"/>
    <w:next w:val="a"/>
    <w:uiPriority w:val="99"/>
    <w:rsid w:val="00B52AC5"/>
    <w:pPr>
      <w:autoSpaceDE w:val="0"/>
      <w:autoSpaceDN w:val="0"/>
      <w:adjustRightInd w:val="0"/>
      <w:spacing w:line="241" w:lineRule="atLeast"/>
    </w:pPr>
    <w:rPr>
      <w:rFonts w:ascii="Myriad Pro" w:eastAsia="Calibri" w:hAnsi="Myriad Pro"/>
      <w:lang w:eastAsia="en-US"/>
    </w:rPr>
  </w:style>
  <w:style w:type="paragraph" w:customStyle="1" w:styleId="Pa22">
    <w:name w:val="Pa22"/>
    <w:basedOn w:val="a"/>
    <w:next w:val="a"/>
    <w:uiPriority w:val="99"/>
    <w:rsid w:val="00B52AC5"/>
    <w:pPr>
      <w:autoSpaceDE w:val="0"/>
      <w:autoSpaceDN w:val="0"/>
      <w:adjustRightInd w:val="0"/>
      <w:spacing w:line="241" w:lineRule="atLeast"/>
    </w:pPr>
    <w:rPr>
      <w:rFonts w:ascii="Myriad Pro" w:eastAsia="Calibri" w:hAnsi="Myriad Pro"/>
      <w:lang w:eastAsia="en-US"/>
    </w:rPr>
  </w:style>
  <w:style w:type="character" w:customStyle="1" w:styleId="2Tahoma2">
    <w:name w:val="Основной текст (2) + Tahoma2"/>
    <w:aliases w:val="82,5 pt2"/>
    <w:rsid w:val="00B52AC5"/>
    <w:rPr>
      <w:rFonts w:ascii="Tahoma" w:eastAsia="Times New Roman" w:hAnsi="Tahoma" w:cs="Tahoma"/>
      <w:color w:val="000000"/>
      <w:spacing w:val="0"/>
      <w:w w:val="100"/>
      <w:position w:val="0"/>
      <w:sz w:val="17"/>
      <w:szCs w:val="17"/>
      <w:u w:val="none"/>
      <w:lang w:val="uk-UA" w:eastAsia="uk-UA"/>
    </w:rPr>
  </w:style>
  <w:style w:type="character" w:customStyle="1" w:styleId="16Exact">
    <w:name w:val="Основной текст (16) Exact"/>
    <w:rsid w:val="00B52AC5"/>
    <w:rPr>
      <w:rFonts w:ascii="Tahoma" w:eastAsia="Times New Roman" w:hAnsi="Tahoma" w:cs="Tahoma"/>
      <w:sz w:val="17"/>
      <w:szCs w:val="17"/>
      <w:u w:val="none"/>
    </w:rPr>
  </w:style>
  <w:style w:type="character" w:customStyle="1" w:styleId="160">
    <w:name w:val="Основной текст (16)_"/>
    <w:link w:val="161"/>
    <w:locked/>
    <w:rsid w:val="00B52AC5"/>
    <w:rPr>
      <w:rFonts w:ascii="Tahoma" w:hAnsi="Tahoma" w:cs="Tahoma"/>
      <w:sz w:val="17"/>
      <w:szCs w:val="17"/>
      <w:shd w:val="clear" w:color="auto" w:fill="FFFFFF"/>
    </w:rPr>
  </w:style>
  <w:style w:type="paragraph" w:customStyle="1" w:styleId="161">
    <w:name w:val="Основной текст (16)"/>
    <w:basedOn w:val="a"/>
    <w:link w:val="160"/>
    <w:rsid w:val="00B52AC5"/>
    <w:pPr>
      <w:widowControl w:val="0"/>
      <w:shd w:val="clear" w:color="auto" w:fill="FFFFFF"/>
      <w:spacing w:line="216" w:lineRule="exact"/>
    </w:pPr>
    <w:rPr>
      <w:rFonts w:ascii="Tahoma" w:eastAsiaTheme="minorHAnsi" w:hAnsi="Tahoma" w:cs="Tahoma"/>
      <w:sz w:val="17"/>
      <w:szCs w:val="17"/>
      <w:lang w:eastAsia="en-US"/>
    </w:rPr>
  </w:style>
  <w:style w:type="paragraph" w:customStyle="1" w:styleId="TableTextshapka8">
    <w:name w:val="Table Text_shapka_8"/>
    <w:uiPriority w:val="99"/>
    <w:rsid w:val="00B52A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B52A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paragraph" w:customStyle="1" w:styleId="c5">
    <w:name w:val="c5"/>
    <w:basedOn w:val="a"/>
    <w:rsid w:val="00B52AC5"/>
    <w:pPr>
      <w:spacing w:before="100" w:beforeAutospacing="1" w:after="100" w:afterAutospacing="1"/>
    </w:pPr>
    <w:rPr>
      <w:rFonts w:eastAsia="Calibri"/>
      <w:lang w:val="en-US" w:eastAsia="uk-UA" w:bidi="en-US"/>
    </w:rPr>
  </w:style>
  <w:style w:type="character" w:customStyle="1" w:styleId="2f0">
    <w:name w:val="номер страницы2"/>
    <w:rsid w:val="00B52AC5"/>
  </w:style>
  <w:style w:type="character" w:customStyle="1" w:styleId="c6">
    <w:name w:val="c6"/>
    <w:rsid w:val="00B52AC5"/>
    <w:rPr>
      <w:rFonts w:ascii="Times New Roman" w:hAnsi="Times New Roman" w:cs="Times New Roman" w:hint="default"/>
    </w:rPr>
  </w:style>
  <w:style w:type="character" w:customStyle="1" w:styleId="Char">
    <w:name w:val="Тело Char"/>
    <w:link w:val="affc"/>
    <w:semiHidden/>
    <w:locked/>
    <w:rsid w:val="00B52AC5"/>
    <w:rPr>
      <w:color w:val="000000"/>
      <w:sz w:val="24"/>
      <w:szCs w:val="24"/>
      <w:lang w:eastAsia="ru-RU"/>
    </w:rPr>
  </w:style>
  <w:style w:type="paragraph" w:customStyle="1" w:styleId="affc">
    <w:name w:val="Тело"/>
    <w:basedOn w:val="a"/>
    <w:link w:val="Char"/>
    <w:autoRedefine/>
    <w:semiHidden/>
    <w:rsid w:val="00B52AC5"/>
    <w:pPr>
      <w:spacing w:line="360" w:lineRule="auto"/>
      <w:ind w:firstLine="340"/>
      <w:jc w:val="both"/>
    </w:pPr>
    <w:rPr>
      <w:rFonts w:asciiTheme="minorHAnsi" w:eastAsiaTheme="minorHAnsi" w:hAnsiTheme="minorHAnsi" w:cstheme="minorBidi"/>
      <w:color w:val="000000"/>
    </w:rPr>
  </w:style>
  <w:style w:type="paragraph" w:customStyle="1" w:styleId="33">
    <w:name w:val="Звичайний3"/>
    <w:uiPriority w:val="99"/>
    <w:semiHidden/>
    <w:rsid w:val="00B52AC5"/>
    <w:pPr>
      <w:snapToGrid w:val="0"/>
      <w:spacing w:after="0" w:line="240" w:lineRule="auto"/>
    </w:pPr>
    <w:rPr>
      <w:rFonts w:ascii="Times New Roman" w:eastAsia="Times New Roman" w:hAnsi="Times New Roman" w:cs="Times New Roman"/>
      <w:sz w:val="20"/>
      <w:szCs w:val="20"/>
      <w:lang w:eastAsia="ru-RU"/>
    </w:rPr>
  </w:style>
  <w:style w:type="character" w:customStyle="1" w:styleId="affd">
    <w:name w:val="Основной текст_"/>
    <w:link w:val="1f8"/>
    <w:locked/>
    <w:rsid w:val="00B52AC5"/>
    <w:rPr>
      <w:sz w:val="19"/>
      <w:shd w:val="clear" w:color="auto" w:fill="FFFFFF"/>
    </w:rPr>
  </w:style>
  <w:style w:type="paragraph" w:customStyle="1" w:styleId="1f8">
    <w:name w:val="Основной текст1"/>
    <w:basedOn w:val="a"/>
    <w:link w:val="affd"/>
    <w:rsid w:val="00B52AC5"/>
    <w:pPr>
      <w:widowControl w:val="0"/>
      <w:shd w:val="clear" w:color="auto" w:fill="FFFFFF"/>
      <w:spacing w:before="300" w:line="240" w:lineRule="exact"/>
      <w:jc w:val="both"/>
    </w:pPr>
    <w:rPr>
      <w:rFonts w:asciiTheme="minorHAnsi" w:eastAsiaTheme="minorHAnsi" w:hAnsiTheme="minorHAnsi" w:cstheme="minorBidi"/>
      <w:sz w:val="19"/>
      <w:szCs w:val="22"/>
      <w:lang w:eastAsia="en-US"/>
    </w:rPr>
  </w:style>
  <w:style w:type="character" w:customStyle="1" w:styleId="affe">
    <w:name w:val="Подпись к таблице_"/>
    <w:link w:val="afff"/>
    <w:locked/>
    <w:rsid w:val="00B52AC5"/>
    <w:rPr>
      <w:spacing w:val="3"/>
      <w:sz w:val="21"/>
      <w:shd w:val="clear" w:color="auto" w:fill="FFFFFF"/>
    </w:rPr>
  </w:style>
  <w:style w:type="paragraph" w:customStyle="1" w:styleId="afff">
    <w:name w:val="Подпись к таблице"/>
    <w:basedOn w:val="a"/>
    <w:link w:val="affe"/>
    <w:rsid w:val="00B52AC5"/>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eastAsia="en-US"/>
    </w:rPr>
  </w:style>
  <w:style w:type="paragraph" w:customStyle="1" w:styleId="2f1">
    <w:name w:val="Абзац списка2"/>
    <w:basedOn w:val="a"/>
    <w:uiPriority w:val="99"/>
    <w:rsid w:val="00B52AC5"/>
    <w:pPr>
      <w:widowControl w:val="0"/>
      <w:ind w:left="720"/>
    </w:pPr>
    <w:rPr>
      <w:rFonts w:eastAsia="Calibri"/>
      <w:sz w:val="22"/>
      <w:szCs w:val="22"/>
      <w:lang w:val="en-US" w:eastAsia="en-US"/>
    </w:rPr>
  </w:style>
  <w:style w:type="paragraph" w:styleId="2f2">
    <w:name w:val="Body Text 2"/>
    <w:basedOn w:val="a"/>
    <w:link w:val="2f3"/>
    <w:unhideWhenUsed/>
    <w:rsid w:val="00B52AC5"/>
    <w:pPr>
      <w:spacing w:after="120" w:line="480" w:lineRule="auto"/>
    </w:pPr>
    <w:rPr>
      <w:rFonts w:ascii="Calibri" w:eastAsia="Calibri" w:hAnsi="Calibri"/>
      <w:sz w:val="22"/>
      <w:szCs w:val="22"/>
      <w:lang w:eastAsia="en-US"/>
    </w:rPr>
  </w:style>
  <w:style w:type="character" w:customStyle="1" w:styleId="2f3">
    <w:name w:val="Основной текст 2 Знак"/>
    <w:basedOn w:val="a0"/>
    <w:link w:val="2f2"/>
    <w:rsid w:val="00B52AC5"/>
    <w:rPr>
      <w:rFonts w:ascii="Calibri" w:eastAsia="Calibri" w:hAnsi="Calibri" w:cs="Times New Roman"/>
    </w:rPr>
  </w:style>
  <w:style w:type="character" w:customStyle="1" w:styleId="1f9">
    <w:name w:val="Текст примітки Знак1"/>
    <w:uiPriority w:val="99"/>
    <w:semiHidden/>
    <w:rsid w:val="00B52AC5"/>
    <w:rPr>
      <w:rFonts w:ascii="Times New Roman" w:eastAsia="Times New Roman" w:hAnsi="Times New Roman" w:cs="Times New Roman"/>
      <w:sz w:val="20"/>
      <w:szCs w:val="20"/>
      <w:lang w:val="ru-RU" w:eastAsia="ru-RU"/>
    </w:rPr>
  </w:style>
  <w:style w:type="character" w:customStyle="1" w:styleId="1fa">
    <w:name w:val="Тема примітки Знак1"/>
    <w:uiPriority w:val="99"/>
    <w:semiHidden/>
    <w:rsid w:val="00B52AC5"/>
    <w:rPr>
      <w:rFonts w:ascii="Times New Roman" w:eastAsia="Times New Roman" w:hAnsi="Times New Roman" w:cs="Times New Roman"/>
      <w:b/>
      <w:bCs/>
      <w:sz w:val="20"/>
      <w:szCs w:val="20"/>
      <w:lang w:val="ru-RU" w:eastAsia="ru-RU"/>
    </w:rPr>
  </w:style>
  <w:style w:type="paragraph" w:styleId="34">
    <w:name w:val="Body Text 3"/>
    <w:basedOn w:val="a"/>
    <w:link w:val="35"/>
    <w:rsid w:val="00B52AC5"/>
    <w:pPr>
      <w:spacing w:after="120"/>
    </w:pPr>
    <w:rPr>
      <w:sz w:val="16"/>
      <w:szCs w:val="16"/>
    </w:rPr>
  </w:style>
  <w:style w:type="character" w:customStyle="1" w:styleId="35">
    <w:name w:val="Основной текст 3 Знак"/>
    <w:basedOn w:val="a0"/>
    <w:link w:val="34"/>
    <w:rsid w:val="00B52AC5"/>
    <w:rPr>
      <w:rFonts w:ascii="Times New Roman" w:eastAsia="Times New Roman" w:hAnsi="Times New Roman" w:cs="Times New Roman"/>
      <w:sz w:val="16"/>
      <w:szCs w:val="16"/>
      <w:lang w:eastAsia="ru-RU"/>
    </w:rPr>
  </w:style>
  <w:style w:type="character" w:customStyle="1" w:styleId="310">
    <w:name w:val="Основной текст 3 Знак1"/>
    <w:locked/>
    <w:rsid w:val="00B52AC5"/>
    <w:rPr>
      <w:rFonts w:ascii="Times New Roman" w:eastAsia="Times New Roman" w:hAnsi="Times New Roman"/>
      <w:sz w:val="16"/>
      <w:szCs w:val="16"/>
    </w:rPr>
  </w:style>
  <w:style w:type="character" w:customStyle="1" w:styleId="FontStyle">
    <w:name w:val="Font Style"/>
    <w:rsid w:val="00B52AC5"/>
    <w:rPr>
      <w:color w:val="000000"/>
      <w:sz w:val="20"/>
    </w:rPr>
  </w:style>
  <w:style w:type="paragraph" w:customStyle="1" w:styleId="ParagraphStyle">
    <w:name w:val="Paragraph Style"/>
    <w:rsid w:val="00B52AC5"/>
    <w:pPr>
      <w:autoSpaceDE w:val="0"/>
      <w:autoSpaceDN w:val="0"/>
      <w:adjustRightInd w:val="0"/>
      <w:spacing w:after="0" w:line="240" w:lineRule="auto"/>
    </w:pPr>
    <w:rPr>
      <w:rFonts w:ascii="Courier New" w:eastAsia="Calibri" w:hAnsi="Courier New" w:cs="Times New Roman"/>
      <w:sz w:val="24"/>
      <w:szCs w:val="24"/>
      <w:lang w:val="ru-RU" w:eastAsia="ru-RU"/>
    </w:rPr>
  </w:style>
  <w:style w:type="character" w:customStyle="1" w:styleId="afff0">
    <w:name w:val="Сноска_"/>
    <w:rsid w:val="00B52AC5"/>
    <w:rPr>
      <w:rFonts w:ascii="Times New Roman" w:eastAsia="Times New Roman" w:hAnsi="Times New Roman" w:cs="Times New Roman"/>
      <w:b w:val="0"/>
      <w:bCs w:val="0"/>
      <w:i w:val="0"/>
      <w:iCs w:val="0"/>
      <w:smallCaps w:val="0"/>
      <w:strike w:val="0"/>
      <w:sz w:val="21"/>
      <w:szCs w:val="21"/>
      <w:u w:val="none"/>
    </w:rPr>
  </w:style>
  <w:style w:type="character" w:customStyle="1" w:styleId="afff1">
    <w:name w:val="Сноска"/>
    <w:rsid w:val="00B52AC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style>
  <w:style w:type="character" w:customStyle="1" w:styleId="2f4">
    <w:name w:val="Сноска (2)_"/>
    <w:link w:val="2f5"/>
    <w:rsid w:val="00B52AC5"/>
    <w:rPr>
      <w:rFonts w:ascii="Arial Unicode MS" w:eastAsia="Arial Unicode MS" w:hAnsi="Arial Unicode MS" w:cs="Arial Unicode MS"/>
      <w:sz w:val="14"/>
      <w:szCs w:val="14"/>
      <w:shd w:val="clear" w:color="auto" w:fill="FFFFFF"/>
    </w:rPr>
  </w:style>
  <w:style w:type="character" w:customStyle="1" w:styleId="24pt">
    <w:name w:val="Сноска (2) + 4 pt"/>
    <w:rsid w:val="00B52AC5"/>
    <w:rPr>
      <w:rFonts w:ascii="Arial Unicode MS" w:eastAsia="Arial Unicode MS" w:hAnsi="Arial Unicode MS" w:cs="Arial Unicode MS"/>
      <w:color w:val="000000"/>
      <w:spacing w:val="0"/>
      <w:w w:val="100"/>
      <w:position w:val="0"/>
      <w:sz w:val="8"/>
      <w:szCs w:val="8"/>
      <w:shd w:val="clear" w:color="auto" w:fill="FFFFFF"/>
      <w:lang w:val="uk-UA"/>
    </w:rPr>
  </w:style>
  <w:style w:type="character" w:customStyle="1" w:styleId="36">
    <w:name w:val="Сноска (3)_"/>
    <w:link w:val="37"/>
    <w:rsid w:val="00B52AC5"/>
    <w:rPr>
      <w:b/>
      <w:bCs/>
      <w:sz w:val="21"/>
      <w:szCs w:val="21"/>
      <w:shd w:val="clear" w:color="auto" w:fill="FFFFFF"/>
    </w:rPr>
  </w:style>
  <w:style w:type="character" w:customStyle="1" w:styleId="45">
    <w:name w:val="Сноска (4)_"/>
    <w:link w:val="46"/>
    <w:rsid w:val="00B52AC5"/>
    <w:rPr>
      <w:b/>
      <w:bCs/>
      <w:sz w:val="21"/>
      <w:szCs w:val="21"/>
      <w:shd w:val="clear" w:color="auto" w:fill="FFFFFF"/>
    </w:rPr>
  </w:style>
  <w:style w:type="character" w:customStyle="1" w:styleId="2Exact">
    <w:name w:val="Основной текст (2) Exact"/>
    <w:rsid w:val="00B52AC5"/>
    <w:rPr>
      <w:rFonts w:ascii="Times New Roman" w:eastAsia="Times New Roman" w:hAnsi="Times New Roman" w:cs="Times New Roman"/>
      <w:b/>
      <w:bCs/>
      <w:i w:val="0"/>
      <w:iCs w:val="0"/>
      <w:smallCaps w:val="0"/>
      <w:strike w:val="0"/>
      <w:spacing w:val="-2"/>
      <w:sz w:val="25"/>
      <w:szCs w:val="25"/>
      <w:u w:val="none"/>
    </w:rPr>
  </w:style>
  <w:style w:type="character" w:customStyle="1" w:styleId="1fb">
    <w:name w:val="Заголовок №1_"/>
    <w:link w:val="1fc"/>
    <w:rsid w:val="00B52AC5"/>
    <w:rPr>
      <w:b/>
      <w:bCs/>
      <w:sz w:val="67"/>
      <w:szCs w:val="67"/>
      <w:shd w:val="clear" w:color="auto" w:fill="FFFFFF"/>
    </w:rPr>
  </w:style>
  <w:style w:type="character" w:customStyle="1" w:styleId="38">
    <w:name w:val="Основной текст (3)_"/>
    <w:rsid w:val="00B52AC5"/>
    <w:rPr>
      <w:rFonts w:ascii="Times New Roman" w:eastAsia="Times New Roman" w:hAnsi="Times New Roman" w:cs="Times New Roman"/>
      <w:b/>
      <w:bCs/>
      <w:i w:val="0"/>
      <w:iCs w:val="0"/>
      <w:smallCaps w:val="0"/>
      <w:strike w:val="0"/>
      <w:u w:val="none"/>
    </w:rPr>
  </w:style>
  <w:style w:type="character" w:customStyle="1" w:styleId="3-1pt">
    <w:name w:val="Основной текст (3) + Курсив;Интервал -1 pt"/>
    <w:rsid w:val="00B52AC5"/>
    <w:rPr>
      <w:rFonts w:ascii="Times New Roman" w:eastAsia="Times New Roman" w:hAnsi="Times New Roman" w:cs="Times New Roman"/>
      <w:b/>
      <w:bCs/>
      <w:i/>
      <w:iCs/>
      <w:smallCaps w:val="0"/>
      <w:strike w:val="0"/>
      <w:color w:val="000000"/>
      <w:spacing w:val="-20"/>
      <w:w w:val="100"/>
      <w:position w:val="0"/>
      <w:sz w:val="24"/>
      <w:szCs w:val="24"/>
      <w:u w:val="single"/>
      <w:lang w:val="uk-UA"/>
    </w:rPr>
  </w:style>
  <w:style w:type="character" w:customStyle="1" w:styleId="39">
    <w:name w:val="Основной текст (3)"/>
    <w:rsid w:val="00B52AC5"/>
    <w:rPr>
      <w:rFonts w:ascii="Times New Roman" w:eastAsia="Times New Roman" w:hAnsi="Times New Roman" w:cs="Times New Roman"/>
      <w:b/>
      <w:bCs/>
      <w:i w:val="0"/>
      <w:iCs w:val="0"/>
      <w:smallCaps w:val="0"/>
      <w:strike w:val="0"/>
      <w:color w:val="000000"/>
      <w:spacing w:val="0"/>
      <w:w w:val="100"/>
      <w:position w:val="0"/>
      <w:sz w:val="24"/>
      <w:szCs w:val="24"/>
      <w:u w:val="single"/>
      <w:lang w:val="uk-UA"/>
    </w:rPr>
  </w:style>
  <w:style w:type="character" w:customStyle="1" w:styleId="31pt">
    <w:name w:val="Основной текст (3) + Интервал 1 pt"/>
    <w:rsid w:val="00B52AC5"/>
    <w:rPr>
      <w:rFonts w:ascii="Times New Roman" w:eastAsia="Times New Roman" w:hAnsi="Times New Roman" w:cs="Times New Roman"/>
      <w:b/>
      <w:bCs/>
      <w:i w:val="0"/>
      <w:iCs w:val="0"/>
      <w:smallCaps w:val="0"/>
      <w:strike w:val="0"/>
      <w:color w:val="000000"/>
      <w:spacing w:val="30"/>
      <w:w w:val="100"/>
      <w:position w:val="0"/>
      <w:sz w:val="24"/>
      <w:szCs w:val="24"/>
      <w:u w:val="none"/>
      <w:lang w:val="uk-UA"/>
    </w:rPr>
  </w:style>
  <w:style w:type="character" w:customStyle="1" w:styleId="21pt">
    <w:name w:val="Основной текст (2) + Интервал 1 pt"/>
    <w:rsid w:val="00B52AC5"/>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uk-UA"/>
    </w:rPr>
  </w:style>
  <w:style w:type="character" w:customStyle="1" w:styleId="afff2">
    <w:name w:val="Основной текст + Полужирный"/>
    <w:rsid w:val="00B52AC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rPr>
  </w:style>
  <w:style w:type="character" w:customStyle="1" w:styleId="afff3">
    <w:name w:val="Колонтитул_"/>
    <w:rsid w:val="00B52AC5"/>
    <w:rPr>
      <w:rFonts w:ascii="Times New Roman" w:eastAsia="Times New Roman" w:hAnsi="Times New Roman" w:cs="Times New Roman"/>
      <w:b/>
      <w:bCs/>
      <w:i w:val="0"/>
      <w:iCs w:val="0"/>
      <w:smallCaps w:val="0"/>
      <w:strike w:val="0"/>
      <w:sz w:val="20"/>
      <w:szCs w:val="20"/>
      <w:u w:val="none"/>
    </w:rPr>
  </w:style>
  <w:style w:type="character" w:customStyle="1" w:styleId="afff4">
    <w:name w:val="Колонтитул"/>
    <w:rsid w:val="00B52AC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7">
    <w:name w:val="Основной текст (4)_"/>
    <w:rsid w:val="00B52AC5"/>
    <w:rPr>
      <w:rFonts w:ascii="Times New Roman" w:eastAsia="Times New Roman" w:hAnsi="Times New Roman" w:cs="Times New Roman"/>
      <w:b w:val="0"/>
      <w:bCs w:val="0"/>
      <w:i w:val="0"/>
      <w:iCs w:val="0"/>
      <w:smallCaps w:val="0"/>
      <w:strike w:val="0"/>
      <w:sz w:val="21"/>
      <w:szCs w:val="21"/>
      <w:u w:val="none"/>
    </w:rPr>
  </w:style>
  <w:style w:type="character" w:customStyle="1" w:styleId="afff5">
    <w:name w:val="Основной текст + Курсив"/>
    <w:rsid w:val="00B52AC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uk-UA"/>
    </w:rPr>
  </w:style>
  <w:style w:type="character" w:customStyle="1" w:styleId="175pt">
    <w:name w:val="Основной текст + 17;5 pt;Полужирный"/>
    <w:rsid w:val="00B52AC5"/>
    <w:rPr>
      <w:rFonts w:ascii="Times New Roman" w:eastAsia="Times New Roman" w:hAnsi="Times New Roman" w:cs="Times New Roman"/>
      <w:b/>
      <w:bCs/>
      <w:i w:val="0"/>
      <w:iCs w:val="0"/>
      <w:smallCaps w:val="0"/>
      <w:strike w:val="0"/>
      <w:color w:val="000000"/>
      <w:spacing w:val="0"/>
      <w:w w:val="100"/>
      <w:position w:val="0"/>
      <w:sz w:val="35"/>
      <w:szCs w:val="35"/>
      <w:u w:val="none"/>
      <w:shd w:val="clear" w:color="auto" w:fill="FFFFFF"/>
      <w:lang w:val="uk-UA"/>
    </w:rPr>
  </w:style>
  <w:style w:type="character" w:customStyle="1" w:styleId="105pt">
    <w:name w:val="Основной текст + 10;5 pt"/>
    <w:rsid w:val="00B52AC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rPr>
  </w:style>
  <w:style w:type="character" w:customStyle="1" w:styleId="105pt0">
    <w:name w:val="Основной текст + 10;5 pt;Курсив"/>
    <w:rsid w:val="00B52AC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uk-UA"/>
    </w:rPr>
  </w:style>
  <w:style w:type="character" w:customStyle="1" w:styleId="105pt1">
    <w:name w:val="Основной текст + 10;5 pt;Полужирный"/>
    <w:rsid w:val="00B52AC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uk-UA"/>
    </w:rPr>
  </w:style>
  <w:style w:type="character" w:customStyle="1" w:styleId="ArialNarrow10pt4pt">
    <w:name w:val="Основной текст + Arial Narrow;10 pt;Интервал 4 pt"/>
    <w:rsid w:val="00B52AC5"/>
    <w:rPr>
      <w:rFonts w:ascii="Arial Narrow" w:eastAsia="Arial Narrow" w:hAnsi="Arial Narrow" w:cs="Arial Narrow"/>
      <w:b w:val="0"/>
      <w:bCs w:val="0"/>
      <w:i w:val="0"/>
      <w:iCs w:val="0"/>
      <w:smallCaps w:val="0"/>
      <w:strike w:val="0"/>
      <w:color w:val="000000"/>
      <w:spacing w:val="80"/>
      <w:w w:val="100"/>
      <w:position w:val="0"/>
      <w:sz w:val="20"/>
      <w:szCs w:val="20"/>
      <w:u w:val="none"/>
      <w:shd w:val="clear" w:color="auto" w:fill="FFFFFF"/>
      <w:lang w:val="uk-UA"/>
    </w:rPr>
  </w:style>
  <w:style w:type="character" w:customStyle="1" w:styleId="4Exact">
    <w:name w:val="Основной текст (4) Exact"/>
    <w:rsid w:val="00B52AC5"/>
    <w:rPr>
      <w:rFonts w:ascii="Times New Roman" w:eastAsia="Times New Roman" w:hAnsi="Times New Roman" w:cs="Times New Roman"/>
      <w:b w:val="0"/>
      <w:bCs w:val="0"/>
      <w:i w:val="0"/>
      <w:iCs w:val="0"/>
      <w:smallCaps w:val="0"/>
      <w:strike w:val="0"/>
      <w:sz w:val="20"/>
      <w:szCs w:val="20"/>
      <w:u w:val="none"/>
    </w:rPr>
  </w:style>
  <w:style w:type="character" w:customStyle="1" w:styleId="48">
    <w:name w:val="Основной текст (4) + Курсив"/>
    <w:rsid w:val="00B52AC5"/>
    <w:rPr>
      <w:rFonts w:ascii="Times New Roman" w:eastAsia="Times New Roman" w:hAnsi="Times New Roman" w:cs="Times New Roman"/>
      <w:b w:val="0"/>
      <w:bCs w:val="0"/>
      <w:i/>
      <w:iCs/>
      <w:smallCaps w:val="0"/>
      <w:strike w:val="0"/>
      <w:color w:val="000000"/>
      <w:spacing w:val="0"/>
      <w:w w:val="100"/>
      <w:position w:val="0"/>
      <w:sz w:val="21"/>
      <w:szCs w:val="21"/>
      <w:u w:val="none"/>
      <w:lang w:val="uk-UA"/>
    </w:rPr>
  </w:style>
  <w:style w:type="character" w:customStyle="1" w:styleId="49">
    <w:name w:val="Основной текст (4) + Полужирный"/>
    <w:rsid w:val="00B52AC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4a">
    <w:name w:val="Основной текст (4)"/>
    <w:rsid w:val="00B52AC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uk-UA"/>
    </w:rPr>
  </w:style>
  <w:style w:type="character" w:customStyle="1" w:styleId="51">
    <w:name w:val="Основной текст (5)_"/>
    <w:link w:val="52"/>
    <w:rsid w:val="00B52AC5"/>
    <w:rPr>
      <w:spacing w:val="20"/>
      <w:shd w:val="clear" w:color="auto" w:fill="FFFFFF"/>
    </w:rPr>
  </w:style>
  <w:style w:type="character" w:customStyle="1" w:styleId="61">
    <w:name w:val="Основной текст (6)_"/>
    <w:rsid w:val="00B52AC5"/>
    <w:rPr>
      <w:rFonts w:ascii="Times New Roman" w:eastAsia="Times New Roman" w:hAnsi="Times New Roman" w:cs="Times New Roman"/>
      <w:b w:val="0"/>
      <w:bCs w:val="0"/>
      <w:i/>
      <w:iCs/>
      <w:smallCaps w:val="0"/>
      <w:strike w:val="0"/>
      <w:sz w:val="21"/>
      <w:szCs w:val="21"/>
      <w:u w:val="none"/>
    </w:rPr>
  </w:style>
  <w:style w:type="character" w:customStyle="1" w:styleId="62">
    <w:name w:val="Основной текст (6) + Не курсив"/>
    <w:rsid w:val="00B52AC5"/>
    <w:rPr>
      <w:rFonts w:ascii="Times New Roman" w:eastAsia="Times New Roman" w:hAnsi="Times New Roman" w:cs="Times New Roman"/>
      <w:b w:val="0"/>
      <w:bCs w:val="0"/>
      <w:i/>
      <w:iCs/>
      <w:smallCaps w:val="0"/>
      <w:strike w:val="0"/>
      <w:color w:val="000000"/>
      <w:spacing w:val="0"/>
      <w:w w:val="100"/>
      <w:position w:val="0"/>
      <w:sz w:val="21"/>
      <w:szCs w:val="21"/>
      <w:u w:val="none"/>
      <w:lang w:val="uk-UA"/>
    </w:rPr>
  </w:style>
  <w:style w:type="character" w:customStyle="1" w:styleId="71">
    <w:name w:val="Основной текст (7)_"/>
    <w:link w:val="72"/>
    <w:rsid w:val="00B52AC5"/>
    <w:rPr>
      <w:rFonts w:ascii="Arial Narrow" w:eastAsia="Arial Narrow" w:hAnsi="Arial Narrow" w:cs="Arial Narrow"/>
      <w:spacing w:val="80"/>
      <w:shd w:val="clear" w:color="auto" w:fill="FFFFFF"/>
    </w:rPr>
  </w:style>
  <w:style w:type="character" w:customStyle="1" w:styleId="81">
    <w:name w:val="Основной текст (8)_"/>
    <w:rsid w:val="00B52AC5"/>
    <w:rPr>
      <w:rFonts w:ascii="Times New Roman" w:eastAsia="Times New Roman" w:hAnsi="Times New Roman" w:cs="Times New Roman"/>
      <w:b w:val="0"/>
      <w:bCs w:val="0"/>
      <w:i/>
      <w:iCs/>
      <w:smallCaps w:val="0"/>
      <w:strike w:val="0"/>
      <w:sz w:val="21"/>
      <w:szCs w:val="21"/>
      <w:u w:val="none"/>
    </w:rPr>
  </w:style>
  <w:style w:type="character" w:customStyle="1" w:styleId="82">
    <w:name w:val="Основной текст (8) + Не курсив"/>
    <w:rsid w:val="00B52AC5"/>
    <w:rPr>
      <w:rFonts w:ascii="Times New Roman" w:eastAsia="Times New Roman" w:hAnsi="Times New Roman" w:cs="Times New Roman"/>
      <w:b w:val="0"/>
      <w:bCs w:val="0"/>
      <w:i/>
      <w:iCs/>
      <w:smallCaps w:val="0"/>
      <w:strike w:val="0"/>
      <w:color w:val="000000"/>
      <w:spacing w:val="0"/>
      <w:w w:val="100"/>
      <w:position w:val="0"/>
      <w:sz w:val="21"/>
      <w:szCs w:val="21"/>
      <w:u w:val="none"/>
      <w:lang w:val="uk-UA"/>
    </w:rPr>
  </w:style>
  <w:style w:type="character" w:customStyle="1" w:styleId="83">
    <w:name w:val="Основной текст (8) + Полужирный;Не курсив"/>
    <w:rsid w:val="00B52AC5"/>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0pt">
    <w:name w:val="Основной текст + Полужирный;Курсив;Интервал 0 pt"/>
    <w:rsid w:val="00B52AC5"/>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uk-UA"/>
    </w:rPr>
  </w:style>
  <w:style w:type="character" w:customStyle="1" w:styleId="410pt">
    <w:name w:val="Основной текст (4) + 10 pt"/>
    <w:rsid w:val="00B52AC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9pt">
    <w:name w:val="Основной текст (4) + 9 pt"/>
    <w:rsid w:val="00B52AC5"/>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pt">
    <w:name w:val="Основной текст + 7 pt;Полужирный"/>
    <w:rsid w:val="00B52AC5"/>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rPr>
  </w:style>
  <w:style w:type="character" w:customStyle="1" w:styleId="afff6">
    <w:name w:val="Колонтитул + Не полужирный;Курсив"/>
    <w:rsid w:val="00B52AC5"/>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91">
    <w:name w:val="Основной текст (9)_"/>
    <w:link w:val="92"/>
    <w:rsid w:val="00B52AC5"/>
    <w:rPr>
      <w:rFonts w:ascii="Arial Narrow" w:eastAsia="Arial Narrow" w:hAnsi="Arial Narrow" w:cs="Arial Narrow"/>
      <w:sz w:val="25"/>
      <w:szCs w:val="25"/>
      <w:shd w:val="clear" w:color="auto" w:fill="FFFFFF"/>
    </w:rPr>
  </w:style>
  <w:style w:type="character" w:customStyle="1" w:styleId="ArialNarrow10pt0pt">
    <w:name w:val="Основной текст + Arial Narrow;10 pt;Интервал 0 pt"/>
    <w:rsid w:val="00B52AC5"/>
    <w:rPr>
      <w:rFonts w:ascii="Arial Narrow" w:eastAsia="Arial Narrow" w:hAnsi="Arial Narrow" w:cs="Arial Narrow"/>
      <w:b w:val="0"/>
      <w:bCs w:val="0"/>
      <w:i w:val="0"/>
      <w:iCs w:val="0"/>
      <w:smallCaps w:val="0"/>
      <w:strike w:val="0"/>
      <w:color w:val="000000"/>
      <w:spacing w:val="-10"/>
      <w:w w:val="100"/>
      <w:position w:val="0"/>
      <w:sz w:val="20"/>
      <w:szCs w:val="20"/>
      <w:u w:val="none"/>
      <w:shd w:val="clear" w:color="auto" w:fill="FFFFFF"/>
      <w:lang w:val="uk-UA"/>
    </w:rPr>
  </w:style>
  <w:style w:type="character" w:customStyle="1" w:styleId="10pt0pt">
    <w:name w:val="Основной текст + 10 pt;Полужирный;Интервал 0 pt"/>
    <w:rsid w:val="00B52AC5"/>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rPr>
  </w:style>
  <w:style w:type="character" w:customStyle="1" w:styleId="Consolas6pt0pt">
    <w:name w:val="Основной текст + Consolas;6 pt;Интервал 0 pt"/>
    <w:rsid w:val="00B52AC5"/>
    <w:rPr>
      <w:rFonts w:ascii="Consolas" w:eastAsia="Consolas" w:hAnsi="Consolas" w:cs="Consolas"/>
      <w:b w:val="0"/>
      <w:bCs w:val="0"/>
      <w:i w:val="0"/>
      <w:iCs w:val="0"/>
      <w:smallCaps w:val="0"/>
      <w:strike w:val="0"/>
      <w:color w:val="000000"/>
      <w:spacing w:val="-10"/>
      <w:w w:val="100"/>
      <w:position w:val="0"/>
      <w:sz w:val="12"/>
      <w:szCs w:val="12"/>
      <w:u w:val="none"/>
      <w:shd w:val="clear" w:color="auto" w:fill="FFFFFF"/>
      <w:lang w:val="ru-RU"/>
    </w:rPr>
  </w:style>
  <w:style w:type="character" w:customStyle="1" w:styleId="100">
    <w:name w:val="Основной текст (10)_"/>
    <w:rsid w:val="00B52AC5"/>
    <w:rPr>
      <w:rFonts w:ascii="Times New Roman" w:eastAsia="Times New Roman" w:hAnsi="Times New Roman" w:cs="Times New Roman"/>
      <w:b/>
      <w:bCs/>
      <w:i w:val="0"/>
      <w:iCs w:val="0"/>
      <w:smallCaps w:val="0"/>
      <w:strike w:val="0"/>
      <w:sz w:val="21"/>
      <w:szCs w:val="21"/>
      <w:u w:val="none"/>
    </w:rPr>
  </w:style>
  <w:style w:type="character" w:customStyle="1" w:styleId="101">
    <w:name w:val="Основной текст (10)"/>
    <w:rsid w:val="00B52AC5"/>
    <w:rPr>
      <w:rFonts w:ascii="Times New Roman" w:eastAsia="Times New Roman" w:hAnsi="Times New Roman" w:cs="Times New Roman"/>
      <w:b/>
      <w:bCs/>
      <w:i w:val="0"/>
      <w:iCs w:val="0"/>
      <w:smallCaps w:val="0"/>
      <w:strike w:val="0"/>
      <w:color w:val="000000"/>
      <w:spacing w:val="0"/>
      <w:w w:val="100"/>
      <w:position w:val="0"/>
      <w:sz w:val="21"/>
      <w:szCs w:val="21"/>
      <w:u w:val="single"/>
      <w:lang w:val="uk-UA"/>
    </w:rPr>
  </w:style>
  <w:style w:type="character" w:customStyle="1" w:styleId="11pt">
    <w:name w:val="Основной текст + 11 pt"/>
    <w:rsid w:val="00B52AC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rPr>
  </w:style>
  <w:style w:type="character" w:customStyle="1" w:styleId="105pt1pt">
    <w:name w:val="Основной текст + 10;5 pt;Полужирный;Интервал 1 pt"/>
    <w:rsid w:val="00B52AC5"/>
    <w:rPr>
      <w:rFonts w:ascii="Times New Roman" w:eastAsia="Times New Roman" w:hAnsi="Times New Roman" w:cs="Times New Roman"/>
      <w:b/>
      <w:bCs/>
      <w:i w:val="0"/>
      <w:iCs w:val="0"/>
      <w:smallCaps w:val="0"/>
      <w:strike w:val="0"/>
      <w:color w:val="000000"/>
      <w:spacing w:val="20"/>
      <w:w w:val="100"/>
      <w:position w:val="0"/>
      <w:sz w:val="21"/>
      <w:szCs w:val="21"/>
      <w:u w:val="none"/>
      <w:shd w:val="clear" w:color="auto" w:fill="FFFFFF"/>
      <w:lang w:val="de-DE"/>
    </w:rPr>
  </w:style>
  <w:style w:type="character" w:customStyle="1" w:styleId="110">
    <w:name w:val="Основной текст (11)_"/>
    <w:link w:val="111"/>
    <w:rsid w:val="00B52AC5"/>
    <w:rPr>
      <w:shd w:val="clear" w:color="auto" w:fill="FFFFFF"/>
    </w:rPr>
  </w:style>
  <w:style w:type="character" w:customStyle="1" w:styleId="135pt">
    <w:name w:val="Основной текст + 13;5 pt"/>
    <w:rsid w:val="00B52AC5"/>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135pt0">
    <w:name w:val="Основной текст + 13;5 pt;Полужирный"/>
    <w:rsid w:val="00B52AC5"/>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character" w:customStyle="1" w:styleId="2135pt">
    <w:name w:val="Заголовок №2 + 13;5 pt"/>
    <w:rsid w:val="00B52AC5"/>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105pt2">
    <w:name w:val="Основной текст + 10;5 pt;Полужирный;Курсив"/>
    <w:rsid w:val="00B52AC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uk-UA"/>
    </w:rPr>
  </w:style>
  <w:style w:type="character" w:customStyle="1" w:styleId="105pt2pt">
    <w:name w:val="Основной текст + 10;5 pt;Интервал 2 pt"/>
    <w:rsid w:val="00B52AC5"/>
    <w:rPr>
      <w:rFonts w:ascii="Times New Roman" w:eastAsia="Times New Roman" w:hAnsi="Times New Roman" w:cs="Times New Roman"/>
      <w:b w:val="0"/>
      <w:bCs w:val="0"/>
      <w:i w:val="0"/>
      <w:iCs w:val="0"/>
      <w:smallCaps w:val="0"/>
      <w:strike w:val="0"/>
      <w:color w:val="000000"/>
      <w:spacing w:val="40"/>
      <w:w w:val="100"/>
      <w:position w:val="0"/>
      <w:sz w:val="21"/>
      <w:szCs w:val="21"/>
      <w:u w:val="none"/>
      <w:shd w:val="clear" w:color="auto" w:fill="FFFFFF"/>
      <w:lang w:val="uk-UA"/>
    </w:rPr>
  </w:style>
  <w:style w:type="character" w:customStyle="1" w:styleId="120">
    <w:name w:val="Основной текст (12)_"/>
    <w:link w:val="121"/>
    <w:rsid w:val="00B52AC5"/>
    <w:rPr>
      <w:b/>
      <w:bCs/>
      <w:i/>
      <w:iCs/>
      <w:sz w:val="21"/>
      <w:szCs w:val="21"/>
      <w:shd w:val="clear" w:color="auto" w:fill="FFFFFF"/>
    </w:rPr>
  </w:style>
  <w:style w:type="character" w:customStyle="1" w:styleId="410pt0">
    <w:name w:val="Основной текст (4) + 10 pt;Полужирный"/>
    <w:rsid w:val="00B52AC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pt">
    <w:name w:val="Основной текст + 10 pt;Полужирный"/>
    <w:rsid w:val="00B52AC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rPr>
  </w:style>
  <w:style w:type="character" w:customStyle="1" w:styleId="130">
    <w:name w:val="Основной текст (13)_"/>
    <w:rsid w:val="00B52AC5"/>
    <w:rPr>
      <w:rFonts w:ascii="Times New Roman" w:eastAsia="Times New Roman" w:hAnsi="Times New Roman" w:cs="Times New Roman"/>
      <w:b/>
      <w:bCs/>
      <w:i w:val="0"/>
      <w:iCs w:val="0"/>
      <w:smallCaps w:val="0"/>
      <w:strike w:val="0"/>
      <w:sz w:val="20"/>
      <w:szCs w:val="20"/>
      <w:u w:val="none"/>
    </w:rPr>
  </w:style>
  <w:style w:type="character" w:customStyle="1" w:styleId="131">
    <w:name w:val="Основной текст (13)"/>
    <w:rsid w:val="00B52AC5"/>
    <w:rPr>
      <w:rFonts w:ascii="Times New Roman" w:eastAsia="Times New Roman" w:hAnsi="Times New Roman" w:cs="Times New Roman"/>
      <w:b/>
      <w:bCs/>
      <w:i w:val="0"/>
      <w:iCs w:val="0"/>
      <w:smallCaps w:val="0"/>
      <w:strike w:val="0"/>
      <w:color w:val="000000"/>
      <w:spacing w:val="0"/>
      <w:w w:val="100"/>
      <w:position w:val="0"/>
      <w:sz w:val="20"/>
      <w:szCs w:val="20"/>
      <w:u w:val="single"/>
      <w:lang w:val="uk-UA"/>
    </w:rPr>
  </w:style>
  <w:style w:type="character" w:customStyle="1" w:styleId="40ptExact">
    <w:name w:val="Основной текст (4) + Интервал 0 pt Exact"/>
    <w:rsid w:val="00B52AC5"/>
    <w:rPr>
      <w:rFonts w:ascii="Times New Roman" w:eastAsia="Times New Roman" w:hAnsi="Times New Roman" w:cs="Times New Roman"/>
      <w:b w:val="0"/>
      <w:bCs w:val="0"/>
      <w:i w:val="0"/>
      <w:iCs w:val="0"/>
      <w:smallCaps w:val="0"/>
      <w:strike w:val="0"/>
      <w:color w:val="000000"/>
      <w:spacing w:val="1"/>
      <w:w w:val="100"/>
      <w:position w:val="0"/>
      <w:sz w:val="20"/>
      <w:szCs w:val="20"/>
      <w:u w:val="none"/>
      <w:lang w:val="uk-UA"/>
    </w:rPr>
  </w:style>
  <w:style w:type="character" w:customStyle="1" w:styleId="2135pt0">
    <w:name w:val="Основной текст (2) + 13;5 pt"/>
    <w:rsid w:val="00B52AC5"/>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character" w:customStyle="1" w:styleId="3a">
    <w:name w:val="Заголовок №3_"/>
    <w:link w:val="3b"/>
    <w:rsid w:val="00B52AC5"/>
    <w:rPr>
      <w:b/>
      <w:bCs/>
      <w:sz w:val="27"/>
      <w:szCs w:val="27"/>
      <w:shd w:val="clear" w:color="auto" w:fill="FFFFFF"/>
    </w:rPr>
  </w:style>
  <w:style w:type="character" w:customStyle="1" w:styleId="2135pt1">
    <w:name w:val="Основной текст (2) + 13;5 pt;Не полужирный"/>
    <w:rsid w:val="00B52AC5"/>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character" w:customStyle="1" w:styleId="10pt1pt">
    <w:name w:val="Основной текст + 10 pt;Интервал 1 pt"/>
    <w:rsid w:val="00B52AC5"/>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uk-UA"/>
    </w:rPr>
  </w:style>
  <w:style w:type="character" w:customStyle="1" w:styleId="135pt1">
    <w:name w:val="Основной текст + 13;5 pt;Курсив"/>
    <w:rsid w:val="00B52AC5"/>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uk-UA"/>
    </w:rPr>
  </w:style>
  <w:style w:type="character" w:customStyle="1" w:styleId="140">
    <w:name w:val="Основной текст (14)_"/>
    <w:link w:val="141"/>
    <w:rsid w:val="00B52AC5"/>
    <w:rPr>
      <w:i/>
      <w:iCs/>
      <w:sz w:val="27"/>
      <w:szCs w:val="27"/>
      <w:shd w:val="clear" w:color="auto" w:fill="FFFFFF"/>
    </w:rPr>
  </w:style>
  <w:style w:type="character" w:customStyle="1" w:styleId="142">
    <w:name w:val="Основной текст (14) + Не курсив"/>
    <w:rsid w:val="00B52AC5"/>
    <w:rPr>
      <w:i/>
      <w:iCs/>
      <w:color w:val="000000"/>
      <w:spacing w:val="0"/>
      <w:w w:val="100"/>
      <w:position w:val="0"/>
      <w:sz w:val="27"/>
      <w:szCs w:val="27"/>
      <w:shd w:val="clear" w:color="auto" w:fill="FFFFFF"/>
      <w:lang w:val="uk-UA"/>
    </w:rPr>
  </w:style>
  <w:style w:type="character" w:customStyle="1" w:styleId="24pt-1pt">
    <w:name w:val="Основной текст + 24 pt;Интервал -1 pt"/>
    <w:rsid w:val="00B52AC5"/>
    <w:rPr>
      <w:rFonts w:ascii="Times New Roman" w:eastAsia="Times New Roman" w:hAnsi="Times New Roman" w:cs="Times New Roman"/>
      <w:b w:val="0"/>
      <w:bCs w:val="0"/>
      <w:i w:val="0"/>
      <w:iCs w:val="0"/>
      <w:smallCaps w:val="0"/>
      <w:strike w:val="0"/>
      <w:color w:val="000000"/>
      <w:spacing w:val="-20"/>
      <w:w w:val="100"/>
      <w:position w:val="0"/>
      <w:sz w:val="48"/>
      <w:szCs w:val="48"/>
      <w:u w:val="none"/>
      <w:shd w:val="clear" w:color="auto" w:fill="FFFFFF"/>
      <w:lang w:val="uk-UA"/>
    </w:rPr>
  </w:style>
  <w:style w:type="character" w:customStyle="1" w:styleId="4b">
    <w:name w:val="Заголовок №4_"/>
    <w:link w:val="4c"/>
    <w:rsid w:val="00B52AC5"/>
    <w:rPr>
      <w:spacing w:val="20"/>
      <w:sz w:val="14"/>
      <w:szCs w:val="14"/>
      <w:shd w:val="clear" w:color="auto" w:fill="FFFFFF"/>
    </w:rPr>
  </w:style>
  <w:style w:type="character" w:customStyle="1" w:styleId="495pt0pt">
    <w:name w:val="Заголовок №4 + 9;5 pt;Интервал 0 pt"/>
    <w:rsid w:val="00B52AC5"/>
    <w:rPr>
      <w:color w:val="000000"/>
      <w:spacing w:val="0"/>
      <w:w w:val="100"/>
      <w:position w:val="0"/>
      <w:sz w:val="19"/>
      <w:szCs w:val="19"/>
      <w:shd w:val="clear" w:color="auto" w:fill="FFFFFF"/>
    </w:rPr>
  </w:style>
  <w:style w:type="character" w:customStyle="1" w:styleId="420">
    <w:name w:val="Заголовок №4 (2)_"/>
    <w:link w:val="421"/>
    <w:rsid w:val="00B52AC5"/>
    <w:rPr>
      <w:shd w:val="clear" w:color="auto" w:fill="FFFFFF"/>
    </w:rPr>
  </w:style>
  <w:style w:type="character" w:customStyle="1" w:styleId="42105pt">
    <w:name w:val="Заголовок №4 (2) + 10;5 pt"/>
    <w:rsid w:val="00B52AC5"/>
    <w:rPr>
      <w:color w:val="000000"/>
      <w:spacing w:val="0"/>
      <w:w w:val="100"/>
      <w:position w:val="0"/>
      <w:sz w:val="21"/>
      <w:szCs w:val="21"/>
      <w:shd w:val="clear" w:color="auto" w:fill="FFFFFF"/>
    </w:rPr>
  </w:style>
  <w:style w:type="character" w:customStyle="1" w:styleId="430">
    <w:name w:val="Заголовок №4 (3)_"/>
    <w:link w:val="431"/>
    <w:rsid w:val="00B52AC5"/>
    <w:rPr>
      <w:spacing w:val="20"/>
      <w:sz w:val="14"/>
      <w:szCs w:val="14"/>
      <w:shd w:val="clear" w:color="auto" w:fill="FFFFFF"/>
    </w:rPr>
  </w:style>
  <w:style w:type="character" w:customStyle="1" w:styleId="4310pt0pt">
    <w:name w:val="Заголовок №4 (3) + 10 pt;Интервал 0 pt"/>
    <w:rsid w:val="00B52AC5"/>
    <w:rPr>
      <w:color w:val="000000"/>
      <w:spacing w:val="0"/>
      <w:w w:val="100"/>
      <w:position w:val="0"/>
      <w:sz w:val="20"/>
      <w:szCs w:val="20"/>
      <w:shd w:val="clear" w:color="auto" w:fill="FFFFFF"/>
    </w:rPr>
  </w:style>
  <w:style w:type="character" w:customStyle="1" w:styleId="440">
    <w:name w:val="Заголовок №4 (4)_"/>
    <w:link w:val="441"/>
    <w:rsid w:val="00B52AC5"/>
    <w:rPr>
      <w:spacing w:val="20"/>
      <w:sz w:val="14"/>
      <w:szCs w:val="14"/>
      <w:shd w:val="clear" w:color="auto" w:fill="FFFFFF"/>
    </w:rPr>
  </w:style>
  <w:style w:type="character" w:customStyle="1" w:styleId="4410pt0pt">
    <w:name w:val="Заголовок №4 (4) + 10 pt;Интервал 0 pt"/>
    <w:rsid w:val="00B52AC5"/>
    <w:rPr>
      <w:color w:val="000000"/>
      <w:spacing w:val="0"/>
      <w:w w:val="100"/>
      <w:position w:val="0"/>
      <w:sz w:val="20"/>
      <w:szCs w:val="20"/>
      <w:shd w:val="clear" w:color="auto" w:fill="FFFFFF"/>
    </w:rPr>
  </w:style>
  <w:style w:type="character" w:customStyle="1" w:styleId="450">
    <w:name w:val="Заголовок №4 (5)_"/>
    <w:link w:val="451"/>
    <w:rsid w:val="00B52AC5"/>
    <w:rPr>
      <w:spacing w:val="20"/>
      <w:sz w:val="14"/>
      <w:szCs w:val="14"/>
      <w:shd w:val="clear" w:color="auto" w:fill="FFFFFF"/>
    </w:rPr>
  </w:style>
  <w:style w:type="character" w:customStyle="1" w:styleId="4510pt0pt">
    <w:name w:val="Заголовок №4 (5) + 10 pt;Интервал 0 pt"/>
    <w:rsid w:val="00B52AC5"/>
    <w:rPr>
      <w:color w:val="000000"/>
      <w:spacing w:val="0"/>
      <w:w w:val="100"/>
      <w:position w:val="0"/>
      <w:sz w:val="20"/>
      <w:szCs w:val="20"/>
      <w:shd w:val="clear" w:color="auto" w:fill="FFFFFF"/>
    </w:rPr>
  </w:style>
  <w:style w:type="character" w:customStyle="1" w:styleId="150">
    <w:name w:val="Основной текст (15)_"/>
    <w:link w:val="151"/>
    <w:rsid w:val="00B52AC5"/>
    <w:rPr>
      <w:sz w:val="18"/>
      <w:szCs w:val="18"/>
      <w:shd w:val="clear" w:color="auto" w:fill="FFFFFF"/>
    </w:rPr>
  </w:style>
  <w:style w:type="character" w:customStyle="1" w:styleId="1510pt">
    <w:name w:val="Основной текст (15) + 10 pt"/>
    <w:rsid w:val="00B52AC5"/>
    <w:rPr>
      <w:color w:val="000000"/>
      <w:spacing w:val="0"/>
      <w:w w:val="100"/>
      <w:position w:val="0"/>
      <w:sz w:val="20"/>
      <w:szCs w:val="20"/>
      <w:shd w:val="clear" w:color="auto" w:fill="FFFFFF"/>
    </w:rPr>
  </w:style>
  <w:style w:type="character" w:customStyle="1" w:styleId="460">
    <w:name w:val="Заголовок №4 (6)_"/>
    <w:link w:val="461"/>
    <w:rsid w:val="00B52AC5"/>
    <w:rPr>
      <w:rFonts w:ascii="Arial Unicode MS" w:eastAsia="Arial Unicode MS" w:hAnsi="Arial Unicode MS" w:cs="Arial Unicode MS"/>
      <w:i/>
      <w:iCs/>
      <w:spacing w:val="20"/>
      <w:sz w:val="15"/>
      <w:szCs w:val="15"/>
      <w:shd w:val="clear" w:color="auto" w:fill="FFFFFF"/>
    </w:rPr>
  </w:style>
  <w:style w:type="character" w:customStyle="1" w:styleId="469pt0pt">
    <w:name w:val="Заголовок №4 (6) + 9 pt;Полужирный;Интервал 0 pt"/>
    <w:rsid w:val="00B52AC5"/>
    <w:rPr>
      <w:rFonts w:ascii="Arial Unicode MS" w:eastAsia="Arial Unicode MS" w:hAnsi="Arial Unicode MS" w:cs="Arial Unicode MS"/>
      <w:b/>
      <w:bCs/>
      <w:i/>
      <w:iCs/>
      <w:color w:val="000000"/>
      <w:spacing w:val="0"/>
      <w:w w:val="100"/>
      <w:position w:val="0"/>
      <w:sz w:val="18"/>
      <w:szCs w:val="18"/>
      <w:shd w:val="clear" w:color="auto" w:fill="FFFFFF"/>
    </w:rPr>
  </w:style>
  <w:style w:type="character" w:customStyle="1" w:styleId="470">
    <w:name w:val="Заголовок №4 (7)_"/>
    <w:link w:val="471"/>
    <w:rsid w:val="00B52AC5"/>
    <w:rPr>
      <w:spacing w:val="20"/>
      <w:sz w:val="14"/>
      <w:szCs w:val="14"/>
      <w:shd w:val="clear" w:color="auto" w:fill="FFFFFF"/>
    </w:rPr>
  </w:style>
  <w:style w:type="character" w:customStyle="1" w:styleId="4795pt0pt">
    <w:name w:val="Заголовок №4 (7) + 9;5 pt;Интервал 0 pt"/>
    <w:rsid w:val="00B52AC5"/>
    <w:rPr>
      <w:color w:val="000000"/>
      <w:spacing w:val="0"/>
      <w:w w:val="100"/>
      <w:position w:val="0"/>
      <w:sz w:val="19"/>
      <w:szCs w:val="19"/>
      <w:shd w:val="clear" w:color="auto" w:fill="FFFFFF"/>
    </w:rPr>
  </w:style>
  <w:style w:type="character" w:customStyle="1" w:styleId="480">
    <w:name w:val="Заголовок №4 (8)_"/>
    <w:link w:val="481"/>
    <w:rsid w:val="00B52AC5"/>
    <w:rPr>
      <w:rFonts w:ascii="Arial Unicode MS" w:eastAsia="Arial Unicode MS" w:hAnsi="Arial Unicode MS" w:cs="Arial Unicode MS"/>
      <w:i/>
      <w:iCs/>
      <w:spacing w:val="20"/>
      <w:sz w:val="15"/>
      <w:szCs w:val="15"/>
      <w:shd w:val="clear" w:color="auto" w:fill="FFFFFF"/>
    </w:rPr>
  </w:style>
  <w:style w:type="character" w:customStyle="1" w:styleId="48TrebuchetMS95pt0pt">
    <w:name w:val="Заголовок №4 (8) + Trebuchet MS;9;5 pt;Интервал 0 pt"/>
    <w:rsid w:val="00B52AC5"/>
    <w:rPr>
      <w:rFonts w:ascii="Trebuchet MS" w:eastAsia="Trebuchet MS" w:hAnsi="Trebuchet MS" w:cs="Trebuchet MS"/>
      <w:i/>
      <w:iCs/>
      <w:color w:val="000000"/>
      <w:spacing w:val="0"/>
      <w:w w:val="100"/>
      <w:position w:val="0"/>
      <w:sz w:val="19"/>
      <w:szCs w:val="19"/>
      <w:shd w:val="clear" w:color="auto" w:fill="FFFFFF"/>
    </w:rPr>
  </w:style>
  <w:style w:type="character" w:customStyle="1" w:styleId="Exact">
    <w:name w:val="Основной текст Exact"/>
    <w:rsid w:val="00B52AC5"/>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3pt0ptExact">
    <w:name w:val="Основной текст + 13 pt;Интервал 0 pt Exact"/>
    <w:rsid w:val="00B52AC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uk-UA"/>
    </w:rPr>
  </w:style>
  <w:style w:type="character" w:customStyle="1" w:styleId="135pt2">
    <w:name w:val="Основной текст + 13;5 pt;Полужирный;Курсив"/>
    <w:rsid w:val="00B52AC5"/>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uk-UA"/>
    </w:rPr>
  </w:style>
  <w:style w:type="character" w:customStyle="1" w:styleId="162">
    <w:name w:val="Основной текст (16) + Не полужирный;Не курсив"/>
    <w:rsid w:val="00B52AC5"/>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uk-UA"/>
    </w:rPr>
  </w:style>
  <w:style w:type="character" w:customStyle="1" w:styleId="163">
    <w:name w:val="Основной текст (16) + Не полужирный"/>
    <w:rsid w:val="00B52AC5"/>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uk-UA"/>
    </w:rPr>
  </w:style>
  <w:style w:type="character" w:customStyle="1" w:styleId="8pt">
    <w:name w:val="Основной текст + 8 pt"/>
    <w:rsid w:val="00B52AC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10pt0">
    <w:name w:val="Основной текст + 10 pt;Полужирный;Курсив"/>
    <w:rsid w:val="00B52AC5"/>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rPr>
  </w:style>
  <w:style w:type="character" w:customStyle="1" w:styleId="63">
    <w:name w:val="Основной текст (6)"/>
    <w:rsid w:val="00B52AC5"/>
    <w:rPr>
      <w:rFonts w:ascii="Times New Roman" w:eastAsia="Times New Roman" w:hAnsi="Times New Roman" w:cs="Times New Roman"/>
      <w:b w:val="0"/>
      <w:bCs w:val="0"/>
      <w:i/>
      <w:iCs/>
      <w:smallCaps w:val="0"/>
      <w:strike w:val="0"/>
      <w:color w:val="000000"/>
      <w:spacing w:val="0"/>
      <w:w w:val="100"/>
      <w:position w:val="0"/>
      <w:sz w:val="21"/>
      <w:szCs w:val="21"/>
      <w:u w:val="none"/>
      <w:lang w:val="uk-UA"/>
    </w:rPr>
  </w:style>
  <w:style w:type="character" w:customStyle="1" w:styleId="10pt30pt">
    <w:name w:val="Основной текст + 10 pt;Интервал 30 pt"/>
    <w:rsid w:val="00B52AC5"/>
    <w:rPr>
      <w:rFonts w:ascii="Times New Roman" w:eastAsia="Times New Roman" w:hAnsi="Times New Roman" w:cs="Times New Roman"/>
      <w:b w:val="0"/>
      <w:bCs w:val="0"/>
      <w:i w:val="0"/>
      <w:iCs w:val="0"/>
      <w:smallCaps w:val="0"/>
      <w:strike w:val="0"/>
      <w:color w:val="000000"/>
      <w:spacing w:val="600"/>
      <w:w w:val="100"/>
      <w:position w:val="0"/>
      <w:sz w:val="20"/>
      <w:szCs w:val="20"/>
      <w:u w:val="none"/>
      <w:shd w:val="clear" w:color="auto" w:fill="FFFFFF"/>
      <w:lang w:val="uk-UA"/>
    </w:rPr>
  </w:style>
  <w:style w:type="character" w:customStyle="1" w:styleId="170">
    <w:name w:val="Основной текст (17)_"/>
    <w:link w:val="171"/>
    <w:rsid w:val="00B52AC5"/>
    <w:rPr>
      <w:b/>
      <w:bCs/>
      <w:sz w:val="21"/>
      <w:szCs w:val="21"/>
      <w:shd w:val="clear" w:color="auto" w:fill="FFFFFF"/>
    </w:rPr>
  </w:style>
  <w:style w:type="character" w:customStyle="1" w:styleId="18Exact">
    <w:name w:val="Основной текст (18) Exact"/>
    <w:link w:val="180"/>
    <w:rsid w:val="00B52AC5"/>
    <w:rPr>
      <w:b/>
      <w:bCs/>
      <w:sz w:val="21"/>
      <w:szCs w:val="21"/>
      <w:shd w:val="clear" w:color="auto" w:fill="FFFFFF"/>
    </w:rPr>
  </w:style>
  <w:style w:type="character" w:customStyle="1" w:styleId="Exact0">
    <w:name w:val="Подпись к картинке Exact"/>
    <w:link w:val="afff7"/>
    <w:rsid w:val="00B52AC5"/>
    <w:rPr>
      <w:b/>
      <w:bCs/>
      <w:spacing w:val="4"/>
      <w:sz w:val="19"/>
      <w:szCs w:val="19"/>
      <w:shd w:val="clear" w:color="auto" w:fill="FFFFFF"/>
    </w:rPr>
  </w:style>
  <w:style w:type="character" w:customStyle="1" w:styleId="21Exact">
    <w:name w:val="Основной текст (21) Exact"/>
    <w:link w:val="210"/>
    <w:rsid w:val="00B52AC5"/>
    <w:rPr>
      <w:b/>
      <w:bCs/>
      <w:sz w:val="21"/>
      <w:szCs w:val="21"/>
      <w:shd w:val="clear" w:color="auto" w:fill="FFFFFF"/>
    </w:rPr>
  </w:style>
  <w:style w:type="character" w:customStyle="1" w:styleId="95pt">
    <w:name w:val="Основной текст + 9;5 pt"/>
    <w:rsid w:val="00B52AC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rPr>
  </w:style>
  <w:style w:type="character" w:customStyle="1" w:styleId="190">
    <w:name w:val="Основной текст (19)_"/>
    <w:link w:val="191"/>
    <w:rsid w:val="00B52AC5"/>
    <w:rPr>
      <w:b/>
      <w:bCs/>
      <w:sz w:val="29"/>
      <w:szCs w:val="29"/>
      <w:shd w:val="clear" w:color="auto" w:fill="FFFFFF"/>
    </w:rPr>
  </w:style>
  <w:style w:type="character" w:customStyle="1" w:styleId="200">
    <w:name w:val="Основной текст (20)_"/>
    <w:link w:val="201"/>
    <w:rsid w:val="00B52AC5"/>
    <w:rPr>
      <w:b/>
      <w:bCs/>
      <w:sz w:val="21"/>
      <w:szCs w:val="21"/>
      <w:shd w:val="clear" w:color="auto" w:fill="FFFFFF"/>
    </w:rPr>
  </w:style>
  <w:style w:type="character" w:customStyle="1" w:styleId="23Exact">
    <w:name w:val="Основной текст (23) Exact"/>
    <w:link w:val="231"/>
    <w:rsid w:val="00B52AC5"/>
    <w:rPr>
      <w:b/>
      <w:bCs/>
      <w:sz w:val="21"/>
      <w:szCs w:val="21"/>
      <w:shd w:val="clear" w:color="auto" w:fill="FFFFFF"/>
    </w:rPr>
  </w:style>
  <w:style w:type="character" w:customStyle="1" w:styleId="220">
    <w:name w:val="Основной текст (22)_"/>
    <w:link w:val="221"/>
    <w:rsid w:val="00B52AC5"/>
    <w:rPr>
      <w:b/>
      <w:bCs/>
      <w:sz w:val="21"/>
      <w:szCs w:val="21"/>
      <w:shd w:val="clear" w:color="auto" w:fill="FFFFFF"/>
    </w:rPr>
  </w:style>
  <w:style w:type="character" w:customStyle="1" w:styleId="MSGothic8pt">
    <w:name w:val="Основной текст + MS Gothic;8 pt"/>
    <w:rsid w:val="00B52AC5"/>
    <w:rPr>
      <w:rFonts w:ascii="MS Gothic" w:eastAsia="MS Gothic" w:hAnsi="MS Gothic" w:cs="MS Gothic"/>
      <w:b w:val="0"/>
      <w:bCs w:val="0"/>
      <w:i w:val="0"/>
      <w:iCs w:val="0"/>
      <w:smallCaps w:val="0"/>
      <w:strike w:val="0"/>
      <w:color w:val="000000"/>
      <w:spacing w:val="0"/>
      <w:w w:val="100"/>
      <w:position w:val="0"/>
      <w:sz w:val="16"/>
      <w:szCs w:val="16"/>
      <w:u w:val="none"/>
      <w:shd w:val="clear" w:color="auto" w:fill="FFFFFF"/>
      <w:lang w:val="uk-UA"/>
    </w:rPr>
  </w:style>
  <w:style w:type="character" w:customStyle="1" w:styleId="810pt">
    <w:name w:val="Основной текст (8) + 10 pt;Полужирный"/>
    <w:rsid w:val="00B52AC5"/>
    <w:rPr>
      <w:rFonts w:ascii="Times New Roman" w:eastAsia="Times New Roman" w:hAnsi="Times New Roman" w:cs="Times New Roman"/>
      <w:b/>
      <w:bCs/>
      <w:i/>
      <w:iCs/>
      <w:smallCaps w:val="0"/>
      <w:strike w:val="0"/>
      <w:color w:val="000000"/>
      <w:spacing w:val="0"/>
      <w:w w:val="100"/>
      <w:position w:val="0"/>
      <w:sz w:val="20"/>
      <w:szCs w:val="20"/>
      <w:u w:val="none"/>
      <w:lang w:val="uk-UA"/>
    </w:rPr>
  </w:style>
  <w:style w:type="character" w:customStyle="1" w:styleId="132">
    <w:name w:val="Основной текст (13) + Курсив"/>
    <w:rsid w:val="00B52AC5"/>
    <w:rPr>
      <w:rFonts w:ascii="Times New Roman" w:eastAsia="Times New Roman" w:hAnsi="Times New Roman" w:cs="Times New Roman"/>
      <w:b/>
      <w:bCs/>
      <w:i/>
      <w:iCs/>
      <w:smallCaps w:val="0"/>
      <w:strike w:val="0"/>
      <w:color w:val="000000"/>
      <w:spacing w:val="0"/>
      <w:w w:val="100"/>
      <w:position w:val="0"/>
      <w:sz w:val="20"/>
      <w:szCs w:val="20"/>
      <w:u w:val="none"/>
      <w:lang w:val="uk-UA"/>
    </w:rPr>
  </w:style>
  <w:style w:type="character" w:customStyle="1" w:styleId="241">
    <w:name w:val="Основной текст (24)_"/>
    <w:link w:val="242"/>
    <w:rsid w:val="00B52AC5"/>
    <w:rPr>
      <w:b/>
      <w:bCs/>
      <w:sz w:val="21"/>
      <w:szCs w:val="21"/>
      <w:shd w:val="clear" w:color="auto" w:fill="FFFFFF"/>
    </w:rPr>
  </w:style>
  <w:style w:type="character" w:customStyle="1" w:styleId="7pt0">
    <w:name w:val="Основной текст + 7 pt"/>
    <w:rsid w:val="00B52AC5"/>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uk-UA"/>
    </w:rPr>
  </w:style>
  <w:style w:type="character" w:customStyle="1" w:styleId="810pt0">
    <w:name w:val="Основной текст (8) + 10 pt;Полужирный;Не курсив"/>
    <w:rsid w:val="00B52AC5"/>
    <w:rPr>
      <w:rFonts w:ascii="Times New Roman" w:eastAsia="Times New Roman" w:hAnsi="Times New Roman" w:cs="Times New Roman"/>
      <w:b/>
      <w:bCs/>
      <w:i/>
      <w:iCs/>
      <w:smallCaps w:val="0"/>
      <w:strike w:val="0"/>
      <w:color w:val="000000"/>
      <w:spacing w:val="0"/>
      <w:w w:val="100"/>
      <w:position w:val="0"/>
      <w:sz w:val="20"/>
      <w:szCs w:val="20"/>
      <w:u w:val="none"/>
      <w:lang w:val="uk-UA"/>
    </w:rPr>
  </w:style>
  <w:style w:type="character" w:customStyle="1" w:styleId="84">
    <w:name w:val="Основной текст (8)"/>
    <w:rsid w:val="00B52AC5"/>
    <w:rPr>
      <w:rFonts w:ascii="Times New Roman" w:eastAsia="Times New Roman" w:hAnsi="Times New Roman" w:cs="Times New Roman"/>
      <w:b w:val="0"/>
      <w:bCs w:val="0"/>
      <w:i/>
      <w:iCs/>
      <w:smallCaps w:val="0"/>
      <w:strike w:val="0"/>
      <w:color w:val="000000"/>
      <w:spacing w:val="0"/>
      <w:w w:val="100"/>
      <w:position w:val="0"/>
      <w:sz w:val="21"/>
      <w:szCs w:val="21"/>
      <w:u w:val="none"/>
      <w:lang w:val="uk-UA"/>
    </w:rPr>
  </w:style>
  <w:style w:type="character" w:customStyle="1" w:styleId="410pt1">
    <w:name w:val="Основной текст (4) + 10 pt;Полужирный;Курсив"/>
    <w:rsid w:val="00B52AC5"/>
    <w:rPr>
      <w:rFonts w:ascii="Times New Roman" w:eastAsia="Times New Roman" w:hAnsi="Times New Roman" w:cs="Times New Roman"/>
      <w:b/>
      <w:bCs/>
      <w:i/>
      <w:iCs/>
      <w:smallCaps w:val="0"/>
      <w:strike w:val="0"/>
      <w:color w:val="000000"/>
      <w:spacing w:val="0"/>
      <w:w w:val="100"/>
      <w:position w:val="0"/>
      <w:sz w:val="20"/>
      <w:szCs w:val="20"/>
      <w:u w:val="none"/>
      <w:lang w:val="uk-UA"/>
    </w:rPr>
  </w:style>
  <w:style w:type="character" w:customStyle="1" w:styleId="250">
    <w:name w:val="Основной текст (25)_"/>
    <w:link w:val="251"/>
    <w:rsid w:val="00B52AC5"/>
    <w:rPr>
      <w:b/>
      <w:bCs/>
      <w:sz w:val="21"/>
      <w:szCs w:val="21"/>
      <w:shd w:val="clear" w:color="auto" w:fill="FFFFFF"/>
    </w:rPr>
  </w:style>
  <w:style w:type="paragraph" w:customStyle="1" w:styleId="2f5">
    <w:name w:val="Сноска (2)"/>
    <w:basedOn w:val="a"/>
    <w:link w:val="2f4"/>
    <w:rsid w:val="00B52AC5"/>
    <w:pPr>
      <w:widowControl w:val="0"/>
      <w:shd w:val="clear" w:color="auto" w:fill="FFFFFF"/>
      <w:spacing w:line="0" w:lineRule="atLeast"/>
    </w:pPr>
    <w:rPr>
      <w:rFonts w:ascii="Arial Unicode MS" w:eastAsia="Arial Unicode MS" w:hAnsi="Arial Unicode MS" w:cs="Arial Unicode MS"/>
      <w:sz w:val="14"/>
      <w:szCs w:val="14"/>
      <w:lang w:eastAsia="en-US"/>
    </w:rPr>
  </w:style>
  <w:style w:type="paragraph" w:customStyle="1" w:styleId="37">
    <w:name w:val="Сноска (3)"/>
    <w:basedOn w:val="a"/>
    <w:link w:val="36"/>
    <w:rsid w:val="00B52AC5"/>
    <w:pPr>
      <w:widowControl w:val="0"/>
      <w:shd w:val="clear" w:color="auto" w:fill="FFFFFF"/>
      <w:spacing w:line="274" w:lineRule="exact"/>
      <w:ind w:firstLine="700"/>
    </w:pPr>
    <w:rPr>
      <w:rFonts w:asciiTheme="minorHAnsi" w:eastAsiaTheme="minorHAnsi" w:hAnsiTheme="minorHAnsi" w:cstheme="minorBidi"/>
      <w:b/>
      <w:bCs/>
      <w:sz w:val="21"/>
      <w:szCs w:val="21"/>
      <w:lang w:eastAsia="en-US"/>
    </w:rPr>
  </w:style>
  <w:style w:type="paragraph" w:customStyle="1" w:styleId="46">
    <w:name w:val="Сноска (4)"/>
    <w:basedOn w:val="a"/>
    <w:link w:val="45"/>
    <w:rsid w:val="00B52AC5"/>
    <w:pPr>
      <w:widowControl w:val="0"/>
      <w:shd w:val="clear" w:color="auto" w:fill="FFFFFF"/>
      <w:spacing w:line="0" w:lineRule="atLeast"/>
    </w:pPr>
    <w:rPr>
      <w:rFonts w:asciiTheme="minorHAnsi" w:eastAsiaTheme="minorHAnsi" w:hAnsiTheme="minorHAnsi" w:cstheme="minorBidi"/>
      <w:b/>
      <w:bCs/>
      <w:sz w:val="21"/>
      <w:szCs w:val="21"/>
      <w:lang w:eastAsia="en-US"/>
    </w:rPr>
  </w:style>
  <w:style w:type="paragraph" w:customStyle="1" w:styleId="1fc">
    <w:name w:val="Заголовок №1"/>
    <w:basedOn w:val="a"/>
    <w:link w:val="1fb"/>
    <w:rsid w:val="00B52AC5"/>
    <w:pPr>
      <w:widowControl w:val="0"/>
      <w:shd w:val="clear" w:color="auto" w:fill="FFFFFF"/>
      <w:spacing w:before="180" w:after="180" w:line="0" w:lineRule="atLeast"/>
      <w:jc w:val="center"/>
      <w:outlineLvl w:val="0"/>
    </w:pPr>
    <w:rPr>
      <w:rFonts w:asciiTheme="minorHAnsi" w:eastAsiaTheme="minorHAnsi" w:hAnsiTheme="minorHAnsi" w:cstheme="minorBidi"/>
      <w:b/>
      <w:bCs/>
      <w:sz w:val="67"/>
      <w:szCs w:val="67"/>
      <w:lang w:eastAsia="en-US"/>
    </w:rPr>
  </w:style>
  <w:style w:type="paragraph" w:customStyle="1" w:styleId="2f6">
    <w:name w:val="Основной текст2"/>
    <w:basedOn w:val="a"/>
    <w:rsid w:val="00B52AC5"/>
    <w:pPr>
      <w:widowControl w:val="0"/>
      <w:shd w:val="clear" w:color="auto" w:fill="FFFFFF"/>
      <w:spacing w:after="60" w:line="0" w:lineRule="atLeast"/>
      <w:jc w:val="both"/>
    </w:pPr>
    <w:rPr>
      <w:color w:val="000000"/>
      <w:sz w:val="26"/>
      <w:szCs w:val="26"/>
      <w:lang w:eastAsia="uk-UA"/>
    </w:rPr>
  </w:style>
  <w:style w:type="paragraph" w:customStyle="1" w:styleId="52">
    <w:name w:val="Основной текст (5)"/>
    <w:basedOn w:val="a"/>
    <w:link w:val="51"/>
    <w:rsid w:val="00B52AC5"/>
    <w:pPr>
      <w:widowControl w:val="0"/>
      <w:shd w:val="clear" w:color="auto" w:fill="FFFFFF"/>
      <w:spacing w:before="60" w:line="0" w:lineRule="atLeast"/>
    </w:pPr>
    <w:rPr>
      <w:rFonts w:asciiTheme="minorHAnsi" w:eastAsiaTheme="minorHAnsi" w:hAnsiTheme="minorHAnsi" w:cstheme="minorBidi"/>
      <w:spacing w:val="20"/>
      <w:sz w:val="22"/>
      <w:szCs w:val="22"/>
      <w:lang w:eastAsia="en-US"/>
    </w:rPr>
  </w:style>
  <w:style w:type="paragraph" w:customStyle="1" w:styleId="72">
    <w:name w:val="Основной текст (7)"/>
    <w:basedOn w:val="a"/>
    <w:link w:val="71"/>
    <w:rsid w:val="00B52AC5"/>
    <w:pPr>
      <w:widowControl w:val="0"/>
      <w:shd w:val="clear" w:color="auto" w:fill="FFFFFF"/>
      <w:spacing w:before="60" w:line="0" w:lineRule="atLeast"/>
    </w:pPr>
    <w:rPr>
      <w:rFonts w:ascii="Arial Narrow" w:eastAsia="Arial Narrow" w:hAnsi="Arial Narrow" w:cs="Arial Narrow"/>
      <w:spacing w:val="80"/>
      <w:sz w:val="22"/>
      <w:szCs w:val="22"/>
      <w:lang w:eastAsia="en-US"/>
    </w:rPr>
  </w:style>
  <w:style w:type="paragraph" w:customStyle="1" w:styleId="92">
    <w:name w:val="Основной текст (9)"/>
    <w:basedOn w:val="a"/>
    <w:link w:val="91"/>
    <w:rsid w:val="00B52AC5"/>
    <w:pPr>
      <w:widowControl w:val="0"/>
      <w:shd w:val="clear" w:color="auto" w:fill="FFFFFF"/>
      <w:spacing w:line="0" w:lineRule="atLeast"/>
      <w:jc w:val="center"/>
    </w:pPr>
    <w:rPr>
      <w:rFonts w:ascii="Arial Narrow" w:eastAsia="Arial Narrow" w:hAnsi="Arial Narrow" w:cs="Arial Narrow"/>
      <w:sz w:val="25"/>
      <w:szCs w:val="25"/>
      <w:lang w:eastAsia="en-US"/>
    </w:rPr>
  </w:style>
  <w:style w:type="paragraph" w:customStyle="1" w:styleId="111">
    <w:name w:val="Основной текст (11)"/>
    <w:basedOn w:val="a"/>
    <w:link w:val="110"/>
    <w:rsid w:val="00B52AC5"/>
    <w:pPr>
      <w:widowControl w:val="0"/>
      <w:shd w:val="clear" w:color="auto" w:fill="FFFFFF"/>
      <w:spacing w:after="60" w:line="0" w:lineRule="atLeast"/>
    </w:pPr>
    <w:rPr>
      <w:rFonts w:asciiTheme="minorHAnsi" w:eastAsiaTheme="minorHAnsi" w:hAnsiTheme="minorHAnsi" w:cstheme="minorBidi"/>
      <w:sz w:val="22"/>
      <w:szCs w:val="22"/>
      <w:lang w:eastAsia="en-US"/>
    </w:rPr>
  </w:style>
  <w:style w:type="paragraph" w:customStyle="1" w:styleId="121">
    <w:name w:val="Основной текст (12)"/>
    <w:basedOn w:val="a"/>
    <w:link w:val="120"/>
    <w:rsid w:val="00B52AC5"/>
    <w:pPr>
      <w:widowControl w:val="0"/>
      <w:shd w:val="clear" w:color="auto" w:fill="FFFFFF"/>
      <w:spacing w:line="264" w:lineRule="exact"/>
    </w:pPr>
    <w:rPr>
      <w:rFonts w:asciiTheme="minorHAnsi" w:eastAsiaTheme="minorHAnsi" w:hAnsiTheme="minorHAnsi" w:cstheme="minorBidi"/>
      <w:b/>
      <w:bCs/>
      <w:i/>
      <w:iCs/>
      <w:sz w:val="21"/>
      <w:szCs w:val="21"/>
      <w:lang w:eastAsia="en-US"/>
    </w:rPr>
  </w:style>
  <w:style w:type="paragraph" w:customStyle="1" w:styleId="3b">
    <w:name w:val="Заголовок №3"/>
    <w:basedOn w:val="a"/>
    <w:link w:val="3a"/>
    <w:rsid w:val="00B52AC5"/>
    <w:pPr>
      <w:widowControl w:val="0"/>
      <w:shd w:val="clear" w:color="auto" w:fill="FFFFFF"/>
      <w:spacing w:before="360" w:line="0" w:lineRule="atLeast"/>
      <w:jc w:val="center"/>
      <w:outlineLvl w:val="2"/>
    </w:pPr>
    <w:rPr>
      <w:rFonts w:asciiTheme="minorHAnsi" w:eastAsiaTheme="minorHAnsi" w:hAnsiTheme="minorHAnsi" w:cstheme="minorBidi"/>
      <w:b/>
      <w:bCs/>
      <w:sz w:val="27"/>
      <w:szCs w:val="27"/>
      <w:lang w:eastAsia="en-US"/>
    </w:rPr>
  </w:style>
  <w:style w:type="paragraph" w:customStyle="1" w:styleId="141">
    <w:name w:val="Основной текст (14)"/>
    <w:basedOn w:val="a"/>
    <w:link w:val="140"/>
    <w:rsid w:val="00B52AC5"/>
    <w:pPr>
      <w:widowControl w:val="0"/>
      <w:shd w:val="clear" w:color="auto" w:fill="FFFFFF"/>
      <w:spacing w:line="322" w:lineRule="exact"/>
      <w:jc w:val="both"/>
    </w:pPr>
    <w:rPr>
      <w:rFonts w:asciiTheme="minorHAnsi" w:eastAsiaTheme="minorHAnsi" w:hAnsiTheme="minorHAnsi" w:cstheme="minorBidi"/>
      <w:i/>
      <w:iCs/>
      <w:sz w:val="27"/>
      <w:szCs w:val="27"/>
      <w:lang w:eastAsia="en-US"/>
    </w:rPr>
  </w:style>
  <w:style w:type="paragraph" w:customStyle="1" w:styleId="4c">
    <w:name w:val="Заголовок №4"/>
    <w:basedOn w:val="a"/>
    <w:link w:val="4b"/>
    <w:rsid w:val="00B52AC5"/>
    <w:pPr>
      <w:widowControl w:val="0"/>
      <w:shd w:val="clear" w:color="auto" w:fill="FFFFFF"/>
      <w:spacing w:line="250" w:lineRule="exact"/>
      <w:outlineLvl w:val="3"/>
    </w:pPr>
    <w:rPr>
      <w:rFonts w:asciiTheme="minorHAnsi" w:eastAsiaTheme="minorHAnsi" w:hAnsiTheme="minorHAnsi" w:cstheme="minorBidi"/>
      <w:spacing w:val="20"/>
      <w:sz w:val="14"/>
      <w:szCs w:val="14"/>
      <w:lang w:eastAsia="en-US"/>
    </w:rPr>
  </w:style>
  <w:style w:type="paragraph" w:customStyle="1" w:styleId="421">
    <w:name w:val="Заголовок №4 (2)"/>
    <w:basedOn w:val="a"/>
    <w:link w:val="420"/>
    <w:rsid w:val="00B52AC5"/>
    <w:pPr>
      <w:widowControl w:val="0"/>
      <w:shd w:val="clear" w:color="auto" w:fill="FFFFFF"/>
      <w:spacing w:line="250" w:lineRule="exact"/>
      <w:outlineLvl w:val="3"/>
    </w:pPr>
    <w:rPr>
      <w:rFonts w:asciiTheme="minorHAnsi" w:eastAsiaTheme="minorHAnsi" w:hAnsiTheme="minorHAnsi" w:cstheme="minorBidi"/>
      <w:sz w:val="22"/>
      <w:szCs w:val="22"/>
      <w:lang w:eastAsia="en-US"/>
    </w:rPr>
  </w:style>
  <w:style w:type="paragraph" w:customStyle="1" w:styleId="431">
    <w:name w:val="Заголовок №4 (3)"/>
    <w:basedOn w:val="a"/>
    <w:link w:val="430"/>
    <w:rsid w:val="00B52AC5"/>
    <w:pPr>
      <w:widowControl w:val="0"/>
      <w:shd w:val="clear" w:color="auto" w:fill="FFFFFF"/>
      <w:spacing w:line="250" w:lineRule="exact"/>
      <w:outlineLvl w:val="3"/>
    </w:pPr>
    <w:rPr>
      <w:rFonts w:asciiTheme="minorHAnsi" w:eastAsiaTheme="minorHAnsi" w:hAnsiTheme="minorHAnsi" w:cstheme="minorBidi"/>
      <w:spacing w:val="20"/>
      <w:sz w:val="14"/>
      <w:szCs w:val="14"/>
      <w:lang w:eastAsia="en-US"/>
    </w:rPr>
  </w:style>
  <w:style w:type="paragraph" w:customStyle="1" w:styleId="441">
    <w:name w:val="Заголовок №4 (4)"/>
    <w:basedOn w:val="a"/>
    <w:link w:val="440"/>
    <w:rsid w:val="00B52AC5"/>
    <w:pPr>
      <w:widowControl w:val="0"/>
      <w:shd w:val="clear" w:color="auto" w:fill="FFFFFF"/>
      <w:spacing w:line="250" w:lineRule="exact"/>
      <w:outlineLvl w:val="3"/>
    </w:pPr>
    <w:rPr>
      <w:rFonts w:asciiTheme="minorHAnsi" w:eastAsiaTheme="minorHAnsi" w:hAnsiTheme="minorHAnsi" w:cstheme="minorBidi"/>
      <w:spacing w:val="20"/>
      <w:sz w:val="14"/>
      <w:szCs w:val="14"/>
      <w:lang w:eastAsia="en-US"/>
    </w:rPr>
  </w:style>
  <w:style w:type="paragraph" w:customStyle="1" w:styleId="451">
    <w:name w:val="Заголовок №4 (5)"/>
    <w:basedOn w:val="a"/>
    <w:link w:val="450"/>
    <w:rsid w:val="00B52AC5"/>
    <w:pPr>
      <w:widowControl w:val="0"/>
      <w:shd w:val="clear" w:color="auto" w:fill="FFFFFF"/>
      <w:spacing w:line="250" w:lineRule="exact"/>
      <w:outlineLvl w:val="3"/>
    </w:pPr>
    <w:rPr>
      <w:rFonts w:asciiTheme="minorHAnsi" w:eastAsiaTheme="minorHAnsi" w:hAnsiTheme="minorHAnsi" w:cstheme="minorBidi"/>
      <w:spacing w:val="20"/>
      <w:sz w:val="14"/>
      <w:szCs w:val="14"/>
      <w:lang w:eastAsia="en-US"/>
    </w:rPr>
  </w:style>
  <w:style w:type="paragraph" w:customStyle="1" w:styleId="151">
    <w:name w:val="Основной текст (15)"/>
    <w:basedOn w:val="a"/>
    <w:link w:val="150"/>
    <w:rsid w:val="00B52AC5"/>
    <w:pPr>
      <w:widowControl w:val="0"/>
      <w:shd w:val="clear" w:color="auto" w:fill="FFFFFF"/>
      <w:spacing w:line="250" w:lineRule="exact"/>
    </w:pPr>
    <w:rPr>
      <w:rFonts w:asciiTheme="minorHAnsi" w:eastAsiaTheme="minorHAnsi" w:hAnsiTheme="minorHAnsi" w:cstheme="minorBidi"/>
      <w:sz w:val="18"/>
      <w:szCs w:val="18"/>
      <w:lang w:eastAsia="en-US"/>
    </w:rPr>
  </w:style>
  <w:style w:type="paragraph" w:customStyle="1" w:styleId="461">
    <w:name w:val="Заголовок №4 (6)"/>
    <w:basedOn w:val="a"/>
    <w:link w:val="460"/>
    <w:rsid w:val="00B52AC5"/>
    <w:pPr>
      <w:widowControl w:val="0"/>
      <w:shd w:val="clear" w:color="auto" w:fill="FFFFFF"/>
      <w:spacing w:line="250" w:lineRule="exact"/>
      <w:outlineLvl w:val="3"/>
    </w:pPr>
    <w:rPr>
      <w:rFonts w:ascii="Arial Unicode MS" w:eastAsia="Arial Unicode MS" w:hAnsi="Arial Unicode MS" w:cs="Arial Unicode MS"/>
      <w:i/>
      <w:iCs/>
      <w:spacing w:val="20"/>
      <w:sz w:val="15"/>
      <w:szCs w:val="15"/>
      <w:lang w:eastAsia="en-US"/>
    </w:rPr>
  </w:style>
  <w:style w:type="paragraph" w:customStyle="1" w:styleId="471">
    <w:name w:val="Заголовок №4 (7)"/>
    <w:basedOn w:val="a"/>
    <w:link w:val="470"/>
    <w:rsid w:val="00B52AC5"/>
    <w:pPr>
      <w:widowControl w:val="0"/>
      <w:shd w:val="clear" w:color="auto" w:fill="FFFFFF"/>
      <w:spacing w:line="250" w:lineRule="exact"/>
      <w:outlineLvl w:val="3"/>
    </w:pPr>
    <w:rPr>
      <w:rFonts w:asciiTheme="minorHAnsi" w:eastAsiaTheme="minorHAnsi" w:hAnsiTheme="minorHAnsi" w:cstheme="minorBidi"/>
      <w:spacing w:val="20"/>
      <w:sz w:val="14"/>
      <w:szCs w:val="14"/>
      <w:lang w:eastAsia="en-US"/>
    </w:rPr>
  </w:style>
  <w:style w:type="paragraph" w:customStyle="1" w:styleId="481">
    <w:name w:val="Заголовок №4 (8)"/>
    <w:basedOn w:val="a"/>
    <w:link w:val="480"/>
    <w:rsid w:val="00B52AC5"/>
    <w:pPr>
      <w:widowControl w:val="0"/>
      <w:shd w:val="clear" w:color="auto" w:fill="FFFFFF"/>
      <w:spacing w:line="250" w:lineRule="exact"/>
      <w:jc w:val="both"/>
      <w:outlineLvl w:val="3"/>
    </w:pPr>
    <w:rPr>
      <w:rFonts w:ascii="Arial Unicode MS" w:eastAsia="Arial Unicode MS" w:hAnsi="Arial Unicode MS" w:cs="Arial Unicode MS"/>
      <w:i/>
      <w:iCs/>
      <w:spacing w:val="20"/>
      <w:sz w:val="15"/>
      <w:szCs w:val="15"/>
      <w:lang w:eastAsia="en-US"/>
    </w:rPr>
  </w:style>
  <w:style w:type="paragraph" w:customStyle="1" w:styleId="171">
    <w:name w:val="Основной текст (17)"/>
    <w:basedOn w:val="a"/>
    <w:link w:val="170"/>
    <w:rsid w:val="00B52AC5"/>
    <w:pPr>
      <w:widowControl w:val="0"/>
      <w:shd w:val="clear" w:color="auto" w:fill="FFFFFF"/>
      <w:spacing w:line="0" w:lineRule="atLeast"/>
    </w:pPr>
    <w:rPr>
      <w:rFonts w:asciiTheme="minorHAnsi" w:eastAsiaTheme="minorHAnsi" w:hAnsiTheme="minorHAnsi" w:cstheme="minorBidi"/>
      <w:b/>
      <w:bCs/>
      <w:sz w:val="21"/>
      <w:szCs w:val="21"/>
      <w:lang w:eastAsia="en-US"/>
    </w:rPr>
  </w:style>
  <w:style w:type="paragraph" w:customStyle="1" w:styleId="180">
    <w:name w:val="Основной текст (18)"/>
    <w:basedOn w:val="a"/>
    <w:link w:val="18Exact"/>
    <w:rsid w:val="00B52AC5"/>
    <w:pPr>
      <w:widowControl w:val="0"/>
      <w:shd w:val="clear" w:color="auto" w:fill="FFFFFF"/>
      <w:spacing w:line="0" w:lineRule="atLeast"/>
    </w:pPr>
    <w:rPr>
      <w:rFonts w:asciiTheme="minorHAnsi" w:eastAsiaTheme="minorHAnsi" w:hAnsiTheme="minorHAnsi" w:cstheme="minorBidi"/>
      <w:b/>
      <w:bCs/>
      <w:sz w:val="21"/>
      <w:szCs w:val="21"/>
      <w:lang w:eastAsia="en-US"/>
    </w:rPr>
  </w:style>
  <w:style w:type="paragraph" w:customStyle="1" w:styleId="afff7">
    <w:name w:val="Подпись к картинке"/>
    <w:basedOn w:val="a"/>
    <w:link w:val="Exact0"/>
    <w:rsid w:val="00B52AC5"/>
    <w:pPr>
      <w:widowControl w:val="0"/>
      <w:shd w:val="clear" w:color="auto" w:fill="FFFFFF"/>
      <w:spacing w:line="0" w:lineRule="atLeast"/>
    </w:pPr>
    <w:rPr>
      <w:rFonts w:asciiTheme="minorHAnsi" w:eastAsiaTheme="minorHAnsi" w:hAnsiTheme="minorHAnsi" w:cstheme="minorBidi"/>
      <w:b/>
      <w:bCs/>
      <w:spacing w:val="4"/>
      <w:sz w:val="19"/>
      <w:szCs w:val="19"/>
      <w:lang w:eastAsia="en-US"/>
    </w:rPr>
  </w:style>
  <w:style w:type="paragraph" w:customStyle="1" w:styleId="210">
    <w:name w:val="Основной текст (21)"/>
    <w:basedOn w:val="a"/>
    <w:link w:val="21Exact"/>
    <w:rsid w:val="00B52AC5"/>
    <w:pPr>
      <w:widowControl w:val="0"/>
      <w:shd w:val="clear" w:color="auto" w:fill="FFFFFF"/>
      <w:spacing w:line="0" w:lineRule="atLeast"/>
    </w:pPr>
    <w:rPr>
      <w:rFonts w:asciiTheme="minorHAnsi" w:eastAsiaTheme="minorHAnsi" w:hAnsiTheme="minorHAnsi" w:cstheme="minorBidi"/>
      <w:b/>
      <w:bCs/>
      <w:sz w:val="21"/>
      <w:szCs w:val="21"/>
      <w:lang w:eastAsia="en-US"/>
    </w:rPr>
  </w:style>
  <w:style w:type="paragraph" w:customStyle="1" w:styleId="191">
    <w:name w:val="Основной текст (19)"/>
    <w:basedOn w:val="a"/>
    <w:link w:val="190"/>
    <w:rsid w:val="00B52AC5"/>
    <w:pPr>
      <w:widowControl w:val="0"/>
      <w:shd w:val="clear" w:color="auto" w:fill="FFFFFF"/>
      <w:spacing w:line="0" w:lineRule="atLeast"/>
      <w:jc w:val="center"/>
    </w:pPr>
    <w:rPr>
      <w:rFonts w:asciiTheme="minorHAnsi" w:eastAsiaTheme="minorHAnsi" w:hAnsiTheme="minorHAnsi" w:cstheme="minorBidi"/>
      <w:b/>
      <w:bCs/>
      <w:sz w:val="29"/>
      <w:szCs w:val="29"/>
      <w:lang w:eastAsia="en-US"/>
    </w:rPr>
  </w:style>
  <w:style w:type="paragraph" w:customStyle="1" w:styleId="201">
    <w:name w:val="Основной текст (20)"/>
    <w:basedOn w:val="a"/>
    <w:link w:val="200"/>
    <w:rsid w:val="00B52AC5"/>
    <w:pPr>
      <w:widowControl w:val="0"/>
      <w:shd w:val="clear" w:color="auto" w:fill="FFFFFF"/>
      <w:spacing w:line="0" w:lineRule="atLeast"/>
      <w:jc w:val="right"/>
    </w:pPr>
    <w:rPr>
      <w:rFonts w:asciiTheme="minorHAnsi" w:eastAsiaTheme="minorHAnsi" w:hAnsiTheme="minorHAnsi" w:cstheme="minorBidi"/>
      <w:b/>
      <w:bCs/>
      <w:sz w:val="21"/>
      <w:szCs w:val="21"/>
      <w:lang w:eastAsia="en-US"/>
    </w:rPr>
  </w:style>
  <w:style w:type="paragraph" w:customStyle="1" w:styleId="231">
    <w:name w:val="Основной текст (23)"/>
    <w:basedOn w:val="a"/>
    <w:link w:val="23Exact"/>
    <w:rsid w:val="00B52AC5"/>
    <w:pPr>
      <w:widowControl w:val="0"/>
      <w:shd w:val="clear" w:color="auto" w:fill="FFFFFF"/>
      <w:spacing w:line="0" w:lineRule="atLeast"/>
    </w:pPr>
    <w:rPr>
      <w:rFonts w:asciiTheme="minorHAnsi" w:eastAsiaTheme="minorHAnsi" w:hAnsiTheme="minorHAnsi" w:cstheme="minorBidi"/>
      <w:b/>
      <w:bCs/>
      <w:sz w:val="21"/>
      <w:szCs w:val="21"/>
      <w:lang w:eastAsia="en-US"/>
    </w:rPr>
  </w:style>
  <w:style w:type="paragraph" w:customStyle="1" w:styleId="221">
    <w:name w:val="Основной текст (22)"/>
    <w:basedOn w:val="a"/>
    <w:link w:val="220"/>
    <w:rsid w:val="00B52AC5"/>
    <w:pPr>
      <w:widowControl w:val="0"/>
      <w:shd w:val="clear" w:color="auto" w:fill="FFFFFF"/>
      <w:spacing w:after="120" w:line="0" w:lineRule="atLeast"/>
      <w:jc w:val="right"/>
    </w:pPr>
    <w:rPr>
      <w:rFonts w:asciiTheme="minorHAnsi" w:eastAsiaTheme="minorHAnsi" w:hAnsiTheme="minorHAnsi" w:cstheme="minorBidi"/>
      <w:b/>
      <w:bCs/>
      <w:sz w:val="21"/>
      <w:szCs w:val="21"/>
      <w:lang w:eastAsia="en-US"/>
    </w:rPr>
  </w:style>
  <w:style w:type="paragraph" w:customStyle="1" w:styleId="242">
    <w:name w:val="Основной текст (24)"/>
    <w:basedOn w:val="a"/>
    <w:link w:val="241"/>
    <w:rsid w:val="00B52AC5"/>
    <w:pPr>
      <w:widowControl w:val="0"/>
      <w:shd w:val="clear" w:color="auto" w:fill="FFFFFF"/>
      <w:spacing w:before="300" w:line="0" w:lineRule="atLeast"/>
      <w:jc w:val="right"/>
    </w:pPr>
    <w:rPr>
      <w:rFonts w:asciiTheme="minorHAnsi" w:eastAsiaTheme="minorHAnsi" w:hAnsiTheme="minorHAnsi" w:cstheme="minorBidi"/>
      <w:b/>
      <w:bCs/>
      <w:sz w:val="21"/>
      <w:szCs w:val="21"/>
      <w:lang w:eastAsia="en-US"/>
    </w:rPr>
  </w:style>
  <w:style w:type="paragraph" w:customStyle="1" w:styleId="251">
    <w:name w:val="Основной текст (25)"/>
    <w:basedOn w:val="a"/>
    <w:link w:val="250"/>
    <w:rsid w:val="00B52AC5"/>
    <w:pPr>
      <w:widowControl w:val="0"/>
      <w:shd w:val="clear" w:color="auto" w:fill="FFFFFF"/>
      <w:spacing w:before="240" w:after="120" w:line="0" w:lineRule="atLeast"/>
      <w:jc w:val="right"/>
    </w:pPr>
    <w:rPr>
      <w:rFonts w:asciiTheme="minorHAnsi" w:eastAsiaTheme="minorHAnsi" w:hAnsiTheme="minorHAnsi" w:cstheme="minorBidi"/>
      <w:b/>
      <w:bCs/>
      <w:sz w:val="21"/>
      <w:szCs w:val="21"/>
      <w:lang w:eastAsia="en-US"/>
    </w:rPr>
  </w:style>
  <w:style w:type="table" w:customStyle="1" w:styleId="53">
    <w:name w:val="Сітка таблиці5"/>
    <w:basedOn w:val="a1"/>
    <w:next w:val="a4"/>
    <w:uiPriority w:val="39"/>
    <w:rsid w:val="00FF5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8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F:\..\521F~1\AppData\Local\Temp\FineReader11\media\image2.jpe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F:\..\521F~1\AppData\Local\Temp\FineReader11\media\image2.jpe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86F40-15CC-41B2-AD49-0C86FF45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291177</Words>
  <Characters>165972</Characters>
  <Application>Microsoft Office Word</Application>
  <DocSecurity>0</DocSecurity>
  <Lines>1383</Lines>
  <Paragraphs>912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456237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Адмін</cp:lastModifiedBy>
  <cp:revision>10</cp:revision>
  <dcterms:created xsi:type="dcterms:W3CDTF">2021-10-17T16:03:00Z</dcterms:created>
  <dcterms:modified xsi:type="dcterms:W3CDTF">2021-11-11T14:47:00Z</dcterms:modified>
</cp:coreProperties>
</file>