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1B" w:rsidRPr="00C80C79" w:rsidRDefault="0031241B" w:rsidP="00862E1B">
      <w:pPr>
        <w:pStyle w:val="a3"/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eastAsia="ru-RU"/>
        </w:rPr>
      </w:pPr>
      <w:r w:rsidRPr="00C80C79">
        <w:rPr>
          <w:color w:val="333333"/>
          <w:sz w:val="28"/>
          <w:szCs w:val="28"/>
          <w:shd w:val="clear" w:color="auto" w:fill="FFFFFF"/>
          <w:lang w:val="uk-UA"/>
        </w:rPr>
        <w:t>Для</w:t>
      </w:r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ефективного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стратегічного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побудови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внутрішньо</w:t>
      </w:r>
      <w:r w:rsidRPr="00C80C79">
        <w:rPr>
          <w:color w:val="333333"/>
          <w:sz w:val="28"/>
          <w:szCs w:val="28"/>
          <w:shd w:val="clear" w:color="auto" w:fill="FFFFFF"/>
        </w:rPr>
        <w:t>ї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системи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якості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школі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с</w:t>
      </w:r>
      <w:r w:rsidR="00862E1B" w:rsidRPr="00C80C79">
        <w:rPr>
          <w:color w:val="333333"/>
          <w:sz w:val="28"/>
          <w:szCs w:val="28"/>
          <w:shd w:val="clear" w:color="auto" w:fill="FFFFFF"/>
        </w:rPr>
        <w:t>истематичне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відстеження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результатів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та подальше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к</w:t>
      </w:r>
      <w:r w:rsidRPr="00C80C79">
        <w:rPr>
          <w:color w:val="333333"/>
          <w:sz w:val="28"/>
          <w:szCs w:val="28"/>
          <w:shd w:val="clear" w:color="auto" w:fill="FFFFFF"/>
        </w:rPr>
        <w:t>оригування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освітньої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здійснюється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основі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моніторингу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нашої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школи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>.</w:t>
      </w:r>
      <w:r w:rsidRPr="00C80C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r w:rsidRPr="00C80C79">
        <w:rPr>
          <w:color w:val="333333"/>
          <w:sz w:val="28"/>
          <w:szCs w:val="28"/>
          <w:shd w:val="clear" w:color="auto" w:fill="FFFFFF"/>
          <w:lang w:val="uk-UA"/>
        </w:rPr>
        <w:t>Таким чином,</w:t>
      </w:r>
      <w:r w:rsidRPr="00C80C79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визначаємо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позитивні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негативні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чинники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впливають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функціону</w:t>
      </w:r>
      <w:r w:rsidRPr="00C80C79">
        <w:rPr>
          <w:color w:val="333333"/>
          <w:sz w:val="28"/>
          <w:szCs w:val="28"/>
          <w:shd w:val="clear" w:color="auto" w:fill="FFFFFF"/>
        </w:rPr>
        <w:t>вання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закладу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. А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допомагає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 </w:t>
      </w:r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цьому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комплексне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вивчення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самооцінювання</w:t>
      </w:r>
      <w:proofErr w:type="spellEnd"/>
      <w:r w:rsidR="00862E1B"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2E1B" w:rsidRPr="00C80C79">
        <w:rPr>
          <w:color w:val="333333"/>
          <w:sz w:val="28"/>
          <w:szCs w:val="28"/>
          <w:shd w:val="clear" w:color="auto" w:fill="FFFFFF"/>
        </w:rPr>
        <w:t>освітнь</w:t>
      </w:r>
      <w:r w:rsidRPr="00C80C79">
        <w:rPr>
          <w:color w:val="333333"/>
          <w:sz w:val="28"/>
          <w:szCs w:val="28"/>
          <w:shd w:val="clear" w:color="auto" w:fill="FFFFFF"/>
        </w:rPr>
        <w:t>ої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0C79">
        <w:rPr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C80C79">
        <w:rPr>
          <w:color w:val="333333"/>
          <w:sz w:val="28"/>
          <w:szCs w:val="28"/>
          <w:shd w:val="clear" w:color="auto" w:fill="FFFFFF"/>
        </w:rPr>
        <w:t xml:space="preserve">.  </w:t>
      </w:r>
      <w:r w:rsidR="00862E1B" w:rsidRPr="00C80C79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862E1B" w:rsidRPr="00DC52CF" w:rsidRDefault="0031241B" w:rsidP="00862E1B">
      <w:pPr>
        <w:pStyle w:val="a3"/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val="uk-UA" w:eastAsia="ru-RU"/>
        </w:rPr>
      </w:pPr>
      <w:r w:rsidRPr="00C80C79">
        <w:rPr>
          <w:rFonts w:eastAsia="Times New Roman"/>
          <w:color w:val="333333"/>
          <w:sz w:val="28"/>
          <w:szCs w:val="28"/>
          <w:lang w:val="uk-UA" w:eastAsia="ru-RU"/>
        </w:rPr>
        <w:t xml:space="preserve"> </w:t>
      </w:r>
      <w:r w:rsidR="00862E1B" w:rsidRPr="00DC52CF">
        <w:rPr>
          <w:rFonts w:eastAsia="Times New Roman"/>
          <w:color w:val="333333"/>
          <w:sz w:val="28"/>
          <w:szCs w:val="28"/>
          <w:lang w:val="uk-UA" w:eastAsia="ru-RU"/>
        </w:rPr>
        <w:t xml:space="preserve">Напрями </w:t>
      </w:r>
      <w:proofErr w:type="spellStart"/>
      <w:r w:rsidR="00862E1B" w:rsidRPr="00DC52CF">
        <w:rPr>
          <w:rFonts w:eastAsia="Times New Roman"/>
          <w:color w:val="333333"/>
          <w:sz w:val="28"/>
          <w:szCs w:val="28"/>
          <w:lang w:val="uk-UA" w:eastAsia="ru-RU"/>
        </w:rPr>
        <w:t>самооцінювання</w:t>
      </w:r>
      <w:proofErr w:type="spellEnd"/>
      <w:r w:rsidR="00862E1B" w:rsidRPr="00DC52CF">
        <w:rPr>
          <w:rFonts w:eastAsia="Times New Roman"/>
          <w:color w:val="333333"/>
          <w:sz w:val="28"/>
          <w:szCs w:val="28"/>
          <w:lang w:val="uk-UA" w:eastAsia="ru-RU"/>
        </w:rPr>
        <w:t xml:space="preserve"> освітньої діяльності мають відповідати стратегії розвитку закладу освіти та містити:</w:t>
      </w:r>
      <w:r w:rsidR="00862E1B" w:rsidRPr="00C80C79">
        <w:rPr>
          <w:rFonts w:eastAsia="Times New Roman"/>
          <w:color w:val="333333"/>
          <w:sz w:val="28"/>
          <w:szCs w:val="28"/>
          <w:lang w:eastAsia="ru-RU"/>
        </w:rPr>
        <w:t> </w:t>
      </w:r>
    </w:p>
    <w:p w:rsidR="00862E1B" w:rsidRPr="00862E1B" w:rsidRDefault="00862E1B" w:rsidP="00862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систему </w:t>
      </w:r>
      <w:proofErr w:type="spellStart"/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62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 </w:t>
      </w:r>
    </w:p>
    <w:p w:rsidR="00862E1B" w:rsidRPr="00862E1B" w:rsidRDefault="00862E1B" w:rsidP="00862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оцінювання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професійної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діяльності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педагогічних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працівників</w:t>
      </w:r>
      <w:proofErr w:type="spellEnd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 </w:t>
      </w:r>
    </w:p>
    <w:p w:rsidR="00862E1B" w:rsidRPr="00862E1B" w:rsidRDefault="00862E1B" w:rsidP="00862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862E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</w:t>
      </w:r>
      <w:r w:rsidR="003124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вітнє</w:t>
      </w:r>
      <w:proofErr w:type="spellEnd"/>
      <w:r w:rsidR="003124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="003124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середовище</w:t>
      </w:r>
      <w:proofErr w:type="spellEnd"/>
      <w:r w:rsidR="003124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закладу </w:t>
      </w:r>
      <w:proofErr w:type="spellStart"/>
      <w:r w:rsidR="0031241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освіт</w:t>
      </w:r>
      <w:proofErr w:type="spellEnd"/>
      <w:r w:rsidR="0031241B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и.</w:t>
      </w:r>
    </w:p>
    <w:p w:rsidR="00737148" w:rsidRPr="00C80C79" w:rsidRDefault="00184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0C79">
        <w:rPr>
          <w:rFonts w:ascii="Times New Roman" w:hAnsi="Times New Roman" w:cs="Times New Roman"/>
          <w:sz w:val="28"/>
          <w:szCs w:val="28"/>
          <w:lang w:val="uk-UA"/>
        </w:rPr>
        <w:t xml:space="preserve"> Для порівняння використовуємо результати семестрового та річного оцінювання  навчальних досягнень здобувачів освіти за 2020-2021 </w:t>
      </w:r>
      <w:proofErr w:type="spellStart"/>
      <w:r w:rsidRPr="00C80C7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80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8D4" w:rsidRDefault="004808D4" w:rsidP="004808D4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885"/>
        <w:gridCol w:w="714"/>
        <w:gridCol w:w="1109"/>
        <w:gridCol w:w="752"/>
        <w:gridCol w:w="936"/>
        <w:gridCol w:w="661"/>
        <w:gridCol w:w="854"/>
        <w:gridCol w:w="799"/>
        <w:gridCol w:w="847"/>
        <w:gridCol w:w="794"/>
      </w:tblGrid>
      <w:tr w:rsidR="004808D4" w:rsidTr="008C710A">
        <w:trPr>
          <w:cantSplit/>
          <w:trHeight w:val="649"/>
        </w:trPr>
        <w:tc>
          <w:tcPr>
            <w:tcW w:w="1323" w:type="dxa"/>
            <w:vMerge w:val="restart"/>
            <w:textDirection w:val="btLr"/>
          </w:tcPr>
          <w:p w:rsidR="004808D4" w:rsidRPr="00C112F2" w:rsidRDefault="004808D4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23" w:type="dxa"/>
            <w:vMerge w:val="restart"/>
            <w:textDirection w:val="btLr"/>
          </w:tcPr>
          <w:p w:rsidR="004808D4" w:rsidRPr="00C112F2" w:rsidRDefault="004808D4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323" w:type="dxa"/>
            <w:vMerge w:val="restart"/>
            <w:textDirection w:val="btLr"/>
          </w:tcPr>
          <w:p w:rsidR="004808D4" w:rsidRPr="00C112F2" w:rsidRDefault="004808D4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0591" w:type="dxa"/>
            <w:gridSpan w:val="8"/>
          </w:tcPr>
          <w:p w:rsidR="004808D4" w:rsidRPr="00C112F2" w:rsidRDefault="004808D4" w:rsidP="008C710A">
            <w:pPr>
              <w:tabs>
                <w:tab w:val="left" w:pos="4635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b/>
                <w:sz w:val="32"/>
                <w:szCs w:val="32"/>
                <w:lang w:val="uk-UA"/>
              </w:rPr>
              <w:t>За рік</w:t>
            </w:r>
          </w:p>
        </w:tc>
      </w:tr>
      <w:tr w:rsidR="004808D4" w:rsidTr="008C710A">
        <w:trPr>
          <w:cantSplit/>
          <w:trHeight w:val="840"/>
        </w:trPr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647" w:type="dxa"/>
            <w:gridSpan w:val="2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Початковий</w:t>
            </w:r>
          </w:p>
          <w:p w:rsidR="004808D4" w:rsidRDefault="004808D4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Середній</w:t>
            </w:r>
          </w:p>
          <w:p w:rsidR="004808D4" w:rsidRDefault="004808D4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Достатній</w:t>
            </w:r>
          </w:p>
          <w:p w:rsidR="004808D4" w:rsidRDefault="004808D4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Високий</w:t>
            </w:r>
          </w:p>
          <w:p w:rsidR="004808D4" w:rsidRDefault="004808D4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</w:tr>
      <w:tr w:rsidR="004808D4" w:rsidTr="008C710A">
        <w:trPr>
          <w:cantSplit/>
          <w:trHeight w:val="825"/>
        </w:trPr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4808D4" w:rsidRDefault="004808D4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 xml:space="preserve">          1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2020-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</w:tr>
      <w:tr w:rsidR="004808D4" w:rsidTr="00C80C79">
        <w:trPr>
          <w:trHeight w:val="714"/>
        </w:trPr>
        <w:tc>
          <w:tcPr>
            <w:tcW w:w="1323" w:type="dxa"/>
          </w:tcPr>
          <w:p w:rsidR="00C80C79" w:rsidRDefault="004808D4" w:rsidP="004808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  <w:p w:rsidR="004808D4" w:rsidRPr="00C80C79" w:rsidRDefault="004808D4" w:rsidP="00C80C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3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</w:tr>
      <w:tr w:rsidR="004808D4" w:rsidTr="008C710A">
        <w:trPr>
          <w:trHeight w:val="476"/>
        </w:trPr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4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Pr="00C112F2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6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Pr="00C112F2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Pr="00C112F2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7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501C25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Pr="00501C25" w:rsidRDefault="004808D4" w:rsidP="004808D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8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17,3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85,7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9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</w:tr>
      <w:tr w:rsidR="004808D4" w:rsidTr="008C710A"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Всього</w:t>
            </w:r>
          </w:p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323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Default="004808D4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4808D4" w:rsidRPr="00501C25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Pr="00501C25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324" w:type="dxa"/>
          </w:tcPr>
          <w:p w:rsidR="004808D4" w:rsidRPr="00C112F2" w:rsidRDefault="004808D4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</w:tr>
    </w:tbl>
    <w:p w:rsidR="004808D4" w:rsidRDefault="004808D4" w:rsidP="004808D4">
      <w:pPr>
        <w:jc w:val="center"/>
        <w:rPr>
          <w:lang w:val="uk-UA"/>
        </w:rPr>
      </w:pPr>
    </w:p>
    <w:p w:rsidR="004808D4" w:rsidRDefault="000C6130" w:rsidP="00C96E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</w:p>
    <w:p w:rsidR="000C6130" w:rsidRDefault="000C6130" w:rsidP="000C6130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7"/>
        <w:gridCol w:w="887"/>
        <w:gridCol w:w="717"/>
        <w:gridCol w:w="1116"/>
        <w:gridCol w:w="750"/>
        <w:gridCol w:w="843"/>
        <w:gridCol w:w="760"/>
        <w:gridCol w:w="860"/>
        <w:gridCol w:w="798"/>
        <w:gridCol w:w="834"/>
        <w:gridCol w:w="783"/>
      </w:tblGrid>
      <w:tr w:rsidR="00C96E38" w:rsidRPr="00C96E38" w:rsidTr="008C710A">
        <w:trPr>
          <w:cantSplit/>
          <w:trHeight w:val="649"/>
        </w:trPr>
        <w:tc>
          <w:tcPr>
            <w:tcW w:w="1323" w:type="dxa"/>
            <w:vMerge w:val="restart"/>
            <w:textDirection w:val="btLr"/>
          </w:tcPr>
          <w:p w:rsidR="000C6130" w:rsidRPr="00C112F2" w:rsidRDefault="000C6130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23" w:type="dxa"/>
            <w:vMerge w:val="restart"/>
            <w:textDirection w:val="btLr"/>
          </w:tcPr>
          <w:p w:rsidR="000C6130" w:rsidRPr="00C112F2" w:rsidRDefault="000C6130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323" w:type="dxa"/>
            <w:vMerge w:val="restart"/>
            <w:textDirection w:val="btLr"/>
          </w:tcPr>
          <w:p w:rsidR="000C6130" w:rsidRPr="00C112F2" w:rsidRDefault="000C6130" w:rsidP="008C710A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0591" w:type="dxa"/>
            <w:gridSpan w:val="8"/>
          </w:tcPr>
          <w:p w:rsidR="000C6130" w:rsidRPr="00C112F2" w:rsidRDefault="000C6130" w:rsidP="008C710A">
            <w:pPr>
              <w:tabs>
                <w:tab w:val="left" w:pos="4635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b/>
                <w:sz w:val="32"/>
                <w:szCs w:val="32"/>
                <w:lang w:val="uk-UA"/>
              </w:rPr>
              <w:t>За рік</w:t>
            </w:r>
          </w:p>
        </w:tc>
      </w:tr>
      <w:tr w:rsidR="00C96E38" w:rsidRPr="00C96E38" w:rsidTr="008C710A">
        <w:trPr>
          <w:cantSplit/>
          <w:trHeight w:val="840"/>
        </w:trPr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647" w:type="dxa"/>
            <w:gridSpan w:val="2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Початковий</w:t>
            </w:r>
          </w:p>
          <w:p w:rsidR="000C6130" w:rsidRDefault="000C6130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Середній</w:t>
            </w:r>
          </w:p>
          <w:p w:rsidR="000C6130" w:rsidRDefault="000C6130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Достатній</w:t>
            </w:r>
          </w:p>
          <w:p w:rsidR="000C6130" w:rsidRDefault="000C6130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48" w:type="dxa"/>
            <w:gridSpan w:val="2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Високий</w:t>
            </w:r>
          </w:p>
          <w:p w:rsidR="000C6130" w:rsidRDefault="000C6130" w:rsidP="008C710A">
            <w:pPr>
              <w:jc w:val="center"/>
              <w:rPr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рівень</w:t>
            </w:r>
          </w:p>
        </w:tc>
      </w:tr>
      <w:tr w:rsidR="000C6130" w:rsidTr="008C710A">
        <w:trPr>
          <w:cantSplit/>
          <w:trHeight w:val="825"/>
        </w:trPr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  <w:vMerge/>
            <w:textDirection w:val="btLr"/>
          </w:tcPr>
          <w:p w:rsidR="000C6130" w:rsidRDefault="000C6130" w:rsidP="008C710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2F2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 xml:space="preserve">          1</w:t>
            </w: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2019</w:t>
            </w:r>
            <w:r w:rsidR="000C6130" w:rsidRPr="00C112F2">
              <w:rPr>
                <w:b/>
                <w:sz w:val="24"/>
                <w:szCs w:val="24"/>
                <w:lang w:val="uk-UA"/>
              </w:rPr>
              <w:t>-</w:t>
            </w:r>
          </w:p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</w:tr>
      <w:tr w:rsidR="000C6130" w:rsidTr="00C80C79">
        <w:trPr>
          <w:trHeight w:val="774"/>
        </w:trPr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3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</w:tr>
      <w:tr w:rsidR="000C6130" w:rsidTr="008C710A">
        <w:trPr>
          <w:trHeight w:val="476"/>
        </w:trPr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4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0C6130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0C6130" w:rsidRPr="00C112F2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6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83,4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16,6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7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501C25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Pr="00501C25" w:rsidRDefault="000C6130" w:rsidP="008C710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71,5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28,5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8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C96E38" w:rsidRDefault="00C96E38" w:rsidP="008C710A">
            <w:pPr>
              <w:jc w:val="center"/>
              <w:rPr>
                <w:b/>
                <w:lang w:val="uk-UA"/>
              </w:rPr>
            </w:pPr>
            <w:r w:rsidRPr="00C96E38">
              <w:rPr>
                <w:b/>
                <w:lang w:val="uk-UA"/>
              </w:rPr>
              <w:t>1</w:t>
            </w:r>
          </w:p>
        </w:tc>
        <w:tc>
          <w:tcPr>
            <w:tcW w:w="1324" w:type="dxa"/>
          </w:tcPr>
          <w:p w:rsidR="000C6130" w:rsidRPr="00C96E38" w:rsidRDefault="00C96E38" w:rsidP="008C710A">
            <w:pPr>
              <w:rPr>
                <w:b/>
                <w:lang w:val="uk-UA"/>
              </w:rPr>
            </w:pPr>
            <w:r w:rsidRPr="00C96E38">
              <w:rPr>
                <w:b/>
                <w:lang w:val="uk-UA"/>
              </w:rPr>
              <w:t>16,6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49,9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33,5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9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C96E38" w:rsidRDefault="00C96E38" w:rsidP="008C710A">
            <w:pPr>
              <w:jc w:val="center"/>
              <w:rPr>
                <w:b/>
                <w:lang w:val="uk-UA"/>
              </w:rPr>
            </w:pPr>
            <w:r w:rsidRPr="00C96E38">
              <w:rPr>
                <w:b/>
                <w:lang w:val="uk-UA"/>
              </w:rPr>
              <w:t>1</w:t>
            </w:r>
          </w:p>
        </w:tc>
        <w:tc>
          <w:tcPr>
            <w:tcW w:w="1324" w:type="dxa"/>
          </w:tcPr>
          <w:p w:rsidR="000C6130" w:rsidRPr="00C96E38" w:rsidRDefault="00C96E38" w:rsidP="008C710A">
            <w:pPr>
              <w:jc w:val="center"/>
              <w:rPr>
                <w:b/>
                <w:lang w:val="uk-UA"/>
              </w:rPr>
            </w:pPr>
            <w:r w:rsidRPr="00C96E38">
              <w:rPr>
                <w:b/>
                <w:lang w:val="uk-UA"/>
              </w:rPr>
              <w:t>11,1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22,3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  <w:r w:rsidR="00C96E38">
              <w:rPr>
                <w:b/>
                <w:sz w:val="24"/>
                <w:szCs w:val="24"/>
                <w:lang w:val="uk-UA"/>
              </w:rPr>
              <w:t>,6</w:t>
            </w:r>
          </w:p>
        </w:tc>
      </w:tr>
      <w:tr w:rsidR="000C6130" w:rsidTr="008C710A"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Всього</w:t>
            </w:r>
          </w:p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112F2">
              <w:rPr>
                <w:b/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323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0C6130" w:rsidRDefault="000C6130" w:rsidP="008C710A">
            <w:pPr>
              <w:jc w:val="center"/>
              <w:rPr>
                <w:lang w:val="uk-UA"/>
              </w:rPr>
            </w:pPr>
          </w:p>
        </w:tc>
        <w:tc>
          <w:tcPr>
            <w:tcW w:w="1324" w:type="dxa"/>
          </w:tcPr>
          <w:p w:rsidR="000C6130" w:rsidRPr="00501C25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</w:tcPr>
          <w:p w:rsidR="000C6130" w:rsidRPr="00501C25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4,3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324" w:type="dxa"/>
          </w:tcPr>
          <w:p w:rsidR="000C6130" w:rsidRPr="00C112F2" w:rsidRDefault="00C96E38" w:rsidP="00C96E3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43,5</w:t>
            </w:r>
          </w:p>
        </w:tc>
        <w:tc>
          <w:tcPr>
            <w:tcW w:w="1324" w:type="dxa"/>
          </w:tcPr>
          <w:p w:rsidR="000C6130" w:rsidRPr="00C112F2" w:rsidRDefault="000C6130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324" w:type="dxa"/>
          </w:tcPr>
          <w:p w:rsidR="000C6130" w:rsidRPr="00C112F2" w:rsidRDefault="00C96E38" w:rsidP="008C71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52,2</w:t>
            </w:r>
          </w:p>
        </w:tc>
      </w:tr>
    </w:tbl>
    <w:p w:rsidR="000C6130" w:rsidRDefault="000C6130" w:rsidP="000C6130">
      <w:pPr>
        <w:rPr>
          <w:b/>
          <w:sz w:val="28"/>
          <w:szCs w:val="28"/>
          <w:lang w:val="uk-UA"/>
        </w:rPr>
      </w:pPr>
    </w:p>
    <w:p w:rsidR="00DC52CF" w:rsidRDefault="00DC52CF" w:rsidP="000C61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2CF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навченості здобувачів освіти за  вересень-грудень 2021 </w:t>
      </w:r>
      <w:proofErr w:type="spellStart"/>
      <w:r w:rsidRPr="00DC52C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C5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8"/>
        <w:gridCol w:w="30"/>
        <w:gridCol w:w="1306"/>
        <w:gridCol w:w="1394"/>
        <w:gridCol w:w="1418"/>
        <w:gridCol w:w="1519"/>
        <w:gridCol w:w="6"/>
        <w:gridCol w:w="1674"/>
      </w:tblGrid>
      <w:tr w:rsidR="00DC52CF" w:rsidRPr="00DC52CF" w:rsidTr="00EF0434">
        <w:tc>
          <w:tcPr>
            <w:tcW w:w="1994" w:type="dxa"/>
            <w:vMerge w:val="restart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Предмети</w:t>
            </w:r>
          </w:p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  <w:gridSpan w:val="2"/>
            <w:vMerge w:val="restart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Кількість</w:t>
            </w:r>
          </w:p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6014" w:type="dxa"/>
            <w:gridSpan w:val="5"/>
          </w:tcPr>
          <w:p w:rsidR="00DC52CF" w:rsidRPr="00DC52CF" w:rsidRDefault="00DC52CF" w:rsidP="00DC52CF">
            <w:pPr>
              <w:jc w:val="center"/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Рівень навченості</w:t>
            </w:r>
          </w:p>
        </w:tc>
      </w:tr>
      <w:tr w:rsidR="00DC52CF" w:rsidRPr="00DC52CF" w:rsidTr="00EF0434">
        <w:tc>
          <w:tcPr>
            <w:tcW w:w="1994" w:type="dxa"/>
            <w:vMerge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  <w:gridSpan w:val="2"/>
            <w:vMerge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Початковий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26,3%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42,1%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31,6%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Укр.літ</w:t>
            </w:r>
            <w:proofErr w:type="spellEnd"/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42,2%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36,8%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21%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Зар.літ</w:t>
            </w:r>
            <w:proofErr w:type="spellEnd"/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31,6%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55,3%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13,1%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Іноз.мова</w:t>
            </w:r>
            <w:proofErr w:type="spellEnd"/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18,4%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65,8%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15,8%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  <w:shd w:val="clear" w:color="auto" w:fill="auto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 xml:space="preserve">Історія </w:t>
            </w:r>
            <w:r w:rsidRPr="00DC52CF">
              <w:rPr>
                <w:lang w:val="uk-UA"/>
              </w:rPr>
              <w:t>України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21,1%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52,6%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26,3%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  <w:shd w:val="clear" w:color="auto" w:fill="auto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Всесв</w:t>
            </w:r>
            <w:proofErr w:type="spellEnd"/>
            <w:r w:rsidRPr="00DC52CF">
              <w:rPr>
                <w:sz w:val="28"/>
                <w:szCs w:val="28"/>
                <w:lang w:val="uk-UA"/>
              </w:rPr>
              <w:t>. історія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21,7%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65,3%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13%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14,3%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85,7%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------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------</w:t>
            </w:r>
          </w:p>
        </w:tc>
        <w:bookmarkStart w:id="0" w:name="_GoBack"/>
        <w:bookmarkEnd w:id="0"/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26,7%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53,3%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4,4%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47,8%</w:t>
            </w:r>
          </w:p>
        </w:tc>
        <w:tc>
          <w:tcPr>
            <w:tcW w:w="1521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47,8%</w:t>
            </w:r>
          </w:p>
        </w:tc>
        <w:tc>
          <w:tcPr>
            <w:tcW w:w="1680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lastRenderedPageBreak/>
              <w:t>Геометрія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4,4%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47,8%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47,8%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 w:rsidRPr="00DC52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15,2%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69,7%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15,1%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</w:t>
            </w:r>
          </w:p>
        </w:tc>
      </w:tr>
      <w:tr w:rsidR="00DC52CF" w:rsidRPr="00DC52CF" w:rsidTr="00EF0434">
        <w:tc>
          <w:tcPr>
            <w:tcW w:w="199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3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18,5%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59,3%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22,2%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26,1%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39,1%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34,8%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17,4%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65,2%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17,4%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Муз.мистецт</w:t>
            </w:r>
            <w:proofErr w:type="spellEnd"/>
            <w:r w:rsidRPr="00DC52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81,3%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18,7%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--=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Образ.мист</w:t>
            </w:r>
            <w:proofErr w:type="spellEnd"/>
            <w:r w:rsidRPr="00DC52CF">
              <w:rPr>
                <w:sz w:val="28"/>
                <w:szCs w:val="28"/>
                <w:lang w:val="uk-UA"/>
              </w:rPr>
              <w:t>-во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97,4%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2,6%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DC52CF">
              <w:rPr>
                <w:sz w:val="28"/>
                <w:szCs w:val="28"/>
                <w:lang w:val="uk-UA"/>
              </w:rPr>
              <w:t>здор</w:t>
            </w:r>
            <w:proofErr w:type="spellEnd"/>
            <w:r w:rsidRPr="00DC52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89,5%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10,5%</w:t>
            </w: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--</w:t>
            </w: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C52CF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  <w:lang w:val="uk-UA"/>
              </w:rPr>
            </w:pPr>
            <w:r w:rsidRPr="00DC52CF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</w:tr>
      <w:tr w:rsidR="00DC52CF" w:rsidRPr="00DC52CF" w:rsidTr="00EF0434">
        <w:tc>
          <w:tcPr>
            <w:tcW w:w="2024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DC52CF" w:rsidRPr="00DC52CF" w:rsidRDefault="00DC52CF" w:rsidP="00DC52CF">
            <w:pPr>
              <w:rPr>
                <w:sz w:val="28"/>
                <w:szCs w:val="28"/>
              </w:rPr>
            </w:pPr>
          </w:p>
        </w:tc>
      </w:tr>
    </w:tbl>
    <w:p w:rsidR="00DC52CF" w:rsidRPr="00DC52CF" w:rsidRDefault="00DC52CF" w:rsidP="000C61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6A19" w:rsidRPr="00021407" w:rsidRDefault="00C96E38" w:rsidP="000C61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Якщо порівняти 2019-2020 </w:t>
      </w:r>
      <w:proofErr w:type="spellStart"/>
      <w:r w:rsidRPr="00021407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2020-2021 </w:t>
      </w:r>
      <w:proofErr w:type="spellStart"/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,то можна визначити,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407">
        <w:rPr>
          <w:rFonts w:ascii="Times New Roman" w:hAnsi="Times New Roman" w:cs="Times New Roman"/>
          <w:sz w:val="28"/>
          <w:szCs w:val="28"/>
          <w:lang w:val="uk-UA"/>
        </w:rPr>
        <w:t>що рівень навченості здобувачів освіти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вищий   </w:t>
      </w:r>
      <w:r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2020-2021 </w:t>
      </w:r>
      <w:proofErr w:type="spellStart"/>
      <w:r w:rsidRPr="0002140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,оскільки </w:t>
      </w:r>
      <w:r w:rsidRPr="00021407">
        <w:rPr>
          <w:rFonts w:ascii="Times New Roman" w:hAnsi="Times New Roman" w:cs="Times New Roman"/>
          <w:sz w:val="28"/>
          <w:szCs w:val="28"/>
          <w:lang w:val="uk-UA"/>
        </w:rPr>
        <w:t>немає середнього</w:t>
      </w:r>
      <w:r w:rsidR="00246A19" w:rsidRPr="00021407">
        <w:rPr>
          <w:rFonts w:ascii="Times New Roman" w:hAnsi="Times New Roman" w:cs="Times New Roman"/>
          <w:sz w:val="28"/>
          <w:szCs w:val="28"/>
          <w:lang w:val="uk-UA"/>
        </w:rPr>
        <w:t xml:space="preserve"> рівня навченості</w:t>
      </w:r>
      <w:r w:rsidR="00246A19" w:rsidRPr="000214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46A19" w:rsidRPr="00021407" w:rsidRDefault="00246A19" w:rsidP="000C61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A19" w:rsidRPr="00021407" w:rsidRDefault="00246A19" w:rsidP="000C61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A19" w:rsidRPr="00C80C79" w:rsidRDefault="00246A19" w:rsidP="000C613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Школа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перед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складним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вибором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знайти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оптимальні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шляхи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дальшого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стану і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неоднозначна.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Поряд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трудовим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вихованням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професійною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орієнтацією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суттєву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роль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відігріють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гуманізація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самоуправління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вироблення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практичних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навиків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організаторській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суспільно-політичній</w:t>
      </w:r>
      <w:proofErr w:type="spellEnd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4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Pr="00C80C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E053F" w:rsidRPr="00021407" w:rsidRDefault="00AE053F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Для вдосконалення освітньої системи школи необхідно :</w:t>
      </w:r>
    </w:p>
    <w:p w:rsidR="00AE053F" w:rsidRPr="00021407" w:rsidRDefault="00AE053F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покращити матеріально-технічну базу школи;</w:t>
      </w:r>
    </w:p>
    <w:p w:rsidR="00AE053F" w:rsidRPr="00021407" w:rsidRDefault="00AE053F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індивідуальний підхід до кожного здобувача освіти;</w:t>
      </w:r>
    </w:p>
    <w:p w:rsidR="00AE053F" w:rsidRPr="00021407" w:rsidRDefault="00AE053F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вдосконалити співпрацю: вчитель-здобувачі освіти-батьки;</w:t>
      </w:r>
    </w:p>
    <w:p w:rsidR="002E2ACA" w:rsidRPr="00021407" w:rsidRDefault="002E2ACA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покращити роботу як з обдарованими здобувачами освіти так і невстигаючими;</w:t>
      </w:r>
    </w:p>
    <w:p w:rsidR="002E2ACA" w:rsidRPr="00C80C79" w:rsidRDefault="002E2ACA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створити сприятливі умови  дитини для   її максимального самовираження та самовизначення;</w:t>
      </w:r>
    </w:p>
    <w:p w:rsidR="002E2ACA" w:rsidRPr="00C80C79" w:rsidRDefault="002E2ACA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сприяти у правильному виборі  п</w:t>
      </w:r>
      <w:r w:rsidR="00082F77"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рофесії  для випускників;</w:t>
      </w:r>
    </w:p>
    <w:p w:rsidR="00082F77" w:rsidRPr="00C80C79" w:rsidRDefault="00082F77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професійний розвиток педагогічних кадрів, спонукання до творчої педагогічної діяльності;</w:t>
      </w:r>
    </w:p>
    <w:p w:rsidR="00082F77" w:rsidRPr="00C80C79" w:rsidRDefault="00082F77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організація громадсько-патріотичного виховання учасників освітнього процесу.</w:t>
      </w:r>
    </w:p>
    <w:p w:rsidR="00082F77" w:rsidRPr="00C80C79" w:rsidRDefault="00C80C79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</w:t>
      </w:r>
    </w:p>
    <w:p w:rsidR="00082F77" w:rsidRPr="00C80C79" w:rsidRDefault="00082F77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Стратегії розвитку освіти на 2021-2026 </w:t>
      </w:r>
      <w:proofErr w:type="spellStart"/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н.р</w:t>
      </w:r>
      <w:proofErr w:type="spellEnd"/>
      <w:r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80C79" w:rsidRPr="00C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такими орієнтирами є: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партнерство в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професійна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недискримінація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академічна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доброчесність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прозора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відкрита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безперервного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082F77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F77" w:rsidRPr="00C80C79" w:rsidRDefault="00082F77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академічна</w:t>
      </w:r>
      <w:proofErr w:type="spellEnd"/>
      <w:r w:rsidRPr="0008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80C79"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вобода </w:t>
      </w:r>
      <w:proofErr w:type="spellStart"/>
      <w:r w:rsidR="00C80C79"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="00C80C79"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0C79"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C80C79"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80C79" w:rsidRPr="00C80C79" w:rsidRDefault="00C80C79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інклюзивна освіта: крок за кроком;</w:t>
      </w:r>
    </w:p>
    <w:p w:rsidR="00C80C79" w:rsidRPr="00C80C79" w:rsidRDefault="00C80C79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обдарована дитина;</w:t>
      </w:r>
    </w:p>
    <w:p w:rsidR="00C80C79" w:rsidRPr="00082F77" w:rsidRDefault="00C80C79" w:rsidP="00082F7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плекаємо патріотів України.</w:t>
      </w:r>
    </w:p>
    <w:p w:rsidR="00082F77" w:rsidRPr="00C80C79" w:rsidRDefault="00082F77" w:rsidP="000C61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82F77" w:rsidRDefault="00082F77" w:rsidP="000C6130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021407" w:rsidRPr="005F5B53" w:rsidRDefault="00021407" w:rsidP="00021407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ACA" w:rsidRPr="00AE053F" w:rsidRDefault="002E2ACA" w:rsidP="000C6130">
      <w:pPr>
        <w:rPr>
          <w:b/>
          <w:sz w:val="28"/>
          <w:szCs w:val="28"/>
          <w:lang w:val="uk-UA"/>
        </w:rPr>
      </w:pPr>
    </w:p>
    <w:sectPr w:rsidR="002E2ACA" w:rsidRPr="00AE053F" w:rsidSect="00AE053F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61" w:rsidRDefault="00496561" w:rsidP="00246A19">
      <w:pPr>
        <w:spacing w:after="0" w:line="240" w:lineRule="auto"/>
      </w:pPr>
      <w:r>
        <w:separator/>
      </w:r>
    </w:p>
  </w:endnote>
  <w:endnote w:type="continuationSeparator" w:id="0">
    <w:p w:rsidR="00496561" w:rsidRDefault="00496561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61" w:rsidRDefault="00496561" w:rsidP="00246A19">
      <w:pPr>
        <w:spacing w:after="0" w:line="240" w:lineRule="auto"/>
      </w:pPr>
      <w:r>
        <w:separator/>
      </w:r>
    </w:p>
  </w:footnote>
  <w:footnote w:type="continuationSeparator" w:id="0">
    <w:p w:rsidR="00496561" w:rsidRDefault="00496561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19" w:rsidRPr="00246A19" w:rsidRDefault="00246A19" w:rsidP="00246A19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23A"/>
    <w:multiLevelType w:val="multilevel"/>
    <w:tmpl w:val="DA5E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B55D1"/>
    <w:multiLevelType w:val="multilevel"/>
    <w:tmpl w:val="D30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B"/>
    <w:rsid w:val="00021407"/>
    <w:rsid w:val="00082F77"/>
    <w:rsid w:val="000C6130"/>
    <w:rsid w:val="00184873"/>
    <w:rsid w:val="00246A19"/>
    <w:rsid w:val="002E2ACA"/>
    <w:rsid w:val="0031241B"/>
    <w:rsid w:val="003649E6"/>
    <w:rsid w:val="00367DE9"/>
    <w:rsid w:val="004808D4"/>
    <w:rsid w:val="00496561"/>
    <w:rsid w:val="00604AFD"/>
    <w:rsid w:val="00862E1B"/>
    <w:rsid w:val="00AE053F"/>
    <w:rsid w:val="00C80C79"/>
    <w:rsid w:val="00C96E38"/>
    <w:rsid w:val="00D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166"/>
  <w15:chartTrackingRefBased/>
  <w15:docId w15:val="{72D0F18B-DA70-4CA4-BB70-C081522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1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8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A19"/>
  </w:style>
  <w:style w:type="paragraph" w:styleId="a7">
    <w:name w:val="footer"/>
    <w:basedOn w:val="a"/>
    <w:link w:val="a8"/>
    <w:uiPriority w:val="99"/>
    <w:unhideWhenUsed/>
    <w:rsid w:val="0024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A19"/>
  </w:style>
  <w:style w:type="table" w:customStyle="1" w:styleId="1">
    <w:name w:val="Сетка таблицы1"/>
    <w:basedOn w:val="a1"/>
    <w:next w:val="a4"/>
    <w:uiPriority w:val="39"/>
    <w:rsid w:val="00D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3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87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0852372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56795219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19468585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7765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1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83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82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802623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64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36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422673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399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1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2245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845298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416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4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673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454662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89546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9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82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270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892031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7113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8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229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78651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81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08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8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997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33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9363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41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2021-12-22T08:45:00Z</dcterms:created>
  <dcterms:modified xsi:type="dcterms:W3CDTF">2021-12-23T09:56:00Z</dcterms:modified>
</cp:coreProperties>
</file>