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218" w:rsidRPr="00241B37" w:rsidRDefault="004E7218" w:rsidP="004E72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B37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553CB3" w:rsidRPr="00241B37">
        <w:rPr>
          <w:rFonts w:ascii="Times New Roman" w:hAnsi="Times New Roman" w:cs="Times New Roman"/>
          <w:b/>
          <w:sz w:val="28"/>
          <w:szCs w:val="28"/>
        </w:rPr>
        <w:t>6</w:t>
      </w:r>
    </w:p>
    <w:p w:rsidR="00B95D76" w:rsidRPr="00241B37" w:rsidRDefault="004E7218" w:rsidP="004E7218">
      <w:pPr>
        <w:jc w:val="center"/>
        <w:rPr>
          <w:rFonts w:ascii="Times New Roman" w:hAnsi="Times New Roman" w:cs="Times New Roman"/>
          <w:sz w:val="28"/>
          <w:szCs w:val="28"/>
        </w:rPr>
      </w:pPr>
      <w:r w:rsidRPr="00241B37">
        <w:rPr>
          <w:rFonts w:ascii="Times New Roman" w:hAnsi="Times New Roman" w:cs="Times New Roman"/>
          <w:sz w:val="28"/>
          <w:szCs w:val="28"/>
        </w:rPr>
        <w:t xml:space="preserve">засідання педагогічної ради </w:t>
      </w:r>
    </w:p>
    <w:p w:rsidR="00B95D76" w:rsidRPr="00241B37" w:rsidRDefault="004E7218" w:rsidP="004E7218">
      <w:pPr>
        <w:jc w:val="center"/>
        <w:rPr>
          <w:rFonts w:ascii="Times New Roman" w:hAnsi="Times New Roman" w:cs="Times New Roman"/>
          <w:sz w:val="28"/>
          <w:szCs w:val="28"/>
        </w:rPr>
      </w:pPr>
      <w:r w:rsidRPr="00241B37">
        <w:rPr>
          <w:rFonts w:ascii="Times New Roman" w:hAnsi="Times New Roman" w:cs="Times New Roman"/>
          <w:sz w:val="28"/>
          <w:szCs w:val="28"/>
        </w:rPr>
        <w:t>Жуківської загальноосвітньої</w:t>
      </w:r>
      <w:r w:rsidR="00B95D76" w:rsidRPr="00241B37">
        <w:rPr>
          <w:rFonts w:ascii="Times New Roman" w:hAnsi="Times New Roman" w:cs="Times New Roman"/>
          <w:sz w:val="28"/>
          <w:szCs w:val="28"/>
        </w:rPr>
        <w:t xml:space="preserve"> </w:t>
      </w:r>
      <w:r w:rsidRPr="00241B37">
        <w:rPr>
          <w:rFonts w:ascii="Times New Roman" w:hAnsi="Times New Roman" w:cs="Times New Roman"/>
          <w:sz w:val="28"/>
          <w:szCs w:val="28"/>
        </w:rPr>
        <w:t>школи І - ІІІ ступенів ім.Б.Лепкого</w:t>
      </w:r>
    </w:p>
    <w:p w:rsidR="004E7218" w:rsidRPr="00241B37" w:rsidRDefault="004E7218" w:rsidP="004E7218">
      <w:pPr>
        <w:jc w:val="center"/>
        <w:rPr>
          <w:rFonts w:ascii="Times New Roman" w:hAnsi="Times New Roman" w:cs="Times New Roman"/>
          <w:sz w:val="28"/>
          <w:szCs w:val="28"/>
        </w:rPr>
      </w:pPr>
      <w:r w:rsidRPr="00241B37">
        <w:rPr>
          <w:rFonts w:ascii="Times New Roman" w:hAnsi="Times New Roman" w:cs="Times New Roman"/>
          <w:sz w:val="28"/>
          <w:szCs w:val="28"/>
        </w:rPr>
        <w:t xml:space="preserve"> Бережанської міської ради   від </w:t>
      </w:r>
      <w:r w:rsidR="00180DAD" w:rsidRPr="00241B37">
        <w:rPr>
          <w:rFonts w:ascii="Times New Roman" w:hAnsi="Times New Roman" w:cs="Times New Roman"/>
          <w:sz w:val="28"/>
          <w:szCs w:val="28"/>
        </w:rPr>
        <w:t xml:space="preserve">  </w:t>
      </w:r>
      <w:r w:rsidR="00E97D79" w:rsidRPr="00241B37">
        <w:rPr>
          <w:rFonts w:ascii="Times New Roman" w:hAnsi="Times New Roman" w:cs="Times New Roman"/>
          <w:sz w:val="28"/>
          <w:szCs w:val="28"/>
        </w:rPr>
        <w:t>21.12</w:t>
      </w:r>
      <w:r w:rsidR="00180DAD" w:rsidRPr="00241B37">
        <w:rPr>
          <w:rFonts w:ascii="Times New Roman" w:hAnsi="Times New Roman" w:cs="Times New Roman"/>
          <w:sz w:val="28"/>
          <w:szCs w:val="28"/>
        </w:rPr>
        <w:t xml:space="preserve"> </w:t>
      </w:r>
      <w:r w:rsidR="00B95D76" w:rsidRPr="00241B37">
        <w:rPr>
          <w:rFonts w:ascii="Times New Roman" w:hAnsi="Times New Roman" w:cs="Times New Roman"/>
          <w:sz w:val="28"/>
          <w:szCs w:val="28"/>
        </w:rPr>
        <w:t xml:space="preserve"> 2021 р.</w:t>
      </w:r>
    </w:p>
    <w:p w:rsidR="004E7218" w:rsidRPr="00241B37" w:rsidRDefault="004E7218" w:rsidP="004E7218">
      <w:pPr>
        <w:tabs>
          <w:tab w:val="left" w:pos="407"/>
        </w:tabs>
        <w:rPr>
          <w:rFonts w:ascii="Times New Roman" w:hAnsi="Times New Roman" w:cs="Times New Roman"/>
          <w:sz w:val="28"/>
          <w:szCs w:val="28"/>
        </w:rPr>
      </w:pPr>
      <w:r w:rsidRPr="00241B37">
        <w:rPr>
          <w:rFonts w:ascii="Times New Roman" w:hAnsi="Times New Roman" w:cs="Times New Roman"/>
          <w:sz w:val="28"/>
          <w:szCs w:val="28"/>
        </w:rPr>
        <w:t xml:space="preserve">Голова педради </w:t>
      </w:r>
      <w:r w:rsidR="00B95D76" w:rsidRPr="00241B37">
        <w:rPr>
          <w:rFonts w:ascii="Times New Roman" w:hAnsi="Times New Roman" w:cs="Times New Roman"/>
          <w:sz w:val="28"/>
          <w:szCs w:val="28"/>
        </w:rPr>
        <w:t>–</w:t>
      </w:r>
      <w:r w:rsidRPr="00241B37">
        <w:rPr>
          <w:rFonts w:ascii="Times New Roman" w:hAnsi="Times New Roman" w:cs="Times New Roman"/>
          <w:sz w:val="28"/>
          <w:szCs w:val="28"/>
        </w:rPr>
        <w:t xml:space="preserve"> </w:t>
      </w:r>
      <w:r w:rsidR="00B95D76" w:rsidRPr="00241B37">
        <w:rPr>
          <w:rFonts w:ascii="Times New Roman" w:hAnsi="Times New Roman" w:cs="Times New Roman"/>
          <w:sz w:val="28"/>
          <w:szCs w:val="28"/>
        </w:rPr>
        <w:t>Волощук М.В.</w:t>
      </w:r>
    </w:p>
    <w:p w:rsidR="004E7218" w:rsidRPr="00241B37" w:rsidRDefault="004E7218" w:rsidP="004E7218">
      <w:pPr>
        <w:tabs>
          <w:tab w:val="left" w:pos="407"/>
        </w:tabs>
        <w:rPr>
          <w:rFonts w:ascii="Times New Roman" w:hAnsi="Times New Roman" w:cs="Times New Roman"/>
          <w:sz w:val="28"/>
          <w:szCs w:val="28"/>
        </w:rPr>
      </w:pPr>
      <w:r w:rsidRPr="00241B37">
        <w:rPr>
          <w:rFonts w:ascii="Times New Roman" w:hAnsi="Times New Roman" w:cs="Times New Roman"/>
          <w:sz w:val="28"/>
          <w:szCs w:val="28"/>
        </w:rPr>
        <w:t xml:space="preserve">Секретар – </w:t>
      </w:r>
      <w:r w:rsidR="00B95D76" w:rsidRPr="00241B37">
        <w:rPr>
          <w:rFonts w:ascii="Times New Roman" w:hAnsi="Times New Roman" w:cs="Times New Roman"/>
          <w:sz w:val="28"/>
          <w:szCs w:val="28"/>
        </w:rPr>
        <w:t>Когут О.С.</w:t>
      </w:r>
    </w:p>
    <w:p w:rsidR="004E7218" w:rsidRPr="00241B37" w:rsidRDefault="004E7218" w:rsidP="004E7218">
      <w:pPr>
        <w:tabs>
          <w:tab w:val="left" w:pos="407"/>
        </w:tabs>
        <w:rPr>
          <w:rFonts w:ascii="Times New Roman" w:hAnsi="Times New Roman" w:cs="Times New Roman"/>
          <w:sz w:val="28"/>
          <w:szCs w:val="28"/>
        </w:rPr>
      </w:pPr>
      <w:r w:rsidRPr="00241B37">
        <w:rPr>
          <w:rFonts w:ascii="Times New Roman" w:hAnsi="Times New Roman" w:cs="Times New Roman"/>
          <w:sz w:val="28"/>
          <w:szCs w:val="28"/>
        </w:rPr>
        <w:t xml:space="preserve">Присутні: </w:t>
      </w:r>
      <w:r w:rsidR="002F7332" w:rsidRPr="00241B37">
        <w:rPr>
          <w:rFonts w:ascii="Times New Roman" w:hAnsi="Times New Roman" w:cs="Times New Roman"/>
          <w:sz w:val="28"/>
          <w:szCs w:val="28"/>
        </w:rPr>
        <w:t>2</w:t>
      </w:r>
      <w:r w:rsidR="00553CB3" w:rsidRPr="00241B37">
        <w:rPr>
          <w:rFonts w:ascii="Times New Roman" w:hAnsi="Times New Roman" w:cs="Times New Roman"/>
          <w:sz w:val="28"/>
          <w:szCs w:val="28"/>
        </w:rPr>
        <w:t>5</w:t>
      </w:r>
    </w:p>
    <w:p w:rsidR="00180DAD" w:rsidRPr="00241B37" w:rsidRDefault="004E7218" w:rsidP="00553CB3">
      <w:pPr>
        <w:tabs>
          <w:tab w:val="left" w:pos="407"/>
        </w:tabs>
        <w:rPr>
          <w:rFonts w:ascii="Times New Roman" w:hAnsi="Times New Roman" w:cs="Times New Roman"/>
          <w:sz w:val="28"/>
          <w:szCs w:val="28"/>
        </w:rPr>
      </w:pPr>
      <w:r w:rsidRPr="00241B37">
        <w:rPr>
          <w:rFonts w:ascii="Times New Roman" w:hAnsi="Times New Roman" w:cs="Times New Roman"/>
          <w:sz w:val="28"/>
          <w:szCs w:val="28"/>
        </w:rPr>
        <w:t>Відсутні:</w:t>
      </w:r>
      <w:r w:rsidR="002F7332" w:rsidRPr="00241B37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="00553CB3" w:rsidRPr="00241B37">
        <w:rPr>
          <w:rFonts w:ascii="Times New Roman" w:hAnsi="Times New Roman" w:cs="Times New Roman"/>
          <w:sz w:val="28"/>
          <w:szCs w:val="28"/>
        </w:rPr>
        <w:t>Подуфала</w:t>
      </w:r>
      <w:proofErr w:type="spellEnd"/>
      <w:r w:rsidR="00553CB3" w:rsidRPr="00241B37">
        <w:rPr>
          <w:rFonts w:ascii="Times New Roman" w:hAnsi="Times New Roman" w:cs="Times New Roman"/>
          <w:sz w:val="28"/>
          <w:szCs w:val="28"/>
        </w:rPr>
        <w:t xml:space="preserve"> М.Г.</w:t>
      </w:r>
    </w:p>
    <w:p w:rsidR="00553CB3" w:rsidRPr="00241B37" w:rsidRDefault="00553CB3" w:rsidP="00553CB3">
      <w:pPr>
        <w:tabs>
          <w:tab w:val="left" w:pos="407"/>
        </w:tabs>
        <w:rPr>
          <w:rFonts w:ascii="Times New Roman" w:hAnsi="Times New Roman" w:cs="Times New Roman"/>
          <w:sz w:val="28"/>
          <w:szCs w:val="28"/>
        </w:rPr>
      </w:pPr>
      <w:r w:rsidRPr="00241B37">
        <w:rPr>
          <w:rFonts w:ascii="Times New Roman" w:hAnsi="Times New Roman" w:cs="Times New Roman"/>
          <w:sz w:val="28"/>
          <w:szCs w:val="28"/>
        </w:rPr>
        <w:tab/>
      </w:r>
      <w:r w:rsidRPr="00241B37">
        <w:rPr>
          <w:rFonts w:ascii="Times New Roman" w:hAnsi="Times New Roman" w:cs="Times New Roman"/>
          <w:sz w:val="28"/>
          <w:szCs w:val="28"/>
        </w:rPr>
        <w:tab/>
      </w:r>
      <w:r w:rsidRPr="00241B37">
        <w:rPr>
          <w:rFonts w:ascii="Times New Roman" w:hAnsi="Times New Roman" w:cs="Times New Roman"/>
          <w:sz w:val="28"/>
          <w:szCs w:val="28"/>
        </w:rPr>
        <w:tab/>
        <w:t>Драган Г.І.</w:t>
      </w:r>
    </w:p>
    <w:p w:rsidR="004E7218" w:rsidRPr="00241B37" w:rsidRDefault="004E7218" w:rsidP="004E7218">
      <w:pPr>
        <w:rPr>
          <w:rFonts w:ascii="Times New Roman" w:hAnsi="Times New Roman" w:cs="Times New Roman"/>
          <w:sz w:val="28"/>
          <w:szCs w:val="28"/>
        </w:rPr>
      </w:pPr>
    </w:p>
    <w:p w:rsidR="004E7218" w:rsidRPr="00241B37" w:rsidRDefault="004E7218" w:rsidP="004E7218">
      <w:pPr>
        <w:rPr>
          <w:rFonts w:ascii="Times New Roman" w:hAnsi="Times New Roman" w:cs="Times New Roman"/>
          <w:sz w:val="28"/>
          <w:szCs w:val="28"/>
        </w:rPr>
      </w:pPr>
      <w:r w:rsidRPr="00241B37">
        <w:rPr>
          <w:rFonts w:ascii="Times New Roman" w:hAnsi="Times New Roman" w:cs="Times New Roman"/>
          <w:sz w:val="28"/>
          <w:szCs w:val="28"/>
        </w:rPr>
        <w:t>Порядок денний:</w:t>
      </w:r>
    </w:p>
    <w:p w:rsidR="004E7218" w:rsidRPr="00241B37" w:rsidRDefault="004E7218" w:rsidP="004E7218">
      <w:pPr>
        <w:rPr>
          <w:rFonts w:ascii="Times New Roman" w:hAnsi="Times New Roman" w:cs="Times New Roman"/>
          <w:sz w:val="28"/>
          <w:szCs w:val="28"/>
        </w:rPr>
      </w:pPr>
      <w:r w:rsidRPr="00241B37">
        <w:rPr>
          <w:rFonts w:ascii="Times New Roman" w:hAnsi="Times New Roman" w:cs="Times New Roman"/>
          <w:sz w:val="28"/>
          <w:szCs w:val="28"/>
        </w:rPr>
        <w:t xml:space="preserve">1. Про </w:t>
      </w:r>
      <w:r w:rsidR="00180DAD" w:rsidRPr="00241B37">
        <w:rPr>
          <w:rFonts w:ascii="Times New Roman" w:hAnsi="Times New Roman" w:cs="Times New Roman"/>
          <w:sz w:val="28"/>
          <w:szCs w:val="28"/>
        </w:rPr>
        <w:t xml:space="preserve">  </w:t>
      </w:r>
      <w:r w:rsidR="00553CB3" w:rsidRPr="00241B3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впровадження в управлінську діяльність закладу освіти Системи "Єдина школа"</w:t>
      </w:r>
      <w:r w:rsidR="004B074F" w:rsidRPr="00241B37">
        <w:rPr>
          <w:rFonts w:ascii="Times New Roman" w:hAnsi="Times New Roman" w:cs="Times New Roman"/>
          <w:sz w:val="28"/>
          <w:szCs w:val="28"/>
        </w:rPr>
        <w:t>.</w:t>
      </w:r>
    </w:p>
    <w:p w:rsidR="00B95D76" w:rsidRPr="00241B37" w:rsidRDefault="00B95D76" w:rsidP="004E7218">
      <w:pPr>
        <w:rPr>
          <w:rFonts w:ascii="Times New Roman" w:hAnsi="Times New Roman" w:cs="Times New Roman"/>
          <w:sz w:val="28"/>
          <w:szCs w:val="28"/>
        </w:rPr>
      </w:pPr>
    </w:p>
    <w:p w:rsidR="004E7218" w:rsidRPr="00241B37" w:rsidRDefault="004E7218" w:rsidP="004E7218">
      <w:pPr>
        <w:rPr>
          <w:rFonts w:ascii="Times New Roman" w:hAnsi="Times New Roman" w:cs="Times New Roman"/>
          <w:sz w:val="28"/>
          <w:szCs w:val="28"/>
        </w:rPr>
      </w:pPr>
      <w:r w:rsidRPr="00241B37">
        <w:rPr>
          <w:rFonts w:ascii="Times New Roman" w:hAnsi="Times New Roman" w:cs="Times New Roman"/>
          <w:sz w:val="28"/>
          <w:szCs w:val="28"/>
        </w:rPr>
        <w:t>1. СЛУХАЛИ:</w:t>
      </w:r>
    </w:p>
    <w:p w:rsidR="003224CC" w:rsidRPr="00241B37" w:rsidRDefault="00553CB3" w:rsidP="003224CC">
      <w:pPr>
        <w:rPr>
          <w:rFonts w:ascii="Times New Roman" w:hAnsi="Times New Roman" w:cs="Times New Roman"/>
          <w:sz w:val="28"/>
          <w:szCs w:val="28"/>
        </w:rPr>
      </w:pPr>
      <w:r w:rsidRPr="00241B37">
        <w:rPr>
          <w:rFonts w:ascii="Times New Roman" w:hAnsi="Times New Roman" w:cs="Times New Roman"/>
          <w:sz w:val="28"/>
          <w:szCs w:val="28"/>
        </w:rPr>
        <w:t>Волощук Марію Василівну</w:t>
      </w:r>
      <w:r w:rsidR="00B95D76" w:rsidRPr="00241B37">
        <w:rPr>
          <w:rFonts w:ascii="Times New Roman" w:hAnsi="Times New Roman" w:cs="Times New Roman"/>
          <w:sz w:val="28"/>
          <w:szCs w:val="28"/>
        </w:rPr>
        <w:t>-</w:t>
      </w:r>
      <w:r w:rsidR="00180DAD" w:rsidRPr="00241B37">
        <w:rPr>
          <w:rFonts w:ascii="Times New Roman" w:hAnsi="Times New Roman" w:cs="Times New Roman"/>
          <w:sz w:val="28"/>
          <w:szCs w:val="28"/>
        </w:rPr>
        <w:t xml:space="preserve"> </w:t>
      </w:r>
      <w:r w:rsidRPr="00241B37">
        <w:rPr>
          <w:rFonts w:ascii="Times New Roman" w:hAnsi="Times New Roman" w:cs="Times New Roman"/>
          <w:sz w:val="28"/>
          <w:szCs w:val="28"/>
        </w:rPr>
        <w:t xml:space="preserve"> </w:t>
      </w:r>
      <w:r w:rsidR="00B95D76" w:rsidRPr="00241B37">
        <w:rPr>
          <w:rFonts w:ascii="Times New Roman" w:hAnsi="Times New Roman" w:cs="Times New Roman"/>
          <w:sz w:val="28"/>
          <w:szCs w:val="28"/>
        </w:rPr>
        <w:t xml:space="preserve">директора школи </w:t>
      </w:r>
      <w:r w:rsidR="003224CC" w:rsidRPr="00241B37">
        <w:rPr>
          <w:rFonts w:ascii="Times New Roman" w:hAnsi="Times New Roman" w:cs="Times New Roman"/>
          <w:sz w:val="28"/>
          <w:szCs w:val="28"/>
        </w:rPr>
        <w:t xml:space="preserve">про  </w:t>
      </w:r>
      <w:r w:rsidRPr="00241B3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впровадження в управлінську діяльність закладу освіти Системи "Єдина школа</w:t>
      </w:r>
      <w:r w:rsidR="00241B3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B1485B" w:rsidRPr="00241B3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(текст доповіді додається)</w:t>
      </w:r>
    </w:p>
    <w:p w:rsidR="00180DAD" w:rsidRPr="00241B37" w:rsidRDefault="00180DAD" w:rsidP="003224CC">
      <w:pPr>
        <w:pStyle w:val="a3"/>
        <w:numPr>
          <w:ilvl w:val="0"/>
          <w:numId w:val="2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241B37">
        <w:rPr>
          <w:rFonts w:ascii="Times New Roman" w:hAnsi="Times New Roman" w:cs="Times New Roman"/>
          <w:sz w:val="28"/>
          <w:szCs w:val="28"/>
        </w:rPr>
        <w:t>ВИСТУПИЛИ :</w:t>
      </w:r>
    </w:p>
    <w:p w:rsidR="00180DAD" w:rsidRPr="00241B37" w:rsidRDefault="00B1485B" w:rsidP="003224CC">
      <w:pPr>
        <w:pStyle w:val="a3"/>
        <w:numPr>
          <w:ilvl w:val="1"/>
          <w:numId w:val="2"/>
        </w:numPr>
        <w:spacing w:after="0" w:line="259" w:lineRule="auto"/>
        <w:ind w:left="0" w:hanging="11"/>
        <w:rPr>
          <w:rFonts w:ascii="Times New Roman" w:hAnsi="Times New Roman" w:cs="Times New Roman"/>
          <w:sz w:val="28"/>
          <w:szCs w:val="28"/>
        </w:rPr>
      </w:pPr>
      <w:r w:rsidRPr="00241B37">
        <w:rPr>
          <w:rFonts w:ascii="Times New Roman" w:hAnsi="Times New Roman" w:cs="Times New Roman"/>
          <w:sz w:val="28"/>
          <w:szCs w:val="28"/>
        </w:rPr>
        <w:t>Драган Г.С. – вчитель математики, яка проінформувала присутність про позитивні сторони такого нововведення.</w:t>
      </w:r>
    </w:p>
    <w:p w:rsidR="00180DAD" w:rsidRPr="00241B37" w:rsidRDefault="00180DAD" w:rsidP="003224CC">
      <w:pPr>
        <w:pStyle w:val="a3"/>
        <w:numPr>
          <w:ilvl w:val="1"/>
          <w:numId w:val="2"/>
        </w:numPr>
        <w:spacing w:after="0" w:line="259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41B37">
        <w:rPr>
          <w:rFonts w:ascii="Times New Roman" w:hAnsi="Times New Roman" w:cs="Times New Roman"/>
          <w:sz w:val="28"/>
          <w:szCs w:val="28"/>
        </w:rPr>
        <w:t xml:space="preserve">Когут О.С.- </w:t>
      </w:r>
      <w:r w:rsidR="00B1485B" w:rsidRPr="00241B37">
        <w:rPr>
          <w:rFonts w:ascii="Times New Roman" w:hAnsi="Times New Roman" w:cs="Times New Roman"/>
          <w:sz w:val="28"/>
          <w:szCs w:val="28"/>
        </w:rPr>
        <w:t>вчитель інформатики, яка провела короткий інструктаж щодо користування та правил заповнення електронних журналів.</w:t>
      </w:r>
    </w:p>
    <w:p w:rsidR="00180DAD" w:rsidRPr="00241B37" w:rsidRDefault="00180DAD" w:rsidP="004E7218">
      <w:pPr>
        <w:rPr>
          <w:rFonts w:ascii="Times New Roman" w:hAnsi="Times New Roman" w:cs="Times New Roman"/>
          <w:sz w:val="28"/>
          <w:szCs w:val="28"/>
        </w:rPr>
      </w:pPr>
    </w:p>
    <w:p w:rsidR="004E7218" w:rsidRPr="00241B37" w:rsidRDefault="004E7218" w:rsidP="003224CC">
      <w:pPr>
        <w:pStyle w:val="a3"/>
        <w:numPr>
          <w:ilvl w:val="0"/>
          <w:numId w:val="1"/>
        </w:numPr>
        <w:ind w:hanging="578"/>
        <w:rPr>
          <w:rFonts w:ascii="Times New Roman" w:hAnsi="Times New Roman" w:cs="Times New Roman"/>
          <w:sz w:val="28"/>
          <w:szCs w:val="28"/>
        </w:rPr>
      </w:pPr>
      <w:r w:rsidRPr="00241B37">
        <w:rPr>
          <w:rFonts w:ascii="Times New Roman" w:hAnsi="Times New Roman" w:cs="Times New Roman"/>
          <w:sz w:val="28"/>
          <w:szCs w:val="28"/>
        </w:rPr>
        <w:t>УХВАЛИЛИ:</w:t>
      </w:r>
      <w:r w:rsidR="00B95D76" w:rsidRPr="00241B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85B" w:rsidRPr="00241B37" w:rsidRDefault="00B1485B" w:rsidP="005828F1">
      <w:pPr>
        <w:pStyle w:val="a3"/>
        <w:numPr>
          <w:ilvl w:val="1"/>
          <w:numId w:val="1"/>
        </w:numPr>
        <w:shd w:val="clear" w:color="auto" w:fill="FFFFFF"/>
        <w:spacing w:before="60" w:after="160" w:line="288" w:lineRule="atLeast"/>
        <w:ind w:left="709" w:hanging="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241B37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Розпочати впровадження в управлінську діяльність закладу освіти Системи "Єдина школа".</w:t>
      </w:r>
    </w:p>
    <w:p w:rsidR="005828F1" w:rsidRPr="00241B37" w:rsidRDefault="005828F1" w:rsidP="005828F1">
      <w:pPr>
        <w:pStyle w:val="a3"/>
        <w:shd w:val="clear" w:color="auto" w:fill="FFFFFF"/>
        <w:spacing w:before="60" w:after="160" w:line="288" w:lineRule="atLeast"/>
        <w:ind w:left="424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241B37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З 21.12.2021 р</w:t>
      </w:r>
    </w:p>
    <w:p w:rsidR="00B1485B" w:rsidRPr="00241B37" w:rsidRDefault="00B1485B" w:rsidP="005828F1">
      <w:pPr>
        <w:pStyle w:val="a3"/>
        <w:numPr>
          <w:ilvl w:val="1"/>
          <w:numId w:val="1"/>
        </w:numPr>
        <w:shd w:val="clear" w:color="auto" w:fill="FFFFFF"/>
        <w:spacing w:before="60" w:after="160" w:line="288" w:lineRule="atLeast"/>
        <w:ind w:left="709" w:hanging="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241B37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Визначити відповідальним за організацію роботи з впровадження Системи "Єдина школа" заступника директора з навчально – виховної роботи Адамів Галину Михайлівну.</w:t>
      </w:r>
    </w:p>
    <w:p w:rsidR="00B1485B" w:rsidRPr="00241B37" w:rsidRDefault="00B1485B" w:rsidP="005828F1">
      <w:pPr>
        <w:pStyle w:val="a3"/>
        <w:numPr>
          <w:ilvl w:val="1"/>
          <w:numId w:val="1"/>
        </w:numPr>
        <w:shd w:val="clear" w:color="auto" w:fill="FFFFFF"/>
        <w:spacing w:before="60" w:after="160" w:line="288" w:lineRule="atLeast"/>
        <w:ind w:left="709" w:hanging="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241B37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Визначити, що функції адміністратора Системи "Єдина школа" в закладі освіти буде виконувати вчитель інформатики Когут Оксана Степанівна.</w:t>
      </w:r>
    </w:p>
    <w:p w:rsidR="00B1485B" w:rsidRPr="00241B37" w:rsidRDefault="00B1485B" w:rsidP="005828F1">
      <w:pPr>
        <w:shd w:val="clear" w:color="auto" w:fill="FFFFFF"/>
        <w:spacing w:after="60" w:line="240" w:lineRule="auto"/>
        <w:ind w:left="709" w:hanging="425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241B3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uk-UA"/>
        </w:rPr>
        <w:lastRenderedPageBreak/>
        <w:t> </w:t>
      </w:r>
    </w:p>
    <w:p w:rsidR="00B1485B" w:rsidRPr="00241B37" w:rsidRDefault="00B1485B" w:rsidP="005828F1">
      <w:pPr>
        <w:shd w:val="clear" w:color="auto" w:fill="FFFFFF"/>
        <w:spacing w:after="60" w:line="240" w:lineRule="auto"/>
        <w:ind w:left="709" w:hanging="425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241B3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uk-UA"/>
        </w:rPr>
        <w:t> </w:t>
      </w:r>
    </w:p>
    <w:p w:rsidR="00B1485B" w:rsidRPr="00241B37" w:rsidRDefault="00B1485B" w:rsidP="005828F1">
      <w:pPr>
        <w:shd w:val="clear" w:color="auto" w:fill="FFFFFF"/>
        <w:spacing w:after="60" w:line="240" w:lineRule="auto"/>
        <w:ind w:left="709" w:hanging="425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241B3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uk-UA"/>
        </w:rPr>
        <w:t> </w:t>
      </w:r>
    </w:p>
    <w:p w:rsidR="00B1485B" w:rsidRPr="00241B37" w:rsidRDefault="00B1485B" w:rsidP="005828F1">
      <w:pPr>
        <w:pStyle w:val="a3"/>
        <w:numPr>
          <w:ilvl w:val="1"/>
          <w:numId w:val="1"/>
        </w:numPr>
        <w:shd w:val="clear" w:color="auto" w:fill="FFFFFF"/>
        <w:spacing w:before="60" w:after="160" w:line="288" w:lineRule="atLeast"/>
        <w:ind w:left="709" w:hanging="4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241B37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Покласти на адміністратора Системи відповідальність за взаємодію з ТОВ «ТАТЛ ТЕХНОЛОДЖІ» щодо отримання доступу до Системи "Єдина школа", створення облікових записів користувачів системи, адміністрування інформації закладу освіти та координацію заходів з підтримки цієї інформації в актуальному стані.</w:t>
      </w:r>
    </w:p>
    <w:p w:rsidR="00B1485B" w:rsidRPr="00241B37" w:rsidRDefault="005828F1" w:rsidP="00B1485B">
      <w:pPr>
        <w:shd w:val="clear" w:color="auto" w:fill="FFFFFF"/>
        <w:spacing w:before="60" w:after="60" w:line="288" w:lineRule="atLeast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241B37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2. </w:t>
      </w:r>
      <w:r w:rsidR="00B1485B" w:rsidRPr="00241B37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Здійснити заходи щодо:</w:t>
      </w:r>
    </w:p>
    <w:p w:rsidR="00B1485B" w:rsidRPr="00241B37" w:rsidRDefault="005828F1" w:rsidP="00B1485B">
      <w:pPr>
        <w:shd w:val="clear" w:color="auto" w:fill="FFFFFF"/>
        <w:spacing w:before="60" w:after="60" w:line="288" w:lineRule="atLeast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241B37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2.1.</w:t>
      </w:r>
      <w:r w:rsidR="00B1485B" w:rsidRPr="00241B37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 впровадження в управлінську та освітню діяльність закладу </w:t>
      </w:r>
      <w:r w:rsidRPr="00241B37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о</w:t>
      </w:r>
      <w:r w:rsidR="00B1485B" w:rsidRPr="00241B37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світи Системи</w:t>
      </w:r>
      <w:r w:rsidRPr="00241B37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r w:rsidR="00B1485B" w:rsidRPr="00241B37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«Єдина школа»;</w:t>
      </w:r>
    </w:p>
    <w:p w:rsidR="00B1485B" w:rsidRPr="00241B37" w:rsidRDefault="005828F1" w:rsidP="00B1485B">
      <w:pPr>
        <w:shd w:val="clear" w:color="auto" w:fill="FFFFFF"/>
        <w:spacing w:before="60" w:after="60" w:line="288" w:lineRule="atLeast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241B37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2.2. </w:t>
      </w:r>
      <w:r w:rsidR="00B1485B" w:rsidRPr="00241B37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інформування батьків щодо рішення приєднатися до Системи «Єдина школа», а також в подальшому про результати успішності учнів та відвідування ними занять з використанням інноваційних технологій Системи "Єдина школа".</w:t>
      </w:r>
    </w:p>
    <w:p w:rsidR="00B1485B" w:rsidRPr="00241B37" w:rsidRDefault="005828F1" w:rsidP="005828F1">
      <w:pPr>
        <w:shd w:val="clear" w:color="auto" w:fill="FFFFFF"/>
        <w:spacing w:before="60" w:after="160" w:line="288" w:lineRule="atLeast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241B37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2.3. </w:t>
      </w:r>
      <w:r w:rsidR="00B1485B" w:rsidRPr="00241B37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Заступнику директора з навчально – виховної роботи забезпечити</w:t>
      </w:r>
      <w:r w:rsidRPr="00241B37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: </w:t>
      </w:r>
    </w:p>
    <w:p w:rsidR="00B1485B" w:rsidRPr="00241B37" w:rsidRDefault="005828F1" w:rsidP="00B1485B">
      <w:pPr>
        <w:shd w:val="clear" w:color="auto" w:fill="FFFFFF"/>
        <w:spacing w:before="60" w:after="60" w:line="288" w:lineRule="atLeast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241B37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2.3.1. </w:t>
      </w:r>
      <w:r w:rsidR="00B1485B" w:rsidRPr="00241B37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організацію систематичного контролю за веденням електронних журналів, у </w:t>
      </w:r>
      <w:proofErr w:type="spellStart"/>
      <w:r w:rsidR="00B1485B" w:rsidRPr="00241B37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т.ч</w:t>
      </w:r>
      <w:proofErr w:type="spellEnd"/>
      <w:r w:rsidR="00B1485B" w:rsidRPr="00241B37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. повного, достовірного та своєчасного внесення даних з їх інформаційного наповнення в Системі «Єдина школа»;</w:t>
      </w:r>
    </w:p>
    <w:p w:rsidR="00B1485B" w:rsidRPr="00241B37" w:rsidRDefault="005828F1" w:rsidP="00B1485B">
      <w:pPr>
        <w:shd w:val="clear" w:color="auto" w:fill="FFFFFF"/>
        <w:spacing w:before="60" w:after="60" w:line="288" w:lineRule="atLeast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241B37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2.3.2. </w:t>
      </w:r>
      <w:r w:rsidR="00B1485B" w:rsidRPr="00241B37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оцінку сталості набутого педагогами досвіду роботи в Системі «Єдина школа»;</w:t>
      </w:r>
    </w:p>
    <w:p w:rsidR="00B1485B" w:rsidRPr="00241B37" w:rsidRDefault="005828F1" w:rsidP="00B1485B">
      <w:pPr>
        <w:shd w:val="clear" w:color="auto" w:fill="FFFFFF"/>
        <w:spacing w:before="60" w:after="60" w:line="288" w:lineRule="atLeast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241B37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2.3.3.</w:t>
      </w:r>
      <w:r w:rsidR="00B1485B" w:rsidRPr="00241B37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здійснення заходів щодо визначення рівня задоволення учнів та батьків результатами впровадження Системи «Єдина школа»;</w:t>
      </w:r>
    </w:p>
    <w:p w:rsidR="00B1485B" w:rsidRPr="00241B37" w:rsidRDefault="005828F1" w:rsidP="00B1485B">
      <w:pPr>
        <w:shd w:val="clear" w:color="auto" w:fill="FFFFFF"/>
        <w:spacing w:before="60" w:after="60" w:line="288" w:lineRule="atLeast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241B37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2.3.4. </w:t>
      </w:r>
      <w:r w:rsidR="00B1485B" w:rsidRPr="00241B37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підготовку змін до посадових інструкцій педагогічних працівників закладу освіти з урахуванням роботи в Системі "Єдина школа".</w:t>
      </w:r>
    </w:p>
    <w:p w:rsidR="00B1485B" w:rsidRPr="00241B37" w:rsidRDefault="005828F1" w:rsidP="00B1485B">
      <w:pPr>
        <w:shd w:val="clear" w:color="auto" w:fill="FFFFFF"/>
        <w:spacing w:before="60" w:after="60" w:line="288" w:lineRule="atLeast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241B37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3. </w:t>
      </w:r>
      <w:r w:rsidR="00B1485B" w:rsidRPr="00241B37">
        <w:rPr>
          <w:rFonts w:ascii="Times New Roman" w:eastAsia="Times New Roman" w:hAnsi="Times New Roman" w:cs="Times New Roman"/>
          <w:color w:val="222222"/>
          <w:sz w:val="14"/>
          <w:szCs w:val="14"/>
          <w:lang w:eastAsia="uk-UA"/>
        </w:rPr>
        <w:t>   </w:t>
      </w:r>
      <w:r w:rsidR="00B1485B" w:rsidRPr="00241B37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Заступнику директора з навчально – виховної роботи за підтримки ТОВ «ТАТЛ ТЕХНОЛОДЖІ» організувати та провести тренінги педагогічних працівників закладу освіти щодо роботи в Системі "Єдина школа".</w:t>
      </w:r>
    </w:p>
    <w:p w:rsidR="00180DAD" w:rsidRPr="00241B37" w:rsidRDefault="00180DAD" w:rsidP="00180D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4814" w:rsidRDefault="0083589D" w:rsidP="004E7218">
      <w:pPr>
        <w:rPr>
          <w:rFonts w:ascii="Times New Roman" w:hAnsi="Times New Roman" w:cs="Times New Roman"/>
          <w:sz w:val="28"/>
          <w:szCs w:val="28"/>
        </w:rPr>
      </w:pPr>
      <w:r w:rsidRPr="00241B37">
        <w:rPr>
          <w:rFonts w:ascii="Times New Roman" w:hAnsi="Times New Roman" w:cs="Times New Roman"/>
          <w:sz w:val="28"/>
          <w:szCs w:val="28"/>
        </w:rPr>
        <w:t>Г</w:t>
      </w:r>
      <w:r w:rsidR="004E7218" w:rsidRPr="00241B37">
        <w:rPr>
          <w:rFonts w:ascii="Times New Roman" w:hAnsi="Times New Roman" w:cs="Times New Roman"/>
          <w:sz w:val="28"/>
          <w:szCs w:val="28"/>
        </w:rPr>
        <w:t xml:space="preserve">олова                </w:t>
      </w:r>
      <w:r w:rsidR="004E7218" w:rsidRPr="00241B37">
        <w:rPr>
          <w:rFonts w:ascii="Times New Roman" w:hAnsi="Times New Roman" w:cs="Times New Roman"/>
          <w:sz w:val="28"/>
          <w:szCs w:val="28"/>
        </w:rPr>
        <w:tab/>
      </w:r>
      <w:r w:rsidR="00414814">
        <w:rPr>
          <w:rFonts w:ascii="Times New Roman" w:hAnsi="Times New Roman" w:cs="Times New Roman"/>
          <w:sz w:val="28"/>
          <w:szCs w:val="28"/>
        </w:rPr>
        <w:tab/>
      </w:r>
      <w:r w:rsidR="00414814">
        <w:rPr>
          <w:rFonts w:ascii="Times New Roman" w:hAnsi="Times New Roman" w:cs="Times New Roman"/>
          <w:sz w:val="28"/>
          <w:szCs w:val="28"/>
        </w:rPr>
        <w:tab/>
      </w:r>
      <w:r w:rsidR="00414814">
        <w:rPr>
          <w:rFonts w:ascii="Times New Roman" w:hAnsi="Times New Roman" w:cs="Times New Roman"/>
          <w:sz w:val="28"/>
          <w:szCs w:val="28"/>
        </w:rPr>
        <w:tab/>
      </w:r>
      <w:r w:rsidR="00414814">
        <w:rPr>
          <w:rFonts w:ascii="Times New Roman" w:hAnsi="Times New Roman" w:cs="Times New Roman"/>
          <w:sz w:val="28"/>
          <w:szCs w:val="28"/>
        </w:rPr>
        <w:tab/>
        <w:t>Марія ВОЛОЩУК</w:t>
      </w:r>
      <w:r w:rsidR="004E7218" w:rsidRPr="00241B3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E7218" w:rsidRPr="00241B37">
        <w:rPr>
          <w:rFonts w:ascii="Times New Roman" w:hAnsi="Times New Roman" w:cs="Times New Roman"/>
          <w:sz w:val="28"/>
          <w:szCs w:val="28"/>
        </w:rPr>
        <w:tab/>
      </w:r>
      <w:r w:rsidR="004E7218" w:rsidRPr="00241B37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4E7218" w:rsidRPr="00241B37" w:rsidRDefault="004E7218" w:rsidP="004E7218">
      <w:pPr>
        <w:rPr>
          <w:rFonts w:ascii="Times New Roman" w:hAnsi="Times New Roman" w:cs="Times New Roman"/>
          <w:sz w:val="28"/>
          <w:szCs w:val="28"/>
        </w:rPr>
      </w:pPr>
      <w:r w:rsidRPr="00241B37">
        <w:rPr>
          <w:rFonts w:ascii="Times New Roman" w:hAnsi="Times New Roman" w:cs="Times New Roman"/>
          <w:sz w:val="28"/>
          <w:szCs w:val="28"/>
        </w:rPr>
        <w:t xml:space="preserve">  Секретар</w:t>
      </w:r>
      <w:r w:rsidRPr="00241B37">
        <w:rPr>
          <w:rFonts w:ascii="Times New Roman" w:hAnsi="Times New Roman" w:cs="Times New Roman"/>
          <w:sz w:val="28"/>
          <w:szCs w:val="28"/>
        </w:rPr>
        <w:tab/>
      </w:r>
      <w:r w:rsidRPr="00241B37">
        <w:rPr>
          <w:rFonts w:ascii="Times New Roman" w:hAnsi="Times New Roman" w:cs="Times New Roman"/>
          <w:sz w:val="28"/>
          <w:szCs w:val="28"/>
        </w:rPr>
        <w:tab/>
      </w:r>
      <w:r w:rsidR="00414814">
        <w:rPr>
          <w:rFonts w:ascii="Times New Roman" w:hAnsi="Times New Roman" w:cs="Times New Roman"/>
          <w:sz w:val="28"/>
          <w:szCs w:val="28"/>
        </w:rPr>
        <w:tab/>
      </w:r>
      <w:r w:rsidR="00414814">
        <w:rPr>
          <w:rFonts w:ascii="Times New Roman" w:hAnsi="Times New Roman" w:cs="Times New Roman"/>
          <w:sz w:val="28"/>
          <w:szCs w:val="28"/>
        </w:rPr>
        <w:tab/>
      </w:r>
      <w:r w:rsidR="00414814">
        <w:rPr>
          <w:rFonts w:ascii="Times New Roman" w:hAnsi="Times New Roman" w:cs="Times New Roman"/>
          <w:sz w:val="28"/>
          <w:szCs w:val="28"/>
        </w:rPr>
        <w:tab/>
      </w:r>
      <w:r w:rsidR="00414814">
        <w:rPr>
          <w:rFonts w:ascii="Times New Roman" w:hAnsi="Times New Roman" w:cs="Times New Roman"/>
          <w:sz w:val="28"/>
          <w:szCs w:val="28"/>
        </w:rPr>
        <w:tab/>
        <w:t>Оксана КОГУТ</w:t>
      </w:r>
      <w:bookmarkStart w:id="0" w:name="_GoBack"/>
      <w:bookmarkEnd w:id="0"/>
    </w:p>
    <w:p w:rsidR="00872895" w:rsidRPr="00241B37" w:rsidRDefault="00872895">
      <w:pPr>
        <w:rPr>
          <w:rFonts w:ascii="Times New Roman" w:hAnsi="Times New Roman" w:cs="Times New Roman"/>
        </w:rPr>
      </w:pPr>
    </w:p>
    <w:sectPr w:rsidR="00872895" w:rsidRPr="00241B3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11447"/>
    <w:multiLevelType w:val="multilevel"/>
    <w:tmpl w:val="890646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5ACA2DF6"/>
    <w:multiLevelType w:val="multilevel"/>
    <w:tmpl w:val="8D7433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0E2"/>
    <w:rsid w:val="00180DAD"/>
    <w:rsid w:val="00241B37"/>
    <w:rsid w:val="002F7332"/>
    <w:rsid w:val="003224CC"/>
    <w:rsid w:val="00414814"/>
    <w:rsid w:val="004B074F"/>
    <w:rsid w:val="004E7218"/>
    <w:rsid w:val="005330E2"/>
    <w:rsid w:val="00553CB3"/>
    <w:rsid w:val="005828F1"/>
    <w:rsid w:val="0083589D"/>
    <w:rsid w:val="00872895"/>
    <w:rsid w:val="009805B9"/>
    <w:rsid w:val="00B1485B"/>
    <w:rsid w:val="00B95D76"/>
    <w:rsid w:val="00E97D79"/>
    <w:rsid w:val="00F2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4FC81"/>
  <w15:chartTrackingRefBased/>
  <w15:docId w15:val="{50D55E98-B452-4EA6-8B8E-EE756C396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21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D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1740</Words>
  <Characters>993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Когут</dc:creator>
  <cp:keywords/>
  <dc:description/>
  <cp:lastModifiedBy>Оксана Когут</cp:lastModifiedBy>
  <cp:revision>5</cp:revision>
  <dcterms:created xsi:type="dcterms:W3CDTF">2021-12-22T18:32:00Z</dcterms:created>
  <dcterms:modified xsi:type="dcterms:W3CDTF">2022-05-15T13:04:00Z</dcterms:modified>
</cp:coreProperties>
</file>