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98" w:rsidRPr="00D03F11" w:rsidRDefault="00C15289" w:rsidP="002E3098">
      <w:pPr>
        <w:spacing w:after="295" w:line="240" w:lineRule="auto"/>
        <w:rPr>
          <w:rFonts w:ascii="Times New Roman" w:eastAsia="Times New Roman" w:hAnsi="Times New Roman" w:cs="Times New Roman"/>
          <w:b/>
          <w:color w:val="212121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</w:t>
      </w:r>
      <w:r w:rsidR="002E3098" w:rsidRPr="00C152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ПОГОДЖЕНО</w:t>
      </w:r>
      <w:r w:rsidR="00D03F11" w:rsidRPr="00C152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212121"/>
          <w:lang w:val="uk-UA" w:eastAsia="ru-RU"/>
        </w:rPr>
        <w:t xml:space="preserve">            </w:t>
      </w:r>
      <w:r w:rsidR="00D03F11" w:rsidRPr="00D03F11">
        <w:rPr>
          <w:rFonts w:ascii="Times New Roman" w:eastAsia="Times New Roman" w:hAnsi="Times New Roman" w:cs="Times New Roman"/>
          <w:b/>
          <w:color w:val="212121"/>
          <w:lang w:val="uk-UA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212121"/>
          <w:lang w:val="uk-UA" w:eastAsia="ru-RU"/>
        </w:rPr>
        <w:t xml:space="preserve">         </w:t>
      </w:r>
      <w:r w:rsidR="00D03F11" w:rsidRPr="00D03F11">
        <w:rPr>
          <w:rFonts w:ascii="Times New Roman" w:eastAsia="Times New Roman" w:hAnsi="Times New Roman" w:cs="Times New Roman"/>
          <w:b/>
          <w:color w:val="212121"/>
          <w:lang w:val="uk-UA" w:eastAsia="ru-RU"/>
        </w:rPr>
        <w:t xml:space="preserve">       </w:t>
      </w:r>
      <w:r w:rsidR="00D03F11" w:rsidRPr="00C152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ЗАТВЕРДЖ</w:t>
      </w:r>
      <w:r w:rsidR="00D03F11" w:rsidRPr="00C1528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УЮ</w:t>
      </w:r>
    </w:p>
    <w:p w:rsidR="00D03F11" w:rsidRPr="00D03F11" w:rsidRDefault="00D03F11" w:rsidP="00D03F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lang w:val="uk-UA" w:eastAsia="ru-RU"/>
        </w:rPr>
      </w:pPr>
      <w:r w:rsidRPr="00D03F11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Протокол засідання педагогічної ради                                                     Наказ від 31.08.2021 р. № 66/5                                                                                           </w:t>
      </w:r>
    </w:p>
    <w:p w:rsidR="002E3098" w:rsidRPr="00D03F11" w:rsidRDefault="003B376F" w:rsidP="00D03F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lang w:val="uk-UA" w:eastAsia="ru-RU"/>
        </w:rPr>
        <w:t>в</w:t>
      </w:r>
      <w:r w:rsidR="00D03F11" w:rsidRPr="00D03F11">
        <w:rPr>
          <w:rFonts w:ascii="Times New Roman" w:eastAsia="Times New Roman" w:hAnsi="Times New Roman" w:cs="Times New Roman"/>
          <w:color w:val="212121"/>
          <w:lang w:val="uk-UA" w:eastAsia="ru-RU"/>
        </w:rPr>
        <w:t>ід 31 серпня 2021 р.</w:t>
      </w:r>
      <w:r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D03F11" w:rsidRPr="00D03F11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№ 1</w:t>
      </w:r>
      <w:r w:rsidR="002E3098" w:rsidRPr="00D03F11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D03F11" w:rsidRPr="00D03F11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  Керівник школи ____________</w:t>
      </w:r>
    </w:p>
    <w:p w:rsidR="00D03F11" w:rsidRPr="00D03F11" w:rsidRDefault="00D03F11" w:rsidP="00D03F11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lang w:val="uk-UA" w:eastAsia="ru-RU"/>
        </w:rPr>
      </w:pPr>
      <w:r w:rsidRPr="00D03F11">
        <w:rPr>
          <w:rFonts w:ascii="Times New Roman" w:eastAsia="Times New Roman" w:hAnsi="Times New Roman" w:cs="Times New Roman"/>
          <w:color w:val="1D5C80"/>
          <w:kern w:val="36"/>
          <w:lang w:val="uk-UA"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D03F11">
        <w:rPr>
          <w:rFonts w:ascii="Times New Roman" w:eastAsia="Times New Roman" w:hAnsi="Times New Roman" w:cs="Times New Roman"/>
          <w:kern w:val="36"/>
          <w:lang w:val="uk-UA" w:eastAsia="ru-RU"/>
        </w:rPr>
        <w:t>Петришин</w:t>
      </w:r>
      <w:proofErr w:type="spellEnd"/>
      <w:r w:rsidRPr="00D03F11">
        <w:rPr>
          <w:rFonts w:ascii="Times New Roman" w:eastAsia="Times New Roman" w:hAnsi="Times New Roman" w:cs="Times New Roman"/>
          <w:kern w:val="36"/>
          <w:lang w:val="uk-UA" w:eastAsia="ru-RU"/>
        </w:rPr>
        <w:t xml:space="preserve"> О.В.</w:t>
      </w:r>
    </w:p>
    <w:p w:rsidR="00D03F11" w:rsidRPr="00FB4150" w:rsidRDefault="00D03F11" w:rsidP="00D03F11">
      <w:pPr>
        <w:spacing w:after="0" w:line="295" w:lineRule="atLeast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uk-UA" w:eastAsia="ru-RU"/>
        </w:rPr>
      </w:pPr>
    </w:p>
    <w:p w:rsidR="002E3098" w:rsidRPr="00F012E7" w:rsidRDefault="002E3098" w:rsidP="003B376F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 w:eastAsia="ru-RU"/>
        </w:rPr>
      </w:pPr>
      <w:r w:rsidRPr="00F012E7"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 w:eastAsia="ru-RU"/>
        </w:rPr>
        <w:t>Положення</w:t>
      </w:r>
    </w:p>
    <w:p w:rsidR="002E3098" w:rsidRPr="00FB4150" w:rsidRDefault="002E3098" w:rsidP="003B376F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FB415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про внутрішню систему забезпечення якості освіти</w:t>
      </w:r>
    </w:p>
    <w:p w:rsidR="002E3098" w:rsidRPr="00FB4150" w:rsidRDefault="003B376F" w:rsidP="003B376F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FB415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у </w:t>
      </w:r>
      <w:proofErr w:type="spellStart"/>
      <w:r w:rsidRPr="00FB415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Жовчівській</w:t>
      </w:r>
      <w:proofErr w:type="spellEnd"/>
      <w:r w:rsidRPr="00FB415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 початковій школі </w:t>
      </w:r>
    </w:p>
    <w:p w:rsidR="003B376F" w:rsidRPr="00FB4150" w:rsidRDefault="003B376F" w:rsidP="003B376F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proofErr w:type="spellStart"/>
      <w:r w:rsidRPr="00FB415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>Рогатинської</w:t>
      </w:r>
      <w:proofErr w:type="spellEnd"/>
      <w:r w:rsidRPr="00FB4150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 міської ради</w:t>
      </w:r>
    </w:p>
    <w:p w:rsidR="003B376F" w:rsidRPr="003B376F" w:rsidRDefault="003B376F" w:rsidP="003B376F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</w:pPr>
    </w:p>
    <w:p w:rsidR="002E3098" w:rsidRPr="00F012E7" w:rsidRDefault="002E3098" w:rsidP="003B376F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1. Загальні положення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1.1. Внутрішня система забезпечення якості освітньої діяльності та якості загальної середньої освіти</w:t>
      </w:r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 далі – внутрішня система забезпечення якості) інтегрована в загальну систему управління якіс</w:t>
      </w:r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тю освіти </w:t>
      </w:r>
      <w:proofErr w:type="spellStart"/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Жовчівської</w:t>
      </w:r>
      <w:proofErr w:type="spellEnd"/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початкової школи </w:t>
      </w:r>
      <w:proofErr w:type="spellStart"/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Рогатинської</w:t>
      </w:r>
      <w:proofErr w:type="spellEnd"/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міської ради.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Вона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гарантувати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якість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забезпечувати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стабільне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нею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вимог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чинного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законодавства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державних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галузевих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стандартів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1.2.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внутрішню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</w:t>
      </w:r>
      <w:proofErr w:type="spellStart"/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Жовчівській</w:t>
      </w:r>
      <w:proofErr w:type="spellEnd"/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початковій школі </w:t>
      </w:r>
      <w:proofErr w:type="spellStart"/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Рогатинської</w:t>
      </w:r>
      <w:proofErr w:type="spellEnd"/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міської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ради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розроблено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ідставі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Закону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, «Про повну загальну середню освіту»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передбачає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здійснення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таких процедур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 w:rsidR="003B376F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)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принципі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процедур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3B376F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2)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Здійснення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моніторингу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періодичного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перегляду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освітніх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3B376F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)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цінюванн</w:t>
      </w:r>
      <w:r w:rsidR="006B7B2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proofErr w:type="spellEnd"/>
      <w:r w:rsidR="006B7B2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B7B2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="006B7B2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6B7B2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педагогічної діяльності 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регулярне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оприлюднення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результатів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ких</w:t>
      </w:r>
      <w:proofErr w:type="gram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оцінювань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офіційному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сай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ті школи.</w:t>
      </w:r>
    </w:p>
    <w:p w:rsidR="002E3098" w:rsidRPr="00F012E7" w:rsidRDefault="00664864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4)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Забезпечення підвищення кваліфікації педагогічних працівників.</w:t>
      </w:r>
    </w:p>
    <w:p w:rsidR="002E3098" w:rsidRPr="00F012E7" w:rsidRDefault="00664864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5)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наявності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інформаційних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 для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ефективного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управління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освітнім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процесом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664864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6)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публічності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664864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7)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ефективної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механізмів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академічної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доброчесності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1.3.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івні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державних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стандартів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пріоритетним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напрямом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метою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спільної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всіх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багатоплановим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proofErr w:type="gramEnd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наявність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необхідних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ресурсів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кадрових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іальних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інформаційних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навчально-методичних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тощо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організацію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яка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найбіль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повно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відповідає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сучасним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тенденціям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розвитку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наці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ональної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контроль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1.4.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Внутрішня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спрямована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вдосконалення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напрямів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закладу.</w:t>
      </w:r>
    </w:p>
    <w:p w:rsidR="002E3098" w:rsidRPr="00F012E7" w:rsidRDefault="002E3098" w:rsidP="00664864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2.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Принципи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процедури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освітньої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діяльност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і.</w:t>
      </w:r>
      <w:bookmarkStart w:id="0" w:name="_GoBack"/>
      <w:bookmarkEnd w:id="0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Внутрішня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базується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таких принципах: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урахування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вимог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нтересів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усіх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</w:t>
      </w:r>
      <w:proofErr w:type="spellEnd"/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у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компетентнісного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ідходу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формування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мети,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змісту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практичної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спрямованості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сприяння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внутрішнього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моніторингу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ідвищенню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664864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активної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усіх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реалізації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стандартів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Внутрішня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школою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повинна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бути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об’єктивною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відкритою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інформативною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прозорою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664864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3.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Механізм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розробки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затвердження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моніторингу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періодичного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перегляду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освітніх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програм</w:t>
      </w:r>
      <w:proofErr w:type="spellEnd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розробляється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метою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якісних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освітніх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потреб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можливостей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пого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джується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педагогічною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радою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затверджується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керівником закладу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3.2. Стандарт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нормативний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регламентує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діяльність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адміністрації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вчителів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визначає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міру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відповідальності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Стандарти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ної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кожного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івня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розробляє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затверджує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Міністерство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науки.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вимоги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стандарту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(стандарту)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застосовуються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усіх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структурних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ідрозділах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3.3. На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ідставі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Міністерських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школа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розробляє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навчальний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,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Освітню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програму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робочі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поточний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навчальни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рік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Навчальний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нормативним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документом,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визначає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</w:t>
      </w:r>
      <w:proofErr w:type="spellEnd"/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регламентує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організацію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чальний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затверджує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керівник школи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погоджує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педагогічною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радою.</w:t>
      </w:r>
    </w:p>
    <w:p w:rsidR="002E3098" w:rsidRPr="00F012E7" w:rsidRDefault="002E3098" w:rsidP="00227101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4.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Оцінювання</w:t>
      </w:r>
      <w:proofErr w:type="spellEnd"/>
      <w:r w:rsid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здобувачів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освіти</w:t>
      </w:r>
      <w:proofErr w:type="spellEnd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Школа регулярно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контролює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оцінює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показники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пов’язан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внутрішнім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використовуючи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контролю,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дозволяє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оцінювати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якість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сфері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відповідність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встановленим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вимогам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4.2.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Внутрішня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моніторингу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івня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нормативних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академічну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доброчесність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державну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ідсумкову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атестацію</w:t>
      </w:r>
      <w:proofErr w:type="spellEnd"/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503EC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здобувачів освіти</w:t>
      </w:r>
      <w:r w:rsidR="00150F5A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4.3. Система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оцінювання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F5252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формува</w:t>
      </w:r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льне, вербальне оцінювання у 1 –</w:t>
      </w:r>
      <w:r w:rsidR="00C15289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4</w:t>
      </w:r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="001F5252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класах, </w:t>
      </w:r>
      <w:proofErr w:type="gramStart"/>
      <w:r w:rsidR="001F5252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п</w:t>
      </w:r>
      <w:proofErr w:type="gramEnd"/>
      <w:r w:rsidR="001F5252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ідсумкове </w:t>
      </w:r>
      <w:proofErr w:type="spellStart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рівневе</w:t>
      </w:r>
      <w:proofErr w:type="spellEnd"/>
      <w:r w:rsidR="001F5252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оцінювання у  4 класі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4.4.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Державна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ідсумкова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атестація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здійснюється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Державну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підсумкову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атестацію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Державна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ідсумкова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атестація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форма контролю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рівня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випускників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І </w:t>
      </w:r>
      <w:proofErr w:type="spellStart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ступен</w:t>
      </w:r>
      <w:proofErr w:type="spellEnd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я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227101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5. Заходи,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спрямовані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вдосконалення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фахової</w:t>
      </w:r>
      <w:proofErr w:type="spellEnd"/>
      <w:r w:rsid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майстерності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працівникі</w:t>
      </w:r>
      <w:proofErr w:type="gram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</w:t>
      </w:r>
      <w:proofErr w:type="spellEnd"/>
      <w:proofErr w:type="gramEnd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Метою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ідвищення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кваліфікації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вдосконалення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професійної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підготовки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шляхом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поглиблення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розширення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оновлення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професійних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компетентностей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вчителів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5.2 Школа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ідвищення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кваліфікації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Постанови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Кабінету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Міністрів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21.08.2019 № 800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рішення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ради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ідвищення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кваліфікації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здійснюється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такими видами: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курси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семінари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семінари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практикуми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тренінги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конфер</w:t>
      </w:r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енції</w:t>
      </w:r>
      <w:proofErr w:type="spellEnd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вебінари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за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вибором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5.4. Для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вдосконалення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фахової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майстерності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ідвищення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професійного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потенціалу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передбачено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залучення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педпрацівників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шкільних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об’єднаннях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педраді</w:t>
      </w:r>
      <w:proofErr w:type="spellEnd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методичн</w:t>
      </w:r>
      <w:proofErr w:type="spellEnd"/>
      <w:r w:rsidR="00227101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ому об’єднанні вчителів початкових класів школи, творчих групах</w:t>
      </w:r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вчителів)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сприяння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педпрацівникам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об’єднань</w:t>
      </w:r>
      <w:proofErr w:type="spellEnd"/>
      <w:r w:rsidR="00C15289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громади,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району,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області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7238C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своєчасне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атестації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</w:t>
      </w:r>
      <w:proofErr w:type="gramStart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</w:t>
      </w:r>
    </w:p>
    <w:p w:rsidR="002E3098" w:rsidRPr="00E438DA" w:rsidRDefault="002E3098" w:rsidP="007B096E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E438D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6. Моніторинг якості освітньої діяльності педагогічних працівників</w:t>
      </w:r>
    </w:p>
    <w:p w:rsidR="002E3098" w:rsidRPr="00E438DA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E438D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6.1. Оцінювання освітньої діяльності педагогічних працівників здійснюється в процесі атестації та забезпечує об’єктивний аналіз її якості та активізації професійної діяльності.</w:t>
      </w:r>
    </w:p>
    <w:p w:rsidR="002E3098" w:rsidRPr="00E153D5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E153D5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6.2. Оцінювання педагогічних працівників здійснюється шляхом аналізу виконання ними посадових обов’язків та індивідуальної участі в освітньому процесі.</w:t>
      </w:r>
    </w:p>
    <w:p w:rsidR="002E3098" w:rsidRPr="00E153D5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E153D5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6.3. Оцінювання освітньої діяльності </w:t>
      </w:r>
      <w:proofErr w:type="spellStart"/>
      <w:r w:rsidRPr="00E153D5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педпрацівників</w:t>
      </w:r>
      <w:proofErr w:type="spellEnd"/>
      <w:r w:rsidRPr="00E153D5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включає кваліфікаційні показники їх навчальної, виховної, організаційної та науково-методичної діяльності.</w:t>
      </w:r>
    </w:p>
    <w:p w:rsidR="007238C8" w:rsidRDefault="007238C8" w:rsidP="00F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7238C8" w:rsidRDefault="007238C8" w:rsidP="00F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E438DA" w:rsidRDefault="00E438DA" w:rsidP="00F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F012E7" w:rsidRDefault="002E3098" w:rsidP="00F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 xml:space="preserve">7.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необхідних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ресурсів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gram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для</w:t>
      </w:r>
      <w:proofErr w:type="gram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організації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2E3098" w:rsidRDefault="002E3098" w:rsidP="00F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освітнього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процессу</w:t>
      </w:r>
    </w:p>
    <w:p w:rsidR="00F012E7" w:rsidRPr="00F012E7" w:rsidRDefault="00F012E7" w:rsidP="00C1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2E3098" w:rsidRPr="00F012E7" w:rsidRDefault="002E3098" w:rsidP="00C1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7.1. Забезпечення необхідними ресурсами освітнього процесу та створення комфортних умов для здобувачів загальної середньої освіти</w:t>
      </w:r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Жовчівської</w:t>
      </w:r>
      <w:proofErr w:type="spellEnd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початкової школи </w:t>
      </w:r>
      <w:proofErr w:type="spellStart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Рогатинської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міської ради відповідає основним санітарно-технічним вимогам.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 w:rsidR="00FB4150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spellStart"/>
      <w:r w:rsidR="00FB4150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Жовчівська</w:t>
      </w:r>
      <w:proofErr w:type="spellEnd"/>
      <w:r w:rsidR="00FB4150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початкова школа </w:t>
      </w:r>
      <w:proofErr w:type="spellStart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Рогатинської</w:t>
      </w:r>
      <w:proofErr w:type="spellEnd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міської</w:t>
      </w:r>
      <w:proofErr w:type="spellEnd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</w:t>
      </w:r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и знаходиться у </w:t>
      </w:r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приміщенн</w:t>
      </w:r>
      <w:proofErr w:type="spellEnd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і</w:t>
      </w:r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двоповерхового корпусу.</w:t>
      </w:r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школі</w:t>
      </w:r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адміністративн</w:t>
      </w:r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ий</w:t>
      </w:r>
      <w:proofErr w:type="spellEnd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кабінет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кабінети</w:t>
      </w:r>
      <w:proofErr w:type="spellEnd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комп’ютерний</w:t>
      </w:r>
      <w:proofErr w:type="spellEnd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</w:t>
      </w:r>
      <w:proofErr w:type="spellEnd"/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 </w:t>
      </w:r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спортивний</w:t>
      </w:r>
      <w:r w:rsidR="00455DA3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зал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приміщення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використовуються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упродовж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</w:t>
      </w:r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ного</w:t>
      </w:r>
      <w:proofErr w:type="spellEnd"/>
      <w:r w:rsidR="007B096E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утримуються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належному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455DA3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3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Матеріально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технічна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база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Жовчівської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початкової школи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Рогатин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ської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міської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ради</w:t>
      </w:r>
      <w:proofErr w:type="gram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відповідає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вимогам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реалізації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455DA3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4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Жовчівській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початковій школі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Рогатин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ської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міської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ради</w:t>
      </w:r>
      <w:proofErr w:type="gram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створено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умови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доступу до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Інтернету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455DA3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5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Освітній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забезпечено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вчальною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методично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ю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ітературою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</w:t>
      </w:r>
    </w:p>
    <w:p w:rsidR="002E3098" w:rsidRPr="00F012E7" w:rsidRDefault="00455DA3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7.6. Колектив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закладу створює умови для соціальної адаптації учнів, комплекс заході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в з адаптації учнів 1 класу.</w:t>
      </w:r>
    </w:p>
    <w:p w:rsidR="002E3098" w:rsidRPr="00F012E7" w:rsidRDefault="00455DA3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7.7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.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Класні керівники 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допомагають учням у реалізації заходів із соціальної адаптації.</w:t>
      </w:r>
    </w:p>
    <w:p w:rsidR="002E3098" w:rsidRPr="00F012E7" w:rsidRDefault="002E3098" w:rsidP="002E3098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2E3098" w:rsidRPr="00F012E7" w:rsidRDefault="002E3098" w:rsidP="00455DA3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8.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наявності</w:t>
      </w:r>
      <w:proofErr w:type="spellEnd"/>
      <w:r w:rsidR="00BA56C6"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інформаційних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систем для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ефективного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управління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освітнім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процесом</w:t>
      </w:r>
      <w:proofErr w:type="spellEnd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8.1.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Інформаційна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управління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освітнім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процесом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програмно-апаратний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комплекс,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функції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документами в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електронному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вигляді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До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функцій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належить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реєстрація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розробка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збереження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електронному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вигляді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контроль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проходження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пошук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різним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параметром,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введення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ідтримки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зберігання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будь-яких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захист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несанкціонованого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доступу.</w:t>
      </w:r>
    </w:p>
    <w:p w:rsidR="002E3098" w:rsidRPr="00F012E7" w:rsidRDefault="00BA56C6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8.2. 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Структура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інформаційних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включає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ідсистеми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шкільний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сайт;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електрона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звітності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електронна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база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електронна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база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3098" w:rsidRPr="00F012E7" w:rsidRDefault="002E3098" w:rsidP="00BA56C6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9.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публічності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інформації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діяльність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школи</w:t>
      </w:r>
      <w:proofErr w:type="spellEnd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9.1.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Публічність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діяльніс</w:t>
      </w:r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ть</w:t>
      </w:r>
      <w:proofErr w:type="spellEnd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Жовчівської</w:t>
      </w:r>
      <w:proofErr w:type="spellEnd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початкової школи </w:t>
      </w:r>
      <w:proofErr w:type="spellStart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Рогатинської</w:t>
      </w:r>
      <w:proofErr w:type="spellEnd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міської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ради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забезпечується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вимог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</w:t>
      </w:r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кону </w:t>
      </w:r>
      <w:proofErr w:type="spellStart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 Про </w:t>
      </w:r>
      <w:proofErr w:type="spellStart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освіту</w:t>
      </w:r>
      <w:proofErr w:type="spellEnd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proofErr w:type="gramStart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,</w:t>
      </w:r>
      <w:proofErr w:type="gramEnd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Закону України «Про повну загальну середню освіту».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офіційному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сайті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розміщується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яка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ідлягає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</w:t>
      </w:r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в’язковому</w:t>
      </w:r>
      <w:proofErr w:type="spellEnd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оприлюдненню</w:t>
      </w:r>
      <w:proofErr w:type="spellEnd"/>
      <w:r w:rsidR="00BA56C6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</w:t>
      </w:r>
    </w:p>
    <w:p w:rsidR="007238C8" w:rsidRDefault="007238C8" w:rsidP="00BA56C6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2E3098" w:rsidRPr="00F012E7" w:rsidRDefault="002E3098" w:rsidP="00BA56C6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10.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академічної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доброчесності</w:t>
      </w:r>
      <w:proofErr w:type="spellEnd"/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10.1.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своїй</w:t>
      </w:r>
      <w:proofErr w:type="spellEnd"/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зобов’язані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дотримуватися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академічної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доброчесності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забезпечувати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дотримання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здобувачами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Особи,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навчаються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боку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зобов’язані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виконувати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вимоги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дотримуючись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академічної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доброчесності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та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досягати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івня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BA56C6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10.2.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Керівництво 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визначає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принципи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механізми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академічної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доброчесності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шкільного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академічну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доброчесність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145FC8" w:rsidRPr="00F012E7" w:rsidRDefault="002E3098" w:rsidP="00145FC8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11.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якості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загальної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середньої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освіти</w:t>
      </w:r>
      <w:proofErr w:type="spellEnd"/>
      <w:r w:rsidR="00145FC8"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</w:p>
    <w:p w:rsidR="002E3098" w:rsidRPr="00F012E7" w:rsidRDefault="00145FC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В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нутрішн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я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якості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спрямован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а</w:t>
      </w:r>
      <w:r w:rsidR="002E309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на: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11.1.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Удосконалення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наявної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</w:t>
      </w:r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proofErr w:type="spellEnd"/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шляхом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відстеження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динаміки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процесів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в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розрізі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11.2.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наявності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інформаційних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 для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ефективного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управління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освітнім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процесом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</w:t>
      </w:r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spellStart"/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Реалізацію</w:t>
      </w:r>
      <w:proofErr w:type="spellEnd"/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системи</w:t>
      </w:r>
      <w:proofErr w:type="spellEnd"/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моніторингу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3098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11.4.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</w:t>
      </w:r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нн</w:t>
      </w:r>
      <w:proofErr w:type="spellEnd"/>
      <w:r w:rsidR="00145FC8"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я академічної доброчесності</w:t>
      </w:r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153D5" w:rsidRDefault="00E153D5" w:rsidP="00E153D5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E153D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12. Очікувані результати.</w:t>
      </w:r>
    </w:p>
    <w:p w:rsidR="00E153D5" w:rsidRDefault="00E153D5" w:rsidP="00E153D5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Очікуваними результатами щодо створення та функціонування внутрішньої системи забезпечення якості освіти у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Жовчівській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початковій школі є:</w:t>
      </w:r>
    </w:p>
    <w:p w:rsidR="00E153D5" w:rsidRDefault="00E153D5" w:rsidP="00E153D5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12.</w:t>
      </w:r>
      <w:r w:rsidR="001603BF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1. Підвищення якості освіти у за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кладі та забезпечення його сталого розвитку.</w:t>
      </w:r>
    </w:p>
    <w:p w:rsidR="00E153D5" w:rsidRDefault="00E153D5" w:rsidP="00E153D5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12.2. Надання підтримки </w:t>
      </w:r>
      <w:r w:rsidR="001603BF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всім катег</w:t>
      </w:r>
      <w:r w:rsidR="008C04D9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оріям учасників освітнього процесу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в</w:t>
      </w:r>
      <w:r w:rsidR="001603BF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здобутті та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підвищенні якості освіти.</w:t>
      </w:r>
    </w:p>
    <w:p w:rsidR="00E153D5" w:rsidRPr="00E153D5" w:rsidRDefault="001603BF" w:rsidP="00E153D5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12.3. Створення атмосфери довіри до закладу освіти серед педагогічних працівників, здобувачів освіти та їх батьків.</w:t>
      </w:r>
    </w:p>
    <w:p w:rsidR="002E3098" w:rsidRPr="00F012E7" w:rsidRDefault="002E3098" w:rsidP="00F012E7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12.Прикінцеві </w:t>
      </w:r>
      <w:proofErr w:type="spellStart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положення</w:t>
      </w:r>
      <w:proofErr w:type="spellEnd"/>
      <w:r w:rsidRPr="00F012E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5A76E7" w:rsidRPr="00F012E7" w:rsidRDefault="002E3098" w:rsidP="00C15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Положення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погоджується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педагогічною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радою закладу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вводиться в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дію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наказом директора </w:t>
      </w:r>
      <w:proofErr w:type="spellStart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F012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sectPr w:rsidR="005A76E7" w:rsidRPr="00F012E7" w:rsidSect="007238C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098"/>
    <w:rsid w:val="00145FC8"/>
    <w:rsid w:val="00150F5A"/>
    <w:rsid w:val="001603BF"/>
    <w:rsid w:val="001F5252"/>
    <w:rsid w:val="00227101"/>
    <w:rsid w:val="002E3098"/>
    <w:rsid w:val="003B376F"/>
    <w:rsid w:val="004357DB"/>
    <w:rsid w:val="00455DA3"/>
    <w:rsid w:val="005A76E7"/>
    <w:rsid w:val="00664864"/>
    <w:rsid w:val="006B7B28"/>
    <w:rsid w:val="007238C8"/>
    <w:rsid w:val="007B096E"/>
    <w:rsid w:val="007D2E5B"/>
    <w:rsid w:val="008C04D9"/>
    <w:rsid w:val="0090366C"/>
    <w:rsid w:val="00BA56C6"/>
    <w:rsid w:val="00C15289"/>
    <w:rsid w:val="00D03F11"/>
    <w:rsid w:val="00D503EC"/>
    <w:rsid w:val="00D73310"/>
    <w:rsid w:val="00E153D5"/>
    <w:rsid w:val="00E438DA"/>
    <w:rsid w:val="00F012E7"/>
    <w:rsid w:val="00FB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7015</Words>
  <Characters>4000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2022-02-18T10:59:00Z</cp:lastPrinted>
  <dcterms:created xsi:type="dcterms:W3CDTF">2022-02-17T14:59:00Z</dcterms:created>
  <dcterms:modified xsi:type="dcterms:W3CDTF">2022-02-18T11:02:00Z</dcterms:modified>
</cp:coreProperties>
</file>