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E9" w:rsidRPr="003D5EE9" w:rsidRDefault="003D5EE9" w:rsidP="003D5EE9">
      <w:pPr>
        <w:spacing w:line="6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54"/>
          <w:szCs w:val="54"/>
          <w:lang w:eastAsia="uk-UA"/>
        </w:rPr>
      </w:pPr>
      <w:proofErr w:type="spellStart"/>
      <w:r w:rsidRPr="003D5EE9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54"/>
          <w:szCs w:val="54"/>
          <w:lang w:eastAsia="uk-UA"/>
        </w:rPr>
        <w:t>Інклюзивно</w:t>
      </w:r>
      <w:proofErr w:type="spellEnd"/>
      <w:r w:rsidRPr="003D5EE9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54"/>
          <w:szCs w:val="54"/>
          <w:lang w:eastAsia="uk-UA"/>
        </w:rPr>
        <w:t>-ресурсні центри</w:t>
      </w:r>
    </w:p>
    <w:p w:rsidR="003D5EE9" w:rsidRPr="003D5EE9" w:rsidRDefault="003D5EE9" w:rsidP="003D5EE9">
      <w:pPr>
        <w:shd w:val="clear" w:color="auto" w:fill="FFFFFF"/>
        <w:spacing w:before="100" w:beforeAutospacing="1"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3D5EE9" w:rsidRPr="003D5EE9" w:rsidRDefault="003D5EE9" w:rsidP="003D5EE9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proofErr w:type="spellStart"/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Інклюзивно</w:t>
      </w:r>
      <w:proofErr w:type="spellEnd"/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-ресурсний центр (ІРЦ) - це установа, яка створена з метою реалізації права дітей з особливими освітніми потребами віком від 2 до 18 років на здобуття дошкільної та загальної середньої освіти, в тому числі, у закладах професійної (професійно-технічної) освіти та інших навчальних закладах, які забезпечують здобуття загальної середньої освіти.</w:t>
      </w:r>
    </w:p>
    <w:p w:rsidR="003D5EE9" w:rsidRPr="003D5EE9" w:rsidRDefault="003D5EE9" w:rsidP="003D5E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3355975" cy="3375660"/>
            <wp:effectExtent l="0" t="0" r="0" b="0"/>
            <wp:wrapTight wrapText="bothSides">
              <wp:wrapPolygon edited="0">
                <wp:start x="0" y="0"/>
                <wp:lineTo x="0" y="21454"/>
                <wp:lineTo x="21457" y="21454"/>
                <wp:lineTo x="21457" y="0"/>
                <wp:lineTo x="0" y="0"/>
              </wp:wrapPolygon>
            </wp:wrapTight>
            <wp:docPr id="1" name="Рисунок 1" descr="Що таке інклюзивно-ресурсний центр (ІРЦ) - Комунальний заклад &quot;Харківська  санаторна школа № 1&quot; Харківської обласної р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о таке інклюзивно-ресурсний центр (ІРЦ) - Комунальний заклад &quot;Харківська  санаторна школа № 1&quot; Харківської обласної рад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EE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uk-UA"/>
        </w:rPr>
        <w:t xml:space="preserve">Подати заявку на відвідування </w:t>
      </w:r>
      <w:proofErr w:type="spellStart"/>
      <w:r w:rsidRPr="003D5EE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uk-UA"/>
        </w:rPr>
        <w:t>інклюзивно</w:t>
      </w:r>
      <w:proofErr w:type="spellEnd"/>
      <w:r w:rsidRPr="003D5EE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uk-UA"/>
        </w:rPr>
        <w:t>-ресурсного центру та отримати запрошення на консультацію можна онлайн за допомогою </w:t>
      </w:r>
      <w:hyperlink r:id="rId6" w:tgtFrame="_blank" w:history="1">
        <w:r w:rsidRPr="003D5EE9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порталу</w:t>
        </w:r>
      </w:hyperlink>
      <w:r w:rsidRPr="003D5EE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uk-UA"/>
        </w:rPr>
        <w:t>. На цьому порталі можна обрати найближчий ІРЦ, зареєструватись і прийти на прийом у призначений час без черг та очікування.</w:t>
      </w:r>
    </w:p>
    <w:p w:rsidR="003D5EE9" w:rsidRPr="003D5EE9" w:rsidRDefault="003D5EE9" w:rsidP="003D5EE9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proofErr w:type="spellStart"/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Інклюзивно</w:t>
      </w:r>
      <w:proofErr w:type="spellEnd"/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-ресурсні центри:</w:t>
      </w:r>
    </w:p>
    <w:p w:rsidR="003D5EE9" w:rsidRPr="003D5EE9" w:rsidRDefault="003D5EE9" w:rsidP="003D5EE9">
      <w:pPr>
        <w:numPr>
          <w:ilvl w:val="0"/>
          <w:numId w:val="2"/>
        </w:numPr>
        <w:shd w:val="clear" w:color="auto" w:fill="FFFFFF"/>
        <w:spacing w:beforeAutospacing="1"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проводять комплексну психолого-педагогічну оцінку розвитку дитини;</w:t>
      </w:r>
    </w:p>
    <w:p w:rsidR="003D5EE9" w:rsidRPr="003D5EE9" w:rsidRDefault="003D5EE9" w:rsidP="003D5EE9">
      <w:pPr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надають психолого-педагогічні та корекційно-розвиткові послуги;</w:t>
      </w:r>
    </w:p>
    <w:p w:rsidR="003D5EE9" w:rsidRPr="003D5EE9" w:rsidRDefault="003D5EE9" w:rsidP="003D5EE9">
      <w:pPr>
        <w:numPr>
          <w:ilvl w:val="0"/>
          <w:numId w:val="2"/>
        </w:numPr>
        <w:shd w:val="clear" w:color="auto" w:fill="FFFFFF"/>
        <w:spacing w:beforeAutospacing="1"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забезпечують системний та кваліфікований супровід дитини з особливими освітніми потребами.</w:t>
      </w:r>
    </w:p>
    <w:p w:rsidR="003D5EE9" w:rsidRPr="003D5EE9" w:rsidRDefault="003D5EE9" w:rsidP="003D5EE9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Станом на травень 2020 року створено та працює 627 </w:t>
      </w:r>
      <w:proofErr w:type="spellStart"/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інклюзивно</w:t>
      </w:r>
      <w:proofErr w:type="spellEnd"/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-ресурсних центрів. </w:t>
      </w:r>
      <w:proofErr w:type="spellStart"/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Інклюзивно</w:t>
      </w:r>
      <w:proofErr w:type="spellEnd"/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-ресурсні центри є у всіх областях України, тож діти з особливими освітніми потребами та їхні батьки можуть отримати відповідні послуги за місцем проживання.</w:t>
      </w:r>
    </w:p>
    <w:p w:rsidR="003D5EE9" w:rsidRPr="003D5EE9" w:rsidRDefault="003D5EE9" w:rsidP="003D5EE9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3D5EE9" w:rsidRPr="003D5EE9" w:rsidRDefault="003D5EE9" w:rsidP="003D5E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ХТО МОЖЕ ЗВЕРНУТИСЬ ДО ІНКЛЮЗИВНО-РЕСУРСНИХ ЦЕНТРІВ</w:t>
      </w:r>
    </w:p>
    <w:p w:rsidR="003D5EE9" w:rsidRPr="003D5EE9" w:rsidRDefault="003D5EE9" w:rsidP="003D5EE9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2637036</wp:posOffset>
            </wp:positionH>
            <wp:positionV relativeFrom="paragraph">
              <wp:posOffset>506325</wp:posOffset>
            </wp:positionV>
            <wp:extent cx="3558405" cy="2373390"/>
            <wp:effectExtent l="0" t="0" r="4445" b="8255"/>
            <wp:wrapTight wrapText="bothSides">
              <wp:wrapPolygon edited="0">
                <wp:start x="0" y="0"/>
                <wp:lineTo x="0" y="21502"/>
                <wp:lineTo x="21511" y="21502"/>
                <wp:lineTo x="21511" y="0"/>
                <wp:lineTo x="0" y="0"/>
              </wp:wrapPolygon>
            </wp:wrapTight>
            <wp:docPr id="2" name="Рисунок 2" descr="Що треба знати про нові методики для ІРЦ – пояснює тренерка | Нова  українська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о треба знати про нові методики для ІРЦ – пояснює тренерка | Нова  українська шко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405" cy="237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До </w:t>
      </w:r>
      <w:proofErr w:type="spellStart"/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інклюзивно</w:t>
      </w:r>
      <w:proofErr w:type="spellEnd"/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-ресурсних центрів можуть звернутись батьки, які відчувають занепокоєння щодо розвитку дитини віком від 2 до 18 років, незалежно від наявності в дитини інвалідності чи встановленого діагнозу.</w:t>
      </w:r>
    </w:p>
    <w:p w:rsidR="003D5EE9" w:rsidRPr="003D5EE9" w:rsidRDefault="003D5EE9" w:rsidP="003D5E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uk-UA"/>
        </w:rPr>
        <w:t xml:space="preserve">Комплексна  психолого-педагогічна оцінка та інші послуги ІРЦ можуть надаватись тільки на підставі заяви батьків. Жодна послуга </w:t>
      </w:r>
      <w:proofErr w:type="spellStart"/>
      <w:r w:rsidRPr="003D5EE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uk-UA"/>
        </w:rPr>
        <w:t>інклюзивно</w:t>
      </w:r>
      <w:proofErr w:type="spellEnd"/>
      <w:r w:rsidRPr="003D5EE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uk-UA"/>
        </w:rPr>
        <w:t>-ресурсного центру не може бути надана у примусовому порядку чи за зверненням третіх осіб (учителів, вихователів тощо).</w:t>
      </w:r>
    </w:p>
    <w:p w:rsidR="003D5EE9" w:rsidRPr="003D5EE9" w:rsidRDefault="003D5EE9" w:rsidP="003D5EE9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3D5EE9" w:rsidRPr="003D5EE9" w:rsidRDefault="003D5EE9" w:rsidP="003D5E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lastRenderedPageBreak/>
        <w:t>ЩО РОБЛЯТЬ ІНКЛЮЗИВНО-РЕСУРСНІ ЦЕНТРИ</w:t>
      </w:r>
    </w:p>
    <w:p w:rsidR="003D5EE9" w:rsidRPr="003D5EE9" w:rsidRDefault="003D5EE9" w:rsidP="003D5EE9">
      <w:pPr>
        <w:numPr>
          <w:ilvl w:val="0"/>
          <w:numId w:val="3"/>
        </w:numPr>
        <w:shd w:val="clear" w:color="auto" w:fill="FFFFFF"/>
        <w:spacing w:before="100" w:beforeAutospacing="1" w:after="15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Проводять комплексну оцінку з метою визначення особливих освітніх потреб дитини.</w:t>
      </w:r>
    </w:p>
    <w:p w:rsidR="003D5EE9" w:rsidRPr="003D5EE9" w:rsidRDefault="003D5EE9" w:rsidP="003D5EE9">
      <w:pPr>
        <w:numPr>
          <w:ilvl w:val="0"/>
          <w:numId w:val="3"/>
        </w:numPr>
        <w:shd w:val="clear" w:color="auto" w:fill="FFFFFF"/>
        <w:spacing w:beforeAutospacing="1"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Розробляють рекомендації щодо освітньої програми для дитини з особливими освітніми потребами.</w:t>
      </w:r>
    </w:p>
    <w:p w:rsidR="003D5EE9" w:rsidRPr="003D5EE9" w:rsidRDefault="003D5EE9" w:rsidP="003D5EE9">
      <w:pPr>
        <w:numPr>
          <w:ilvl w:val="0"/>
          <w:numId w:val="3"/>
        </w:numPr>
        <w:shd w:val="clear" w:color="auto" w:fill="FFFFFF"/>
        <w:spacing w:before="100" w:beforeAutospacing="1" w:after="15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Надають психолого-педагогічні та корекційно-розвиткові послуги.</w:t>
      </w:r>
    </w:p>
    <w:p w:rsidR="003D5EE9" w:rsidRPr="003D5EE9" w:rsidRDefault="003D5EE9" w:rsidP="003D5EE9">
      <w:pPr>
        <w:numPr>
          <w:ilvl w:val="0"/>
          <w:numId w:val="3"/>
        </w:numPr>
        <w:shd w:val="clear" w:color="auto" w:fill="FFFFFF"/>
        <w:spacing w:beforeAutospacing="1"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 xml:space="preserve">Педагогічні працівники </w:t>
      </w:r>
      <w:proofErr w:type="spellStart"/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інклюзивно</w:t>
      </w:r>
      <w:proofErr w:type="spellEnd"/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-ресурсних центрів беруть участь у роботі команд психолого-педагогічного супроводу дитини з особливими освітніми потребами у школах і дитсадках.</w:t>
      </w:r>
    </w:p>
    <w:p w:rsidR="003D5EE9" w:rsidRPr="003D5EE9" w:rsidRDefault="003D5EE9" w:rsidP="003D5EE9">
      <w:pPr>
        <w:numPr>
          <w:ilvl w:val="0"/>
          <w:numId w:val="3"/>
        </w:numPr>
        <w:shd w:val="clear" w:color="auto" w:fill="FFFFFF"/>
        <w:spacing w:before="100" w:beforeAutospacing="1" w:after="15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Проводять моніторинг динаміки розвитку дитини не рідше, ніж двічі на рік.</w:t>
      </w:r>
    </w:p>
    <w:p w:rsidR="003D5EE9" w:rsidRPr="003D5EE9" w:rsidRDefault="003D5EE9" w:rsidP="003D5EE9">
      <w:pPr>
        <w:numPr>
          <w:ilvl w:val="0"/>
          <w:numId w:val="3"/>
        </w:numPr>
        <w:shd w:val="clear" w:color="auto" w:fill="FFFFFF"/>
        <w:spacing w:beforeAutospacing="1"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Надають консультації та методичну допомогу вчителям і вихователям з питань організації інклюзивного навчання.</w:t>
      </w:r>
    </w:p>
    <w:p w:rsidR="003D5EE9" w:rsidRPr="003D5EE9" w:rsidRDefault="003D5EE9" w:rsidP="003D5EE9">
      <w:pPr>
        <w:numPr>
          <w:ilvl w:val="0"/>
          <w:numId w:val="3"/>
        </w:numPr>
        <w:shd w:val="clear" w:color="auto" w:fill="FFFFFF"/>
        <w:spacing w:before="100" w:beforeAutospacing="1" w:after="15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Консультують батьків або законних представників дітей з особливими освітніми потребами стосовно зарахування до закладів освіти.</w:t>
      </w:r>
    </w:p>
    <w:p w:rsidR="003D5EE9" w:rsidRPr="003D5EE9" w:rsidRDefault="003D5EE9" w:rsidP="003D5EE9">
      <w:pPr>
        <w:numPr>
          <w:ilvl w:val="0"/>
          <w:numId w:val="3"/>
        </w:numPr>
        <w:shd w:val="clear" w:color="auto" w:fill="FFFFFF"/>
        <w:spacing w:beforeAutospacing="1"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Надають психологічну допомогу, проводять бесіди з батьками (законними представниками) дітей з особливими освітніми потребами.</w:t>
      </w:r>
    </w:p>
    <w:p w:rsidR="003D5EE9" w:rsidRPr="003D5EE9" w:rsidRDefault="003D5EE9" w:rsidP="003D5EE9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318770</wp:posOffset>
            </wp:positionV>
            <wp:extent cx="2813050" cy="2813050"/>
            <wp:effectExtent l="0" t="0" r="6350" b="6350"/>
            <wp:wrapTight wrapText="bothSides">
              <wp:wrapPolygon edited="0">
                <wp:start x="0" y="0"/>
                <wp:lineTo x="0" y="21502"/>
                <wp:lineTo x="21502" y="21502"/>
                <wp:lineTo x="21502" y="0"/>
                <wp:lineTo x="0" y="0"/>
              </wp:wrapPolygon>
            </wp:wrapTight>
            <wp:docPr id="3" name="Рисунок 3" descr="В Україні запрацювала система автоматизації роботи інклюзивно-ресурсних  центрів | Асоціація міст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Україні запрацювала система автоматизації роботи інклюзивно-ресурсних  центрів | Асоціація міст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EE9" w:rsidRPr="003D5EE9" w:rsidRDefault="003D5EE9" w:rsidP="003D5EE9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ЯК ПРОЙТИ КОМПЛЕКСНУ ОЦІНКУ РОЗВИТКУ ДИТИНИ В ІНКЛЮЗИВНО-РЕСУРСНОМУ ЦЕНТРІ</w:t>
      </w:r>
    </w:p>
    <w:p w:rsidR="003D5EE9" w:rsidRPr="003D5EE9" w:rsidRDefault="003D5EE9" w:rsidP="003D5EE9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Подати заявку на відвідування </w:t>
      </w:r>
      <w:proofErr w:type="spellStart"/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інклюзивно</w:t>
      </w:r>
      <w:proofErr w:type="spellEnd"/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-ресурсного центру та отримати запрошення на консультацію можна онлайн за допомогою </w:t>
      </w:r>
      <w:hyperlink r:id="rId9" w:tgtFrame="_blank" w:history="1">
        <w:r w:rsidRPr="003D5EE9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порталу</w:t>
        </w:r>
      </w:hyperlink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. На цьому порталі можна обрати найближчий ІРЦ, зареєструватись і прийти на прийом у призначений час без черг та очікування.</w:t>
      </w:r>
    </w:p>
    <w:p w:rsidR="003D5EE9" w:rsidRDefault="003D5EE9" w:rsidP="003D5EE9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3D5EE9" w:rsidRPr="003D5EE9" w:rsidRDefault="003D5EE9" w:rsidP="003D5EE9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3D5EE9" w:rsidRPr="003D5EE9" w:rsidRDefault="003D5EE9" w:rsidP="003D5EE9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ЩО САМЕ ВХОДИТЬ В КОМПЛЕКСНУ ОЦІНКУ РОЗВИТКУ ДИТИНИ</w:t>
      </w:r>
    </w:p>
    <w:p w:rsidR="003D5EE9" w:rsidRPr="003D5EE9" w:rsidRDefault="003D5EE9" w:rsidP="003D5EE9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Комплексна оцінка проводиться індивідуально за такими напрямами:</w:t>
      </w:r>
    </w:p>
    <w:p w:rsidR="003D5EE9" w:rsidRPr="003D5EE9" w:rsidRDefault="003D5EE9" w:rsidP="003D5EE9">
      <w:pPr>
        <w:numPr>
          <w:ilvl w:val="0"/>
          <w:numId w:val="4"/>
        </w:numPr>
        <w:shd w:val="clear" w:color="auto" w:fill="FFFFFF"/>
        <w:spacing w:beforeAutospacing="1"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оцінка фізичного розвитку дитини – в</w:t>
      </w:r>
      <w:r w:rsidRPr="003D5EE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изначення рівня її загального розвитку, відповідності віковим нормам, розвитку дрібної моторики, способу пересування тощо</w:t>
      </w:r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;</w:t>
      </w:r>
    </w:p>
    <w:p w:rsidR="003D5EE9" w:rsidRPr="003D5EE9" w:rsidRDefault="003D5EE9" w:rsidP="003D5EE9">
      <w:pPr>
        <w:numPr>
          <w:ilvl w:val="0"/>
          <w:numId w:val="4"/>
        </w:numPr>
        <w:shd w:val="clear" w:color="auto" w:fill="FFFFFF"/>
        <w:spacing w:beforeAutospacing="1"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оцінка мовленнєвого розвитку дитини – </w:t>
      </w:r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визначення рівня розвитку та використання вербальної/невербальної мови, наявності мовленнєвого порушення та його структури</w:t>
      </w:r>
      <w:r w:rsidRPr="003D5EE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;</w:t>
      </w:r>
    </w:p>
    <w:p w:rsidR="003D5EE9" w:rsidRPr="003D5EE9" w:rsidRDefault="003D5EE9" w:rsidP="003D5EE9">
      <w:pPr>
        <w:numPr>
          <w:ilvl w:val="0"/>
          <w:numId w:val="4"/>
        </w:numPr>
        <w:shd w:val="clear" w:color="auto" w:fill="FFFFFF"/>
        <w:spacing w:beforeAutospacing="1"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оцінка когнітивної сфери дитини – </w:t>
      </w:r>
      <w:r w:rsidRPr="003D5EE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визначення рівня сформованості таких пізнавальних процесів: сприйняття, пам’ять, мислення, уява, увага</w:t>
      </w:r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;</w:t>
      </w:r>
    </w:p>
    <w:p w:rsidR="003D5EE9" w:rsidRPr="003D5EE9" w:rsidRDefault="003D5EE9" w:rsidP="003D5EE9">
      <w:pPr>
        <w:numPr>
          <w:ilvl w:val="0"/>
          <w:numId w:val="4"/>
        </w:numPr>
        <w:shd w:val="clear" w:color="auto" w:fill="FFFFFF"/>
        <w:spacing w:beforeAutospacing="1"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lang w:eastAsia="uk-UA"/>
        </w:rPr>
        <w:lastRenderedPageBreak/>
        <w:t>оцінка емоційно-вольової сфери дитини – </w:t>
      </w:r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 xml:space="preserve">виявлення її здатності до вольового зусилля, </w:t>
      </w:r>
      <w:proofErr w:type="spellStart"/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схильностей</w:t>
      </w:r>
      <w:proofErr w:type="spellEnd"/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 xml:space="preserve"> до проявів девіантної поведінки та її причин</w:t>
      </w:r>
      <w:r w:rsidRPr="003D5EE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;</w:t>
      </w:r>
    </w:p>
    <w:p w:rsidR="003D5EE9" w:rsidRPr="003D5EE9" w:rsidRDefault="003D5EE9" w:rsidP="003D5EE9">
      <w:pPr>
        <w:numPr>
          <w:ilvl w:val="0"/>
          <w:numId w:val="4"/>
        </w:numPr>
        <w:shd w:val="clear" w:color="auto" w:fill="FFFFFF"/>
        <w:spacing w:beforeAutospacing="1"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оцінка освітньої діяльності дитини – </w:t>
      </w:r>
      <w:r w:rsidRPr="003D5EE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визначення рівня сформованості знань, умінь, навичок відповідно до освітньої програми чи основних критеріїв формування вмінь і навичок дітей дошкільного віку</w:t>
      </w:r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.</w:t>
      </w:r>
    </w:p>
    <w:p w:rsidR="003D5EE9" w:rsidRPr="003D5EE9" w:rsidRDefault="003D5EE9" w:rsidP="003D5EE9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У разі потреби фахівці </w:t>
      </w:r>
      <w:proofErr w:type="spellStart"/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інклюзивно</w:t>
      </w:r>
      <w:proofErr w:type="spellEnd"/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-ресурсного центру можуть проводити комплексну оцінку за іншими напрямами, зокрема, визначення рівня соціальної адаптації, взаємовідносин із однолітками, дорослими.</w:t>
      </w:r>
    </w:p>
    <w:p w:rsidR="003D5EE9" w:rsidRPr="003D5EE9" w:rsidRDefault="003D5EE9" w:rsidP="003D5EE9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6120765" cy="4080377"/>
            <wp:effectExtent l="0" t="0" r="0" b="0"/>
            <wp:docPr id="4" name="Рисунок 4" descr="Питання та відповіді щодо роботи ІР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итання та відповіді щодо роботи ІР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8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EE9" w:rsidRPr="003D5EE9" w:rsidRDefault="003D5EE9" w:rsidP="003D5E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ЯК ЧАСТО НЕОБХІДНО ПОВТОРЮВАТИ КОМПЛЕКСНУ ОЦІНКУ РОЗВИТКУ ДИТИНИ</w:t>
      </w:r>
    </w:p>
    <w:p w:rsidR="003D5EE9" w:rsidRPr="003D5EE9" w:rsidRDefault="003D5EE9" w:rsidP="003D5EE9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Повторна комплексна оцінка фахівцями </w:t>
      </w:r>
      <w:proofErr w:type="spellStart"/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інклюзивно</w:t>
      </w:r>
      <w:proofErr w:type="spellEnd"/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-ресурсного центру проводиться у разі:</w:t>
      </w:r>
    </w:p>
    <w:p w:rsidR="003D5EE9" w:rsidRPr="003D5EE9" w:rsidRDefault="003D5EE9" w:rsidP="003D5EE9">
      <w:pPr>
        <w:numPr>
          <w:ilvl w:val="0"/>
          <w:numId w:val="5"/>
        </w:numPr>
        <w:shd w:val="clear" w:color="auto" w:fill="FFFFFF"/>
        <w:spacing w:beforeAutospacing="1"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переходу дитини з особливими освітніми потребами з дитячого садка до школи; </w:t>
      </w:r>
    </w:p>
    <w:p w:rsidR="003D5EE9" w:rsidRPr="003D5EE9" w:rsidRDefault="003D5EE9" w:rsidP="003D5EE9">
      <w:pPr>
        <w:numPr>
          <w:ilvl w:val="0"/>
          <w:numId w:val="5"/>
        </w:numPr>
        <w:shd w:val="clear" w:color="auto" w:fill="FFFFFF"/>
        <w:spacing w:before="100" w:beforeAutospacing="1" w:after="15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переходу дитини зі спеціального закладу освіти до інклюзивної форми навчання;</w:t>
      </w:r>
    </w:p>
    <w:p w:rsidR="003D5EE9" w:rsidRPr="003D5EE9" w:rsidRDefault="003D5EE9" w:rsidP="003D5EE9">
      <w:pPr>
        <w:numPr>
          <w:ilvl w:val="0"/>
          <w:numId w:val="5"/>
        </w:numPr>
        <w:shd w:val="clear" w:color="auto" w:fill="FFFFFF"/>
        <w:spacing w:beforeAutospacing="1"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рекомендації команди психолого-педагогічного супроводу дитини з особливими освітніми потребами щодо наявності успіхів або труднощів у засвоєнні дитиною освітньої програми.</w:t>
      </w:r>
    </w:p>
    <w:p w:rsidR="003D5EE9" w:rsidRPr="003D5EE9" w:rsidRDefault="003D5EE9" w:rsidP="003D5EE9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3D5EE9" w:rsidRPr="003D5EE9" w:rsidRDefault="003D5EE9" w:rsidP="003D5E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ЩО ТАКЕ ПСИХОЛОГО-ПЕДАГОГІЧНІ ТА КОРЕКЦІЙНО-РОЗВИТКОВІ ПОСЛУГИ</w:t>
      </w:r>
    </w:p>
    <w:p w:rsidR="003D5EE9" w:rsidRPr="003D5EE9" w:rsidRDefault="003D5EE9" w:rsidP="003D5EE9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Психолого-педагогічні послуги – це групові та індивідуальні заняття, направлені на розвиток дитини з особливими освітніми потребами.</w:t>
      </w:r>
    </w:p>
    <w:p w:rsidR="003D5EE9" w:rsidRPr="003D5EE9" w:rsidRDefault="003D5EE9" w:rsidP="003D5E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bookmarkStart w:id="0" w:name="_GoBack"/>
      <w:r>
        <w:rPr>
          <w:noProof/>
          <w:lang w:eastAsia="uk-U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-2924</wp:posOffset>
            </wp:positionV>
            <wp:extent cx="1808480" cy="2522220"/>
            <wp:effectExtent l="0" t="0" r="1270" b="0"/>
            <wp:wrapTight wrapText="bothSides">
              <wp:wrapPolygon edited="0">
                <wp:start x="0" y="0"/>
                <wp:lineTo x="0" y="21372"/>
                <wp:lineTo x="21388" y="21372"/>
                <wp:lineTo x="21388" y="0"/>
                <wp:lineTo x="0" y="0"/>
              </wp:wrapPolygon>
            </wp:wrapTight>
            <wp:docPr id="5" name="Рисунок 5" descr="Інклюзивний ресурсний центр | Ресурсний центр підтримки інклюзивної осві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Інклюзивний ресурсний центр | Ресурсний центр підтримки інклюзивної освіт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D5EE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uk-UA"/>
        </w:rPr>
        <w:t>Корекційно-розвиткові послуги – це групові та індивідуальні заняття, що спрямовані на корекцію порушень шляхом розвитку особистості дитини з особливими освітніми потребами, її пізнавальної діяльності, емоційно-вольової сфери та мовлення.</w:t>
      </w:r>
    </w:p>
    <w:p w:rsidR="003D5EE9" w:rsidRPr="003D5EE9" w:rsidRDefault="003D5EE9" w:rsidP="003D5EE9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Психолого-педагогічні та корекційно-розвиткові послуги спрямовані на:</w:t>
      </w:r>
    </w:p>
    <w:p w:rsidR="003D5EE9" w:rsidRPr="003D5EE9" w:rsidRDefault="003D5EE9" w:rsidP="003D5EE9">
      <w:pPr>
        <w:numPr>
          <w:ilvl w:val="0"/>
          <w:numId w:val="6"/>
        </w:numPr>
        <w:shd w:val="clear" w:color="auto" w:fill="FFFFFF"/>
        <w:spacing w:beforeAutospacing="1"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соціалізацію дітей з особливими освітніми потребами, розвиток їхньої самостійності та відповідних компетенцій;</w:t>
      </w:r>
    </w:p>
    <w:p w:rsidR="003D5EE9" w:rsidRPr="003D5EE9" w:rsidRDefault="003D5EE9" w:rsidP="003D5EE9">
      <w:pPr>
        <w:numPr>
          <w:ilvl w:val="0"/>
          <w:numId w:val="6"/>
        </w:numPr>
        <w:shd w:val="clear" w:color="auto" w:fill="FFFFFF"/>
        <w:spacing w:before="100" w:beforeAutospacing="1"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3D5EE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розвиток навичок саморегуляції та саморозвитку дітей з урахуванням наявних знань, умінь і навичок комунікативної діяльності, становлення особистості.</w:t>
      </w:r>
    </w:p>
    <w:p w:rsidR="009E27F2" w:rsidRDefault="009E27F2"/>
    <w:sectPr w:rsidR="009E27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620C"/>
    <w:multiLevelType w:val="multilevel"/>
    <w:tmpl w:val="57D0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42663"/>
    <w:multiLevelType w:val="multilevel"/>
    <w:tmpl w:val="AABC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6027A"/>
    <w:multiLevelType w:val="multilevel"/>
    <w:tmpl w:val="3EDE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903B21"/>
    <w:multiLevelType w:val="multilevel"/>
    <w:tmpl w:val="49BE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A17CC"/>
    <w:multiLevelType w:val="multilevel"/>
    <w:tmpl w:val="4D48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385CA7"/>
    <w:multiLevelType w:val="multilevel"/>
    <w:tmpl w:val="6058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F2"/>
    <w:rsid w:val="003D5EE9"/>
    <w:rsid w:val="009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EEBD"/>
  <w15:chartTrackingRefBased/>
  <w15:docId w15:val="{63F0B519-6A3B-4AED-9833-0FDEA029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EE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3D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D5EE9"/>
    <w:rPr>
      <w:color w:val="0000FF"/>
      <w:u w:val="single"/>
    </w:rPr>
  </w:style>
  <w:style w:type="character" w:styleId="a5">
    <w:name w:val="Strong"/>
    <w:basedOn w:val="a0"/>
    <w:uiPriority w:val="22"/>
    <w:qFormat/>
    <w:rsid w:val="003D5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69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center.gov.ua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ircenter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3406</Words>
  <Characters>1942</Characters>
  <Application>Microsoft Office Word</Application>
  <DocSecurity>0</DocSecurity>
  <Lines>16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2024-12-26T08:40:00Z</dcterms:created>
  <dcterms:modified xsi:type="dcterms:W3CDTF">2024-12-26T08:45:00Z</dcterms:modified>
</cp:coreProperties>
</file>