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32D" w:rsidRDefault="00D62D44" w:rsidP="00D62D44">
      <w:pPr>
        <w:spacing w:after="0" w:line="240" w:lineRule="auto"/>
        <w:jc w:val="center"/>
        <w:rPr>
          <w:rFonts w:ascii="Times New Roman" w:eastAsia="Calibri" w:hAnsi="Times New Roman" w:cs="Times New Roman"/>
          <w:b/>
          <w:bCs/>
          <w:sz w:val="28"/>
          <w:szCs w:val="28"/>
          <w:lang w:val="uk-UA"/>
        </w:rPr>
      </w:pPr>
      <w:r w:rsidRPr="00D80DCA">
        <w:rPr>
          <w:rFonts w:ascii="Times New Roman" w:eastAsia="Calibri" w:hAnsi="Times New Roman" w:cs="Times New Roman"/>
          <w:b/>
          <w:bCs/>
          <w:sz w:val="28"/>
          <w:szCs w:val="28"/>
          <w:lang w:val="uk-UA"/>
        </w:rPr>
        <w:t xml:space="preserve">                                           </w:t>
      </w:r>
      <w:r w:rsidR="006F432D" w:rsidRPr="00D80DCA">
        <w:rPr>
          <w:rFonts w:ascii="Times New Roman" w:eastAsia="Calibri" w:hAnsi="Times New Roman" w:cs="Times New Roman"/>
          <w:b/>
          <w:bCs/>
          <w:sz w:val="28"/>
          <w:szCs w:val="28"/>
          <w:lang w:val="uk-UA"/>
        </w:rPr>
        <w:t>ЗАТВЕРДЖУЮ</w:t>
      </w:r>
    </w:p>
    <w:p w:rsidR="000274DA" w:rsidRPr="00D80DCA" w:rsidRDefault="000274DA" w:rsidP="00D62D44">
      <w:pPr>
        <w:spacing w:after="0" w:line="240" w:lineRule="auto"/>
        <w:jc w:val="center"/>
        <w:rPr>
          <w:rFonts w:ascii="Times New Roman" w:eastAsia="Calibri" w:hAnsi="Times New Roman" w:cs="Times New Roman"/>
          <w:b/>
          <w:bCs/>
          <w:sz w:val="28"/>
          <w:szCs w:val="28"/>
          <w:lang w:val="uk-UA"/>
        </w:rPr>
      </w:pPr>
      <w:r>
        <w:rPr>
          <w:rFonts w:ascii="Times New Roman" w:eastAsia="Calibri" w:hAnsi="Times New Roman" w:cs="Times New Roman"/>
          <w:b/>
          <w:bCs/>
          <w:sz w:val="28"/>
          <w:szCs w:val="28"/>
          <w:lang w:val="uk-UA"/>
        </w:rPr>
        <w:t xml:space="preserve">                                                                          наказ від 01.09.2025 року №74-од</w:t>
      </w:r>
    </w:p>
    <w:p w:rsidR="006F432D" w:rsidRPr="00D80DCA" w:rsidRDefault="00D62D44" w:rsidP="00D62D44">
      <w:pPr>
        <w:spacing w:after="0" w:line="240" w:lineRule="auto"/>
        <w:jc w:val="center"/>
        <w:rPr>
          <w:rFonts w:ascii="Times New Roman" w:eastAsia="Calibri" w:hAnsi="Times New Roman" w:cs="Times New Roman"/>
          <w:b/>
          <w:bCs/>
          <w:sz w:val="28"/>
          <w:szCs w:val="28"/>
          <w:lang w:val="uk-UA"/>
        </w:rPr>
      </w:pPr>
      <w:r w:rsidRPr="00D80DCA">
        <w:rPr>
          <w:rFonts w:ascii="Times New Roman" w:eastAsia="Calibri" w:hAnsi="Times New Roman" w:cs="Times New Roman"/>
          <w:b/>
          <w:bCs/>
          <w:sz w:val="28"/>
          <w:szCs w:val="28"/>
          <w:lang w:val="uk-UA"/>
        </w:rPr>
        <w:t xml:space="preserve">                                             </w:t>
      </w:r>
      <w:r w:rsidR="000274DA">
        <w:rPr>
          <w:rFonts w:ascii="Times New Roman" w:eastAsia="Calibri" w:hAnsi="Times New Roman" w:cs="Times New Roman"/>
          <w:b/>
          <w:bCs/>
          <w:sz w:val="28"/>
          <w:szCs w:val="28"/>
          <w:lang w:val="uk-UA"/>
        </w:rPr>
        <w:t xml:space="preserve"> </w:t>
      </w:r>
      <w:r w:rsidR="006F432D" w:rsidRPr="00D80DCA">
        <w:rPr>
          <w:rFonts w:ascii="Times New Roman" w:eastAsia="Calibri" w:hAnsi="Times New Roman" w:cs="Times New Roman"/>
          <w:b/>
          <w:bCs/>
          <w:sz w:val="28"/>
          <w:szCs w:val="28"/>
          <w:lang w:val="uk-UA"/>
        </w:rPr>
        <w:t>Дир</w:t>
      </w:r>
      <w:r w:rsidR="006C0BD4" w:rsidRPr="00D80DCA">
        <w:rPr>
          <w:rFonts w:ascii="Times New Roman" w:eastAsia="Calibri" w:hAnsi="Times New Roman" w:cs="Times New Roman"/>
          <w:b/>
          <w:bCs/>
          <w:sz w:val="28"/>
          <w:szCs w:val="28"/>
          <w:lang w:val="uk-UA"/>
        </w:rPr>
        <w:t>ектор гімназії</w:t>
      </w:r>
    </w:p>
    <w:p w:rsidR="006F432D" w:rsidRPr="00D80DCA" w:rsidRDefault="00D62D44" w:rsidP="00D62D44">
      <w:pPr>
        <w:spacing w:after="0" w:line="240" w:lineRule="auto"/>
        <w:rPr>
          <w:rFonts w:ascii="Times New Roman" w:eastAsia="Calibri" w:hAnsi="Times New Roman" w:cs="Times New Roman"/>
          <w:b/>
          <w:bCs/>
          <w:sz w:val="28"/>
          <w:szCs w:val="28"/>
          <w:lang w:val="uk-UA"/>
        </w:rPr>
      </w:pPr>
      <w:r w:rsidRPr="00D80DCA">
        <w:rPr>
          <w:rFonts w:ascii="Times New Roman" w:eastAsia="Calibri" w:hAnsi="Times New Roman" w:cs="Times New Roman"/>
          <w:b/>
          <w:bCs/>
          <w:sz w:val="28"/>
          <w:szCs w:val="28"/>
          <w:lang w:val="uk-UA"/>
        </w:rPr>
        <w:t xml:space="preserve">                                                                            </w:t>
      </w:r>
      <w:r w:rsidR="006E6695" w:rsidRPr="00D80DCA">
        <w:rPr>
          <w:rFonts w:ascii="Times New Roman" w:eastAsia="Calibri" w:hAnsi="Times New Roman" w:cs="Times New Roman"/>
          <w:b/>
          <w:bCs/>
          <w:sz w:val="28"/>
          <w:szCs w:val="28"/>
          <w:lang w:val="uk-UA"/>
        </w:rPr>
        <w:t>_______</w:t>
      </w:r>
      <w:r w:rsidR="006C0BD4" w:rsidRPr="00D80DCA">
        <w:rPr>
          <w:rFonts w:ascii="Times New Roman" w:eastAsia="Calibri" w:hAnsi="Times New Roman" w:cs="Times New Roman"/>
          <w:b/>
          <w:bCs/>
          <w:sz w:val="28"/>
          <w:szCs w:val="28"/>
          <w:lang w:val="uk-UA"/>
        </w:rPr>
        <w:t xml:space="preserve"> </w:t>
      </w:r>
      <w:r w:rsidR="00CF1D43">
        <w:rPr>
          <w:rFonts w:ascii="Times New Roman" w:eastAsia="Calibri" w:hAnsi="Times New Roman" w:cs="Times New Roman"/>
          <w:b/>
          <w:bCs/>
          <w:sz w:val="28"/>
          <w:szCs w:val="28"/>
          <w:lang w:val="uk-UA"/>
        </w:rPr>
        <w:t>Олена ДЕРЕВНІЦЬКА</w:t>
      </w:r>
    </w:p>
    <w:p w:rsidR="006F432D" w:rsidRPr="00D80DCA" w:rsidRDefault="006F432D" w:rsidP="00D62D44">
      <w:pPr>
        <w:spacing w:after="0" w:line="240" w:lineRule="auto"/>
        <w:jc w:val="center"/>
        <w:rPr>
          <w:rFonts w:ascii="Times New Roman" w:eastAsia="Calibri" w:hAnsi="Times New Roman" w:cs="Times New Roman"/>
          <w:b/>
          <w:bCs/>
          <w:sz w:val="28"/>
          <w:szCs w:val="28"/>
          <w:lang w:val="uk-UA"/>
        </w:rPr>
      </w:pPr>
    </w:p>
    <w:p w:rsidR="002F129C" w:rsidRPr="00D80DCA" w:rsidRDefault="002F129C" w:rsidP="00D62D44">
      <w:pPr>
        <w:spacing w:after="0" w:line="240" w:lineRule="auto"/>
        <w:jc w:val="center"/>
        <w:rPr>
          <w:rFonts w:ascii="Times New Roman" w:eastAsia="Calibri" w:hAnsi="Times New Roman" w:cs="Times New Roman"/>
          <w:b/>
          <w:bCs/>
          <w:sz w:val="28"/>
          <w:szCs w:val="28"/>
          <w:lang w:val="uk-UA"/>
        </w:rPr>
      </w:pPr>
    </w:p>
    <w:p w:rsidR="006F432D" w:rsidRPr="00D80DCA" w:rsidRDefault="006F432D" w:rsidP="00D62D44">
      <w:pPr>
        <w:spacing w:after="0" w:line="240" w:lineRule="auto"/>
        <w:jc w:val="center"/>
        <w:rPr>
          <w:rFonts w:ascii="Times New Roman" w:eastAsia="Calibri" w:hAnsi="Times New Roman" w:cs="Times New Roman"/>
          <w:b/>
          <w:bCs/>
          <w:sz w:val="28"/>
          <w:szCs w:val="28"/>
          <w:lang w:val="uk-UA"/>
        </w:rPr>
      </w:pPr>
    </w:p>
    <w:p w:rsidR="006F432D" w:rsidRPr="00D80DCA" w:rsidRDefault="00D62D44" w:rsidP="00D62D44">
      <w:pPr>
        <w:spacing w:after="0" w:line="240" w:lineRule="auto"/>
        <w:jc w:val="center"/>
        <w:rPr>
          <w:rFonts w:ascii="Times New Roman" w:eastAsia="Calibri" w:hAnsi="Times New Roman" w:cs="Times New Roman"/>
          <w:b/>
          <w:bCs/>
          <w:sz w:val="28"/>
          <w:szCs w:val="28"/>
          <w:lang w:val="uk-UA"/>
        </w:rPr>
      </w:pPr>
      <w:r w:rsidRPr="00D80DCA">
        <w:rPr>
          <w:rFonts w:ascii="Times New Roman" w:eastAsia="Calibri" w:hAnsi="Times New Roman" w:cs="Times New Roman"/>
          <w:b/>
          <w:bCs/>
          <w:sz w:val="28"/>
          <w:szCs w:val="28"/>
          <w:lang w:val="uk-UA"/>
        </w:rPr>
        <w:t xml:space="preserve">                                      </w:t>
      </w:r>
      <w:r w:rsidR="006F432D" w:rsidRPr="00D80DCA">
        <w:rPr>
          <w:rFonts w:ascii="Times New Roman" w:eastAsia="Calibri" w:hAnsi="Times New Roman" w:cs="Times New Roman"/>
          <w:b/>
          <w:bCs/>
          <w:sz w:val="28"/>
          <w:szCs w:val="28"/>
          <w:lang w:val="uk-UA"/>
        </w:rPr>
        <w:t>СХВАЛЕНО</w:t>
      </w:r>
    </w:p>
    <w:p w:rsidR="006F432D" w:rsidRPr="00D80DCA" w:rsidRDefault="00D62D44" w:rsidP="00D62D44">
      <w:pPr>
        <w:spacing w:after="0" w:line="240" w:lineRule="auto"/>
        <w:jc w:val="center"/>
        <w:rPr>
          <w:rFonts w:ascii="Times New Roman" w:eastAsia="Calibri" w:hAnsi="Times New Roman" w:cs="Times New Roman"/>
          <w:b/>
          <w:bCs/>
          <w:sz w:val="28"/>
          <w:szCs w:val="28"/>
          <w:lang w:val="uk-UA"/>
        </w:rPr>
      </w:pPr>
      <w:r w:rsidRPr="00D80DCA">
        <w:rPr>
          <w:rFonts w:ascii="Times New Roman" w:eastAsia="Calibri" w:hAnsi="Times New Roman" w:cs="Times New Roman"/>
          <w:b/>
          <w:bCs/>
          <w:sz w:val="28"/>
          <w:szCs w:val="28"/>
          <w:lang w:val="uk-UA"/>
        </w:rPr>
        <w:t xml:space="preserve">                                                     </w:t>
      </w:r>
      <w:r w:rsidR="006F432D" w:rsidRPr="00D80DCA">
        <w:rPr>
          <w:rFonts w:ascii="Times New Roman" w:eastAsia="Calibri" w:hAnsi="Times New Roman" w:cs="Times New Roman"/>
          <w:b/>
          <w:bCs/>
          <w:sz w:val="28"/>
          <w:szCs w:val="28"/>
          <w:lang w:val="uk-UA"/>
        </w:rPr>
        <w:t>педагогічною радою</w:t>
      </w:r>
    </w:p>
    <w:p w:rsidR="00D62D44" w:rsidRPr="00D80DCA" w:rsidRDefault="00D62D44" w:rsidP="00CF1D43">
      <w:pPr>
        <w:spacing w:after="0" w:line="240" w:lineRule="auto"/>
        <w:jc w:val="center"/>
        <w:rPr>
          <w:rFonts w:ascii="Times New Roman" w:eastAsia="Calibri" w:hAnsi="Times New Roman" w:cs="Times New Roman"/>
          <w:b/>
          <w:bCs/>
          <w:sz w:val="28"/>
          <w:szCs w:val="28"/>
          <w:lang w:val="uk-UA"/>
        </w:rPr>
      </w:pPr>
      <w:r w:rsidRPr="00D80DCA">
        <w:rPr>
          <w:rFonts w:ascii="Times New Roman" w:eastAsia="Calibri" w:hAnsi="Times New Roman" w:cs="Times New Roman"/>
          <w:b/>
          <w:bCs/>
          <w:sz w:val="28"/>
          <w:szCs w:val="28"/>
          <w:lang w:val="uk-UA"/>
        </w:rPr>
        <w:t xml:space="preserve">                                                        </w:t>
      </w:r>
      <w:r w:rsidR="00D80DCA">
        <w:rPr>
          <w:rFonts w:ascii="Times New Roman" w:eastAsia="Calibri" w:hAnsi="Times New Roman" w:cs="Times New Roman"/>
          <w:b/>
          <w:bCs/>
          <w:sz w:val="28"/>
          <w:szCs w:val="28"/>
          <w:lang w:val="uk-UA"/>
        </w:rPr>
        <w:t xml:space="preserve"> </w:t>
      </w:r>
      <w:proofErr w:type="spellStart"/>
      <w:r w:rsidR="00CF1D43">
        <w:rPr>
          <w:rFonts w:ascii="Times New Roman" w:eastAsia="Calibri" w:hAnsi="Times New Roman" w:cs="Times New Roman"/>
          <w:b/>
          <w:bCs/>
          <w:sz w:val="28"/>
          <w:szCs w:val="28"/>
          <w:lang w:val="uk-UA"/>
        </w:rPr>
        <w:t>Жеребківської</w:t>
      </w:r>
      <w:proofErr w:type="spellEnd"/>
      <w:r w:rsidR="00CF1D43">
        <w:rPr>
          <w:rFonts w:ascii="Times New Roman" w:eastAsia="Calibri" w:hAnsi="Times New Roman" w:cs="Times New Roman"/>
          <w:b/>
          <w:bCs/>
          <w:sz w:val="28"/>
          <w:szCs w:val="28"/>
          <w:lang w:val="uk-UA"/>
        </w:rPr>
        <w:t xml:space="preserve"> гімназії</w:t>
      </w:r>
    </w:p>
    <w:p w:rsidR="006F432D" w:rsidRPr="00D80DCA" w:rsidRDefault="00D62D44" w:rsidP="00D62D44">
      <w:pPr>
        <w:spacing w:after="0" w:line="240" w:lineRule="auto"/>
        <w:jc w:val="center"/>
        <w:rPr>
          <w:rFonts w:ascii="Times New Roman" w:eastAsia="Calibri" w:hAnsi="Times New Roman" w:cs="Times New Roman"/>
          <w:b/>
          <w:bCs/>
          <w:sz w:val="28"/>
          <w:szCs w:val="28"/>
          <w:lang w:val="uk-UA"/>
        </w:rPr>
      </w:pPr>
      <w:r w:rsidRPr="00D80DCA">
        <w:rPr>
          <w:rFonts w:ascii="Times New Roman" w:eastAsia="Calibri" w:hAnsi="Times New Roman" w:cs="Times New Roman"/>
          <w:b/>
          <w:bCs/>
          <w:sz w:val="28"/>
          <w:szCs w:val="28"/>
          <w:lang w:val="uk-UA"/>
        </w:rPr>
        <w:t xml:space="preserve">                                          </w:t>
      </w:r>
      <w:r w:rsidR="002F129C" w:rsidRPr="00D80DCA">
        <w:rPr>
          <w:rFonts w:ascii="Times New Roman" w:eastAsia="Calibri" w:hAnsi="Times New Roman" w:cs="Times New Roman"/>
          <w:b/>
          <w:bCs/>
          <w:sz w:val="28"/>
          <w:szCs w:val="28"/>
          <w:lang w:val="uk-UA"/>
        </w:rPr>
        <w:t xml:space="preserve">Протокол № </w:t>
      </w:r>
      <w:r w:rsidR="007453AC" w:rsidRPr="00D80DCA">
        <w:rPr>
          <w:rFonts w:ascii="Times New Roman" w:eastAsia="Calibri" w:hAnsi="Times New Roman" w:cs="Times New Roman"/>
          <w:b/>
          <w:bCs/>
          <w:sz w:val="28"/>
          <w:szCs w:val="28"/>
          <w:lang w:val="uk-UA"/>
        </w:rPr>
        <w:t>1</w:t>
      </w:r>
    </w:p>
    <w:p w:rsidR="006F432D" w:rsidRPr="00D80DCA" w:rsidRDefault="00D62D44" w:rsidP="00D62D44">
      <w:pPr>
        <w:spacing w:after="0" w:line="240" w:lineRule="auto"/>
        <w:jc w:val="center"/>
        <w:rPr>
          <w:rFonts w:ascii="Times New Roman" w:eastAsia="Calibri" w:hAnsi="Times New Roman" w:cs="Times New Roman"/>
          <w:b/>
          <w:bCs/>
          <w:sz w:val="28"/>
          <w:szCs w:val="28"/>
          <w:lang w:val="uk-UA"/>
        </w:rPr>
      </w:pPr>
      <w:r w:rsidRPr="00D80DCA">
        <w:rPr>
          <w:rFonts w:ascii="Times New Roman" w:eastAsia="Calibri" w:hAnsi="Times New Roman" w:cs="Times New Roman"/>
          <w:b/>
          <w:bCs/>
          <w:sz w:val="28"/>
          <w:szCs w:val="28"/>
          <w:lang w:val="uk-UA"/>
        </w:rPr>
        <w:t xml:space="preserve">                           </w:t>
      </w:r>
      <w:r w:rsidR="00E82620">
        <w:rPr>
          <w:rFonts w:ascii="Times New Roman" w:eastAsia="Calibri" w:hAnsi="Times New Roman" w:cs="Times New Roman"/>
          <w:b/>
          <w:bCs/>
          <w:sz w:val="28"/>
          <w:szCs w:val="28"/>
          <w:lang w:val="uk-UA"/>
        </w:rPr>
        <w:t xml:space="preserve">                               </w:t>
      </w:r>
      <w:r w:rsidR="002F129C" w:rsidRPr="00D80DCA">
        <w:rPr>
          <w:rFonts w:ascii="Times New Roman" w:eastAsia="Calibri" w:hAnsi="Times New Roman" w:cs="Times New Roman"/>
          <w:b/>
          <w:bCs/>
          <w:sz w:val="28"/>
          <w:szCs w:val="28"/>
          <w:lang w:val="uk-UA"/>
        </w:rPr>
        <w:t xml:space="preserve">від </w:t>
      </w:r>
      <w:r w:rsidR="007A67F7">
        <w:rPr>
          <w:rFonts w:ascii="Times New Roman" w:eastAsia="Calibri" w:hAnsi="Times New Roman" w:cs="Times New Roman"/>
          <w:b/>
          <w:bCs/>
          <w:sz w:val="28"/>
          <w:szCs w:val="28"/>
          <w:lang w:val="uk-UA"/>
        </w:rPr>
        <w:t>29</w:t>
      </w:r>
      <w:r w:rsidR="006C0BD4" w:rsidRPr="00D80DCA">
        <w:rPr>
          <w:rFonts w:ascii="Times New Roman" w:eastAsia="Calibri" w:hAnsi="Times New Roman" w:cs="Times New Roman"/>
          <w:b/>
          <w:bCs/>
          <w:sz w:val="28"/>
          <w:szCs w:val="28"/>
          <w:lang w:val="uk-UA"/>
        </w:rPr>
        <w:t xml:space="preserve"> серпня 202</w:t>
      </w:r>
      <w:r w:rsidR="007A67F7">
        <w:rPr>
          <w:rFonts w:ascii="Times New Roman" w:eastAsia="Calibri" w:hAnsi="Times New Roman" w:cs="Times New Roman"/>
          <w:b/>
          <w:bCs/>
          <w:sz w:val="28"/>
          <w:szCs w:val="28"/>
          <w:lang w:val="uk-UA"/>
        </w:rPr>
        <w:t>5</w:t>
      </w:r>
      <w:r w:rsidR="007453AC" w:rsidRPr="00D80DCA">
        <w:rPr>
          <w:rFonts w:ascii="Times New Roman" w:eastAsia="Calibri" w:hAnsi="Times New Roman" w:cs="Times New Roman"/>
          <w:b/>
          <w:bCs/>
          <w:sz w:val="28"/>
          <w:szCs w:val="28"/>
          <w:lang w:val="uk-UA"/>
        </w:rPr>
        <w:t xml:space="preserve"> року</w:t>
      </w:r>
    </w:p>
    <w:p w:rsidR="006F432D" w:rsidRPr="00D80DCA" w:rsidRDefault="006F432D" w:rsidP="00D62D44">
      <w:pPr>
        <w:spacing w:line="360" w:lineRule="auto"/>
        <w:ind w:right="85"/>
        <w:jc w:val="center"/>
        <w:rPr>
          <w:rFonts w:ascii="Times New Roman" w:eastAsia="Calibri" w:hAnsi="Times New Roman" w:cs="Times New Roman"/>
          <w:b/>
          <w:bCs/>
          <w:sz w:val="28"/>
          <w:szCs w:val="28"/>
          <w:lang w:val="uk-UA"/>
        </w:rPr>
      </w:pPr>
    </w:p>
    <w:p w:rsidR="006F432D" w:rsidRPr="00D80DCA" w:rsidRDefault="006F432D" w:rsidP="00D62D44">
      <w:pPr>
        <w:spacing w:line="360" w:lineRule="auto"/>
        <w:ind w:right="85"/>
        <w:jc w:val="center"/>
        <w:rPr>
          <w:rFonts w:ascii="Times New Roman" w:eastAsia="Calibri" w:hAnsi="Times New Roman" w:cs="Times New Roman"/>
          <w:b/>
          <w:bCs/>
          <w:sz w:val="28"/>
          <w:szCs w:val="28"/>
          <w:lang w:val="uk-UA"/>
        </w:rPr>
      </w:pPr>
    </w:p>
    <w:p w:rsidR="00CF1D43" w:rsidRDefault="00CF1D43" w:rsidP="006F432D">
      <w:pPr>
        <w:spacing w:after="0" w:line="360" w:lineRule="auto"/>
        <w:ind w:right="85"/>
        <w:jc w:val="center"/>
        <w:rPr>
          <w:rFonts w:ascii="Times New Roman" w:eastAsia="Calibri" w:hAnsi="Times New Roman" w:cs="Times New Roman"/>
          <w:b/>
          <w:bCs/>
          <w:sz w:val="32"/>
          <w:szCs w:val="32"/>
          <w:lang w:val="uk-UA"/>
        </w:rPr>
      </w:pPr>
    </w:p>
    <w:p w:rsidR="006F432D" w:rsidRPr="00D80DCA" w:rsidRDefault="00CF1D43" w:rsidP="006F432D">
      <w:pPr>
        <w:spacing w:after="0" w:line="360" w:lineRule="auto"/>
        <w:ind w:right="85"/>
        <w:jc w:val="center"/>
        <w:rPr>
          <w:rFonts w:ascii="Times New Roman" w:eastAsia="Calibri" w:hAnsi="Times New Roman" w:cs="Times New Roman"/>
          <w:b/>
          <w:bCs/>
          <w:sz w:val="32"/>
          <w:szCs w:val="32"/>
          <w:lang w:val="uk-UA"/>
        </w:rPr>
      </w:pPr>
      <w:r>
        <w:rPr>
          <w:rFonts w:ascii="Times New Roman" w:eastAsia="Calibri" w:hAnsi="Times New Roman" w:cs="Times New Roman"/>
          <w:b/>
          <w:bCs/>
          <w:sz w:val="32"/>
          <w:szCs w:val="32"/>
          <w:lang w:val="uk-UA"/>
        </w:rPr>
        <w:t xml:space="preserve">ОСВІТНЯ ПРОГРАМА </w:t>
      </w:r>
    </w:p>
    <w:p w:rsidR="00CF1D43" w:rsidRDefault="00CF1D43" w:rsidP="006F432D">
      <w:pPr>
        <w:spacing w:after="0" w:line="360" w:lineRule="auto"/>
        <w:ind w:right="85"/>
        <w:jc w:val="center"/>
        <w:rPr>
          <w:rFonts w:ascii="Times New Roman" w:eastAsia="Calibri" w:hAnsi="Times New Roman" w:cs="Times New Roman"/>
          <w:b/>
          <w:bCs/>
          <w:sz w:val="32"/>
          <w:szCs w:val="32"/>
          <w:lang w:val="uk-UA"/>
        </w:rPr>
      </w:pPr>
      <w:r>
        <w:rPr>
          <w:rFonts w:ascii="Times New Roman" w:eastAsia="Calibri" w:hAnsi="Times New Roman" w:cs="Times New Roman"/>
          <w:b/>
          <w:bCs/>
          <w:sz w:val="32"/>
          <w:szCs w:val="32"/>
          <w:lang w:val="uk-UA"/>
        </w:rPr>
        <w:t>ЖЕРЕБКІВСЬКОЇ ГІМНАЗІЇ</w:t>
      </w:r>
    </w:p>
    <w:p w:rsidR="000274DA" w:rsidRDefault="00CF1D43" w:rsidP="006F432D">
      <w:pPr>
        <w:spacing w:after="0" w:line="360" w:lineRule="auto"/>
        <w:ind w:right="85"/>
        <w:jc w:val="center"/>
        <w:rPr>
          <w:rFonts w:ascii="Times New Roman" w:eastAsia="Calibri" w:hAnsi="Times New Roman" w:cs="Times New Roman"/>
          <w:b/>
          <w:bCs/>
          <w:sz w:val="32"/>
          <w:szCs w:val="32"/>
          <w:lang w:val="uk-UA"/>
        </w:rPr>
      </w:pPr>
      <w:r>
        <w:rPr>
          <w:rFonts w:ascii="Times New Roman" w:eastAsia="Calibri" w:hAnsi="Times New Roman" w:cs="Times New Roman"/>
          <w:b/>
          <w:bCs/>
          <w:sz w:val="32"/>
          <w:szCs w:val="32"/>
          <w:lang w:val="uk-UA"/>
        </w:rPr>
        <w:t xml:space="preserve">Підволочиської селищної ради </w:t>
      </w:r>
    </w:p>
    <w:p w:rsidR="006F432D" w:rsidRPr="00D80DCA" w:rsidRDefault="006F432D" w:rsidP="006F432D">
      <w:pPr>
        <w:spacing w:after="0" w:line="360" w:lineRule="auto"/>
        <w:ind w:right="85"/>
        <w:jc w:val="center"/>
        <w:rPr>
          <w:rFonts w:ascii="Times New Roman" w:eastAsia="Calibri" w:hAnsi="Times New Roman" w:cs="Times New Roman"/>
          <w:b/>
          <w:bCs/>
          <w:sz w:val="32"/>
          <w:szCs w:val="32"/>
          <w:lang w:val="uk-UA"/>
        </w:rPr>
      </w:pPr>
      <w:r w:rsidRPr="00D80DCA">
        <w:rPr>
          <w:rFonts w:ascii="Times New Roman" w:eastAsia="Calibri" w:hAnsi="Times New Roman" w:cs="Times New Roman"/>
          <w:b/>
          <w:bCs/>
          <w:sz w:val="32"/>
          <w:szCs w:val="32"/>
          <w:lang w:val="uk-UA"/>
        </w:rPr>
        <w:t xml:space="preserve"> Тернопільської області</w:t>
      </w:r>
    </w:p>
    <w:p w:rsidR="006F432D" w:rsidRPr="00D80DCA" w:rsidRDefault="006C0BD4" w:rsidP="006F432D">
      <w:pPr>
        <w:spacing w:after="0" w:line="360" w:lineRule="auto"/>
        <w:ind w:right="85"/>
        <w:jc w:val="center"/>
        <w:rPr>
          <w:rFonts w:ascii="Times New Roman" w:eastAsia="Calibri" w:hAnsi="Times New Roman" w:cs="Times New Roman"/>
          <w:b/>
          <w:bCs/>
          <w:sz w:val="32"/>
          <w:szCs w:val="32"/>
          <w:lang w:val="uk-UA"/>
        </w:rPr>
      </w:pPr>
      <w:r w:rsidRPr="00D80DCA">
        <w:rPr>
          <w:rFonts w:ascii="Times New Roman" w:eastAsia="Calibri" w:hAnsi="Times New Roman" w:cs="Times New Roman"/>
          <w:b/>
          <w:bCs/>
          <w:sz w:val="32"/>
          <w:szCs w:val="32"/>
          <w:lang w:val="uk-UA"/>
        </w:rPr>
        <w:t>на 202</w:t>
      </w:r>
      <w:r w:rsidR="007A67F7">
        <w:rPr>
          <w:rFonts w:ascii="Times New Roman" w:eastAsia="Calibri" w:hAnsi="Times New Roman" w:cs="Times New Roman"/>
          <w:b/>
          <w:bCs/>
          <w:sz w:val="32"/>
          <w:szCs w:val="32"/>
          <w:lang w:val="uk-UA"/>
        </w:rPr>
        <w:t>5</w:t>
      </w:r>
      <w:r w:rsidRPr="00D80DCA">
        <w:rPr>
          <w:rFonts w:ascii="Times New Roman" w:eastAsia="Calibri" w:hAnsi="Times New Roman" w:cs="Times New Roman"/>
          <w:b/>
          <w:bCs/>
          <w:sz w:val="32"/>
          <w:szCs w:val="32"/>
          <w:lang w:val="uk-UA"/>
        </w:rPr>
        <w:t>/202</w:t>
      </w:r>
      <w:r w:rsidR="007A67F7">
        <w:rPr>
          <w:rFonts w:ascii="Times New Roman" w:eastAsia="Calibri" w:hAnsi="Times New Roman" w:cs="Times New Roman"/>
          <w:b/>
          <w:bCs/>
          <w:sz w:val="32"/>
          <w:szCs w:val="32"/>
          <w:lang w:val="uk-UA"/>
        </w:rPr>
        <w:t>6</w:t>
      </w:r>
      <w:r w:rsidR="006F432D" w:rsidRPr="00D80DCA">
        <w:rPr>
          <w:rFonts w:ascii="Times New Roman" w:eastAsia="Calibri" w:hAnsi="Times New Roman" w:cs="Times New Roman"/>
          <w:b/>
          <w:bCs/>
          <w:sz w:val="32"/>
          <w:szCs w:val="32"/>
          <w:lang w:val="uk-UA"/>
        </w:rPr>
        <w:t xml:space="preserve"> навчальний рік</w:t>
      </w:r>
    </w:p>
    <w:p w:rsidR="006F432D" w:rsidRPr="00D80DCA" w:rsidRDefault="006F432D" w:rsidP="006F432D">
      <w:pPr>
        <w:spacing w:after="0" w:line="360" w:lineRule="auto"/>
        <w:ind w:right="85"/>
        <w:jc w:val="center"/>
        <w:rPr>
          <w:rFonts w:ascii="Times New Roman" w:eastAsia="Calibri" w:hAnsi="Times New Roman" w:cs="Times New Roman"/>
          <w:b/>
          <w:bCs/>
          <w:sz w:val="32"/>
          <w:szCs w:val="32"/>
          <w:lang w:val="uk-UA"/>
        </w:rPr>
      </w:pPr>
    </w:p>
    <w:p w:rsidR="006F432D" w:rsidRPr="00D80DCA" w:rsidRDefault="006F432D" w:rsidP="006F432D">
      <w:pPr>
        <w:spacing w:after="0" w:line="360" w:lineRule="auto"/>
        <w:ind w:right="85"/>
        <w:jc w:val="center"/>
        <w:rPr>
          <w:rFonts w:ascii="Times New Roman" w:eastAsia="Calibri" w:hAnsi="Times New Roman" w:cs="Times New Roman"/>
          <w:b/>
          <w:bCs/>
          <w:sz w:val="28"/>
          <w:szCs w:val="28"/>
          <w:lang w:val="uk-UA"/>
        </w:rPr>
      </w:pPr>
    </w:p>
    <w:p w:rsidR="006F432D" w:rsidRPr="00D80DCA" w:rsidRDefault="006F432D" w:rsidP="006F432D">
      <w:pPr>
        <w:spacing w:after="0" w:line="360" w:lineRule="auto"/>
        <w:ind w:right="85"/>
        <w:jc w:val="center"/>
        <w:rPr>
          <w:rFonts w:ascii="Times New Roman" w:eastAsia="Calibri" w:hAnsi="Times New Roman" w:cs="Times New Roman"/>
          <w:b/>
          <w:bCs/>
          <w:sz w:val="28"/>
          <w:szCs w:val="28"/>
          <w:lang w:val="uk-UA"/>
        </w:rPr>
      </w:pPr>
    </w:p>
    <w:p w:rsidR="006F432D" w:rsidRPr="00D80DCA" w:rsidRDefault="006F432D" w:rsidP="006F432D">
      <w:pPr>
        <w:spacing w:after="0" w:line="360" w:lineRule="auto"/>
        <w:ind w:right="85"/>
        <w:jc w:val="center"/>
        <w:rPr>
          <w:rFonts w:ascii="Times New Roman" w:eastAsia="Calibri" w:hAnsi="Times New Roman" w:cs="Times New Roman"/>
          <w:b/>
          <w:bCs/>
          <w:sz w:val="28"/>
          <w:szCs w:val="28"/>
          <w:lang w:val="uk-UA"/>
        </w:rPr>
      </w:pPr>
    </w:p>
    <w:p w:rsidR="006F432D" w:rsidRPr="00D80DCA" w:rsidRDefault="006F432D" w:rsidP="006F432D">
      <w:pPr>
        <w:spacing w:after="0" w:line="360" w:lineRule="auto"/>
        <w:ind w:right="85"/>
        <w:jc w:val="center"/>
        <w:rPr>
          <w:rFonts w:ascii="Times New Roman" w:eastAsia="Calibri" w:hAnsi="Times New Roman" w:cs="Times New Roman"/>
          <w:b/>
          <w:bCs/>
          <w:sz w:val="28"/>
          <w:szCs w:val="28"/>
          <w:lang w:val="uk-UA"/>
        </w:rPr>
      </w:pPr>
    </w:p>
    <w:p w:rsidR="006F432D" w:rsidRPr="00D80DCA" w:rsidRDefault="006F432D" w:rsidP="006F432D">
      <w:pPr>
        <w:spacing w:after="0" w:line="360" w:lineRule="auto"/>
        <w:ind w:right="85"/>
        <w:jc w:val="center"/>
        <w:rPr>
          <w:rFonts w:ascii="Times New Roman" w:eastAsia="Calibri" w:hAnsi="Times New Roman" w:cs="Times New Roman"/>
          <w:b/>
          <w:bCs/>
          <w:sz w:val="28"/>
          <w:szCs w:val="28"/>
          <w:lang w:val="uk-UA"/>
        </w:rPr>
      </w:pPr>
    </w:p>
    <w:p w:rsidR="006F432D" w:rsidRPr="00D80DCA" w:rsidRDefault="006F432D" w:rsidP="006F432D">
      <w:pPr>
        <w:spacing w:after="0" w:line="360" w:lineRule="auto"/>
        <w:ind w:right="85"/>
        <w:jc w:val="center"/>
        <w:rPr>
          <w:rFonts w:ascii="Times New Roman" w:eastAsia="Calibri" w:hAnsi="Times New Roman" w:cs="Times New Roman"/>
          <w:b/>
          <w:bCs/>
          <w:sz w:val="28"/>
          <w:szCs w:val="28"/>
          <w:lang w:val="uk-UA"/>
        </w:rPr>
      </w:pPr>
    </w:p>
    <w:p w:rsidR="006F432D" w:rsidRPr="00D80DCA" w:rsidRDefault="006F432D" w:rsidP="006F432D">
      <w:pPr>
        <w:spacing w:after="0" w:line="360" w:lineRule="auto"/>
        <w:ind w:right="85"/>
        <w:jc w:val="center"/>
        <w:rPr>
          <w:rFonts w:ascii="Times New Roman" w:eastAsia="Calibri" w:hAnsi="Times New Roman" w:cs="Times New Roman"/>
          <w:b/>
          <w:bCs/>
          <w:sz w:val="28"/>
          <w:szCs w:val="28"/>
          <w:lang w:val="uk-UA"/>
        </w:rPr>
      </w:pPr>
    </w:p>
    <w:p w:rsidR="006F432D" w:rsidRPr="00D80DCA" w:rsidRDefault="006F432D" w:rsidP="006F432D">
      <w:pPr>
        <w:spacing w:after="0" w:line="360" w:lineRule="auto"/>
        <w:ind w:right="85"/>
        <w:jc w:val="center"/>
        <w:rPr>
          <w:rFonts w:ascii="Times New Roman" w:eastAsia="Calibri" w:hAnsi="Times New Roman" w:cs="Times New Roman"/>
          <w:b/>
          <w:bCs/>
          <w:sz w:val="28"/>
          <w:szCs w:val="28"/>
          <w:lang w:val="uk-UA"/>
        </w:rPr>
      </w:pPr>
    </w:p>
    <w:p w:rsidR="006F432D" w:rsidRPr="00D80DCA" w:rsidRDefault="006F432D" w:rsidP="006F432D">
      <w:pPr>
        <w:spacing w:after="0" w:line="360" w:lineRule="auto"/>
        <w:ind w:right="85"/>
        <w:jc w:val="center"/>
        <w:rPr>
          <w:rFonts w:ascii="Times New Roman" w:eastAsia="Calibri" w:hAnsi="Times New Roman" w:cs="Times New Roman"/>
          <w:b/>
          <w:bCs/>
          <w:sz w:val="28"/>
          <w:szCs w:val="28"/>
          <w:lang w:val="uk-UA"/>
        </w:rPr>
      </w:pPr>
    </w:p>
    <w:p w:rsidR="006C0BD4" w:rsidRPr="00D80DCA" w:rsidRDefault="00A645E1" w:rsidP="00A645E1">
      <w:pPr>
        <w:spacing w:after="0" w:line="240" w:lineRule="auto"/>
        <w:rPr>
          <w:rFonts w:ascii="Times New Roman" w:eastAsia="Calibri" w:hAnsi="Times New Roman" w:cs="Times New Roman"/>
          <w:b/>
          <w:bCs/>
          <w:sz w:val="28"/>
          <w:szCs w:val="28"/>
          <w:lang w:val="uk-UA"/>
        </w:rPr>
      </w:pPr>
      <w:r w:rsidRPr="00D80DCA">
        <w:rPr>
          <w:rFonts w:ascii="Times New Roman" w:eastAsia="Calibri" w:hAnsi="Times New Roman" w:cs="Times New Roman"/>
          <w:b/>
          <w:bCs/>
          <w:sz w:val="28"/>
          <w:szCs w:val="28"/>
          <w:lang w:val="uk-UA"/>
        </w:rPr>
        <w:t xml:space="preserve">                  </w:t>
      </w:r>
    </w:p>
    <w:p w:rsidR="006C0BD4" w:rsidRPr="00D80DCA" w:rsidRDefault="006C0BD4" w:rsidP="00A645E1">
      <w:pPr>
        <w:spacing w:after="0" w:line="240" w:lineRule="auto"/>
        <w:rPr>
          <w:rFonts w:ascii="Times New Roman" w:eastAsia="Calibri" w:hAnsi="Times New Roman" w:cs="Times New Roman"/>
          <w:b/>
          <w:bCs/>
          <w:sz w:val="28"/>
          <w:szCs w:val="28"/>
          <w:lang w:val="uk-UA"/>
        </w:rPr>
      </w:pPr>
    </w:p>
    <w:p w:rsidR="00D80DCA" w:rsidRDefault="006C0BD4" w:rsidP="00A645E1">
      <w:pPr>
        <w:spacing w:after="0" w:line="240" w:lineRule="auto"/>
        <w:rPr>
          <w:rFonts w:ascii="Times New Roman" w:eastAsia="Calibri" w:hAnsi="Times New Roman" w:cs="Times New Roman"/>
          <w:b/>
          <w:bCs/>
          <w:sz w:val="28"/>
          <w:szCs w:val="28"/>
          <w:lang w:val="uk-UA"/>
        </w:rPr>
      </w:pPr>
      <w:r w:rsidRPr="00D80DCA">
        <w:rPr>
          <w:rFonts w:ascii="Times New Roman" w:eastAsia="Calibri" w:hAnsi="Times New Roman" w:cs="Times New Roman"/>
          <w:b/>
          <w:bCs/>
          <w:sz w:val="28"/>
          <w:szCs w:val="28"/>
          <w:lang w:val="uk-UA"/>
        </w:rPr>
        <w:t xml:space="preserve">                       </w:t>
      </w:r>
    </w:p>
    <w:p w:rsidR="00D80DCA" w:rsidRDefault="00D80DCA" w:rsidP="00A645E1">
      <w:pPr>
        <w:spacing w:after="0" w:line="240" w:lineRule="auto"/>
        <w:rPr>
          <w:rFonts w:ascii="Times New Roman" w:eastAsia="Calibri" w:hAnsi="Times New Roman" w:cs="Times New Roman"/>
          <w:b/>
          <w:bCs/>
          <w:sz w:val="28"/>
          <w:szCs w:val="28"/>
          <w:lang w:val="uk-UA"/>
        </w:rPr>
      </w:pPr>
    </w:p>
    <w:p w:rsidR="00CF1D43" w:rsidRDefault="00CF1D43" w:rsidP="00A645E1">
      <w:pPr>
        <w:spacing w:after="0" w:line="240" w:lineRule="auto"/>
        <w:rPr>
          <w:rFonts w:ascii="Times New Roman" w:eastAsia="Calibri" w:hAnsi="Times New Roman" w:cs="Times New Roman"/>
          <w:b/>
          <w:bCs/>
          <w:sz w:val="28"/>
          <w:szCs w:val="28"/>
          <w:lang w:val="uk-UA"/>
        </w:rPr>
      </w:pPr>
    </w:p>
    <w:p w:rsidR="0087489F" w:rsidRDefault="0087489F" w:rsidP="00A645E1">
      <w:pPr>
        <w:spacing w:after="0" w:line="240" w:lineRule="auto"/>
        <w:rPr>
          <w:rFonts w:ascii="Times New Roman" w:eastAsia="Calibri" w:hAnsi="Times New Roman" w:cs="Times New Roman"/>
          <w:b/>
          <w:bCs/>
          <w:sz w:val="28"/>
          <w:szCs w:val="28"/>
          <w:lang w:val="uk-UA"/>
        </w:rPr>
      </w:pPr>
    </w:p>
    <w:p w:rsidR="006F432D" w:rsidRPr="005A73A3" w:rsidRDefault="006F432D" w:rsidP="005A73A3">
      <w:pPr>
        <w:spacing w:after="0" w:line="240" w:lineRule="auto"/>
        <w:rPr>
          <w:rFonts w:ascii="Times New Roman" w:eastAsia="Calibri" w:hAnsi="Times New Roman" w:cs="Times New Roman"/>
          <w:b/>
          <w:bCs/>
          <w:sz w:val="28"/>
          <w:szCs w:val="28"/>
          <w:lang w:val="uk-UA"/>
        </w:rPr>
      </w:pPr>
      <w:r w:rsidRPr="005A73A3">
        <w:rPr>
          <w:rFonts w:ascii="Times New Roman" w:eastAsia="Calibri" w:hAnsi="Times New Roman" w:cs="Times New Roman"/>
          <w:b/>
          <w:bCs/>
          <w:sz w:val="28"/>
          <w:szCs w:val="28"/>
          <w:lang w:val="uk-UA"/>
        </w:rPr>
        <w:t xml:space="preserve">Загальні положення Освітньої програми </w:t>
      </w:r>
    </w:p>
    <w:p w:rsidR="0041701E" w:rsidRPr="005A73A3" w:rsidRDefault="00E02F90" w:rsidP="005A73A3">
      <w:pPr>
        <w:spacing w:after="0" w:line="240" w:lineRule="auto"/>
        <w:jc w:val="both"/>
        <w:rPr>
          <w:rFonts w:ascii="Times New Roman" w:eastAsia="Calibri" w:hAnsi="Times New Roman" w:cs="Times New Roman"/>
          <w:sz w:val="28"/>
          <w:szCs w:val="28"/>
          <w:lang w:val="uk-UA"/>
        </w:rPr>
      </w:pPr>
      <w:r w:rsidRPr="005A73A3">
        <w:rPr>
          <w:rFonts w:ascii="Times New Roman" w:eastAsia="Calibri" w:hAnsi="Times New Roman" w:cs="Times New Roman"/>
          <w:sz w:val="28"/>
          <w:szCs w:val="28"/>
          <w:lang w:val="uk-UA"/>
        </w:rPr>
        <w:t xml:space="preserve">   </w:t>
      </w:r>
      <w:r w:rsidR="00527D80" w:rsidRPr="005A73A3">
        <w:rPr>
          <w:rFonts w:ascii="Times New Roman" w:eastAsia="Calibri" w:hAnsi="Times New Roman" w:cs="Times New Roman"/>
          <w:sz w:val="28"/>
          <w:szCs w:val="28"/>
          <w:lang w:val="uk-UA"/>
        </w:rPr>
        <w:t xml:space="preserve">   </w:t>
      </w:r>
      <w:r w:rsidR="0041701E" w:rsidRPr="005A73A3">
        <w:rPr>
          <w:rFonts w:ascii="Times New Roman" w:eastAsia="Calibri" w:hAnsi="Times New Roman" w:cs="Times New Roman"/>
          <w:sz w:val="28"/>
          <w:szCs w:val="28"/>
          <w:lang w:val="uk-UA"/>
        </w:rPr>
        <w:t xml:space="preserve">Призначенням </w:t>
      </w:r>
      <w:proofErr w:type="spellStart"/>
      <w:r w:rsidR="00CF1D43" w:rsidRPr="005A73A3">
        <w:rPr>
          <w:rFonts w:ascii="Times New Roman" w:eastAsia="Calibri" w:hAnsi="Times New Roman" w:cs="Times New Roman"/>
          <w:sz w:val="28"/>
          <w:szCs w:val="28"/>
          <w:lang w:val="uk-UA"/>
        </w:rPr>
        <w:t>Жеребківської</w:t>
      </w:r>
      <w:proofErr w:type="spellEnd"/>
      <w:r w:rsidR="00CF1D43" w:rsidRPr="005A73A3">
        <w:rPr>
          <w:rFonts w:ascii="Times New Roman" w:eastAsia="Calibri" w:hAnsi="Times New Roman" w:cs="Times New Roman"/>
          <w:sz w:val="28"/>
          <w:szCs w:val="28"/>
          <w:lang w:val="uk-UA"/>
        </w:rPr>
        <w:t xml:space="preserve"> </w:t>
      </w:r>
      <w:r w:rsidR="0041701E" w:rsidRPr="005A73A3">
        <w:rPr>
          <w:rFonts w:ascii="Times New Roman" w:eastAsia="Calibri" w:hAnsi="Times New Roman" w:cs="Times New Roman"/>
          <w:sz w:val="28"/>
          <w:szCs w:val="28"/>
          <w:lang w:val="uk-UA"/>
        </w:rPr>
        <w:t>гімназії є задоволення потреб громадян, суспільства і держави в наданні загальної середньої освіти та здійснення науково- практичної підготовки до діяльності в різних сферах науки та виробництва у відповідності з потребами розвитку економіки та інтеграції України в європейський економічний та культурний простір.</w:t>
      </w:r>
    </w:p>
    <w:p w:rsidR="00B16C7C" w:rsidRPr="005A73A3" w:rsidRDefault="0041701E" w:rsidP="005A73A3">
      <w:pPr>
        <w:spacing w:after="0" w:line="240" w:lineRule="auto"/>
        <w:jc w:val="both"/>
        <w:rPr>
          <w:rFonts w:ascii="Times New Roman" w:eastAsia="Calibri" w:hAnsi="Times New Roman" w:cs="Times New Roman"/>
          <w:sz w:val="28"/>
          <w:szCs w:val="28"/>
          <w:lang w:val="uk-UA"/>
        </w:rPr>
      </w:pPr>
      <w:r w:rsidRPr="005A73A3">
        <w:rPr>
          <w:rFonts w:ascii="Times New Roman" w:eastAsia="Calibri" w:hAnsi="Times New Roman" w:cs="Times New Roman"/>
          <w:sz w:val="28"/>
          <w:szCs w:val="28"/>
          <w:lang w:val="uk-UA"/>
        </w:rPr>
        <w:t xml:space="preserve">      Головною метою гімназії є забезпечення реалізації права громадян на здобуття</w:t>
      </w:r>
      <w:r w:rsidR="00B16C7C" w:rsidRPr="005A73A3">
        <w:rPr>
          <w:rFonts w:ascii="Times New Roman" w:eastAsia="Calibri" w:hAnsi="Times New Roman" w:cs="Times New Roman"/>
          <w:sz w:val="28"/>
          <w:szCs w:val="28"/>
          <w:lang w:val="uk-UA"/>
        </w:rPr>
        <w:t xml:space="preserve"> </w:t>
      </w:r>
      <w:r w:rsidR="00131504" w:rsidRPr="005A73A3">
        <w:rPr>
          <w:rFonts w:ascii="Times New Roman" w:eastAsia="Calibri" w:hAnsi="Times New Roman" w:cs="Times New Roman"/>
          <w:sz w:val="28"/>
          <w:szCs w:val="28"/>
          <w:lang w:val="uk-UA"/>
        </w:rPr>
        <w:t>дошкільної, початкової, базової</w:t>
      </w:r>
      <w:r w:rsidR="00B16C7C" w:rsidRPr="005A73A3">
        <w:rPr>
          <w:rFonts w:ascii="Times New Roman" w:eastAsia="Calibri" w:hAnsi="Times New Roman" w:cs="Times New Roman"/>
          <w:sz w:val="28"/>
          <w:szCs w:val="28"/>
          <w:lang w:val="uk-UA"/>
        </w:rPr>
        <w:t xml:space="preserve"> загальної середньої освіти.</w:t>
      </w:r>
    </w:p>
    <w:p w:rsidR="00B16C7C" w:rsidRPr="005A73A3" w:rsidRDefault="0041701E" w:rsidP="005A73A3">
      <w:pPr>
        <w:spacing w:after="0" w:line="240" w:lineRule="auto"/>
        <w:jc w:val="both"/>
        <w:rPr>
          <w:rFonts w:ascii="Times New Roman" w:eastAsia="Calibri" w:hAnsi="Times New Roman" w:cs="Times New Roman"/>
          <w:sz w:val="28"/>
          <w:szCs w:val="28"/>
          <w:lang w:val="uk-UA"/>
        </w:rPr>
      </w:pPr>
      <w:r w:rsidRPr="005A73A3">
        <w:rPr>
          <w:rFonts w:ascii="Times New Roman" w:eastAsia="Calibri" w:hAnsi="Times New Roman" w:cs="Times New Roman"/>
          <w:sz w:val="28"/>
          <w:szCs w:val="28"/>
          <w:lang w:val="uk-UA"/>
        </w:rPr>
        <w:t xml:space="preserve">   </w:t>
      </w:r>
      <w:r w:rsidR="006F432D" w:rsidRPr="005A73A3">
        <w:rPr>
          <w:rFonts w:ascii="Times New Roman" w:eastAsia="Calibri" w:hAnsi="Times New Roman" w:cs="Times New Roman"/>
          <w:sz w:val="28"/>
          <w:szCs w:val="28"/>
          <w:lang w:val="uk-UA"/>
        </w:rPr>
        <w:t>Осві</w:t>
      </w:r>
      <w:r w:rsidR="006C0BD4" w:rsidRPr="005A73A3">
        <w:rPr>
          <w:rFonts w:ascii="Times New Roman" w:eastAsia="Calibri" w:hAnsi="Times New Roman" w:cs="Times New Roman"/>
          <w:sz w:val="28"/>
          <w:szCs w:val="28"/>
          <w:lang w:val="uk-UA"/>
        </w:rPr>
        <w:t>тня програма</w:t>
      </w:r>
      <w:r w:rsidR="00F3010C" w:rsidRPr="005A73A3">
        <w:rPr>
          <w:rFonts w:ascii="Times New Roman" w:eastAsia="Calibri" w:hAnsi="Times New Roman" w:cs="Times New Roman"/>
          <w:sz w:val="28"/>
          <w:szCs w:val="28"/>
          <w:lang w:val="uk-UA"/>
        </w:rPr>
        <w:t>,</w:t>
      </w:r>
      <w:r w:rsidR="006F432D" w:rsidRPr="005A73A3">
        <w:rPr>
          <w:rFonts w:ascii="Times New Roman" w:eastAsia="Calibri" w:hAnsi="Times New Roman" w:cs="Times New Roman"/>
          <w:sz w:val="28"/>
          <w:szCs w:val="28"/>
          <w:lang w:val="uk-UA"/>
        </w:rPr>
        <w:t xml:space="preserve"> розроблена </w:t>
      </w:r>
      <w:r w:rsidR="00B16C7C" w:rsidRPr="005A73A3">
        <w:rPr>
          <w:rFonts w:ascii="Times New Roman" w:eastAsia="Calibri" w:hAnsi="Times New Roman" w:cs="Times New Roman"/>
          <w:sz w:val="28"/>
          <w:szCs w:val="28"/>
          <w:lang w:val="uk-UA"/>
        </w:rPr>
        <w:t>відповідно до:</w:t>
      </w:r>
    </w:p>
    <w:p w:rsidR="00B16C7C" w:rsidRPr="005A73A3" w:rsidRDefault="00B16C7C" w:rsidP="005A73A3">
      <w:pPr>
        <w:spacing w:after="0" w:line="240" w:lineRule="auto"/>
        <w:ind w:firstLine="708"/>
        <w:jc w:val="both"/>
        <w:rPr>
          <w:rFonts w:ascii="Times New Roman" w:eastAsia="Calibri" w:hAnsi="Times New Roman" w:cs="Times New Roman"/>
          <w:sz w:val="28"/>
          <w:szCs w:val="28"/>
          <w:lang w:val="uk-UA"/>
        </w:rPr>
      </w:pPr>
      <w:r w:rsidRPr="005A73A3">
        <w:rPr>
          <w:rFonts w:ascii="Times New Roman" w:eastAsia="Calibri" w:hAnsi="Times New Roman" w:cs="Times New Roman"/>
          <w:sz w:val="28"/>
          <w:szCs w:val="28"/>
          <w:lang w:val="uk-UA"/>
        </w:rPr>
        <w:t>-</w:t>
      </w:r>
      <w:r w:rsidR="006F432D" w:rsidRPr="005A73A3">
        <w:rPr>
          <w:rFonts w:ascii="Times New Roman" w:eastAsia="Calibri" w:hAnsi="Times New Roman" w:cs="Times New Roman"/>
          <w:sz w:val="28"/>
          <w:szCs w:val="28"/>
          <w:lang w:val="uk-UA"/>
        </w:rPr>
        <w:t xml:space="preserve"> Закону України «Про освіту»</w:t>
      </w:r>
      <w:r w:rsidRPr="005A73A3">
        <w:rPr>
          <w:rFonts w:ascii="Times New Roman" w:eastAsia="Calibri" w:hAnsi="Times New Roman" w:cs="Times New Roman"/>
          <w:sz w:val="28"/>
          <w:szCs w:val="28"/>
          <w:lang w:val="uk-UA"/>
        </w:rPr>
        <w:t>, Закону України «Про загальну середню освіту»;</w:t>
      </w:r>
    </w:p>
    <w:p w:rsidR="006D080C" w:rsidRPr="005A73A3" w:rsidRDefault="00B16C7C" w:rsidP="005A73A3">
      <w:pPr>
        <w:spacing w:after="0" w:line="240" w:lineRule="auto"/>
        <w:ind w:firstLine="708"/>
        <w:jc w:val="both"/>
        <w:rPr>
          <w:rFonts w:ascii="Times New Roman" w:hAnsi="Times New Roman" w:cs="Times New Roman"/>
          <w:sz w:val="28"/>
          <w:szCs w:val="28"/>
          <w:lang w:val="uk-UA"/>
        </w:rPr>
      </w:pPr>
      <w:r w:rsidRPr="005A73A3">
        <w:rPr>
          <w:rFonts w:ascii="Times New Roman" w:hAnsi="Times New Roman" w:cs="Times New Roman"/>
          <w:sz w:val="28"/>
          <w:szCs w:val="28"/>
          <w:lang w:val="uk-UA"/>
        </w:rPr>
        <w:t>- наказу МОН України від 10 липня 2019 року №955 «Про затвердження Положення про індивідуальну форму здобуття загальної середньої освіти» (педагогічний патронаж, домашня/сімейна форма, екстернат)</w:t>
      </w:r>
      <w:r w:rsidR="006D080C" w:rsidRPr="005A73A3">
        <w:rPr>
          <w:rFonts w:ascii="Times New Roman" w:hAnsi="Times New Roman" w:cs="Times New Roman"/>
          <w:sz w:val="28"/>
          <w:szCs w:val="28"/>
          <w:lang w:val="uk-UA"/>
        </w:rPr>
        <w:t>;</w:t>
      </w:r>
    </w:p>
    <w:p w:rsidR="006D080C" w:rsidRPr="005A73A3" w:rsidRDefault="006D080C" w:rsidP="005A73A3">
      <w:pPr>
        <w:spacing w:after="0" w:line="240" w:lineRule="auto"/>
        <w:ind w:firstLine="708"/>
        <w:jc w:val="both"/>
        <w:rPr>
          <w:rFonts w:ascii="Times New Roman" w:hAnsi="Times New Roman" w:cs="Times New Roman"/>
          <w:sz w:val="28"/>
          <w:szCs w:val="28"/>
          <w:lang w:val="uk-UA"/>
        </w:rPr>
      </w:pPr>
      <w:r w:rsidRPr="005A73A3">
        <w:rPr>
          <w:rFonts w:ascii="Times New Roman" w:hAnsi="Times New Roman" w:cs="Times New Roman"/>
          <w:sz w:val="28"/>
          <w:szCs w:val="28"/>
          <w:lang w:val="uk-UA"/>
        </w:rPr>
        <w:t>-</w:t>
      </w:r>
      <w:r w:rsidR="00B16C7C" w:rsidRPr="005A73A3">
        <w:rPr>
          <w:rFonts w:ascii="Times New Roman" w:hAnsi="Times New Roman" w:cs="Times New Roman"/>
          <w:sz w:val="28"/>
          <w:szCs w:val="28"/>
          <w:lang w:val="uk-UA"/>
        </w:rPr>
        <w:t xml:space="preserve"> наказу МОН України від 1</w:t>
      </w:r>
      <w:r w:rsidR="001F0C74" w:rsidRPr="005A73A3">
        <w:rPr>
          <w:rFonts w:ascii="Times New Roman" w:hAnsi="Times New Roman" w:cs="Times New Roman"/>
          <w:sz w:val="28"/>
          <w:szCs w:val="28"/>
          <w:lang w:val="uk-UA"/>
        </w:rPr>
        <w:t>3</w:t>
      </w:r>
      <w:r w:rsidR="00B16C7C" w:rsidRPr="005A73A3">
        <w:rPr>
          <w:rFonts w:ascii="Times New Roman" w:hAnsi="Times New Roman" w:cs="Times New Roman"/>
          <w:sz w:val="28"/>
          <w:szCs w:val="28"/>
          <w:lang w:val="uk-UA"/>
        </w:rPr>
        <w:t xml:space="preserve"> </w:t>
      </w:r>
      <w:r w:rsidR="001F0C74" w:rsidRPr="005A73A3">
        <w:rPr>
          <w:rFonts w:ascii="Times New Roman" w:hAnsi="Times New Roman" w:cs="Times New Roman"/>
          <w:sz w:val="28"/>
          <w:szCs w:val="28"/>
          <w:lang w:val="uk-UA"/>
        </w:rPr>
        <w:t xml:space="preserve">червня </w:t>
      </w:r>
      <w:r w:rsidR="00B16C7C" w:rsidRPr="005A73A3">
        <w:rPr>
          <w:rFonts w:ascii="Times New Roman" w:hAnsi="Times New Roman" w:cs="Times New Roman"/>
          <w:sz w:val="28"/>
          <w:szCs w:val="28"/>
          <w:lang w:val="uk-UA"/>
        </w:rPr>
        <w:t>202</w:t>
      </w:r>
      <w:r w:rsidR="001F0C74" w:rsidRPr="005A73A3">
        <w:rPr>
          <w:rFonts w:ascii="Times New Roman" w:hAnsi="Times New Roman" w:cs="Times New Roman"/>
          <w:sz w:val="28"/>
          <w:szCs w:val="28"/>
          <w:lang w:val="uk-UA"/>
        </w:rPr>
        <w:t>4</w:t>
      </w:r>
      <w:r w:rsidR="00B16C7C" w:rsidRPr="005A73A3">
        <w:rPr>
          <w:rFonts w:ascii="Times New Roman" w:hAnsi="Times New Roman" w:cs="Times New Roman"/>
          <w:sz w:val="28"/>
          <w:szCs w:val="28"/>
          <w:lang w:val="uk-UA"/>
        </w:rPr>
        <w:t xml:space="preserve"> року </w:t>
      </w:r>
      <w:r w:rsidR="001F0C74" w:rsidRPr="005A73A3">
        <w:rPr>
          <w:rFonts w:ascii="Times New Roman" w:hAnsi="Times New Roman" w:cs="Times New Roman"/>
          <w:sz w:val="28"/>
          <w:szCs w:val="28"/>
          <w:lang w:val="uk-UA"/>
        </w:rPr>
        <w:t>№836</w:t>
      </w:r>
      <w:r w:rsidR="00B16C7C" w:rsidRPr="005A73A3">
        <w:rPr>
          <w:rFonts w:ascii="Times New Roman" w:hAnsi="Times New Roman" w:cs="Times New Roman"/>
          <w:sz w:val="28"/>
          <w:szCs w:val="28"/>
          <w:lang w:val="uk-UA"/>
        </w:rPr>
        <w:t xml:space="preserve"> « Про </w:t>
      </w:r>
      <w:r w:rsidR="001F0C74" w:rsidRPr="005A73A3">
        <w:rPr>
          <w:rFonts w:ascii="Times New Roman" w:hAnsi="Times New Roman" w:cs="Times New Roman"/>
          <w:sz w:val="28"/>
          <w:szCs w:val="28"/>
          <w:lang w:val="uk-UA"/>
        </w:rPr>
        <w:t>внесення змін у</w:t>
      </w:r>
      <w:r w:rsidR="00B16C7C" w:rsidRPr="005A73A3">
        <w:rPr>
          <w:rFonts w:ascii="Times New Roman" w:hAnsi="Times New Roman" w:cs="Times New Roman"/>
          <w:sz w:val="28"/>
          <w:szCs w:val="28"/>
          <w:lang w:val="uk-UA"/>
        </w:rPr>
        <w:t xml:space="preserve"> методичн</w:t>
      </w:r>
      <w:r w:rsidR="001F0C74" w:rsidRPr="005A73A3">
        <w:rPr>
          <w:rFonts w:ascii="Times New Roman" w:hAnsi="Times New Roman" w:cs="Times New Roman"/>
          <w:sz w:val="28"/>
          <w:szCs w:val="28"/>
          <w:lang w:val="uk-UA"/>
        </w:rPr>
        <w:t>і</w:t>
      </w:r>
      <w:r w:rsidR="00B16C7C" w:rsidRPr="005A73A3">
        <w:rPr>
          <w:rFonts w:ascii="Times New Roman" w:hAnsi="Times New Roman" w:cs="Times New Roman"/>
          <w:sz w:val="28"/>
          <w:szCs w:val="28"/>
          <w:lang w:val="uk-UA"/>
        </w:rPr>
        <w:t xml:space="preserve"> рекомендаці</w:t>
      </w:r>
      <w:r w:rsidR="001F0C74" w:rsidRPr="005A73A3">
        <w:rPr>
          <w:rFonts w:ascii="Times New Roman" w:hAnsi="Times New Roman" w:cs="Times New Roman"/>
          <w:sz w:val="28"/>
          <w:szCs w:val="28"/>
          <w:lang w:val="uk-UA"/>
        </w:rPr>
        <w:t>ї</w:t>
      </w:r>
      <w:r w:rsidR="00B16C7C" w:rsidRPr="005A73A3">
        <w:rPr>
          <w:rFonts w:ascii="Times New Roman" w:hAnsi="Times New Roman" w:cs="Times New Roman"/>
          <w:sz w:val="28"/>
          <w:szCs w:val="28"/>
          <w:lang w:val="uk-UA"/>
        </w:rPr>
        <w:t xml:space="preserve"> щодо окремих питань здобуття освіти в закладах загальної середньої освіти в умовах воєнного стану в Україні»</w:t>
      </w:r>
      <w:r w:rsidRPr="005A73A3">
        <w:rPr>
          <w:rFonts w:ascii="Times New Roman" w:hAnsi="Times New Roman" w:cs="Times New Roman"/>
          <w:sz w:val="28"/>
          <w:szCs w:val="28"/>
          <w:lang w:val="uk-UA"/>
        </w:rPr>
        <w:t>;</w:t>
      </w:r>
    </w:p>
    <w:p w:rsidR="006D080C" w:rsidRPr="005A73A3" w:rsidRDefault="006D080C" w:rsidP="005A73A3">
      <w:pPr>
        <w:spacing w:after="0" w:line="240" w:lineRule="auto"/>
        <w:ind w:firstLine="708"/>
        <w:jc w:val="both"/>
        <w:rPr>
          <w:rFonts w:ascii="Times New Roman" w:hAnsi="Times New Roman" w:cs="Times New Roman"/>
          <w:sz w:val="28"/>
          <w:szCs w:val="28"/>
          <w:lang w:val="uk-UA"/>
        </w:rPr>
      </w:pPr>
      <w:r w:rsidRPr="005A73A3">
        <w:rPr>
          <w:rFonts w:ascii="Times New Roman" w:hAnsi="Times New Roman" w:cs="Times New Roman"/>
          <w:sz w:val="28"/>
          <w:szCs w:val="28"/>
          <w:lang w:val="uk-UA"/>
        </w:rPr>
        <w:t>-</w:t>
      </w:r>
      <w:r w:rsidR="001F0C74" w:rsidRPr="005A73A3">
        <w:rPr>
          <w:rFonts w:ascii="Times New Roman" w:hAnsi="Times New Roman" w:cs="Times New Roman"/>
          <w:sz w:val="28"/>
          <w:szCs w:val="28"/>
          <w:lang w:val="uk-UA"/>
        </w:rPr>
        <w:t xml:space="preserve"> наказу МОН України від 07 серпня 2024 року №1112 «Про затвердження Порядку та умов здобуття загальної середньої освіти в комунальних закладах  загальної середньої освіти в умовах воєнного стану в Україні»</w:t>
      </w:r>
      <w:r w:rsidRPr="005A73A3">
        <w:rPr>
          <w:rFonts w:ascii="Times New Roman" w:hAnsi="Times New Roman" w:cs="Times New Roman"/>
          <w:sz w:val="28"/>
          <w:szCs w:val="28"/>
          <w:lang w:val="uk-UA"/>
        </w:rPr>
        <w:t>;</w:t>
      </w:r>
    </w:p>
    <w:p w:rsidR="00B16C7C" w:rsidRPr="005A73A3" w:rsidRDefault="006D080C" w:rsidP="005A73A3">
      <w:pPr>
        <w:spacing w:after="0" w:line="240" w:lineRule="auto"/>
        <w:ind w:firstLine="708"/>
        <w:jc w:val="both"/>
        <w:rPr>
          <w:rFonts w:ascii="Times New Roman" w:hAnsi="Times New Roman" w:cs="Times New Roman"/>
          <w:sz w:val="28"/>
          <w:szCs w:val="28"/>
          <w:lang w:val="uk-UA"/>
        </w:rPr>
      </w:pPr>
      <w:r w:rsidRPr="005A73A3">
        <w:rPr>
          <w:rFonts w:ascii="Times New Roman" w:hAnsi="Times New Roman" w:cs="Times New Roman"/>
          <w:sz w:val="28"/>
          <w:szCs w:val="28"/>
          <w:lang w:val="uk-UA"/>
        </w:rPr>
        <w:t>-</w:t>
      </w:r>
      <w:r w:rsidR="001F0C74" w:rsidRPr="005A73A3">
        <w:rPr>
          <w:rFonts w:ascii="Times New Roman" w:hAnsi="Times New Roman" w:cs="Times New Roman"/>
          <w:sz w:val="28"/>
          <w:szCs w:val="28"/>
          <w:lang w:val="uk-UA"/>
        </w:rPr>
        <w:t xml:space="preserve"> </w:t>
      </w:r>
      <w:r w:rsidRPr="005A73A3">
        <w:rPr>
          <w:rFonts w:ascii="Times New Roman" w:hAnsi="Times New Roman" w:cs="Times New Roman"/>
          <w:sz w:val="28"/>
          <w:szCs w:val="28"/>
          <w:lang w:val="uk-UA"/>
        </w:rPr>
        <w:t>наказу МОН України від 02 серпня 2024 року №1093 «Рекомендації щодо оцінювання результатів навчання здобувачів освіти відповідно до Державного стандарту базової середньої освіти»;</w:t>
      </w:r>
    </w:p>
    <w:p w:rsidR="00B16C7C" w:rsidRPr="005A73A3" w:rsidRDefault="00B16C7C" w:rsidP="005A73A3">
      <w:pPr>
        <w:spacing w:after="0" w:line="240" w:lineRule="auto"/>
        <w:ind w:firstLine="708"/>
        <w:jc w:val="both"/>
        <w:rPr>
          <w:rFonts w:ascii="Times New Roman" w:eastAsia="Calibri" w:hAnsi="Times New Roman" w:cs="Times New Roman"/>
          <w:sz w:val="28"/>
          <w:szCs w:val="28"/>
          <w:lang w:val="uk-UA"/>
        </w:rPr>
      </w:pPr>
      <w:r w:rsidRPr="005A73A3">
        <w:rPr>
          <w:rFonts w:ascii="Times New Roman" w:hAnsi="Times New Roman" w:cs="Times New Roman"/>
          <w:sz w:val="28"/>
          <w:szCs w:val="28"/>
          <w:lang w:val="uk-UA"/>
        </w:rPr>
        <w:t>-</w:t>
      </w:r>
      <w:r w:rsidRPr="005A73A3">
        <w:rPr>
          <w:rFonts w:ascii="Times New Roman" w:eastAsia="Calibri" w:hAnsi="Times New Roman" w:cs="Times New Roman"/>
          <w:sz w:val="28"/>
          <w:szCs w:val="28"/>
          <w:lang w:val="uk-UA"/>
        </w:rPr>
        <w:t xml:space="preserve"> наказу МОЗ України від 25 вересня 2020 року №2205 «Про затвердження Санітарного регламенту для ЗЗСО», зі змінами (наказ МОЗ України від 01 серпня 2022 року №1371 та від 25 серпня 2022 року №1529);</w:t>
      </w:r>
    </w:p>
    <w:p w:rsidR="006D080C" w:rsidRPr="005A73A3" w:rsidRDefault="00B16C7C" w:rsidP="005A73A3">
      <w:pPr>
        <w:spacing w:after="0" w:line="240" w:lineRule="auto"/>
        <w:ind w:firstLine="708"/>
        <w:jc w:val="both"/>
        <w:rPr>
          <w:rFonts w:ascii="Times New Roman" w:eastAsia="Calibri" w:hAnsi="Times New Roman" w:cs="Times New Roman"/>
          <w:sz w:val="28"/>
          <w:szCs w:val="28"/>
          <w:lang w:val="uk-UA"/>
        </w:rPr>
      </w:pPr>
      <w:r w:rsidRPr="005A73A3">
        <w:rPr>
          <w:rFonts w:ascii="Times New Roman" w:hAnsi="Times New Roman" w:cs="Times New Roman"/>
          <w:sz w:val="28"/>
          <w:szCs w:val="28"/>
          <w:lang w:val="uk-UA"/>
        </w:rPr>
        <w:t xml:space="preserve">- </w:t>
      </w:r>
      <w:r w:rsidR="00627082" w:rsidRPr="005A73A3">
        <w:rPr>
          <w:rFonts w:ascii="Times New Roman" w:eastAsia="Calibri" w:hAnsi="Times New Roman" w:cs="Times New Roman"/>
          <w:sz w:val="28"/>
          <w:szCs w:val="28"/>
          <w:lang w:val="uk-UA"/>
        </w:rPr>
        <w:t>П</w:t>
      </w:r>
      <w:r w:rsidR="00E02F90" w:rsidRPr="005A73A3">
        <w:rPr>
          <w:rFonts w:ascii="Times New Roman" w:eastAsia="Calibri" w:hAnsi="Times New Roman" w:cs="Times New Roman"/>
          <w:sz w:val="28"/>
          <w:szCs w:val="28"/>
          <w:lang w:val="uk-UA"/>
        </w:rPr>
        <w:t>останови Кабінету Міністрів України від 23 листопада 2011 року № 1392 «Про затвердження Державного стандарту базової та повної загальної середньої освіти»</w:t>
      </w:r>
      <w:r w:rsidR="006D080C" w:rsidRPr="005A73A3">
        <w:rPr>
          <w:rFonts w:ascii="Times New Roman" w:eastAsia="Calibri" w:hAnsi="Times New Roman" w:cs="Times New Roman"/>
          <w:sz w:val="28"/>
          <w:szCs w:val="28"/>
          <w:lang w:val="uk-UA"/>
        </w:rPr>
        <w:t>;</w:t>
      </w:r>
    </w:p>
    <w:p w:rsidR="006D080C" w:rsidRPr="005A73A3" w:rsidRDefault="006D080C" w:rsidP="005A73A3">
      <w:pPr>
        <w:spacing w:after="0" w:line="240" w:lineRule="auto"/>
        <w:ind w:firstLine="708"/>
        <w:jc w:val="both"/>
        <w:rPr>
          <w:rFonts w:ascii="Times New Roman" w:hAnsi="Times New Roman" w:cs="Times New Roman"/>
          <w:sz w:val="28"/>
          <w:szCs w:val="28"/>
          <w:lang w:val="uk-UA"/>
        </w:rPr>
      </w:pPr>
      <w:r w:rsidRPr="005A73A3">
        <w:rPr>
          <w:rFonts w:ascii="Times New Roman" w:eastAsia="Calibri" w:hAnsi="Times New Roman" w:cs="Times New Roman"/>
          <w:sz w:val="28"/>
          <w:szCs w:val="28"/>
          <w:lang w:val="uk-UA"/>
        </w:rPr>
        <w:t xml:space="preserve">- </w:t>
      </w:r>
      <w:r w:rsidR="00D80DCA" w:rsidRPr="005A73A3">
        <w:rPr>
          <w:rFonts w:ascii="Times New Roman" w:eastAsia="Calibri" w:hAnsi="Times New Roman" w:cs="Times New Roman"/>
          <w:sz w:val="28"/>
          <w:szCs w:val="28"/>
          <w:lang w:val="uk-UA"/>
        </w:rPr>
        <w:t>П</w:t>
      </w:r>
      <w:r w:rsidR="006F432D" w:rsidRPr="005A73A3">
        <w:rPr>
          <w:rFonts w:ascii="Times New Roman" w:eastAsia="Calibri" w:hAnsi="Times New Roman" w:cs="Times New Roman"/>
          <w:sz w:val="28"/>
          <w:szCs w:val="28"/>
          <w:lang w:val="uk-UA"/>
        </w:rPr>
        <w:t xml:space="preserve">останови Кабінету Міністрів України від 21 лютого 2018 року  № 87 «Про затвердження Державного стандарту </w:t>
      </w:r>
      <w:r w:rsidR="00BF736A" w:rsidRPr="005A73A3">
        <w:rPr>
          <w:rFonts w:ascii="Times New Roman" w:eastAsia="Calibri" w:hAnsi="Times New Roman" w:cs="Times New Roman"/>
          <w:sz w:val="28"/>
          <w:szCs w:val="28"/>
          <w:lang w:val="uk-UA"/>
        </w:rPr>
        <w:t>початкової освіти»</w:t>
      </w:r>
      <w:r w:rsidR="00627082" w:rsidRPr="005A73A3">
        <w:rPr>
          <w:rFonts w:ascii="Times New Roman" w:eastAsia="Calibri" w:hAnsi="Times New Roman" w:cs="Times New Roman"/>
          <w:sz w:val="28"/>
          <w:szCs w:val="28"/>
          <w:lang w:val="uk-UA"/>
        </w:rPr>
        <w:t xml:space="preserve"> із змінами (Постанова Кабінету Міністрів України №</w:t>
      </w:r>
      <w:r w:rsidR="00527D80" w:rsidRPr="005A73A3">
        <w:rPr>
          <w:rFonts w:ascii="Times New Roman" w:eastAsia="Calibri" w:hAnsi="Times New Roman" w:cs="Times New Roman"/>
          <w:sz w:val="28"/>
          <w:szCs w:val="28"/>
          <w:lang w:val="uk-UA"/>
        </w:rPr>
        <w:t xml:space="preserve"> </w:t>
      </w:r>
      <w:r w:rsidR="00627082" w:rsidRPr="005A73A3">
        <w:rPr>
          <w:rFonts w:ascii="Times New Roman" w:eastAsia="Calibri" w:hAnsi="Times New Roman" w:cs="Times New Roman"/>
          <w:sz w:val="28"/>
          <w:szCs w:val="28"/>
          <w:lang w:val="uk-UA"/>
        </w:rPr>
        <w:t>688  від 24 липня 2019 року)</w:t>
      </w:r>
      <w:r w:rsidRPr="005A73A3">
        <w:rPr>
          <w:rFonts w:ascii="Times New Roman" w:hAnsi="Times New Roman" w:cs="Times New Roman"/>
          <w:sz w:val="28"/>
          <w:szCs w:val="28"/>
          <w:lang w:val="uk-UA"/>
        </w:rPr>
        <w:t>;</w:t>
      </w:r>
    </w:p>
    <w:p w:rsidR="006D080C" w:rsidRPr="005A73A3" w:rsidRDefault="006D080C" w:rsidP="005A73A3">
      <w:pPr>
        <w:spacing w:after="0" w:line="240" w:lineRule="auto"/>
        <w:ind w:firstLine="708"/>
        <w:jc w:val="both"/>
        <w:rPr>
          <w:rFonts w:ascii="Times New Roman" w:eastAsia="Calibri" w:hAnsi="Times New Roman" w:cs="Times New Roman"/>
          <w:sz w:val="28"/>
          <w:szCs w:val="28"/>
          <w:lang w:val="uk-UA"/>
        </w:rPr>
      </w:pPr>
      <w:r w:rsidRPr="005A73A3">
        <w:rPr>
          <w:rFonts w:ascii="Times New Roman" w:hAnsi="Times New Roman" w:cs="Times New Roman"/>
          <w:sz w:val="28"/>
          <w:szCs w:val="28"/>
          <w:lang w:val="uk-UA"/>
        </w:rPr>
        <w:t>-</w:t>
      </w:r>
      <w:r w:rsidR="00627082" w:rsidRPr="005A73A3">
        <w:rPr>
          <w:rFonts w:ascii="Times New Roman" w:hAnsi="Times New Roman" w:cs="Times New Roman"/>
          <w:sz w:val="28"/>
          <w:szCs w:val="28"/>
          <w:lang w:val="uk-UA"/>
        </w:rPr>
        <w:t xml:space="preserve"> </w:t>
      </w:r>
      <w:r w:rsidR="00627082" w:rsidRPr="005A73A3">
        <w:rPr>
          <w:rFonts w:ascii="Times New Roman" w:eastAsia="Calibri" w:hAnsi="Times New Roman" w:cs="Times New Roman"/>
          <w:sz w:val="28"/>
          <w:szCs w:val="28"/>
          <w:lang w:val="uk-UA"/>
        </w:rPr>
        <w:t>Постанови Кабінету Міністрів України від 15 вересня 2021 року № 957 «Про затвердження порядку організації інклюзивного навчання у закладах загальної середньої освіти, із змінами (Постанова Кабінету Міністрів України №979  від 30 вересня 2022 року)</w:t>
      </w:r>
      <w:r w:rsidRPr="005A73A3">
        <w:rPr>
          <w:rFonts w:ascii="Times New Roman" w:eastAsia="Calibri" w:hAnsi="Times New Roman" w:cs="Times New Roman"/>
          <w:sz w:val="28"/>
          <w:szCs w:val="28"/>
          <w:lang w:val="uk-UA"/>
        </w:rPr>
        <w:t>;</w:t>
      </w:r>
    </w:p>
    <w:p w:rsidR="00F242D9" w:rsidRPr="005A73A3" w:rsidRDefault="006D080C" w:rsidP="005A73A3">
      <w:pPr>
        <w:spacing w:after="0" w:line="240" w:lineRule="auto"/>
        <w:ind w:firstLine="708"/>
        <w:jc w:val="both"/>
        <w:rPr>
          <w:rFonts w:ascii="Times New Roman" w:hAnsi="Times New Roman" w:cs="Times New Roman"/>
          <w:sz w:val="28"/>
          <w:szCs w:val="28"/>
          <w:lang w:val="uk-UA"/>
        </w:rPr>
      </w:pPr>
      <w:r w:rsidRPr="005A73A3">
        <w:rPr>
          <w:rFonts w:ascii="Times New Roman" w:eastAsia="Calibri" w:hAnsi="Times New Roman" w:cs="Times New Roman"/>
          <w:sz w:val="28"/>
          <w:szCs w:val="28"/>
          <w:lang w:val="uk-UA"/>
        </w:rPr>
        <w:t>-</w:t>
      </w:r>
      <w:r w:rsidR="009150C4" w:rsidRPr="005A73A3">
        <w:rPr>
          <w:rFonts w:ascii="Times New Roman" w:hAnsi="Times New Roman" w:cs="Times New Roman"/>
          <w:sz w:val="28"/>
          <w:szCs w:val="28"/>
          <w:lang w:val="uk-UA"/>
        </w:rPr>
        <w:t xml:space="preserve"> Постанови Кабінету Міністрів України від 15 вересня 2021 року №957 «Про затвердження порядку організації інклюзивного навчання у закладах загальної середньої освіти» із змінами (Постанова Кабінету Міністрів України 26 квітня 2022 року №483 та від  30 серпня 2022 року№ 979)</w:t>
      </w:r>
      <w:r w:rsidR="00F242D9" w:rsidRPr="005A73A3">
        <w:rPr>
          <w:rFonts w:ascii="Times New Roman" w:hAnsi="Times New Roman" w:cs="Times New Roman"/>
          <w:sz w:val="28"/>
          <w:szCs w:val="28"/>
          <w:lang w:val="uk-UA"/>
        </w:rPr>
        <w:t>;</w:t>
      </w:r>
    </w:p>
    <w:p w:rsidR="00527D80" w:rsidRPr="005A73A3" w:rsidRDefault="00F242D9" w:rsidP="005A73A3">
      <w:pPr>
        <w:spacing w:after="0" w:line="240" w:lineRule="auto"/>
        <w:ind w:firstLine="708"/>
        <w:jc w:val="both"/>
        <w:rPr>
          <w:rFonts w:ascii="Times New Roman" w:eastAsia="Calibri" w:hAnsi="Times New Roman" w:cs="Times New Roman"/>
          <w:sz w:val="28"/>
          <w:szCs w:val="28"/>
          <w:lang w:val="uk-UA"/>
        </w:rPr>
      </w:pPr>
      <w:r w:rsidRPr="005A73A3">
        <w:rPr>
          <w:rFonts w:ascii="Times New Roman" w:hAnsi="Times New Roman" w:cs="Times New Roman"/>
          <w:sz w:val="28"/>
          <w:szCs w:val="28"/>
          <w:lang w:val="uk-UA"/>
        </w:rPr>
        <w:t>-</w:t>
      </w:r>
      <w:r w:rsidR="009150C4" w:rsidRPr="005A73A3">
        <w:rPr>
          <w:rFonts w:ascii="Times New Roman" w:hAnsi="Times New Roman" w:cs="Times New Roman"/>
          <w:sz w:val="28"/>
          <w:szCs w:val="28"/>
          <w:lang w:val="uk-UA"/>
        </w:rPr>
        <w:t xml:space="preserve"> </w:t>
      </w:r>
      <w:r w:rsidR="00627082" w:rsidRPr="005A73A3">
        <w:rPr>
          <w:rFonts w:ascii="Times New Roman" w:eastAsia="Calibri" w:hAnsi="Times New Roman" w:cs="Times New Roman"/>
          <w:sz w:val="28"/>
          <w:szCs w:val="28"/>
          <w:lang w:val="uk-UA"/>
        </w:rPr>
        <w:t>Постанови Кабінету Міністрів України від 2</w:t>
      </w:r>
      <w:r w:rsidR="006D080C" w:rsidRPr="005A73A3">
        <w:rPr>
          <w:rFonts w:ascii="Times New Roman" w:eastAsia="Calibri" w:hAnsi="Times New Roman" w:cs="Times New Roman"/>
          <w:sz w:val="28"/>
          <w:szCs w:val="28"/>
          <w:lang w:val="uk-UA"/>
        </w:rPr>
        <w:t>3</w:t>
      </w:r>
      <w:r w:rsidR="00627082" w:rsidRPr="005A73A3">
        <w:rPr>
          <w:rFonts w:ascii="Times New Roman" w:eastAsia="Calibri" w:hAnsi="Times New Roman" w:cs="Times New Roman"/>
          <w:sz w:val="28"/>
          <w:szCs w:val="28"/>
          <w:lang w:val="uk-UA"/>
        </w:rPr>
        <w:t xml:space="preserve"> липня 202</w:t>
      </w:r>
      <w:r w:rsidR="006D080C" w:rsidRPr="005A73A3">
        <w:rPr>
          <w:rFonts w:ascii="Times New Roman" w:eastAsia="Calibri" w:hAnsi="Times New Roman" w:cs="Times New Roman"/>
          <w:sz w:val="28"/>
          <w:szCs w:val="28"/>
          <w:lang w:val="uk-UA"/>
        </w:rPr>
        <w:t>4</w:t>
      </w:r>
      <w:r w:rsidR="00627082" w:rsidRPr="005A73A3">
        <w:rPr>
          <w:rFonts w:ascii="Times New Roman" w:eastAsia="Calibri" w:hAnsi="Times New Roman" w:cs="Times New Roman"/>
          <w:sz w:val="28"/>
          <w:szCs w:val="28"/>
          <w:lang w:val="uk-UA"/>
        </w:rPr>
        <w:t xml:space="preserve"> року №</w:t>
      </w:r>
      <w:r w:rsidR="006D080C" w:rsidRPr="005A73A3">
        <w:rPr>
          <w:rFonts w:ascii="Times New Roman" w:eastAsia="Calibri" w:hAnsi="Times New Roman" w:cs="Times New Roman"/>
          <w:sz w:val="28"/>
          <w:szCs w:val="28"/>
          <w:lang w:val="uk-UA"/>
        </w:rPr>
        <w:t>841</w:t>
      </w:r>
      <w:r w:rsidR="00627082" w:rsidRPr="005A73A3">
        <w:rPr>
          <w:rFonts w:ascii="Times New Roman" w:eastAsia="Calibri" w:hAnsi="Times New Roman" w:cs="Times New Roman"/>
          <w:sz w:val="28"/>
          <w:szCs w:val="28"/>
          <w:lang w:val="uk-UA"/>
        </w:rPr>
        <w:t xml:space="preserve"> «Про початок навчального року під час воєнного стану в Україні»</w:t>
      </w:r>
      <w:r w:rsidRPr="005A73A3">
        <w:rPr>
          <w:rFonts w:ascii="Times New Roman" w:eastAsia="Calibri" w:hAnsi="Times New Roman" w:cs="Times New Roman"/>
          <w:sz w:val="28"/>
          <w:szCs w:val="28"/>
          <w:lang w:val="uk-UA"/>
        </w:rPr>
        <w:t>;</w:t>
      </w:r>
    </w:p>
    <w:p w:rsidR="00F242D9" w:rsidRPr="005A73A3" w:rsidRDefault="00F242D9" w:rsidP="005A73A3">
      <w:pPr>
        <w:spacing w:after="0" w:line="240" w:lineRule="auto"/>
        <w:ind w:firstLine="708"/>
        <w:jc w:val="both"/>
        <w:rPr>
          <w:rFonts w:ascii="Times New Roman" w:eastAsia="Calibri" w:hAnsi="Times New Roman" w:cs="Times New Roman"/>
          <w:sz w:val="28"/>
          <w:szCs w:val="28"/>
          <w:lang w:val="uk-UA"/>
        </w:rPr>
      </w:pPr>
      <w:r w:rsidRPr="005A73A3">
        <w:rPr>
          <w:rFonts w:ascii="Times New Roman" w:eastAsia="Calibri" w:hAnsi="Times New Roman" w:cs="Times New Roman"/>
          <w:sz w:val="28"/>
          <w:szCs w:val="28"/>
          <w:lang w:val="uk-UA"/>
        </w:rPr>
        <w:lastRenderedPageBreak/>
        <w:t>- розпорядження Кабінету Міністрів України від 05 липня 2024 року №632-р «Про затвердження плану заходів з реалізації Національної стратегії розбудови безпечного і здорового освітнього середовища у новій українській школі на 2024 рік»;</w:t>
      </w:r>
    </w:p>
    <w:p w:rsidR="00F242D9" w:rsidRPr="005A73A3" w:rsidRDefault="00B16C7C" w:rsidP="005A73A3">
      <w:pPr>
        <w:spacing w:after="0" w:line="240" w:lineRule="auto"/>
        <w:ind w:firstLine="708"/>
        <w:jc w:val="both"/>
        <w:rPr>
          <w:rFonts w:ascii="Times New Roman" w:hAnsi="Times New Roman" w:cs="Times New Roman"/>
          <w:sz w:val="28"/>
          <w:szCs w:val="28"/>
          <w:lang w:val="uk-UA"/>
        </w:rPr>
      </w:pPr>
      <w:r w:rsidRPr="005A73A3">
        <w:rPr>
          <w:rFonts w:ascii="Times New Roman" w:eastAsia="Calibri" w:hAnsi="Times New Roman" w:cs="Times New Roman"/>
          <w:sz w:val="28"/>
          <w:szCs w:val="28"/>
          <w:lang w:val="uk-UA"/>
        </w:rPr>
        <w:t>-</w:t>
      </w:r>
      <w:r w:rsidR="00527D80" w:rsidRPr="005A73A3">
        <w:rPr>
          <w:rFonts w:ascii="Times New Roman" w:eastAsia="Calibri" w:hAnsi="Times New Roman" w:cs="Times New Roman"/>
          <w:sz w:val="28"/>
          <w:szCs w:val="28"/>
          <w:lang w:val="uk-UA"/>
        </w:rPr>
        <w:t xml:space="preserve"> Типової освітньої програми розробленої під керівництвом О.Я.Савченко </w:t>
      </w:r>
      <w:r w:rsidR="00527D80" w:rsidRPr="005A73A3">
        <w:rPr>
          <w:rFonts w:ascii="Times New Roman" w:hAnsi="Times New Roman" w:cs="Times New Roman"/>
          <w:sz w:val="28"/>
          <w:szCs w:val="28"/>
          <w:lang w:val="uk-UA"/>
        </w:rPr>
        <w:t>затвердженої наказом М</w:t>
      </w:r>
      <w:r w:rsidR="00661CF3" w:rsidRPr="005A73A3">
        <w:rPr>
          <w:rFonts w:ascii="Times New Roman" w:hAnsi="Times New Roman" w:cs="Times New Roman"/>
          <w:sz w:val="28"/>
          <w:szCs w:val="28"/>
          <w:lang w:val="uk-UA"/>
        </w:rPr>
        <w:t>ОН</w:t>
      </w:r>
      <w:r w:rsidR="00527D80" w:rsidRPr="005A73A3">
        <w:rPr>
          <w:rFonts w:ascii="Times New Roman" w:hAnsi="Times New Roman" w:cs="Times New Roman"/>
          <w:sz w:val="28"/>
          <w:szCs w:val="28"/>
          <w:lang w:val="uk-UA"/>
        </w:rPr>
        <w:t xml:space="preserve"> України від 12 серпня 2022 року для 1-2 та 3-4 класів ЗЗСО; </w:t>
      </w:r>
    </w:p>
    <w:p w:rsidR="00F242D9" w:rsidRPr="005A73A3" w:rsidRDefault="00F242D9" w:rsidP="005A73A3">
      <w:pPr>
        <w:spacing w:after="0" w:line="240" w:lineRule="auto"/>
        <w:ind w:firstLine="708"/>
        <w:jc w:val="both"/>
        <w:rPr>
          <w:rFonts w:ascii="Times New Roman" w:hAnsi="Times New Roman" w:cs="Times New Roman"/>
          <w:sz w:val="28"/>
          <w:szCs w:val="28"/>
          <w:lang w:val="uk-UA"/>
        </w:rPr>
      </w:pPr>
      <w:r w:rsidRPr="005A73A3">
        <w:rPr>
          <w:rFonts w:ascii="Times New Roman" w:hAnsi="Times New Roman" w:cs="Times New Roman"/>
          <w:sz w:val="28"/>
          <w:szCs w:val="28"/>
          <w:lang w:val="uk-UA"/>
        </w:rPr>
        <w:t>- Т</w:t>
      </w:r>
      <w:r w:rsidR="00527D80" w:rsidRPr="005A73A3">
        <w:rPr>
          <w:rFonts w:ascii="Times New Roman" w:hAnsi="Times New Roman" w:cs="Times New Roman"/>
          <w:sz w:val="28"/>
          <w:szCs w:val="28"/>
          <w:lang w:val="uk-UA"/>
        </w:rPr>
        <w:t>ипової освітньої програми затвердженої наказом</w:t>
      </w:r>
      <w:r w:rsidR="00661CF3" w:rsidRPr="005A73A3">
        <w:rPr>
          <w:rFonts w:ascii="Times New Roman" w:hAnsi="Times New Roman" w:cs="Times New Roman"/>
          <w:sz w:val="28"/>
          <w:szCs w:val="28"/>
          <w:lang w:val="uk-UA"/>
        </w:rPr>
        <w:t xml:space="preserve"> МОН України від 19 лютого 2021 року №235 «Про затвердження типової освітньої програми для 5-9 класів ЗЗСО»</w:t>
      </w:r>
      <w:r w:rsidRPr="005A73A3">
        <w:rPr>
          <w:rFonts w:ascii="Times New Roman" w:hAnsi="Times New Roman" w:cs="Times New Roman"/>
          <w:sz w:val="28"/>
          <w:szCs w:val="28"/>
          <w:lang w:val="uk-UA"/>
        </w:rPr>
        <w:t xml:space="preserve"> (в редакції наказу МОН від 09 серпня 2024 року №1120 «Про внесення змін до типової освітньої програми для 5-9 класів закладів загальної середньої освіти»)</w:t>
      </w:r>
      <w:r w:rsidR="00661CF3" w:rsidRPr="005A73A3">
        <w:rPr>
          <w:rFonts w:ascii="Times New Roman" w:hAnsi="Times New Roman" w:cs="Times New Roman"/>
          <w:sz w:val="28"/>
          <w:szCs w:val="28"/>
          <w:lang w:val="uk-UA"/>
        </w:rPr>
        <w:t xml:space="preserve"> (для 5</w:t>
      </w:r>
      <w:r w:rsidRPr="005A73A3">
        <w:rPr>
          <w:rFonts w:ascii="Times New Roman" w:hAnsi="Times New Roman" w:cs="Times New Roman"/>
          <w:sz w:val="28"/>
          <w:szCs w:val="28"/>
          <w:lang w:val="uk-UA"/>
        </w:rPr>
        <w:t>-7</w:t>
      </w:r>
      <w:r w:rsidR="00661CF3" w:rsidRPr="005A73A3">
        <w:rPr>
          <w:rFonts w:ascii="Times New Roman" w:hAnsi="Times New Roman" w:cs="Times New Roman"/>
          <w:sz w:val="28"/>
          <w:szCs w:val="28"/>
          <w:lang w:val="uk-UA"/>
        </w:rPr>
        <w:t xml:space="preserve"> класів)</w:t>
      </w:r>
      <w:r w:rsidRPr="005A73A3">
        <w:rPr>
          <w:rFonts w:ascii="Times New Roman" w:hAnsi="Times New Roman" w:cs="Times New Roman"/>
          <w:sz w:val="28"/>
          <w:szCs w:val="28"/>
          <w:lang w:val="uk-UA"/>
        </w:rPr>
        <w:t>;</w:t>
      </w:r>
    </w:p>
    <w:p w:rsidR="00527D80" w:rsidRPr="005A73A3" w:rsidRDefault="00F242D9" w:rsidP="005A73A3">
      <w:pPr>
        <w:spacing w:after="0" w:line="240" w:lineRule="auto"/>
        <w:ind w:firstLine="708"/>
        <w:jc w:val="both"/>
        <w:rPr>
          <w:rFonts w:ascii="Times New Roman" w:hAnsi="Times New Roman" w:cs="Times New Roman"/>
          <w:sz w:val="28"/>
          <w:szCs w:val="28"/>
          <w:lang w:val="uk-UA"/>
        </w:rPr>
      </w:pPr>
      <w:r w:rsidRPr="005A73A3">
        <w:rPr>
          <w:rFonts w:ascii="Times New Roman" w:hAnsi="Times New Roman" w:cs="Times New Roman"/>
          <w:sz w:val="28"/>
          <w:szCs w:val="28"/>
          <w:lang w:val="uk-UA"/>
        </w:rPr>
        <w:t>-</w:t>
      </w:r>
      <w:r w:rsidR="00661CF3" w:rsidRPr="005A73A3">
        <w:rPr>
          <w:rFonts w:ascii="Times New Roman" w:hAnsi="Times New Roman" w:cs="Times New Roman"/>
          <w:sz w:val="28"/>
          <w:szCs w:val="28"/>
          <w:lang w:val="uk-UA"/>
        </w:rPr>
        <w:t xml:space="preserve"> </w:t>
      </w:r>
      <w:r w:rsidRPr="005A73A3">
        <w:rPr>
          <w:rFonts w:ascii="Times New Roman" w:hAnsi="Times New Roman" w:cs="Times New Roman"/>
          <w:sz w:val="28"/>
          <w:szCs w:val="28"/>
          <w:lang w:val="uk-UA"/>
        </w:rPr>
        <w:t>Т</w:t>
      </w:r>
      <w:r w:rsidR="00661CF3" w:rsidRPr="005A73A3">
        <w:rPr>
          <w:rFonts w:ascii="Times New Roman" w:hAnsi="Times New Roman" w:cs="Times New Roman"/>
          <w:sz w:val="28"/>
          <w:szCs w:val="28"/>
          <w:lang w:val="uk-UA"/>
        </w:rPr>
        <w:t xml:space="preserve">ипової освітньої програми затвердженої наказом МОН України від 20 квітня 2018 року № 405 «Про затвердження типової освітньої програми для 5-9 класів ЗЗСО» (для </w:t>
      </w:r>
      <w:r w:rsidRPr="005A73A3">
        <w:rPr>
          <w:rFonts w:ascii="Times New Roman" w:hAnsi="Times New Roman" w:cs="Times New Roman"/>
          <w:sz w:val="28"/>
          <w:szCs w:val="28"/>
          <w:lang w:val="uk-UA"/>
        </w:rPr>
        <w:t xml:space="preserve">8 та </w:t>
      </w:r>
      <w:r w:rsidR="00661CF3" w:rsidRPr="005A73A3">
        <w:rPr>
          <w:rFonts w:ascii="Times New Roman" w:hAnsi="Times New Roman" w:cs="Times New Roman"/>
          <w:sz w:val="28"/>
          <w:szCs w:val="28"/>
          <w:lang w:val="uk-UA"/>
        </w:rPr>
        <w:t>9 класів)</w:t>
      </w:r>
      <w:r w:rsidRPr="005A73A3">
        <w:rPr>
          <w:rFonts w:ascii="Times New Roman" w:hAnsi="Times New Roman" w:cs="Times New Roman"/>
          <w:sz w:val="28"/>
          <w:szCs w:val="28"/>
          <w:lang w:val="uk-UA"/>
        </w:rPr>
        <w:t>;</w:t>
      </w:r>
    </w:p>
    <w:p w:rsidR="00F242D9" w:rsidRPr="005A73A3" w:rsidRDefault="00B16C7C" w:rsidP="005A73A3">
      <w:pPr>
        <w:spacing w:after="0" w:line="240" w:lineRule="auto"/>
        <w:ind w:firstLine="708"/>
        <w:jc w:val="both"/>
        <w:rPr>
          <w:rFonts w:ascii="Times New Roman" w:hAnsi="Times New Roman" w:cs="Times New Roman"/>
          <w:sz w:val="28"/>
          <w:szCs w:val="28"/>
          <w:lang w:val="uk-UA"/>
        </w:rPr>
      </w:pPr>
      <w:r w:rsidRPr="005A73A3">
        <w:rPr>
          <w:rFonts w:ascii="Times New Roman" w:hAnsi="Times New Roman" w:cs="Times New Roman"/>
          <w:sz w:val="28"/>
          <w:szCs w:val="28"/>
          <w:lang w:val="uk-UA"/>
        </w:rPr>
        <w:t>-</w:t>
      </w:r>
      <w:r w:rsidR="00B72AF9" w:rsidRPr="005A73A3">
        <w:rPr>
          <w:rFonts w:ascii="Times New Roman" w:hAnsi="Times New Roman" w:cs="Times New Roman"/>
          <w:sz w:val="28"/>
          <w:szCs w:val="28"/>
          <w:lang w:val="uk-UA"/>
        </w:rPr>
        <w:t xml:space="preserve"> листа МОН України від 14 серпня 2020 року </w:t>
      </w:r>
      <w:r w:rsidR="00F242D9" w:rsidRPr="005A73A3">
        <w:rPr>
          <w:rFonts w:ascii="Times New Roman" w:hAnsi="Times New Roman" w:cs="Times New Roman"/>
          <w:sz w:val="28"/>
          <w:szCs w:val="28"/>
          <w:lang w:val="uk-UA"/>
        </w:rPr>
        <w:t xml:space="preserve">№1/9-436 </w:t>
      </w:r>
      <w:r w:rsidR="00B72AF9" w:rsidRPr="005A73A3">
        <w:rPr>
          <w:rFonts w:ascii="Times New Roman" w:hAnsi="Times New Roman" w:cs="Times New Roman"/>
          <w:sz w:val="28"/>
          <w:szCs w:val="28"/>
          <w:lang w:val="uk-UA"/>
        </w:rPr>
        <w:t xml:space="preserve">«Про створення безпечного освітнього середовища в закладах освіти та попередження і протидії </w:t>
      </w:r>
      <w:proofErr w:type="spellStart"/>
      <w:r w:rsidR="00B72AF9" w:rsidRPr="005A73A3">
        <w:rPr>
          <w:rFonts w:ascii="Times New Roman" w:hAnsi="Times New Roman" w:cs="Times New Roman"/>
          <w:sz w:val="28"/>
          <w:szCs w:val="28"/>
          <w:lang w:val="uk-UA"/>
        </w:rPr>
        <w:t>булінгу</w:t>
      </w:r>
      <w:proofErr w:type="spellEnd"/>
      <w:r w:rsidR="00B72AF9" w:rsidRPr="005A73A3">
        <w:rPr>
          <w:rFonts w:ascii="Times New Roman" w:hAnsi="Times New Roman" w:cs="Times New Roman"/>
          <w:sz w:val="28"/>
          <w:szCs w:val="28"/>
          <w:lang w:val="uk-UA"/>
        </w:rPr>
        <w:t>»</w:t>
      </w:r>
      <w:r w:rsidR="00F242D9" w:rsidRPr="005A73A3">
        <w:rPr>
          <w:rFonts w:ascii="Times New Roman" w:hAnsi="Times New Roman" w:cs="Times New Roman"/>
          <w:sz w:val="28"/>
          <w:szCs w:val="28"/>
          <w:lang w:val="uk-UA"/>
        </w:rPr>
        <w:t>;</w:t>
      </w:r>
    </w:p>
    <w:p w:rsidR="00B72AF9" w:rsidRPr="005A73A3" w:rsidRDefault="00F242D9" w:rsidP="005A73A3">
      <w:pPr>
        <w:spacing w:after="0" w:line="240" w:lineRule="auto"/>
        <w:ind w:firstLine="708"/>
        <w:jc w:val="both"/>
        <w:rPr>
          <w:rFonts w:ascii="Times New Roman" w:hAnsi="Times New Roman" w:cs="Times New Roman"/>
          <w:sz w:val="28"/>
          <w:szCs w:val="28"/>
          <w:lang w:val="uk-UA"/>
        </w:rPr>
      </w:pPr>
      <w:r w:rsidRPr="005A73A3">
        <w:rPr>
          <w:rFonts w:ascii="Times New Roman" w:hAnsi="Times New Roman" w:cs="Times New Roman"/>
          <w:sz w:val="28"/>
          <w:szCs w:val="28"/>
          <w:lang w:val="uk-UA"/>
        </w:rPr>
        <w:t>-</w:t>
      </w:r>
      <w:r w:rsidR="006061C7" w:rsidRPr="005A73A3">
        <w:rPr>
          <w:rFonts w:ascii="Times New Roman" w:hAnsi="Times New Roman" w:cs="Times New Roman"/>
          <w:sz w:val="28"/>
          <w:szCs w:val="28"/>
          <w:lang w:val="uk-UA"/>
        </w:rPr>
        <w:t xml:space="preserve"> листа МОН України від </w:t>
      </w:r>
      <w:r w:rsidRPr="005A73A3">
        <w:rPr>
          <w:rFonts w:ascii="Times New Roman" w:hAnsi="Times New Roman" w:cs="Times New Roman"/>
          <w:sz w:val="28"/>
          <w:szCs w:val="28"/>
          <w:lang w:val="uk-UA"/>
        </w:rPr>
        <w:t>30</w:t>
      </w:r>
      <w:r w:rsidR="006061C7" w:rsidRPr="005A73A3">
        <w:rPr>
          <w:rFonts w:ascii="Times New Roman" w:hAnsi="Times New Roman" w:cs="Times New Roman"/>
          <w:sz w:val="28"/>
          <w:szCs w:val="28"/>
          <w:lang w:val="uk-UA"/>
        </w:rPr>
        <w:t xml:space="preserve"> </w:t>
      </w:r>
      <w:r w:rsidRPr="005A73A3">
        <w:rPr>
          <w:rFonts w:ascii="Times New Roman" w:hAnsi="Times New Roman" w:cs="Times New Roman"/>
          <w:sz w:val="28"/>
          <w:szCs w:val="28"/>
          <w:lang w:val="uk-UA"/>
        </w:rPr>
        <w:t>липня</w:t>
      </w:r>
      <w:r w:rsidR="006061C7" w:rsidRPr="005A73A3">
        <w:rPr>
          <w:rFonts w:ascii="Times New Roman" w:hAnsi="Times New Roman" w:cs="Times New Roman"/>
          <w:sz w:val="28"/>
          <w:szCs w:val="28"/>
          <w:lang w:val="uk-UA"/>
        </w:rPr>
        <w:t xml:space="preserve"> 202</w:t>
      </w:r>
      <w:r w:rsidRPr="005A73A3">
        <w:rPr>
          <w:rFonts w:ascii="Times New Roman" w:hAnsi="Times New Roman" w:cs="Times New Roman"/>
          <w:sz w:val="28"/>
          <w:szCs w:val="28"/>
          <w:lang w:val="uk-UA"/>
        </w:rPr>
        <w:t>4</w:t>
      </w:r>
      <w:r w:rsidR="006061C7" w:rsidRPr="005A73A3">
        <w:rPr>
          <w:rFonts w:ascii="Times New Roman" w:hAnsi="Times New Roman" w:cs="Times New Roman"/>
          <w:sz w:val="28"/>
          <w:szCs w:val="28"/>
          <w:lang w:val="uk-UA"/>
        </w:rPr>
        <w:t xml:space="preserve"> року №1/1</w:t>
      </w:r>
      <w:r w:rsidRPr="005A73A3">
        <w:rPr>
          <w:rFonts w:ascii="Times New Roman" w:hAnsi="Times New Roman" w:cs="Times New Roman"/>
          <w:sz w:val="28"/>
          <w:szCs w:val="28"/>
          <w:lang w:val="uk-UA"/>
        </w:rPr>
        <w:t>3519</w:t>
      </w:r>
      <w:r w:rsidR="006061C7" w:rsidRPr="005A73A3">
        <w:rPr>
          <w:rFonts w:ascii="Times New Roman" w:hAnsi="Times New Roman" w:cs="Times New Roman"/>
          <w:sz w:val="28"/>
          <w:szCs w:val="28"/>
          <w:lang w:val="uk-UA"/>
        </w:rPr>
        <w:t>-2</w:t>
      </w:r>
      <w:r w:rsidR="0087489F" w:rsidRPr="005A73A3">
        <w:rPr>
          <w:rFonts w:ascii="Times New Roman" w:hAnsi="Times New Roman" w:cs="Times New Roman"/>
          <w:sz w:val="28"/>
          <w:szCs w:val="28"/>
          <w:lang w:val="uk-UA"/>
        </w:rPr>
        <w:t>4</w:t>
      </w:r>
      <w:r w:rsidR="006061C7" w:rsidRPr="005A73A3">
        <w:rPr>
          <w:rFonts w:ascii="Times New Roman" w:hAnsi="Times New Roman" w:cs="Times New Roman"/>
          <w:sz w:val="28"/>
          <w:szCs w:val="28"/>
          <w:lang w:val="uk-UA"/>
        </w:rPr>
        <w:t xml:space="preserve"> «</w:t>
      </w:r>
      <w:r w:rsidR="0087489F" w:rsidRPr="005A73A3">
        <w:rPr>
          <w:rFonts w:ascii="Times New Roman" w:hAnsi="Times New Roman" w:cs="Times New Roman"/>
          <w:sz w:val="28"/>
          <w:szCs w:val="28"/>
          <w:lang w:val="uk-UA"/>
        </w:rPr>
        <w:t>Методичні рекомендації з оцінювання навчальних досягнень учнів з особливими освітніми потребами</w:t>
      </w:r>
      <w:r w:rsidR="006061C7" w:rsidRPr="005A73A3">
        <w:rPr>
          <w:rFonts w:ascii="Times New Roman" w:hAnsi="Times New Roman" w:cs="Times New Roman"/>
          <w:sz w:val="28"/>
          <w:szCs w:val="28"/>
          <w:lang w:val="uk-UA"/>
        </w:rPr>
        <w:t>»</w:t>
      </w:r>
      <w:r w:rsidR="0087489F" w:rsidRPr="005A73A3">
        <w:rPr>
          <w:rFonts w:ascii="Times New Roman" w:hAnsi="Times New Roman" w:cs="Times New Roman"/>
          <w:sz w:val="28"/>
          <w:szCs w:val="28"/>
          <w:lang w:val="uk-UA"/>
        </w:rPr>
        <w:t>;</w:t>
      </w:r>
    </w:p>
    <w:p w:rsidR="0087489F" w:rsidRPr="005A73A3" w:rsidRDefault="0087489F" w:rsidP="005A73A3">
      <w:pPr>
        <w:spacing w:after="0" w:line="240" w:lineRule="auto"/>
        <w:ind w:firstLine="708"/>
        <w:jc w:val="both"/>
        <w:rPr>
          <w:rFonts w:ascii="Times New Roman" w:hAnsi="Times New Roman" w:cs="Times New Roman"/>
          <w:sz w:val="28"/>
          <w:szCs w:val="28"/>
          <w:lang w:val="uk-UA"/>
        </w:rPr>
      </w:pPr>
      <w:r w:rsidRPr="005A73A3">
        <w:rPr>
          <w:rFonts w:ascii="Times New Roman" w:hAnsi="Times New Roman" w:cs="Times New Roman"/>
          <w:sz w:val="28"/>
          <w:szCs w:val="28"/>
          <w:lang w:val="uk-UA"/>
        </w:rPr>
        <w:t>- листа МОН України від 22 липня 2024 року №1/13007-24 «Про методичні рекомендації щодо соціалізації та інтеграції дітей внутрішньо переміщених осіб у громадах»;</w:t>
      </w:r>
    </w:p>
    <w:p w:rsidR="0089226C" w:rsidRPr="005A73A3" w:rsidRDefault="0087489F" w:rsidP="000274DA">
      <w:pPr>
        <w:spacing w:after="0" w:line="240" w:lineRule="auto"/>
        <w:ind w:firstLine="708"/>
        <w:jc w:val="both"/>
        <w:rPr>
          <w:rFonts w:ascii="Times New Roman" w:eastAsia="Calibri" w:hAnsi="Times New Roman" w:cs="Times New Roman"/>
          <w:sz w:val="28"/>
          <w:szCs w:val="28"/>
          <w:lang w:val="uk-UA"/>
        </w:rPr>
      </w:pPr>
      <w:r w:rsidRPr="005A73A3">
        <w:rPr>
          <w:rFonts w:ascii="Times New Roman" w:hAnsi="Times New Roman" w:cs="Times New Roman"/>
          <w:sz w:val="28"/>
          <w:szCs w:val="28"/>
          <w:lang w:val="uk-UA"/>
        </w:rPr>
        <w:t>- листа МОН України від 05 червня 2024 року №1/9930-24 «Норма, яка буде застосовуватися щодо формування 1-х класів, учні яких розпочнуть навчання у новому 2024/2025 навчальному році»</w:t>
      </w:r>
      <w:r w:rsidR="000274DA">
        <w:rPr>
          <w:rFonts w:ascii="Times New Roman" w:hAnsi="Times New Roman" w:cs="Times New Roman"/>
          <w:sz w:val="28"/>
          <w:szCs w:val="28"/>
          <w:lang w:val="uk-UA"/>
        </w:rPr>
        <w:t>.</w:t>
      </w:r>
    </w:p>
    <w:p w:rsidR="00E02F90" w:rsidRPr="005A73A3" w:rsidRDefault="00A645E1" w:rsidP="005A73A3">
      <w:pPr>
        <w:spacing w:after="0" w:line="240" w:lineRule="auto"/>
        <w:ind w:firstLine="708"/>
        <w:jc w:val="both"/>
        <w:rPr>
          <w:rFonts w:ascii="Times New Roman" w:eastAsia="Calibri" w:hAnsi="Times New Roman" w:cs="Times New Roman"/>
          <w:sz w:val="28"/>
          <w:szCs w:val="28"/>
          <w:lang w:val="uk-UA"/>
        </w:rPr>
      </w:pPr>
      <w:r w:rsidRPr="005A73A3">
        <w:rPr>
          <w:rFonts w:ascii="Times New Roman" w:hAnsi="Times New Roman" w:cs="Times New Roman"/>
          <w:sz w:val="28"/>
          <w:szCs w:val="28"/>
          <w:lang w:val="uk-UA"/>
        </w:rPr>
        <w:t xml:space="preserve">Початкова освіта – це перший рівень повної загальної середньої освіти, який відповідає першому рівню Національної рамки кваліфікацій. Метою початкової освіти є всебічний розвиток дитини, її талантів, здібностей, </w:t>
      </w:r>
      <w:proofErr w:type="spellStart"/>
      <w:r w:rsidRPr="005A73A3">
        <w:rPr>
          <w:rFonts w:ascii="Times New Roman" w:hAnsi="Times New Roman" w:cs="Times New Roman"/>
          <w:sz w:val="28"/>
          <w:szCs w:val="28"/>
          <w:lang w:val="uk-UA"/>
        </w:rPr>
        <w:t>компетентностей</w:t>
      </w:r>
      <w:proofErr w:type="spellEnd"/>
      <w:r w:rsidRPr="005A73A3">
        <w:rPr>
          <w:rFonts w:ascii="Times New Roman" w:hAnsi="Times New Roman" w:cs="Times New Roman"/>
          <w:sz w:val="28"/>
          <w:szCs w:val="28"/>
          <w:lang w:val="uk-UA"/>
        </w:rPr>
        <w:t xml:space="preserve"> та наскрізних умінь відповідно до вікових та індивідуальних психофізіологічних особливостей і потреб, формування цінностей та розвиток самостійності, творчості, допитливості, що забезпечують її готовність до життя в демократичному й інформаційному суспільстві, продовження навчання в основній школі. Початкова освіта передбачає поділ на два цикли – 1–2 класи і 3–4 класи, що враховують вікові особливості розвитку та потреб дітей і дають можливість забезпечити подолання розбіжностей у їхніх досягненнях, зумовлених готовністю до здобуття освіти. </w:t>
      </w:r>
    </w:p>
    <w:p w:rsidR="006F432D" w:rsidRPr="005A73A3" w:rsidRDefault="00E02F90" w:rsidP="005A73A3">
      <w:pPr>
        <w:spacing w:after="0" w:line="240" w:lineRule="auto"/>
        <w:jc w:val="both"/>
        <w:rPr>
          <w:rFonts w:ascii="Times New Roman" w:eastAsia="Calibri" w:hAnsi="Times New Roman" w:cs="Times New Roman"/>
          <w:sz w:val="28"/>
          <w:szCs w:val="28"/>
          <w:lang w:val="uk-UA"/>
        </w:rPr>
      </w:pPr>
      <w:r w:rsidRPr="005A73A3">
        <w:rPr>
          <w:rFonts w:ascii="Times New Roman" w:eastAsia="Calibri" w:hAnsi="Times New Roman" w:cs="Times New Roman"/>
          <w:sz w:val="28"/>
          <w:szCs w:val="28"/>
          <w:lang w:val="uk-UA"/>
        </w:rPr>
        <w:t xml:space="preserve">   </w:t>
      </w:r>
      <w:r w:rsidR="006F432D" w:rsidRPr="005A73A3">
        <w:rPr>
          <w:rFonts w:ascii="Times New Roman" w:eastAsia="Calibri" w:hAnsi="Times New Roman" w:cs="Times New Roman"/>
          <w:sz w:val="28"/>
          <w:szCs w:val="28"/>
          <w:lang w:val="uk-UA"/>
        </w:rPr>
        <w:t>Освітня програма окреслює рекомендовані підходи до планування й організації закладом освіти єдиного комплексу освітніх компонентів для досягнення учнями обов’язкових результатів навчання, визначених Державним стандартом початкової загальної освіти та Державним стандартом базової та повної загальної середньої освіти.</w:t>
      </w:r>
    </w:p>
    <w:p w:rsidR="000274DA" w:rsidRDefault="000274DA" w:rsidP="005A73A3">
      <w:pPr>
        <w:spacing w:after="0" w:line="240" w:lineRule="auto"/>
        <w:ind w:firstLine="709"/>
        <w:jc w:val="both"/>
        <w:rPr>
          <w:rFonts w:ascii="Times New Roman" w:eastAsia="Calibri" w:hAnsi="Times New Roman" w:cs="Times New Roman"/>
          <w:sz w:val="28"/>
          <w:szCs w:val="28"/>
          <w:lang w:val="uk-UA"/>
        </w:rPr>
      </w:pPr>
    </w:p>
    <w:p w:rsidR="000274DA" w:rsidRDefault="000274DA" w:rsidP="005A73A3">
      <w:pPr>
        <w:spacing w:after="0" w:line="240" w:lineRule="auto"/>
        <w:ind w:firstLine="709"/>
        <w:jc w:val="both"/>
        <w:rPr>
          <w:rFonts w:ascii="Times New Roman" w:eastAsia="Calibri" w:hAnsi="Times New Roman" w:cs="Times New Roman"/>
          <w:sz w:val="28"/>
          <w:szCs w:val="28"/>
          <w:lang w:val="uk-UA"/>
        </w:rPr>
      </w:pPr>
    </w:p>
    <w:p w:rsidR="006F432D" w:rsidRPr="005A73A3" w:rsidRDefault="006F432D" w:rsidP="005A73A3">
      <w:pPr>
        <w:spacing w:after="0" w:line="240" w:lineRule="auto"/>
        <w:ind w:firstLine="709"/>
        <w:jc w:val="both"/>
        <w:rPr>
          <w:rFonts w:ascii="Times New Roman" w:eastAsia="Calibri" w:hAnsi="Times New Roman" w:cs="Times New Roman"/>
          <w:sz w:val="28"/>
          <w:szCs w:val="28"/>
          <w:lang w:val="uk-UA"/>
        </w:rPr>
      </w:pPr>
      <w:r w:rsidRPr="005A73A3">
        <w:rPr>
          <w:rFonts w:ascii="Times New Roman" w:eastAsia="Calibri" w:hAnsi="Times New Roman" w:cs="Times New Roman"/>
          <w:sz w:val="28"/>
          <w:szCs w:val="28"/>
          <w:lang w:val="uk-UA"/>
        </w:rPr>
        <w:lastRenderedPageBreak/>
        <w:t xml:space="preserve">Освітня програма визначає: </w:t>
      </w:r>
    </w:p>
    <w:p w:rsidR="006F432D" w:rsidRPr="005A73A3" w:rsidRDefault="006F432D" w:rsidP="005A73A3">
      <w:pPr>
        <w:pStyle w:val="a5"/>
        <w:numPr>
          <w:ilvl w:val="0"/>
          <w:numId w:val="2"/>
        </w:numPr>
        <w:spacing w:after="0" w:line="240" w:lineRule="auto"/>
        <w:ind w:left="0" w:firstLine="0"/>
        <w:jc w:val="both"/>
        <w:rPr>
          <w:rFonts w:ascii="Times New Roman" w:hAnsi="Times New Roman"/>
          <w:color w:val="FF0000"/>
          <w:sz w:val="28"/>
          <w:szCs w:val="28"/>
        </w:rPr>
      </w:pPr>
      <w:r w:rsidRPr="005A73A3">
        <w:rPr>
          <w:rFonts w:ascii="Times New Roman" w:hAnsi="Times New Roman"/>
          <w:sz w:val="28"/>
          <w:szCs w:val="28"/>
        </w:rPr>
        <w:t>загальний обсяг навчального навантаження, тривалість і взаємозв’язки окремих предметів, зокрема їх інтеграції, а також логічної послідовності їх вивчення.</w:t>
      </w:r>
    </w:p>
    <w:p w:rsidR="006F432D" w:rsidRPr="005A73A3" w:rsidRDefault="006F432D" w:rsidP="005A73A3">
      <w:pPr>
        <w:pStyle w:val="a5"/>
        <w:numPr>
          <w:ilvl w:val="0"/>
          <w:numId w:val="2"/>
        </w:numPr>
        <w:spacing w:after="0" w:line="240" w:lineRule="auto"/>
        <w:ind w:left="0" w:firstLine="0"/>
        <w:jc w:val="both"/>
        <w:rPr>
          <w:rFonts w:ascii="Times New Roman" w:hAnsi="Times New Roman"/>
          <w:sz w:val="28"/>
          <w:szCs w:val="28"/>
        </w:rPr>
      </w:pPr>
      <w:r w:rsidRPr="005A73A3">
        <w:rPr>
          <w:rFonts w:ascii="Times New Roman" w:hAnsi="Times New Roman"/>
          <w:sz w:val="28"/>
          <w:szCs w:val="28"/>
        </w:rPr>
        <w:t>очікувані результати навчання здобувачів освіти подані в рамках навчальних програм, які мають гриф «Затверджено Міністерством освіти і науки України» і розміщені на офіційному веб-сайті МОН</w:t>
      </w:r>
      <w:r w:rsidR="00BB1371" w:rsidRPr="005A73A3">
        <w:rPr>
          <w:rFonts w:ascii="Times New Roman" w:hAnsi="Times New Roman"/>
          <w:sz w:val="28"/>
          <w:szCs w:val="28"/>
        </w:rPr>
        <w:t xml:space="preserve"> України</w:t>
      </w:r>
      <w:r w:rsidRPr="005A73A3">
        <w:rPr>
          <w:rFonts w:ascii="Times New Roman" w:hAnsi="Times New Roman"/>
          <w:sz w:val="28"/>
          <w:szCs w:val="28"/>
        </w:rPr>
        <w:t xml:space="preserve">; </w:t>
      </w:r>
    </w:p>
    <w:p w:rsidR="006F432D" w:rsidRPr="005A73A3" w:rsidRDefault="006F432D" w:rsidP="005A73A3">
      <w:pPr>
        <w:pStyle w:val="a5"/>
        <w:numPr>
          <w:ilvl w:val="0"/>
          <w:numId w:val="2"/>
        </w:numPr>
        <w:spacing w:after="0" w:line="240" w:lineRule="auto"/>
        <w:ind w:left="0" w:firstLine="0"/>
        <w:jc w:val="both"/>
        <w:rPr>
          <w:rFonts w:ascii="Times New Roman" w:hAnsi="Times New Roman"/>
          <w:sz w:val="28"/>
          <w:szCs w:val="28"/>
        </w:rPr>
      </w:pPr>
      <w:r w:rsidRPr="005A73A3">
        <w:rPr>
          <w:rFonts w:ascii="Times New Roman" w:hAnsi="Times New Roman"/>
          <w:sz w:val="28"/>
          <w:szCs w:val="28"/>
        </w:rPr>
        <w:t>форми організації освітнього процесу та інструменти системи внутрішнього забезпечення якості освіти;</w:t>
      </w:r>
    </w:p>
    <w:p w:rsidR="006F432D" w:rsidRPr="005A73A3" w:rsidRDefault="006F432D" w:rsidP="005A73A3">
      <w:pPr>
        <w:pStyle w:val="a5"/>
        <w:numPr>
          <w:ilvl w:val="0"/>
          <w:numId w:val="2"/>
        </w:numPr>
        <w:spacing w:after="0" w:line="240" w:lineRule="auto"/>
        <w:ind w:left="0" w:firstLine="0"/>
        <w:jc w:val="both"/>
        <w:rPr>
          <w:rFonts w:ascii="Times New Roman" w:hAnsi="Times New Roman"/>
          <w:sz w:val="28"/>
          <w:szCs w:val="28"/>
        </w:rPr>
      </w:pPr>
      <w:r w:rsidRPr="005A73A3">
        <w:rPr>
          <w:rFonts w:ascii="Times New Roman" w:hAnsi="Times New Roman"/>
          <w:sz w:val="28"/>
          <w:szCs w:val="28"/>
        </w:rPr>
        <w:t xml:space="preserve">вимоги до осіб, які можуть розпочати навчання за цією Освітньою програмою. </w:t>
      </w:r>
    </w:p>
    <w:p w:rsidR="00ED66F0" w:rsidRPr="005A73A3" w:rsidRDefault="006F432D" w:rsidP="005A73A3">
      <w:pPr>
        <w:shd w:val="clear" w:color="auto" w:fill="FFFFFF"/>
        <w:spacing w:after="72" w:line="240" w:lineRule="auto"/>
        <w:ind w:firstLine="708"/>
        <w:rPr>
          <w:rFonts w:ascii="Times New Roman" w:eastAsia="Times New Roman" w:hAnsi="Times New Roman" w:cs="Times New Roman"/>
          <w:b/>
          <w:bCs/>
          <w:iCs/>
          <w:color w:val="222222"/>
          <w:sz w:val="28"/>
          <w:szCs w:val="28"/>
          <w:lang w:val="uk-UA"/>
        </w:rPr>
      </w:pPr>
      <w:r w:rsidRPr="005A73A3">
        <w:rPr>
          <w:rFonts w:ascii="Times New Roman" w:eastAsia="Calibri" w:hAnsi="Times New Roman" w:cs="Times New Roman"/>
          <w:b/>
          <w:iCs/>
          <w:sz w:val="28"/>
          <w:szCs w:val="28"/>
          <w:lang w:val="uk-UA"/>
        </w:rPr>
        <w:t>Загальний обсяг навчального навантаження та  тривалість і  взаємозв’язки освітніх галузей, предметів, дисциплін</w:t>
      </w:r>
      <w:r w:rsidR="00ED66F0" w:rsidRPr="005A73A3">
        <w:rPr>
          <w:rFonts w:ascii="Times New Roman" w:eastAsia="Times New Roman" w:hAnsi="Times New Roman" w:cs="Times New Roman"/>
          <w:b/>
          <w:bCs/>
          <w:iCs/>
          <w:color w:val="222222"/>
          <w:sz w:val="28"/>
          <w:szCs w:val="28"/>
          <w:lang w:val="uk-UA"/>
        </w:rPr>
        <w:t xml:space="preserve"> </w:t>
      </w:r>
    </w:p>
    <w:p w:rsidR="00ED66F0" w:rsidRPr="005A73A3" w:rsidRDefault="00ED66F0" w:rsidP="005A73A3">
      <w:pPr>
        <w:shd w:val="clear" w:color="auto" w:fill="FFFFFF"/>
        <w:spacing w:after="72" w:line="240" w:lineRule="auto"/>
        <w:ind w:firstLine="708"/>
        <w:jc w:val="both"/>
        <w:rPr>
          <w:rFonts w:ascii="Times New Roman" w:eastAsia="Times New Roman" w:hAnsi="Times New Roman" w:cs="Times New Roman"/>
          <w:sz w:val="28"/>
          <w:szCs w:val="28"/>
          <w:lang w:val="uk-UA"/>
        </w:rPr>
      </w:pPr>
      <w:r w:rsidRPr="005A73A3">
        <w:rPr>
          <w:rFonts w:ascii="Times New Roman" w:eastAsia="Times New Roman" w:hAnsi="Times New Roman" w:cs="Times New Roman"/>
          <w:bCs/>
          <w:iCs/>
          <w:sz w:val="28"/>
          <w:szCs w:val="28"/>
          <w:lang w:val="uk-UA"/>
        </w:rPr>
        <w:t>Загальний обсяг навчального навантаження та</w:t>
      </w:r>
      <w:r w:rsidRPr="005A73A3">
        <w:rPr>
          <w:rFonts w:ascii="Times New Roman" w:eastAsia="Times New Roman" w:hAnsi="Times New Roman" w:cs="Times New Roman"/>
          <w:bCs/>
          <w:iCs/>
          <w:sz w:val="28"/>
          <w:szCs w:val="28"/>
        </w:rPr>
        <w:t> </w:t>
      </w:r>
      <w:r w:rsidRPr="005A73A3">
        <w:rPr>
          <w:rFonts w:ascii="Times New Roman" w:eastAsia="Times New Roman" w:hAnsi="Times New Roman" w:cs="Times New Roman"/>
          <w:bCs/>
          <w:iCs/>
          <w:sz w:val="28"/>
          <w:szCs w:val="28"/>
          <w:lang w:val="uk-UA"/>
        </w:rPr>
        <w:t>орієнтовна тривалість і</w:t>
      </w:r>
      <w:r w:rsidRPr="005A73A3">
        <w:rPr>
          <w:rFonts w:ascii="Times New Roman" w:eastAsia="Times New Roman" w:hAnsi="Times New Roman" w:cs="Times New Roman"/>
          <w:bCs/>
          <w:iCs/>
          <w:sz w:val="28"/>
          <w:szCs w:val="28"/>
        </w:rPr>
        <w:t> </w:t>
      </w:r>
      <w:r w:rsidRPr="005A73A3">
        <w:rPr>
          <w:rFonts w:ascii="Times New Roman" w:eastAsia="Times New Roman" w:hAnsi="Times New Roman" w:cs="Times New Roman"/>
          <w:bCs/>
          <w:iCs/>
          <w:sz w:val="28"/>
          <w:szCs w:val="28"/>
          <w:lang w:val="uk-UA"/>
        </w:rPr>
        <w:t>можливі взаємозв’язки освітніх галузей, предметів, дисциплін</w:t>
      </w:r>
      <w:r w:rsidRPr="005A73A3">
        <w:rPr>
          <w:rFonts w:ascii="Times New Roman" w:eastAsia="Times New Roman" w:hAnsi="Times New Roman" w:cs="Times New Roman"/>
          <w:sz w:val="28"/>
          <w:szCs w:val="28"/>
        </w:rPr>
        <w:t> </w:t>
      </w:r>
      <w:r w:rsidRPr="005A73A3">
        <w:rPr>
          <w:rFonts w:ascii="Times New Roman" w:eastAsia="Times New Roman" w:hAnsi="Times New Roman" w:cs="Times New Roman"/>
          <w:sz w:val="28"/>
          <w:szCs w:val="28"/>
          <w:lang w:val="uk-UA"/>
        </w:rPr>
        <w:t>визначено у</w:t>
      </w:r>
      <w:r w:rsidRPr="005A73A3">
        <w:rPr>
          <w:rFonts w:ascii="Times New Roman" w:eastAsia="Times New Roman" w:hAnsi="Times New Roman" w:cs="Times New Roman"/>
          <w:sz w:val="28"/>
          <w:szCs w:val="28"/>
        </w:rPr>
        <w:t> </w:t>
      </w:r>
      <w:hyperlink r:id="rId7" w:history="1">
        <w:r w:rsidRPr="005A73A3">
          <w:rPr>
            <w:rFonts w:ascii="Times New Roman" w:eastAsia="Times New Roman" w:hAnsi="Times New Roman" w:cs="Times New Roman"/>
            <w:sz w:val="28"/>
            <w:szCs w:val="28"/>
            <w:lang w:val="uk-UA"/>
          </w:rPr>
          <w:t>типовому навчальному плані</w:t>
        </w:r>
      </w:hyperlink>
      <w:r w:rsidRPr="005A73A3">
        <w:rPr>
          <w:rFonts w:ascii="Times New Roman" w:eastAsia="Times New Roman" w:hAnsi="Times New Roman" w:cs="Times New Roman"/>
          <w:sz w:val="28"/>
          <w:szCs w:val="28"/>
          <w:lang w:val="uk-UA"/>
        </w:rPr>
        <w:t>, що</w:t>
      </w:r>
      <w:r w:rsidRPr="005A73A3">
        <w:rPr>
          <w:rFonts w:ascii="Times New Roman" w:eastAsia="Times New Roman" w:hAnsi="Times New Roman" w:cs="Times New Roman"/>
          <w:sz w:val="28"/>
          <w:szCs w:val="28"/>
        </w:rPr>
        <w:t> </w:t>
      </w:r>
      <w:r w:rsidRPr="005A73A3">
        <w:rPr>
          <w:rFonts w:ascii="Times New Roman" w:eastAsia="Times New Roman" w:hAnsi="Times New Roman" w:cs="Times New Roman"/>
          <w:sz w:val="28"/>
          <w:szCs w:val="28"/>
          <w:lang w:val="uk-UA"/>
        </w:rPr>
        <w:t>пропонує інтегровано-предметний підхід до</w:t>
      </w:r>
      <w:r w:rsidRPr="005A73A3">
        <w:rPr>
          <w:rFonts w:ascii="Times New Roman" w:eastAsia="Times New Roman" w:hAnsi="Times New Roman" w:cs="Times New Roman"/>
          <w:sz w:val="28"/>
          <w:szCs w:val="28"/>
        </w:rPr>
        <w:t> </w:t>
      </w:r>
      <w:r w:rsidRPr="005A73A3">
        <w:rPr>
          <w:rFonts w:ascii="Times New Roman" w:eastAsia="Times New Roman" w:hAnsi="Times New Roman" w:cs="Times New Roman"/>
          <w:sz w:val="28"/>
          <w:szCs w:val="28"/>
          <w:lang w:val="uk-UA"/>
        </w:rPr>
        <w:t xml:space="preserve">організації освітнього процесу. </w:t>
      </w:r>
      <w:proofErr w:type="spellStart"/>
      <w:r w:rsidRPr="005A73A3">
        <w:rPr>
          <w:rFonts w:ascii="Times New Roman" w:eastAsia="Times New Roman" w:hAnsi="Times New Roman" w:cs="Times New Roman"/>
          <w:bCs/>
          <w:iCs/>
          <w:sz w:val="28"/>
          <w:szCs w:val="28"/>
        </w:rPr>
        <w:t>Логічна</w:t>
      </w:r>
      <w:proofErr w:type="spellEnd"/>
      <w:r w:rsidRPr="005A73A3">
        <w:rPr>
          <w:rFonts w:ascii="Times New Roman" w:eastAsia="Times New Roman" w:hAnsi="Times New Roman" w:cs="Times New Roman"/>
          <w:bCs/>
          <w:iCs/>
          <w:sz w:val="28"/>
          <w:szCs w:val="28"/>
        </w:rPr>
        <w:t xml:space="preserve"> </w:t>
      </w:r>
      <w:proofErr w:type="spellStart"/>
      <w:r w:rsidRPr="005A73A3">
        <w:rPr>
          <w:rFonts w:ascii="Times New Roman" w:eastAsia="Times New Roman" w:hAnsi="Times New Roman" w:cs="Times New Roman"/>
          <w:bCs/>
          <w:iCs/>
          <w:sz w:val="28"/>
          <w:szCs w:val="28"/>
        </w:rPr>
        <w:t>послідовність</w:t>
      </w:r>
      <w:proofErr w:type="spellEnd"/>
      <w:r w:rsidRPr="005A73A3">
        <w:rPr>
          <w:rFonts w:ascii="Times New Roman" w:eastAsia="Times New Roman" w:hAnsi="Times New Roman" w:cs="Times New Roman"/>
          <w:bCs/>
          <w:iCs/>
          <w:sz w:val="28"/>
          <w:szCs w:val="28"/>
        </w:rPr>
        <w:t xml:space="preserve"> </w:t>
      </w:r>
      <w:proofErr w:type="spellStart"/>
      <w:r w:rsidRPr="005A73A3">
        <w:rPr>
          <w:rFonts w:ascii="Times New Roman" w:eastAsia="Times New Roman" w:hAnsi="Times New Roman" w:cs="Times New Roman"/>
          <w:bCs/>
          <w:iCs/>
          <w:sz w:val="28"/>
          <w:szCs w:val="28"/>
        </w:rPr>
        <w:t>вивчення</w:t>
      </w:r>
      <w:proofErr w:type="spellEnd"/>
      <w:r w:rsidRPr="005A73A3">
        <w:rPr>
          <w:rFonts w:ascii="Times New Roman" w:eastAsia="Times New Roman" w:hAnsi="Times New Roman" w:cs="Times New Roman"/>
          <w:bCs/>
          <w:iCs/>
          <w:sz w:val="28"/>
          <w:szCs w:val="28"/>
        </w:rPr>
        <w:t xml:space="preserve"> </w:t>
      </w:r>
      <w:proofErr w:type="spellStart"/>
      <w:r w:rsidRPr="005A73A3">
        <w:rPr>
          <w:rFonts w:ascii="Times New Roman" w:eastAsia="Times New Roman" w:hAnsi="Times New Roman" w:cs="Times New Roman"/>
          <w:bCs/>
          <w:iCs/>
          <w:sz w:val="28"/>
          <w:szCs w:val="28"/>
        </w:rPr>
        <w:t>предметів</w:t>
      </w:r>
      <w:proofErr w:type="spellEnd"/>
      <w:r w:rsidRPr="005A73A3">
        <w:rPr>
          <w:rFonts w:ascii="Times New Roman" w:eastAsia="Times New Roman" w:hAnsi="Times New Roman" w:cs="Times New Roman"/>
          <w:sz w:val="28"/>
          <w:szCs w:val="28"/>
        </w:rPr>
        <w:t> </w:t>
      </w:r>
      <w:proofErr w:type="spellStart"/>
      <w:r w:rsidRPr="005A73A3">
        <w:rPr>
          <w:rFonts w:ascii="Times New Roman" w:eastAsia="Times New Roman" w:hAnsi="Times New Roman" w:cs="Times New Roman"/>
          <w:sz w:val="28"/>
          <w:szCs w:val="28"/>
        </w:rPr>
        <w:t>розкривається</w:t>
      </w:r>
      <w:proofErr w:type="spellEnd"/>
      <w:r w:rsidRPr="005A73A3">
        <w:rPr>
          <w:rFonts w:ascii="Times New Roman" w:eastAsia="Times New Roman" w:hAnsi="Times New Roman" w:cs="Times New Roman"/>
          <w:sz w:val="28"/>
          <w:szCs w:val="28"/>
        </w:rPr>
        <w:t xml:space="preserve"> у </w:t>
      </w:r>
      <w:proofErr w:type="spellStart"/>
      <w:r w:rsidRPr="005A73A3">
        <w:rPr>
          <w:rFonts w:ascii="Times New Roman" w:eastAsia="Times New Roman" w:hAnsi="Times New Roman" w:cs="Times New Roman"/>
          <w:sz w:val="28"/>
          <w:szCs w:val="28"/>
        </w:rPr>
        <w:t>відповідних</w:t>
      </w:r>
      <w:proofErr w:type="spellEnd"/>
      <w:r w:rsidRPr="005A73A3">
        <w:rPr>
          <w:rFonts w:ascii="Times New Roman" w:eastAsia="Times New Roman" w:hAnsi="Times New Roman" w:cs="Times New Roman"/>
          <w:sz w:val="28"/>
          <w:szCs w:val="28"/>
        </w:rPr>
        <w:t> </w:t>
      </w:r>
      <w:proofErr w:type="spellStart"/>
      <w:r w:rsidRPr="005A73A3">
        <w:rPr>
          <w:rFonts w:ascii="Times New Roman" w:eastAsia="Times New Roman" w:hAnsi="Times New Roman" w:cs="Times New Roman"/>
          <w:iCs/>
          <w:sz w:val="28"/>
          <w:szCs w:val="28"/>
        </w:rPr>
        <w:t>навчальних</w:t>
      </w:r>
      <w:proofErr w:type="spellEnd"/>
      <w:r w:rsidRPr="005A73A3">
        <w:rPr>
          <w:rFonts w:ascii="Times New Roman" w:eastAsia="Times New Roman" w:hAnsi="Times New Roman" w:cs="Times New Roman"/>
          <w:iCs/>
          <w:sz w:val="28"/>
          <w:szCs w:val="28"/>
        </w:rPr>
        <w:t xml:space="preserve"> </w:t>
      </w:r>
      <w:proofErr w:type="spellStart"/>
      <w:r w:rsidRPr="005A73A3">
        <w:rPr>
          <w:rFonts w:ascii="Times New Roman" w:eastAsia="Times New Roman" w:hAnsi="Times New Roman" w:cs="Times New Roman"/>
          <w:iCs/>
          <w:sz w:val="28"/>
          <w:szCs w:val="28"/>
        </w:rPr>
        <w:t>програмах</w:t>
      </w:r>
      <w:proofErr w:type="spellEnd"/>
      <w:r w:rsidRPr="005A73A3">
        <w:rPr>
          <w:rFonts w:ascii="Times New Roman" w:eastAsia="Times New Roman" w:hAnsi="Times New Roman" w:cs="Times New Roman"/>
          <w:sz w:val="28"/>
          <w:szCs w:val="28"/>
        </w:rPr>
        <w:t>.</w:t>
      </w:r>
    </w:p>
    <w:p w:rsidR="007A67F7" w:rsidRPr="005A73A3" w:rsidRDefault="002F2E4D" w:rsidP="005A73A3">
      <w:pPr>
        <w:spacing w:after="0" w:line="240" w:lineRule="auto"/>
        <w:jc w:val="both"/>
        <w:rPr>
          <w:rFonts w:ascii="Times New Roman" w:eastAsia="Calibri" w:hAnsi="Times New Roman" w:cs="Times New Roman"/>
          <w:sz w:val="28"/>
          <w:szCs w:val="28"/>
          <w:lang w:val="uk-UA"/>
        </w:rPr>
      </w:pPr>
      <w:r w:rsidRPr="005A73A3">
        <w:rPr>
          <w:rFonts w:ascii="Times New Roman" w:eastAsia="Calibri" w:hAnsi="Times New Roman" w:cs="Times New Roman"/>
          <w:b/>
          <w:i/>
          <w:sz w:val="28"/>
          <w:szCs w:val="28"/>
          <w:lang w:val="uk-UA"/>
        </w:rPr>
        <w:t xml:space="preserve">       </w:t>
      </w:r>
      <w:r w:rsidR="006F432D" w:rsidRPr="005A73A3">
        <w:rPr>
          <w:rFonts w:ascii="Times New Roman" w:eastAsia="Calibri" w:hAnsi="Times New Roman" w:cs="Times New Roman"/>
          <w:sz w:val="28"/>
          <w:szCs w:val="28"/>
          <w:lang w:val="uk-UA"/>
        </w:rPr>
        <w:t xml:space="preserve">Загальний обсяг навчального навантаження для учнів </w:t>
      </w:r>
    </w:p>
    <w:p w:rsidR="002F2E4D" w:rsidRPr="005A73A3" w:rsidRDefault="007A67F7" w:rsidP="005A73A3">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1</w:t>
      </w:r>
      <w:r w:rsidR="00516FEE" w:rsidRPr="005A73A3">
        <w:rPr>
          <w:rFonts w:ascii="Times New Roman" w:eastAsia="Calibri" w:hAnsi="Times New Roman" w:cs="Times New Roman"/>
          <w:sz w:val="28"/>
          <w:szCs w:val="28"/>
          <w:lang w:val="uk-UA"/>
        </w:rPr>
        <w:t>-го клас</w:t>
      </w:r>
      <w:r w:rsidR="00DF6F76" w:rsidRPr="005A73A3">
        <w:rPr>
          <w:rFonts w:ascii="Times New Roman" w:eastAsia="Calibri" w:hAnsi="Times New Roman" w:cs="Times New Roman"/>
          <w:sz w:val="28"/>
          <w:szCs w:val="28"/>
          <w:lang w:val="uk-UA"/>
        </w:rPr>
        <w:t xml:space="preserve">у – </w:t>
      </w:r>
      <w:r>
        <w:rPr>
          <w:rFonts w:ascii="Times New Roman" w:eastAsia="Calibri" w:hAnsi="Times New Roman" w:cs="Times New Roman"/>
          <w:sz w:val="28"/>
          <w:szCs w:val="28"/>
          <w:lang w:val="uk-UA"/>
        </w:rPr>
        <w:t>787</w:t>
      </w:r>
      <w:r w:rsidR="00CF1D43" w:rsidRPr="005A73A3">
        <w:rPr>
          <w:rFonts w:ascii="Times New Roman" w:eastAsia="Calibri" w:hAnsi="Times New Roman" w:cs="Times New Roman"/>
          <w:sz w:val="28"/>
          <w:szCs w:val="28"/>
          <w:lang w:val="uk-UA"/>
        </w:rPr>
        <w:t>,5</w:t>
      </w:r>
      <w:r w:rsidR="00285379" w:rsidRPr="005A73A3">
        <w:rPr>
          <w:rFonts w:ascii="Times New Roman" w:eastAsia="Calibri" w:hAnsi="Times New Roman" w:cs="Times New Roman"/>
          <w:sz w:val="28"/>
          <w:szCs w:val="28"/>
          <w:lang w:val="uk-UA"/>
        </w:rPr>
        <w:t xml:space="preserve"> </w:t>
      </w:r>
      <w:r w:rsidR="00DF6F76" w:rsidRPr="005A73A3">
        <w:rPr>
          <w:rFonts w:ascii="Times New Roman" w:eastAsia="Calibri" w:hAnsi="Times New Roman" w:cs="Times New Roman"/>
          <w:sz w:val="28"/>
          <w:szCs w:val="28"/>
          <w:lang w:val="uk-UA"/>
        </w:rPr>
        <w:t>годин/навчальний рік (2</w:t>
      </w:r>
      <w:r>
        <w:rPr>
          <w:rFonts w:ascii="Times New Roman" w:eastAsia="Calibri" w:hAnsi="Times New Roman" w:cs="Times New Roman"/>
          <w:sz w:val="28"/>
          <w:szCs w:val="28"/>
          <w:lang w:val="uk-UA"/>
        </w:rPr>
        <w:t>2</w:t>
      </w:r>
      <w:r w:rsidR="00CF1D43" w:rsidRPr="005A73A3">
        <w:rPr>
          <w:rFonts w:ascii="Times New Roman" w:eastAsia="Calibri" w:hAnsi="Times New Roman" w:cs="Times New Roman"/>
          <w:sz w:val="28"/>
          <w:szCs w:val="28"/>
          <w:lang w:val="uk-UA"/>
        </w:rPr>
        <w:t>,5</w:t>
      </w:r>
      <w:r w:rsidR="006F432D" w:rsidRPr="005A73A3">
        <w:rPr>
          <w:rFonts w:ascii="Times New Roman" w:eastAsia="Calibri" w:hAnsi="Times New Roman" w:cs="Times New Roman"/>
          <w:sz w:val="28"/>
          <w:szCs w:val="28"/>
          <w:lang w:val="uk-UA"/>
        </w:rPr>
        <w:t xml:space="preserve"> годин/тиждень); </w:t>
      </w:r>
    </w:p>
    <w:p w:rsidR="002F2E4D" w:rsidRDefault="006F432D" w:rsidP="005A73A3">
      <w:pPr>
        <w:spacing w:after="0" w:line="240" w:lineRule="auto"/>
        <w:jc w:val="both"/>
        <w:rPr>
          <w:rFonts w:ascii="Times New Roman" w:eastAsia="Calibri" w:hAnsi="Times New Roman" w:cs="Times New Roman"/>
          <w:sz w:val="28"/>
          <w:szCs w:val="28"/>
          <w:lang w:val="uk-UA"/>
        </w:rPr>
      </w:pPr>
      <w:r w:rsidRPr="005A73A3">
        <w:rPr>
          <w:rFonts w:ascii="Times New Roman" w:eastAsia="Calibri" w:hAnsi="Times New Roman" w:cs="Times New Roman"/>
          <w:sz w:val="28"/>
          <w:szCs w:val="28"/>
          <w:lang w:val="uk-UA"/>
        </w:rPr>
        <w:t>3</w:t>
      </w:r>
      <w:r w:rsidR="003F2A06" w:rsidRPr="005A73A3">
        <w:rPr>
          <w:rFonts w:ascii="Times New Roman" w:eastAsia="Calibri" w:hAnsi="Times New Roman" w:cs="Times New Roman"/>
          <w:sz w:val="28"/>
          <w:szCs w:val="28"/>
          <w:lang w:val="uk-UA"/>
        </w:rPr>
        <w:t xml:space="preserve">-го </w:t>
      </w:r>
      <w:r w:rsidRPr="005A73A3">
        <w:rPr>
          <w:rFonts w:ascii="Times New Roman" w:eastAsia="Calibri" w:hAnsi="Times New Roman" w:cs="Times New Roman"/>
          <w:sz w:val="28"/>
          <w:szCs w:val="28"/>
          <w:lang w:val="uk-UA"/>
        </w:rPr>
        <w:t>клас</w:t>
      </w:r>
      <w:r w:rsidR="003F2A06" w:rsidRPr="005A73A3">
        <w:rPr>
          <w:rFonts w:ascii="Times New Roman" w:eastAsia="Calibri" w:hAnsi="Times New Roman" w:cs="Times New Roman"/>
          <w:sz w:val="28"/>
          <w:szCs w:val="28"/>
          <w:lang w:val="uk-UA"/>
        </w:rPr>
        <w:t>у</w:t>
      </w:r>
      <w:r w:rsidRPr="005A73A3">
        <w:rPr>
          <w:rFonts w:ascii="Times New Roman" w:eastAsia="Calibri" w:hAnsi="Times New Roman" w:cs="Times New Roman"/>
          <w:sz w:val="28"/>
          <w:szCs w:val="28"/>
          <w:lang w:val="uk-UA"/>
        </w:rPr>
        <w:t xml:space="preserve"> –</w:t>
      </w:r>
      <w:r w:rsidR="00DF6F76" w:rsidRPr="005A73A3">
        <w:rPr>
          <w:rFonts w:ascii="Times New Roman" w:eastAsia="Calibri" w:hAnsi="Times New Roman" w:cs="Times New Roman"/>
          <w:sz w:val="28"/>
          <w:szCs w:val="28"/>
          <w:lang w:val="uk-UA"/>
        </w:rPr>
        <w:t xml:space="preserve"> </w:t>
      </w:r>
      <w:r w:rsidR="00285379" w:rsidRPr="005A73A3">
        <w:rPr>
          <w:rFonts w:ascii="Times New Roman" w:eastAsia="Calibri" w:hAnsi="Times New Roman" w:cs="Times New Roman"/>
          <w:sz w:val="28"/>
          <w:szCs w:val="28"/>
          <w:lang w:val="uk-UA"/>
        </w:rPr>
        <w:t>8</w:t>
      </w:r>
      <w:r w:rsidR="00CF1D43" w:rsidRPr="005A73A3">
        <w:rPr>
          <w:rFonts w:ascii="Times New Roman" w:eastAsia="Calibri" w:hAnsi="Times New Roman" w:cs="Times New Roman"/>
          <w:sz w:val="28"/>
          <w:szCs w:val="28"/>
          <w:lang w:val="uk-UA"/>
        </w:rPr>
        <w:t>92,</w:t>
      </w:r>
      <w:r w:rsidR="00285379" w:rsidRPr="005A73A3">
        <w:rPr>
          <w:rFonts w:ascii="Times New Roman" w:eastAsia="Calibri" w:hAnsi="Times New Roman" w:cs="Times New Roman"/>
          <w:sz w:val="28"/>
          <w:szCs w:val="28"/>
          <w:lang w:val="uk-UA"/>
        </w:rPr>
        <w:t>5</w:t>
      </w:r>
      <w:r w:rsidR="00516FEE" w:rsidRPr="005A73A3">
        <w:rPr>
          <w:rFonts w:ascii="Times New Roman" w:eastAsia="Calibri" w:hAnsi="Times New Roman" w:cs="Times New Roman"/>
          <w:sz w:val="28"/>
          <w:szCs w:val="28"/>
          <w:lang w:val="uk-UA"/>
        </w:rPr>
        <w:t xml:space="preserve"> </w:t>
      </w:r>
      <w:r w:rsidR="00DF6F76" w:rsidRPr="005A73A3">
        <w:rPr>
          <w:rFonts w:ascii="Times New Roman" w:eastAsia="Calibri" w:hAnsi="Times New Roman" w:cs="Times New Roman"/>
          <w:sz w:val="28"/>
          <w:szCs w:val="28"/>
          <w:lang w:val="uk-UA"/>
        </w:rPr>
        <w:t>годин/навчальний рік (2</w:t>
      </w:r>
      <w:r w:rsidR="00285379" w:rsidRPr="005A73A3">
        <w:rPr>
          <w:rFonts w:ascii="Times New Roman" w:eastAsia="Calibri" w:hAnsi="Times New Roman" w:cs="Times New Roman"/>
          <w:sz w:val="28"/>
          <w:szCs w:val="28"/>
          <w:lang w:val="uk-UA"/>
        </w:rPr>
        <w:t>5</w:t>
      </w:r>
      <w:r w:rsidR="00CF1D43" w:rsidRPr="005A73A3">
        <w:rPr>
          <w:rFonts w:ascii="Times New Roman" w:eastAsia="Calibri" w:hAnsi="Times New Roman" w:cs="Times New Roman"/>
          <w:sz w:val="28"/>
          <w:szCs w:val="28"/>
          <w:lang w:val="uk-UA"/>
        </w:rPr>
        <w:t>,5</w:t>
      </w:r>
      <w:r w:rsidR="002F2E4D" w:rsidRPr="005A73A3">
        <w:rPr>
          <w:rFonts w:ascii="Times New Roman" w:eastAsia="Calibri" w:hAnsi="Times New Roman" w:cs="Times New Roman"/>
          <w:sz w:val="28"/>
          <w:szCs w:val="28"/>
          <w:lang w:val="uk-UA"/>
        </w:rPr>
        <w:t xml:space="preserve"> </w:t>
      </w:r>
      <w:r w:rsidRPr="005A73A3">
        <w:rPr>
          <w:rFonts w:ascii="Times New Roman" w:eastAsia="Calibri" w:hAnsi="Times New Roman" w:cs="Times New Roman"/>
          <w:sz w:val="28"/>
          <w:szCs w:val="28"/>
          <w:lang w:val="uk-UA"/>
        </w:rPr>
        <w:t>годин/тиждень);</w:t>
      </w:r>
    </w:p>
    <w:p w:rsidR="002F2E4D" w:rsidRPr="005A73A3" w:rsidRDefault="007A67F7" w:rsidP="005A73A3">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4</w:t>
      </w:r>
      <w:r w:rsidRPr="005A73A3">
        <w:rPr>
          <w:rFonts w:ascii="Times New Roman" w:eastAsia="Calibri" w:hAnsi="Times New Roman" w:cs="Times New Roman"/>
          <w:sz w:val="28"/>
          <w:szCs w:val="28"/>
          <w:lang w:val="uk-UA"/>
        </w:rPr>
        <w:t>-го класу – 892,5 годин/навчальний рік (25,5 годин/тиждень);</w:t>
      </w:r>
    </w:p>
    <w:p w:rsidR="002F2E4D" w:rsidRPr="005A73A3" w:rsidRDefault="006F432D" w:rsidP="005A73A3">
      <w:pPr>
        <w:spacing w:after="0" w:line="240" w:lineRule="auto"/>
        <w:jc w:val="both"/>
        <w:rPr>
          <w:rFonts w:ascii="Times New Roman" w:eastAsia="Calibri" w:hAnsi="Times New Roman" w:cs="Times New Roman"/>
          <w:sz w:val="28"/>
          <w:szCs w:val="28"/>
          <w:lang w:val="uk-UA"/>
        </w:rPr>
      </w:pPr>
      <w:r w:rsidRPr="005A73A3">
        <w:rPr>
          <w:rFonts w:ascii="Times New Roman" w:eastAsia="Calibri" w:hAnsi="Times New Roman" w:cs="Times New Roman"/>
          <w:sz w:val="28"/>
          <w:szCs w:val="28"/>
          <w:lang w:val="uk-UA"/>
        </w:rPr>
        <w:t>6-го класу -</w:t>
      </w:r>
      <w:r w:rsidR="001D6EF1" w:rsidRPr="005A73A3">
        <w:rPr>
          <w:rFonts w:ascii="Times New Roman" w:eastAsia="Calibri" w:hAnsi="Times New Roman" w:cs="Times New Roman"/>
          <w:sz w:val="28"/>
          <w:szCs w:val="28"/>
          <w:lang w:val="uk-UA"/>
        </w:rPr>
        <w:t xml:space="preserve"> </w:t>
      </w:r>
      <w:r w:rsidR="007A67F7">
        <w:rPr>
          <w:rFonts w:ascii="Times New Roman" w:eastAsia="Calibri" w:hAnsi="Times New Roman" w:cs="Times New Roman"/>
          <w:sz w:val="28"/>
          <w:szCs w:val="28"/>
          <w:lang w:val="uk-UA"/>
        </w:rPr>
        <w:t>945</w:t>
      </w:r>
      <w:r w:rsidR="00CF1D43" w:rsidRPr="005A73A3">
        <w:rPr>
          <w:rFonts w:ascii="Times New Roman" w:eastAsia="Calibri" w:hAnsi="Times New Roman" w:cs="Times New Roman"/>
          <w:sz w:val="28"/>
          <w:szCs w:val="28"/>
          <w:lang w:val="uk-UA"/>
        </w:rPr>
        <w:t xml:space="preserve"> годин/навчальний рік (2</w:t>
      </w:r>
      <w:r w:rsidR="007A67F7">
        <w:rPr>
          <w:rFonts w:ascii="Times New Roman" w:eastAsia="Calibri" w:hAnsi="Times New Roman" w:cs="Times New Roman"/>
          <w:sz w:val="28"/>
          <w:szCs w:val="28"/>
          <w:lang w:val="uk-UA"/>
        </w:rPr>
        <w:t>7</w:t>
      </w:r>
      <w:r w:rsidR="00CF1D43" w:rsidRPr="005A73A3">
        <w:rPr>
          <w:rFonts w:ascii="Times New Roman" w:eastAsia="Calibri" w:hAnsi="Times New Roman" w:cs="Times New Roman"/>
          <w:sz w:val="28"/>
          <w:szCs w:val="28"/>
          <w:lang w:val="uk-UA"/>
        </w:rPr>
        <w:t xml:space="preserve"> годин/тиждень);</w:t>
      </w:r>
    </w:p>
    <w:p w:rsidR="002F2E4D" w:rsidRPr="005A73A3" w:rsidRDefault="006F432D" w:rsidP="005A73A3">
      <w:pPr>
        <w:spacing w:after="0" w:line="240" w:lineRule="auto"/>
        <w:jc w:val="both"/>
        <w:rPr>
          <w:rFonts w:ascii="Times New Roman" w:eastAsia="Calibri" w:hAnsi="Times New Roman" w:cs="Times New Roman"/>
          <w:sz w:val="28"/>
          <w:szCs w:val="28"/>
          <w:lang w:val="uk-UA"/>
        </w:rPr>
      </w:pPr>
      <w:r w:rsidRPr="005A73A3">
        <w:rPr>
          <w:rFonts w:ascii="Times New Roman" w:eastAsia="Calibri" w:hAnsi="Times New Roman" w:cs="Times New Roman"/>
          <w:sz w:val="28"/>
          <w:szCs w:val="28"/>
          <w:lang w:val="uk-UA"/>
        </w:rPr>
        <w:t>7-го класу –</w:t>
      </w:r>
      <w:r w:rsidR="00ED66F0" w:rsidRPr="005A73A3">
        <w:rPr>
          <w:rFonts w:ascii="Times New Roman" w:eastAsia="Calibri" w:hAnsi="Times New Roman" w:cs="Times New Roman"/>
          <w:sz w:val="28"/>
          <w:szCs w:val="28"/>
          <w:lang w:val="uk-UA"/>
        </w:rPr>
        <w:t xml:space="preserve"> 1</w:t>
      </w:r>
      <w:r w:rsidR="00CF1D43" w:rsidRPr="005A73A3">
        <w:rPr>
          <w:rFonts w:ascii="Times New Roman" w:eastAsia="Calibri" w:hAnsi="Times New Roman" w:cs="Times New Roman"/>
          <w:sz w:val="28"/>
          <w:szCs w:val="28"/>
          <w:lang w:val="uk-UA"/>
        </w:rPr>
        <w:t>0</w:t>
      </w:r>
      <w:r w:rsidR="007A67F7">
        <w:rPr>
          <w:rFonts w:ascii="Times New Roman" w:eastAsia="Calibri" w:hAnsi="Times New Roman" w:cs="Times New Roman"/>
          <w:sz w:val="28"/>
          <w:szCs w:val="28"/>
          <w:lang w:val="uk-UA"/>
        </w:rPr>
        <w:t>67,5</w:t>
      </w:r>
      <w:r w:rsidR="00ED66F0" w:rsidRPr="005A73A3">
        <w:rPr>
          <w:rFonts w:ascii="Times New Roman" w:eastAsia="Calibri" w:hAnsi="Times New Roman" w:cs="Times New Roman"/>
          <w:sz w:val="28"/>
          <w:szCs w:val="28"/>
          <w:lang w:val="uk-UA"/>
        </w:rPr>
        <w:t xml:space="preserve"> годин/навчальний рік (3</w:t>
      </w:r>
      <w:r w:rsidR="00CF1D43" w:rsidRPr="005A73A3">
        <w:rPr>
          <w:rFonts w:ascii="Times New Roman" w:eastAsia="Calibri" w:hAnsi="Times New Roman" w:cs="Times New Roman"/>
          <w:sz w:val="28"/>
          <w:szCs w:val="28"/>
          <w:lang w:val="uk-UA"/>
        </w:rPr>
        <w:t>0</w:t>
      </w:r>
      <w:r w:rsidR="007A67F7">
        <w:rPr>
          <w:rFonts w:ascii="Times New Roman" w:eastAsia="Calibri" w:hAnsi="Times New Roman" w:cs="Times New Roman"/>
          <w:sz w:val="28"/>
          <w:szCs w:val="28"/>
          <w:lang w:val="uk-UA"/>
        </w:rPr>
        <w:t>,5</w:t>
      </w:r>
      <w:r w:rsidRPr="005A73A3">
        <w:rPr>
          <w:rFonts w:ascii="Times New Roman" w:eastAsia="Calibri" w:hAnsi="Times New Roman" w:cs="Times New Roman"/>
          <w:sz w:val="28"/>
          <w:szCs w:val="28"/>
          <w:lang w:val="uk-UA"/>
        </w:rPr>
        <w:t xml:space="preserve"> годин/тиждень);</w:t>
      </w:r>
    </w:p>
    <w:p w:rsidR="002F2E4D" w:rsidRPr="005A73A3" w:rsidRDefault="006F432D" w:rsidP="005A73A3">
      <w:pPr>
        <w:spacing w:after="0" w:line="240" w:lineRule="auto"/>
        <w:jc w:val="both"/>
        <w:rPr>
          <w:rFonts w:ascii="Times New Roman" w:eastAsia="Calibri" w:hAnsi="Times New Roman" w:cs="Times New Roman"/>
          <w:sz w:val="28"/>
          <w:szCs w:val="28"/>
          <w:lang w:val="uk-UA"/>
        </w:rPr>
      </w:pPr>
      <w:r w:rsidRPr="005A73A3">
        <w:rPr>
          <w:rFonts w:ascii="Times New Roman" w:eastAsia="Calibri" w:hAnsi="Times New Roman" w:cs="Times New Roman"/>
          <w:sz w:val="28"/>
          <w:szCs w:val="28"/>
          <w:lang w:val="uk-UA"/>
        </w:rPr>
        <w:t>8</w:t>
      </w:r>
      <w:r w:rsidR="003F2A06" w:rsidRPr="005A73A3">
        <w:rPr>
          <w:rFonts w:ascii="Times New Roman" w:eastAsia="Calibri" w:hAnsi="Times New Roman" w:cs="Times New Roman"/>
          <w:sz w:val="28"/>
          <w:szCs w:val="28"/>
          <w:lang w:val="uk-UA"/>
        </w:rPr>
        <w:t>-го</w:t>
      </w:r>
      <w:r w:rsidRPr="005A73A3">
        <w:rPr>
          <w:rFonts w:ascii="Times New Roman" w:eastAsia="Calibri" w:hAnsi="Times New Roman" w:cs="Times New Roman"/>
          <w:sz w:val="28"/>
          <w:szCs w:val="28"/>
          <w:lang w:val="uk-UA"/>
        </w:rPr>
        <w:t xml:space="preserve"> класу </w:t>
      </w:r>
      <w:r w:rsidR="00ED66F0" w:rsidRPr="005A73A3">
        <w:rPr>
          <w:rFonts w:ascii="Times New Roman" w:eastAsia="Calibri" w:hAnsi="Times New Roman" w:cs="Times New Roman"/>
          <w:sz w:val="28"/>
          <w:szCs w:val="28"/>
          <w:lang w:val="uk-UA"/>
        </w:rPr>
        <w:t>–</w:t>
      </w:r>
      <w:r w:rsidR="007A67F7">
        <w:rPr>
          <w:rFonts w:ascii="Times New Roman" w:eastAsia="Calibri" w:hAnsi="Times New Roman" w:cs="Times New Roman"/>
          <w:sz w:val="28"/>
          <w:szCs w:val="28"/>
          <w:lang w:val="uk-UA"/>
        </w:rPr>
        <w:t xml:space="preserve"> 1155</w:t>
      </w:r>
      <w:r w:rsidR="00CF1D43" w:rsidRPr="005A73A3">
        <w:rPr>
          <w:rFonts w:ascii="Times New Roman" w:eastAsia="Calibri" w:hAnsi="Times New Roman" w:cs="Times New Roman"/>
          <w:sz w:val="28"/>
          <w:szCs w:val="28"/>
          <w:lang w:val="uk-UA"/>
        </w:rPr>
        <w:t xml:space="preserve"> </w:t>
      </w:r>
      <w:r w:rsidR="00ED66F0" w:rsidRPr="005A73A3">
        <w:rPr>
          <w:rFonts w:ascii="Times New Roman" w:eastAsia="Calibri" w:hAnsi="Times New Roman" w:cs="Times New Roman"/>
          <w:sz w:val="28"/>
          <w:szCs w:val="28"/>
          <w:lang w:val="uk-UA"/>
        </w:rPr>
        <w:t>годин/навчальний рік (</w:t>
      </w:r>
      <w:r w:rsidR="007A67F7">
        <w:rPr>
          <w:rFonts w:ascii="Times New Roman" w:eastAsia="Calibri" w:hAnsi="Times New Roman" w:cs="Times New Roman"/>
          <w:sz w:val="28"/>
          <w:szCs w:val="28"/>
          <w:lang w:val="uk-UA"/>
        </w:rPr>
        <w:t>30</w:t>
      </w:r>
      <w:r w:rsidRPr="005A73A3">
        <w:rPr>
          <w:rFonts w:ascii="Times New Roman" w:eastAsia="Calibri" w:hAnsi="Times New Roman" w:cs="Times New Roman"/>
          <w:sz w:val="28"/>
          <w:szCs w:val="28"/>
          <w:lang w:val="uk-UA"/>
        </w:rPr>
        <w:t xml:space="preserve"> годин/тиждень); </w:t>
      </w:r>
    </w:p>
    <w:p w:rsidR="006F432D" w:rsidRPr="005A73A3" w:rsidRDefault="006F432D" w:rsidP="005A73A3">
      <w:pPr>
        <w:spacing w:after="0" w:line="240" w:lineRule="auto"/>
        <w:jc w:val="both"/>
        <w:rPr>
          <w:rFonts w:ascii="Times New Roman" w:eastAsia="Calibri" w:hAnsi="Times New Roman" w:cs="Times New Roman"/>
          <w:sz w:val="28"/>
          <w:szCs w:val="28"/>
          <w:lang w:val="uk-UA"/>
        </w:rPr>
      </w:pPr>
      <w:r w:rsidRPr="005A73A3">
        <w:rPr>
          <w:rFonts w:ascii="Times New Roman" w:eastAsia="Calibri" w:hAnsi="Times New Roman" w:cs="Times New Roman"/>
          <w:sz w:val="28"/>
          <w:szCs w:val="28"/>
          <w:lang w:val="uk-UA"/>
        </w:rPr>
        <w:t>9</w:t>
      </w:r>
      <w:r w:rsidR="007A67F7">
        <w:rPr>
          <w:rFonts w:ascii="Times New Roman" w:eastAsia="Calibri" w:hAnsi="Times New Roman" w:cs="Times New Roman"/>
          <w:sz w:val="28"/>
          <w:szCs w:val="28"/>
          <w:lang w:val="uk-UA"/>
        </w:rPr>
        <w:t>-го</w:t>
      </w:r>
      <w:r w:rsidRPr="005A73A3">
        <w:rPr>
          <w:rFonts w:ascii="Times New Roman" w:eastAsia="Calibri" w:hAnsi="Times New Roman" w:cs="Times New Roman"/>
          <w:sz w:val="28"/>
          <w:szCs w:val="28"/>
          <w:lang w:val="uk-UA"/>
        </w:rPr>
        <w:t xml:space="preserve"> класу</w:t>
      </w:r>
      <w:r w:rsidR="001D6EF1" w:rsidRPr="005A73A3">
        <w:rPr>
          <w:rFonts w:ascii="Times New Roman" w:eastAsia="Calibri" w:hAnsi="Times New Roman" w:cs="Times New Roman"/>
          <w:sz w:val="28"/>
          <w:szCs w:val="28"/>
          <w:lang w:val="uk-UA"/>
        </w:rPr>
        <w:t xml:space="preserve"> </w:t>
      </w:r>
      <w:r w:rsidR="003F2A06" w:rsidRPr="005A73A3">
        <w:rPr>
          <w:rFonts w:ascii="Times New Roman" w:eastAsia="Calibri" w:hAnsi="Times New Roman" w:cs="Times New Roman"/>
          <w:sz w:val="28"/>
          <w:szCs w:val="28"/>
          <w:lang w:val="uk-UA"/>
        </w:rPr>
        <w:t>–</w:t>
      </w:r>
      <w:r w:rsidR="001D6EF1" w:rsidRPr="005A73A3">
        <w:rPr>
          <w:rFonts w:ascii="Times New Roman" w:eastAsia="Calibri" w:hAnsi="Times New Roman" w:cs="Times New Roman"/>
          <w:sz w:val="28"/>
          <w:szCs w:val="28"/>
          <w:lang w:val="uk-UA"/>
        </w:rPr>
        <w:t xml:space="preserve"> 1</w:t>
      </w:r>
      <w:r w:rsidR="00285379" w:rsidRPr="005A73A3">
        <w:rPr>
          <w:rFonts w:ascii="Times New Roman" w:eastAsia="Calibri" w:hAnsi="Times New Roman" w:cs="Times New Roman"/>
          <w:sz w:val="28"/>
          <w:szCs w:val="28"/>
          <w:lang w:val="uk-UA"/>
        </w:rPr>
        <w:t>1</w:t>
      </w:r>
      <w:r w:rsidR="003F2A06" w:rsidRPr="005A73A3">
        <w:rPr>
          <w:rFonts w:ascii="Times New Roman" w:eastAsia="Calibri" w:hAnsi="Times New Roman" w:cs="Times New Roman"/>
          <w:sz w:val="28"/>
          <w:szCs w:val="28"/>
          <w:lang w:val="uk-UA"/>
        </w:rPr>
        <w:t>72,5</w:t>
      </w:r>
      <w:r w:rsidR="001D6EF1" w:rsidRPr="005A73A3">
        <w:rPr>
          <w:rFonts w:ascii="Times New Roman" w:eastAsia="Calibri" w:hAnsi="Times New Roman" w:cs="Times New Roman"/>
          <w:sz w:val="28"/>
          <w:szCs w:val="28"/>
          <w:lang w:val="uk-UA"/>
        </w:rPr>
        <w:t xml:space="preserve"> годин/навчальний рік (3</w:t>
      </w:r>
      <w:r w:rsidR="00285379" w:rsidRPr="005A73A3">
        <w:rPr>
          <w:rFonts w:ascii="Times New Roman" w:eastAsia="Calibri" w:hAnsi="Times New Roman" w:cs="Times New Roman"/>
          <w:sz w:val="28"/>
          <w:szCs w:val="28"/>
          <w:lang w:val="uk-UA"/>
        </w:rPr>
        <w:t>3</w:t>
      </w:r>
      <w:r w:rsidR="003F2A06" w:rsidRPr="005A73A3">
        <w:rPr>
          <w:rFonts w:ascii="Times New Roman" w:eastAsia="Calibri" w:hAnsi="Times New Roman" w:cs="Times New Roman"/>
          <w:sz w:val="28"/>
          <w:szCs w:val="28"/>
          <w:lang w:val="uk-UA"/>
        </w:rPr>
        <w:t>,5</w:t>
      </w:r>
      <w:r w:rsidRPr="005A73A3">
        <w:rPr>
          <w:rFonts w:ascii="Times New Roman" w:eastAsia="Calibri" w:hAnsi="Times New Roman" w:cs="Times New Roman"/>
          <w:sz w:val="28"/>
          <w:szCs w:val="28"/>
          <w:lang w:val="uk-UA"/>
        </w:rPr>
        <w:t xml:space="preserve"> годин/тиждень).</w:t>
      </w:r>
    </w:p>
    <w:p w:rsidR="006F432D" w:rsidRPr="005A73A3" w:rsidRDefault="006F432D" w:rsidP="005A73A3">
      <w:pPr>
        <w:spacing w:after="0" w:line="240" w:lineRule="auto"/>
        <w:ind w:firstLine="708"/>
        <w:jc w:val="both"/>
        <w:rPr>
          <w:rFonts w:ascii="Times New Roman" w:eastAsia="Calibri" w:hAnsi="Times New Roman" w:cs="Times New Roman"/>
          <w:sz w:val="28"/>
          <w:szCs w:val="28"/>
          <w:lang w:val="uk-UA"/>
        </w:rPr>
      </w:pPr>
      <w:r w:rsidRPr="005A73A3">
        <w:rPr>
          <w:rFonts w:ascii="Times New Roman" w:eastAsia="Calibri" w:hAnsi="Times New Roman" w:cs="Times New Roman"/>
          <w:sz w:val="28"/>
          <w:szCs w:val="28"/>
          <w:lang w:val="uk-UA"/>
        </w:rPr>
        <w:t>Детальний розподіл навчального навантаження на тиждень окрес</w:t>
      </w:r>
      <w:r w:rsidR="001D6EF1" w:rsidRPr="005A73A3">
        <w:rPr>
          <w:rFonts w:ascii="Times New Roman" w:eastAsia="Calibri" w:hAnsi="Times New Roman" w:cs="Times New Roman"/>
          <w:sz w:val="28"/>
          <w:szCs w:val="28"/>
          <w:lang w:val="uk-UA"/>
        </w:rPr>
        <w:t>лено у навчальних планах на 202</w:t>
      </w:r>
      <w:r w:rsidR="007A67F7">
        <w:rPr>
          <w:rFonts w:ascii="Times New Roman" w:eastAsia="Calibri" w:hAnsi="Times New Roman" w:cs="Times New Roman"/>
          <w:sz w:val="28"/>
          <w:szCs w:val="28"/>
          <w:lang w:val="uk-UA"/>
        </w:rPr>
        <w:t>5</w:t>
      </w:r>
      <w:r w:rsidR="001D6EF1" w:rsidRPr="005A73A3">
        <w:rPr>
          <w:rFonts w:ascii="Times New Roman" w:eastAsia="Calibri" w:hAnsi="Times New Roman" w:cs="Times New Roman"/>
          <w:sz w:val="28"/>
          <w:szCs w:val="28"/>
          <w:lang w:val="uk-UA"/>
        </w:rPr>
        <w:t>/202</w:t>
      </w:r>
      <w:r w:rsidR="007A67F7">
        <w:rPr>
          <w:rFonts w:ascii="Times New Roman" w:eastAsia="Calibri" w:hAnsi="Times New Roman" w:cs="Times New Roman"/>
          <w:sz w:val="28"/>
          <w:szCs w:val="28"/>
          <w:lang w:val="uk-UA"/>
        </w:rPr>
        <w:t>6</w:t>
      </w:r>
      <w:r w:rsidR="0014166E" w:rsidRPr="005A73A3">
        <w:rPr>
          <w:rFonts w:ascii="Times New Roman" w:eastAsia="Calibri" w:hAnsi="Times New Roman" w:cs="Times New Roman"/>
          <w:sz w:val="28"/>
          <w:szCs w:val="28"/>
          <w:lang w:val="uk-UA"/>
        </w:rPr>
        <w:t xml:space="preserve"> </w:t>
      </w:r>
      <w:r w:rsidR="00E02F90" w:rsidRPr="005A73A3">
        <w:rPr>
          <w:rFonts w:ascii="Times New Roman" w:eastAsia="Calibri" w:hAnsi="Times New Roman" w:cs="Times New Roman"/>
          <w:sz w:val="28"/>
          <w:szCs w:val="28"/>
          <w:lang w:val="uk-UA"/>
        </w:rPr>
        <w:t xml:space="preserve">навчальний рік (Додатки </w:t>
      </w:r>
      <w:r w:rsidR="00D80DCA" w:rsidRPr="005A73A3">
        <w:rPr>
          <w:rFonts w:ascii="Times New Roman" w:eastAsia="Calibri" w:hAnsi="Times New Roman" w:cs="Times New Roman"/>
          <w:sz w:val="28"/>
          <w:szCs w:val="28"/>
          <w:lang w:val="uk-UA"/>
        </w:rPr>
        <w:t>2</w:t>
      </w:r>
      <w:r w:rsidR="00E02F90" w:rsidRPr="005A73A3">
        <w:rPr>
          <w:rFonts w:ascii="Times New Roman" w:eastAsia="Calibri" w:hAnsi="Times New Roman" w:cs="Times New Roman"/>
          <w:sz w:val="28"/>
          <w:szCs w:val="28"/>
          <w:lang w:val="uk-UA"/>
        </w:rPr>
        <w:t>-</w:t>
      </w:r>
      <w:r w:rsidR="00D80DCA" w:rsidRPr="005A73A3">
        <w:rPr>
          <w:rFonts w:ascii="Times New Roman" w:eastAsia="Calibri" w:hAnsi="Times New Roman" w:cs="Times New Roman"/>
          <w:sz w:val="28"/>
          <w:szCs w:val="28"/>
          <w:lang w:val="uk-UA"/>
        </w:rPr>
        <w:t>4</w:t>
      </w:r>
      <w:r w:rsidRPr="005A73A3">
        <w:rPr>
          <w:rFonts w:ascii="Times New Roman" w:eastAsia="Calibri" w:hAnsi="Times New Roman" w:cs="Times New Roman"/>
          <w:sz w:val="28"/>
          <w:szCs w:val="28"/>
          <w:lang w:val="uk-UA"/>
        </w:rPr>
        <w:t>). Навчальні плани дають цілісне уявлення про зміст і структуру освіти, встановлює погодинне співвідношення між окремими предметами за роками навчання, визначає гранично допустиме тижневе навантаження учнів та передбачає реалізацію освітніх галузей Базового навчального плану Державного стандарту через окремі предмети</w:t>
      </w:r>
      <w:r w:rsidR="00E02F90" w:rsidRPr="005A73A3">
        <w:rPr>
          <w:rFonts w:ascii="Times New Roman" w:eastAsia="Calibri" w:hAnsi="Times New Roman" w:cs="Times New Roman"/>
          <w:sz w:val="28"/>
          <w:szCs w:val="28"/>
          <w:lang w:val="uk-UA"/>
        </w:rPr>
        <w:t>.</w:t>
      </w:r>
      <w:r w:rsidR="003F2A06" w:rsidRPr="005A73A3">
        <w:rPr>
          <w:rFonts w:ascii="Times New Roman" w:eastAsia="Calibri" w:hAnsi="Times New Roman" w:cs="Times New Roman"/>
          <w:sz w:val="28"/>
          <w:szCs w:val="28"/>
          <w:lang w:val="uk-UA"/>
        </w:rPr>
        <w:t xml:space="preserve"> Вони</w:t>
      </w:r>
      <w:r w:rsidR="00ED66F0" w:rsidRPr="005A73A3">
        <w:rPr>
          <w:rFonts w:ascii="Times New Roman" w:eastAsia="Calibri" w:hAnsi="Times New Roman" w:cs="Times New Roman"/>
          <w:sz w:val="28"/>
          <w:szCs w:val="28"/>
          <w:lang w:val="uk-UA" w:eastAsia="uk-UA" w:bidi="uk-UA"/>
        </w:rPr>
        <w:t xml:space="preserve"> містя</w:t>
      </w:r>
      <w:r w:rsidRPr="005A73A3">
        <w:rPr>
          <w:rFonts w:ascii="Times New Roman" w:eastAsia="Calibri" w:hAnsi="Times New Roman" w:cs="Times New Roman"/>
          <w:sz w:val="28"/>
          <w:szCs w:val="28"/>
          <w:lang w:val="uk-UA" w:eastAsia="uk-UA" w:bidi="uk-UA"/>
        </w:rPr>
        <w:t>ть інваріантну складову, сформовану на державному рівні, обов'язкову для всіх закладів загальної середньої освіти незалежно від їх підпорядкування і форм власності, та варіативну складову.</w:t>
      </w:r>
      <w:r w:rsidR="00285379" w:rsidRPr="005A73A3">
        <w:rPr>
          <w:rFonts w:ascii="Times New Roman" w:eastAsia="Calibri" w:hAnsi="Times New Roman" w:cs="Times New Roman"/>
          <w:sz w:val="28"/>
          <w:szCs w:val="28"/>
          <w:lang w:val="uk-UA" w:eastAsia="uk-UA" w:bidi="uk-UA"/>
        </w:rPr>
        <w:t xml:space="preserve"> </w:t>
      </w:r>
      <w:r w:rsidRPr="005A73A3">
        <w:rPr>
          <w:rFonts w:ascii="Times New Roman" w:eastAsia="Calibri" w:hAnsi="Times New Roman" w:cs="Times New Roman"/>
          <w:sz w:val="28"/>
          <w:szCs w:val="28"/>
          <w:lang w:val="uk-UA" w:eastAsia="uk-UA" w:bidi="uk-UA"/>
        </w:rPr>
        <w:t>Навчальні плани зорієнтовані на роботу</w:t>
      </w:r>
      <w:r w:rsidR="003F2A06" w:rsidRPr="005A73A3">
        <w:rPr>
          <w:rFonts w:ascii="Times New Roman" w:eastAsia="Calibri" w:hAnsi="Times New Roman" w:cs="Times New Roman"/>
          <w:sz w:val="28"/>
          <w:szCs w:val="28"/>
          <w:lang w:val="uk-UA" w:eastAsia="uk-UA" w:bidi="uk-UA"/>
        </w:rPr>
        <w:t xml:space="preserve"> гімназії</w:t>
      </w:r>
      <w:r w:rsidRPr="005A73A3">
        <w:rPr>
          <w:rFonts w:ascii="Times New Roman" w:eastAsia="Calibri" w:hAnsi="Times New Roman" w:cs="Times New Roman"/>
          <w:sz w:val="28"/>
          <w:szCs w:val="28"/>
          <w:lang w:val="uk-UA" w:eastAsia="uk-UA" w:bidi="uk-UA"/>
        </w:rPr>
        <w:t xml:space="preserve"> за 5-денним навчальними тижнем.</w:t>
      </w:r>
    </w:p>
    <w:p w:rsidR="006F432D" w:rsidRPr="005A73A3" w:rsidRDefault="006F432D" w:rsidP="005A73A3">
      <w:pPr>
        <w:spacing w:after="0" w:line="240" w:lineRule="auto"/>
        <w:ind w:firstLine="708"/>
        <w:jc w:val="both"/>
        <w:rPr>
          <w:rFonts w:ascii="Times New Roman" w:eastAsia="Calibri" w:hAnsi="Times New Roman" w:cs="Times New Roman"/>
          <w:sz w:val="28"/>
          <w:szCs w:val="28"/>
          <w:lang w:val="uk-UA"/>
        </w:rPr>
      </w:pPr>
      <w:r w:rsidRPr="005A73A3">
        <w:rPr>
          <w:rFonts w:ascii="Times New Roman" w:eastAsia="Calibri" w:hAnsi="Times New Roman" w:cs="Times New Roman"/>
          <w:sz w:val="28"/>
          <w:szCs w:val="28"/>
          <w:lang w:val="uk-UA" w:eastAsia="uk-UA" w:bidi="uk-UA"/>
        </w:rPr>
        <w:t xml:space="preserve">При визначенні гранично допустимого навантаження учнів ураховані санітарно-гігієнічні норми та </w:t>
      </w:r>
      <w:r w:rsidR="00CF1D43" w:rsidRPr="005A73A3">
        <w:rPr>
          <w:rFonts w:ascii="Times New Roman" w:eastAsia="Calibri" w:hAnsi="Times New Roman" w:cs="Times New Roman"/>
          <w:sz w:val="28"/>
          <w:szCs w:val="28"/>
          <w:lang w:val="uk-UA" w:eastAsia="uk-UA" w:bidi="uk-UA"/>
        </w:rPr>
        <w:t>нормативну тривалість уроків. У</w:t>
      </w:r>
      <w:r w:rsidR="007A67F7">
        <w:rPr>
          <w:rFonts w:ascii="Times New Roman" w:eastAsia="Calibri" w:hAnsi="Times New Roman" w:cs="Times New Roman"/>
          <w:sz w:val="28"/>
          <w:szCs w:val="28"/>
          <w:lang w:val="uk-UA" w:eastAsia="uk-UA" w:bidi="uk-UA"/>
        </w:rPr>
        <w:t>1 класах 35 хвилин,</w:t>
      </w:r>
      <w:r w:rsidRPr="005A73A3">
        <w:rPr>
          <w:rFonts w:ascii="Times New Roman" w:eastAsia="Calibri" w:hAnsi="Times New Roman" w:cs="Times New Roman"/>
          <w:sz w:val="28"/>
          <w:szCs w:val="28"/>
          <w:lang w:val="uk-UA" w:eastAsia="uk-UA" w:bidi="uk-UA"/>
        </w:rPr>
        <w:t xml:space="preserve"> 2-4 – 40 хвилин, 5-9 – 45 хвилин.</w:t>
      </w:r>
      <w:r w:rsidR="009E1A21" w:rsidRPr="005A73A3">
        <w:rPr>
          <w:rFonts w:ascii="Times New Roman" w:eastAsia="Calibri" w:hAnsi="Times New Roman" w:cs="Times New Roman"/>
          <w:sz w:val="28"/>
          <w:szCs w:val="28"/>
          <w:lang w:val="uk-UA"/>
        </w:rPr>
        <w:t xml:space="preserve"> </w:t>
      </w:r>
      <w:r w:rsidRPr="005A73A3">
        <w:rPr>
          <w:rFonts w:ascii="Times New Roman" w:eastAsia="Calibri" w:hAnsi="Times New Roman" w:cs="Times New Roman"/>
          <w:sz w:val="28"/>
          <w:szCs w:val="28"/>
          <w:lang w:val="uk-UA"/>
        </w:rPr>
        <w:t>Години фізичної культури не враховуються при визначенні гранично допустимого навантаження учнів.</w:t>
      </w:r>
    </w:p>
    <w:p w:rsidR="006F432D" w:rsidRPr="005A73A3" w:rsidRDefault="006F432D" w:rsidP="005A73A3">
      <w:pPr>
        <w:spacing w:after="0" w:line="240" w:lineRule="auto"/>
        <w:jc w:val="both"/>
        <w:rPr>
          <w:rFonts w:ascii="Times New Roman" w:hAnsi="Times New Roman" w:cs="Times New Roman"/>
          <w:b/>
          <w:iCs/>
          <w:sz w:val="28"/>
          <w:szCs w:val="28"/>
          <w:lang w:val="uk-UA"/>
        </w:rPr>
      </w:pPr>
      <w:r w:rsidRPr="005A73A3">
        <w:rPr>
          <w:rFonts w:ascii="Times New Roman" w:hAnsi="Times New Roman" w:cs="Times New Roman"/>
          <w:b/>
          <w:iCs/>
          <w:sz w:val="28"/>
          <w:szCs w:val="28"/>
          <w:lang w:val="uk-UA"/>
        </w:rPr>
        <w:t>Очікувані  результати  навчання  здобувачів  освіти</w:t>
      </w:r>
    </w:p>
    <w:p w:rsidR="006F432D" w:rsidRPr="005A73A3" w:rsidRDefault="006F432D" w:rsidP="005A73A3">
      <w:pPr>
        <w:spacing w:after="0" w:line="240" w:lineRule="auto"/>
        <w:ind w:firstLine="708"/>
        <w:jc w:val="both"/>
        <w:rPr>
          <w:rFonts w:ascii="Times New Roman" w:hAnsi="Times New Roman" w:cs="Times New Roman"/>
          <w:sz w:val="28"/>
          <w:szCs w:val="28"/>
          <w:lang w:val="uk-UA"/>
        </w:rPr>
      </w:pPr>
      <w:r w:rsidRPr="005A73A3">
        <w:rPr>
          <w:rFonts w:ascii="Times New Roman" w:hAnsi="Times New Roman" w:cs="Times New Roman"/>
          <w:sz w:val="28"/>
          <w:szCs w:val="28"/>
          <w:lang w:val="uk-UA"/>
        </w:rPr>
        <w:t xml:space="preserve">Відповідно до мети та загальних цілей, окреслених у Державному стандарті початкової освіти та Державному стандарті базової середньої освіти, визначено завдання, які має реалізувати вчитель у рамках кожної галузі. </w:t>
      </w:r>
      <w:r w:rsidRPr="005A73A3">
        <w:rPr>
          <w:rFonts w:ascii="Times New Roman" w:eastAsia="Calibri" w:hAnsi="Times New Roman" w:cs="Times New Roman"/>
          <w:sz w:val="28"/>
          <w:szCs w:val="28"/>
          <w:lang w:val="uk-UA"/>
        </w:rPr>
        <w:lastRenderedPageBreak/>
        <w:t>Результати навчання повинні</w:t>
      </w:r>
      <w:r w:rsidRPr="005A73A3">
        <w:rPr>
          <w:rFonts w:ascii="Times New Roman" w:eastAsia="Times New Roman" w:hAnsi="Times New Roman" w:cs="Times New Roman"/>
          <w:sz w:val="28"/>
          <w:szCs w:val="28"/>
          <w:highlight w:val="white"/>
          <w:lang w:val="uk-UA"/>
        </w:rPr>
        <w:t xml:space="preserve"> робити внесок у формування ключових </w:t>
      </w:r>
      <w:proofErr w:type="spellStart"/>
      <w:r w:rsidRPr="005A73A3">
        <w:rPr>
          <w:rFonts w:ascii="Times New Roman" w:eastAsia="Times New Roman" w:hAnsi="Times New Roman" w:cs="Times New Roman"/>
          <w:sz w:val="28"/>
          <w:szCs w:val="28"/>
          <w:highlight w:val="white"/>
          <w:lang w:val="uk-UA"/>
        </w:rPr>
        <w:t>компетентностей</w:t>
      </w:r>
      <w:proofErr w:type="spellEnd"/>
      <w:r w:rsidRPr="005A73A3">
        <w:rPr>
          <w:rFonts w:ascii="Times New Roman" w:eastAsia="Times New Roman" w:hAnsi="Times New Roman" w:cs="Times New Roman"/>
          <w:sz w:val="28"/>
          <w:szCs w:val="28"/>
          <w:highlight w:val="white"/>
          <w:lang w:val="uk-UA"/>
        </w:rPr>
        <w:t xml:space="preserve"> учнів.</w:t>
      </w:r>
    </w:p>
    <w:p w:rsidR="006F432D" w:rsidRPr="005A73A3" w:rsidRDefault="006F432D" w:rsidP="005A73A3">
      <w:pPr>
        <w:spacing w:after="0" w:line="240" w:lineRule="auto"/>
        <w:ind w:firstLine="708"/>
        <w:jc w:val="both"/>
        <w:rPr>
          <w:rFonts w:ascii="Times New Roman" w:hAnsi="Times New Roman" w:cs="Times New Roman"/>
          <w:sz w:val="28"/>
          <w:szCs w:val="28"/>
          <w:lang w:val="uk-UA"/>
        </w:rPr>
      </w:pPr>
      <w:r w:rsidRPr="005A73A3">
        <w:rPr>
          <w:rFonts w:ascii="Times New Roman" w:hAnsi="Times New Roman" w:cs="Times New Roman"/>
          <w:sz w:val="28"/>
          <w:szCs w:val="28"/>
          <w:lang w:val="uk-UA"/>
        </w:rPr>
        <w:t xml:space="preserve">Зміст програм має потенціал для формування у здобувачів таких ключових </w:t>
      </w:r>
      <w:proofErr w:type="spellStart"/>
      <w:r w:rsidRPr="005A73A3">
        <w:rPr>
          <w:rFonts w:ascii="Times New Roman" w:hAnsi="Times New Roman" w:cs="Times New Roman"/>
          <w:sz w:val="28"/>
          <w:szCs w:val="28"/>
          <w:lang w:val="uk-UA"/>
        </w:rPr>
        <w:t>компетентностей</w:t>
      </w:r>
      <w:proofErr w:type="spellEnd"/>
      <w:r w:rsidRPr="005A73A3">
        <w:rPr>
          <w:rFonts w:ascii="Times New Roman" w:hAnsi="Times New Roman" w:cs="Times New Roman"/>
          <w:sz w:val="28"/>
          <w:szCs w:val="28"/>
          <w:lang w:val="uk-UA"/>
        </w:rPr>
        <w:t>:</w:t>
      </w:r>
    </w:p>
    <w:p w:rsidR="006F432D" w:rsidRPr="005A73A3" w:rsidRDefault="006F432D" w:rsidP="005A73A3">
      <w:pPr>
        <w:spacing w:after="0" w:line="240" w:lineRule="auto"/>
        <w:ind w:firstLine="720"/>
        <w:jc w:val="both"/>
        <w:rPr>
          <w:rFonts w:ascii="Times New Roman" w:hAnsi="Times New Roman" w:cs="Times New Roman"/>
          <w:sz w:val="28"/>
          <w:szCs w:val="28"/>
          <w:lang w:val="uk-UA"/>
        </w:rPr>
      </w:pPr>
      <w:r w:rsidRPr="005A73A3">
        <w:rPr>
          <w:rFonts w:ascii="Times New Roman" w:hAnsi="Times New Roman" w:cs="Times New Roman"/>
          <w:sz w:val="28"/>
          <w:szCs w:val="28"/>
          <w:lang w:val="uk-UA"/>
        </w:rPr>
        <w:t>1) вільне володіння державною мовою, що передбачає уміння усно і письмово висловлювати свої думки, почуття, чітко та аргументовано пояснювати факти, а також любов до читання, відчуття краси слова, усвідомлення ролі мови для ефективного спілкування та культурного самовираження, готовність вживати українську мову як рідну в різних життєвих ситуаціях;</w:t>
      </w:r>
    </w:p>
    <w:p w:rsidR="006F432D" w:rsidRPr="005A73A3" w:rsidRDefault="006F432D" w:rsidP="005A73A3">
      <w:pPr>
        <w:spacing w:after="0" w:line="240" w:lineRule="auto"/>
        <w:ind w:firstLine="720"/>
        <w:jc w:val="both"/>
        <w:rPr>
          <w:rFonts w:ascii="Times New Roman" w:hAnsi="Times New Roman" w:cs="Times New Roman"/>
          <w:sz w:val="28"/>
          <w:szCs w:val="28"/>
          <w:lang w:val="uk-UA"/>
        </w:rPr>
      </w:pPr>
      <w:r w:rsidRPr="005A73A3">
        <w:rPr>
          <w:rFonts w:ascii="Times New Roman" w:hAnsi="Times New Roman" w:cs="Times New Roman"/>
          <w:sz w:val="28"/>
          <w:szCs w:val="28"/>
          <w:lang w:val="uk-UA"/>
        </w:rPr>
        <w:t>2) здатність спілкуватися рідною та іноземною мовами, що передбачає активне використання рідної мови в різних комунікативних ситуаціях, зокрема в побуті, освітньому процесі, культурному житті громади, можливість розуміти прості висловлювання іноземною мовою, спілкуватися нею у відповідних ситуаціях, оволодіння навичками міжкультурного спілкування;</w:t>
      </w:r>
    </w:p>
    <w:p w:rsidR="006F432D" w:rsidRPr="005A73A3" w:rsidRDefault="006F432D" w:rsidP="005A73A3">
      <w:pPr>
        <w:spacing w:after="0" w:line="240" w:lineRule="auto"/>
        <w:ind w:firstLine="720"/>
        <w:jc w:val="both"/>
        <w:rPr>
          <w:rFonts w:ascii="Times New Roman" w:hAnsi="Times New Roman" w:cs="Times New Roman"/>
          <w:sz w:val="28"/>
          <w:szCs w:val="28"/>
          <w:lang w:val="uk-UA"/>
        </w:rPr>
      </w:pPr>
      <w:r w:rsidRPr="005A73A3">
        <w:rPr>
          <w:rFonts w:ascii="Times New Roman" w:hAnsi="Times New Roman" w:cs="Times New Roman"/>
          <w:sz w:val="28"/>
          <w:szCs w:val="28"/>
          <w:lang w:val="uk-UA"/>
        </w:rPr>
        <w:t>3) математична компетентність, що передбачає виявлення простих математичних залежностей в навколишньому світі, моделювання процесів та ситуацій із застосуванням математичних відношень та вимірювань, усвідомлення ролі математичних знань та вмінь в особистому і суспільному житті людини;</w:t>
      </w:r>
    </w:p>
    <w:p w:rsidR="006F432D" w:rsidRPr="005A73A3" w:rsidRDefault="006F432D" w:rsidP="005A73A3">
      <w:pPr>
        <w:spacing w:after="0" w:line="240" w:lineRule="auto"/>
        <w:ind w:firstLine="720"/>
        <w:jc w:val="both"/>
        <w:rPr>
          <w:rFonts w:ascii="Times New Roman" w:hAnsi="Times New Roman" w:cs="Times New Roman"/>
          <w:sz w:val="28"/>
          <w:szCs w:val="28"/>
          <w:lang w:val="uk-UA"/>
        </w:rPr>
      </w:pPr>
      <w:r w:rsidRPr="005A73A3">
        <w:rPr>
          <w:rFonts w:ascii="Times New Roman" w:hAnsi="Times New Roman" w:cs="Times New Roman"/>
          <w:sz w:val="28"/>
          <w:szCs w:val="28"/>
          <w:lang w:val="uk-UA"/>
        </w:rPr>
        <w:t>4) компетентності у галузі природничих наук, техніки і технологій, що передбачають формування допитливості, прагнення шукати і пропонувати нові ідеї, самостійно чи в групі спостерігати та досліджувати, формулювати припущення і робити висновки на основі проведених дослідів, пізнавати себе і навколишній світ шляхом спостереження та дослідження;</w:t>
      </w:r>
    </w:p>
    <w:p w:rsidR="006F432D" w:rsidRPr="005A73A3" w:rsidRDefault="006F432D" w:rsidP="005A73A3">
      <w:pPr>
        <w:spacing w:after="0" w:line="240" w:lineRule="auto"/>
        <w:ind w:firstLine="720"/>
        <w:jc w:val="both"/>
        <w:rPr>
          <w:rFonts w:ascii="Times New Roman" w:hAnsi="Times New Roman" w:cs="Times New Roman"/>
          <w:sz w:val="28"/>
          <w:szCs w:val="28"/>
          <w:lang w:val="uk-UA"/>
        </w:rPr>
      </w:pPr>
      <w:r w:rsidRPr="005A73A3">
        <w:rPr>
          <w:rFonts w:ascii="Times New Roman" w:hAnsi="Times New Roman" w:cs="Times New Roman"/>
          <w:sz w:val="28"/>
          <w:szCs w:val="28"/>
          <w:lang w:val="uk-UA"/>
        </w:rPr>
        <w:t xml:space="preserve">5) </w:t>
      </w:r>
      <w:proofErr w:type="spellStart"/>
      <w:r w:rsidRPr="005A73A3">
        <w:rPr>
          <w:rFonts w:ascii="Times New Roman" w:hAnsi="Times New Roman" w:cs="Times New Roman"/>
          <w:sz w:val="28"/>
          <w:szCs w:val="28"/>
          <w:lang w:val="uk-UA"/>
        </w:rPr>
        <w:t>інноваційність</w:t>
      </w:r>
      <w:proofErr w:type="spellEnd"/>
      <w:r w:rsidRPr="005A73A3">
        <w:rPr>
          <w:rFonts w:ascii="Times New Roman" w:hAnsi="Times New Roman" w:cs="Times New Roman"/>
          <w:sz w:val="28"/>
          <w:szCs w:val="28"/>
          <w:lang w:val="uk-UA"/>
        </w:rPr>
        <w:t xml:space="preserve">, що передбачає відкритість до нових ідей, ініціювання змін у близькому середовищі (клас, школа, громада тощо), формування знань, умінь, ставлень, що є основою </w:t>
      </w:r>
      <w:proofErr w:type="spellStart"/>
      <w:r w:rsidRPr="005A73A3">
        <w:rPr>
          <w:rFonts w:ascii="Times New Roman" w:hAnsi="Times New Roman" w:cs="Times New Roman"/>
          <w:sz w:val="28"/>
          <w:szCs w:val="28"/>
          <w:lang w:val="uk-UA"/>
        </w:rPr>
        <w:t>компетентнісного</w:t>
      </w:r>
      <w:proofErr w:type="spellEnd"/>
      <w:r w:rsidRPr="005A73A3">
        <w:rPr>
          <w:rFonts w:ascii="Times New Roman" w:hAnsi="Times New Roman" w:cs="Times New Roman"/>
          <w:sz w:val="28"/>
          <w:szCs w:val="28"/>
          <w:lang w:val="uk-UA"/>
        </w:rPr>
        <w:t xml:space="preserve"> підходу, забезпечують подальшу здатність успішно навчатися, провадити професійну діяльність, відчувати себе частиною спільноти і брати участь у справах громади;</w:t>
      </w:r>
    </w:p>
    <w:p w:rsidR="006F432D" w:rsidRPr="005A73A3" w:rsidRDefault="006F432D" w:rsidP="005A73A3">
      <w:pPr>
        <w:spacing w:after="0" w:line="240" w:lineRule="auto"/>
        <w:ind w:firstLine="720"/>
        <w:jc w:val="both"/>
        <w:rPr>
          <w:rFonts w:ascii="Times New Roman" w:hAnsi="Times New Roman" w:cs="Times New Roman"/>
          <w:sz w:val="28"/>
          <w:szCs w:val="28"/>
          <w:lang w:val="uk-UA"/>
        </w:rPr>
      </w:pPr>
      <w:r w:rsidRPr="005A73A3">
        <w:rPr>
          <w:rFonts w:ascii="Times New Roman" w:hAnsi="Times New Roman" w:cs="Times New Roman"/>
          <w:sz w:val="28"/>
          <w:szCs w:val="28"/>
          <w:lang w:val="uk-UA"/>
        </w:rPr>
        <w:t>6) екологічна компетентність, що передбачає усвідомлення основи екологічного природокористування, дотримання правил природоохоронної поведінки, ощадного використання природних ресурсів, розуміючи важливість збереження природи для сталого розвитку суспільства;</w:t>
      </w:r>
    </w:p>
    <w:p w:rsidR="006F432D" w:rsidRPr="005A73A3" w:rsidRDefault="006F432D" w:rsidP="005A73A3">
      <w:pPr>
        <w:spacing w:after="0" w:line="240" w:lineRule="auto"/>
        <w:ind w:firstLine="720"/>
        <w:jc w:val="both"/>
        <w:rPr>
          <w:rFonts w:ascii="Times New Roman" w:hAnsi="Times New Roman" w:cs="Times New Roman"/>
          <w:sz w:val="28"/>
          <w:szCs w:val="28"/>
          <w:lang w:val="uk-UA"/>
        </w:rPr>
      </w:pPr>
      <w:r w:rsidRPr="005A73A3">
        <w:rPr>
          <w:rFonts w:ascii="Times New Roman" w:hAnsi="Times New Roman" w:cs="Times New Roman"/>
          <w:sz w:val="28"/>
          <w:szCs w:val="28"/>
          <w:lang w:val="uk-UA"/>
        </w:rPr>
        <w:t>7) інформаційно-комунікаційна компетентність, що передбачає  опанування основою цифрової грамотності для розвитку і спілкування, здатність безпечного та етичного використання засобів інформаційно-комунікаційної компетентності у навчанні та інших життєвих ситуаціях;</w:t>
      </w:r>
    </w:p>
    <w:p w:rsidR="006F432D" w:rsidRPr="005A73A3" w:rsidRDefault="006F432D" w:rsidP="005A73A3">
      <w:pPr>
        <w:spacing w:after="0" w:line="240" w:lineRule="auto"/>
        <w:ind w:firstLine="720"/>
        <w:jc w:val="both"/>
        <w:rPr>
          <w:rFonts w:ascii="Times New Roman" w:hAnsi="Times New Roman" w:cs="Times New Roman"/>
          <w:sz w:val="28"/>
          <w:szCs w:val="28"/>
          <w:lang w:val="uk-UA"/>
        </w:rPr>
      </w:pPr>
      <w:r w:rsidRPr="005A73A3">
        <w:rPr>
          <w:rFonts w:ascii="Times New Roman" w:hAnsi="Times New Roman" w:cs="Times New Roman"/>
          <w:sz w:val="28"/>
          <w:szCs w:val="28"/>
          <w:lang w:val="uk-UA"/>
        </w:rPr>
        <w:t>8) навчання впродовж життя, що передбачає опанування уміннями і навичками, необхідними для подальшого навчання, організацію власного навчального середовища, отримання нової інформації з метою застосування її для оцінювання навчальних потреб, визначення власних навчальних цілей та способів їх досягнення, навчання працювати самостійно і в групі;</w:t>
      </w:r>
    </w:p>
    <w:p w:rsidR="006F432D" w:rsidRPr="005A73A3" w:rsidRDefault="006F432D" w:rsidP="005A73A3">
      <w:pPr>
        <w:spacing w:after="0" w:line="240" w:lineRule="auto"/>
        <w:ind w:firstLine="720"/>
        <w:jc w:val="both"/>
        <w:rPr>
          <w:rFonts w:ascii="Times New Roman" w:hAnsi="Times New Roman" w:cs="Times New Roman"/>
          <w:sz w:val="28"/>
          <w:szCs w:val="28"/>
          <w:lang w:val="uk-UA"/>
        </w:rPr>
      </w:pPr>
      <w:r w:rsidRPr="005A73A3">
        <w:rPr>
          <w:rFonts w:ascii="Times New Roman" w:hAnsi="Times New Roman" w:cs="Times New Roman"/>
          <w:sz w:val="28"/>
          <w:szCs w:val="28"/>
          <w:lang w:val="uk-UA"/>
        </w:rPr>
        <w:t xml:space="preserve">9) громадянські та соціальні компетентності, пов’язані з ідеями демократії, справедливості, рівності, прав людини, добробуту та здорового </w:t>
      </w:r>
      <w:r w:rsidRPr="005A73A3">
        <w:rPr>
          <w:rFonts w:ascii="Times New Roman" w:hAnsi="Times New Roman" w:cs="Times New Roman"/>
          <w:sz w:val="28"/>
          <w:szCs w:val="28"/>
          <w:lang w:val="uk-UA"/>
        </w:rPr>
        <w:lastRenderedPageBreak/>
        <w:t>способу життя, усвідомленням рівних прав і можливостей, що передбачають співпрацю з іншими особами для досягнення спільної мети, активність в житті класу і школи, повагу до прав інших осіб, уміння діяти в конфліктних ситуаціях, пов’язаних з різними проявами дискримінації, цінувати культурне розмаїття різних народів та ідентифікацію себе як громадянина України, дбайливе ставлення до власного здоров’я і збереження здоров’я інших людей, дотримання здорового способу життя;</w:t>
      </w:r>
    </w:p>
    <w:p w:rsidR="006F432D" w:rsidRPr="005A73A3" w:rsidRDefault="006F432D" w:rsidP="005A73A3">
      <w:pPr>
        <w:spacing w:after="0" w:line="240" w:lineRule="auto"/>
        <w:ind w:firstLine="720"/>
        <w:jc w:val="both"/>
        <w:rPr>
          <w:rFonts w:ascii="Times New Roman" w:hAnsi="Times New Roman" w:cs="Times New Roman"/>
          <w:sz w:val="28"/>
          <w:szCs w:val="28"/>
          <w:lang w:val="uk-UA"/>
        </w:rPr>
      </w:pPr>
      <w:r w:rsidRPr="005A73A3">
        <w:rPr>
          <w:rFonts w:ascii="Times New Roman" w:hAnsi="Times New Roman" w:cs="Times New Roman"/>
          <w:sz w:val="28"/>
          <w:szCs w:val="28"/>
          <w:lang w:val="uk-UA"/>
        </w:rPr>
        <w:t>10) культурна компетентність, що передбачає залучення до різних видів мистецької творчості (образотворче, музичне та інші види мистецтв) шляхом розкриття і розвитку природних здібностей, творчого вираження особистості;</w:t>
      </w:r>
    </w:p>
    <w:p w:rsidR="006F432D" w:rsidRPr="005A73A3" w:rsidRDefault="006F432D" w:rsidP="005A73A3">
      <w:pPr>
        <w:spacing w:after="0" w:line="240" w:lineRule="auto"/>
        <w:ind w:firstLine="720"/>
        <w:jc w:val="both"/>
        <w:rPr>
          <w:rFonts w:ascii="Times New Roman" w:hAnsi="Times New Roman" w:cs="Times New Roman"/>
          <w:sz w:val="28"/>
          <w:szCs w:val="28"/>
          <w:lang w:val="uk-UA"/>
        </w:rPr>
      </w:pPr>
      <w:r w:rsidRPr="005A73A3">
        <w:rPr>
          <w:rFonts w:ascii="Times New Roman" w:hAnsi="Times New Roman" w:cs="Times New Roman"/>
          <w:sz w:val="28"/>
          <w:szCs w:val="28"/>
          <w:lang w:val="uk-UA"/>
        </w:rPr>
        <w:t>11) підприємливість та фінансова грамотність, що передбачають  ініціативність, готовність брати відповідальність за власні рішення, вміння організовувати свою діяльність для досягнення цілей, усвідомлення етичних цінностей ефективної співпраці, готовність до втілення в життя ініційованих ідей, прийняття власних рішень.</w:t>
      </w:r>
    </w:p>
    <w:p w:rsidR="006F432D" w:rsidRPr="005A73A3" w:rsidRDefault="006F432D" w:rsidP="005A73A3">
      <w:pPr>
        <w:spacing w:after="0" w:line="240" w:lineRule="auto"/>
        <w:ind w:firstLine="708"/>
        <w:jc w:val="both"/>
        <w:rPr>
          <w:rFonts w:ascii="Times New Roman" w:hAnsi="Times New Roman" w:cs="Times New Roman"/>
          <w:bCs/>
          <w:sz w:val="28"/>
          <w:szCs w:val="28"/>
          <w:lang w:val="uk-UA"/>
        </w:rPr>
      </w:pPr>
      <w:r w:rsidRPr="005A73A3">
        <w:rPr>
          <w:rFonts w:ascii="Times New Roman" w:hAnsi="Times New Roman" w:cs="Times New Roman"/>
          <w:sz w:val="28"/>
          <w:szCs w:val="28"/>
          <w:lang w:val="uk-UA"/>
        </w:rPr>
        <w:t xml:space="preserve">Спільними для всіх ключових </w:t>
      </w:r>
      <w:proofErr w:type="spellStart"/>
      <w:r w:rsidRPr="005A73A3">
        <w:rPr>
          <w:rFonts w:ascii="Times New Roman" w:hAnsi="Times New Roman" w:cs="Times New Roman"/>
          <w:sz w:val="28"/>
          <w:szCs w:val="28"/>
          <w:lang w:val="uk-UA"/>
        </w:rPr>
        <w:t>компетентностей</w:t>
      </w:r>
      <w:proofErr w:type="spellEnd"/>
      <w:r w:rsidRPr="005A73A3">
        <w:rPr>
          <w:rFonts w:ascii="Times New Roman" w:hAnsi="Times New Roman" w:cs="Times New Roman"/>
          <w:sz w:val="28"/>
          <w:szCs w:val="28"/>
          <w:lang w:val="uk-UA"/>
        </w:rPr>
        <w:t xml:space="preserve"> є такі вміння: читання з розумінням, уміння висловлювати власну думку усно і письмово, критичне та системне мислення, творчість, ініціативність, здатність логічно обґрунтовувати позицію, вміння конструктивно керувати емоціями, оцінювати ризики, приймати рішення, розв'язувати проблеми, співпрацювати з іншими особами.</w:t>
      </w:r>
    </w:p>
    <w:p w:rsidR="006F432D" w:rsidRPr="005A73A3" w:rsidRDefault="006F432D" w:rsidP="005A73A3">
      <w:pPr>
        <w:spacing w:after="0" w:line="240" w:lineRule="auto"/>
        <w:ind w:firstLine="708"/>
        <w:jc w:val="both"/>
        <w:rPr>
          <w:rFonts w:ascii="Times New Roman" w:eastAsia="Calibri" w:hAnsi="Times New Roman" w:cs="Times New Roman"/>
          <w:sz w:val="28"/>
          <w:szCs w:val="28"/>
          <w:lang w:val="uk-UA"/>
        </w:rPr>
      </w:pPr>
      <w:r w:rsidRPr="005A73A3">
        <w:rPr>
          <w:rFonts w:ascii="Times New Roman" w:hAnsi="Times New Roman" w:cs="Times New Roman"/>
          <w:sz w:val="28"/>
          <w:szCs w:val="28"/>
          <w:lang w:val="uk-UA"/>
        </w:rPr>
        <w:t xml:space="preserve">Враховуючи інтегрований характер компетентності, у процесі реалізації Освітньої програми рекомендується використовувати </w:t>
      </w:r>
      <w:proofErr w:type="spellStart"/>
      <w:r w:rsidRPr="005A73A3">
        <w:rPr>
          <w:rFonts w:ascii="Times New Roman" w:hAnsi="Times New Roman" w:cs="Times New Roman"/>
          <w:sz w:val="28"/>
          <w:szCs w:val="28"/>
          <w:lang w:val="uk-UA"/>
        </w:rPr>
        <w:t>внутрішньопредметні</w:t>
      </w:r>
      <w:proofErr w:type="spellEnd"/>
      <w:r w:rsidRPr="005A73A3">
        <w:rPr>
          <w:rFonts w:ascii="Times New Roman" w:hAnsi="Times New Roman" w:cs="Times New Roman"/>
          <w:sz w:val="28"/>
          <w:szCs w:val="28"/>
          <w:lang w:val="uk-UA"/>
        </w:rPr>
        <w:t xml:space="preserve"> і </w:t>
      </w:r>
      <w:proofErr w:type="spellStart"/>
      <w:r w:rsidRPr="005A73A3">
        <w:rPr>
          <w:rFonts w:ascii="Times New Roman" w:hAnsi="Times New Roman" w:cs="Times New Roman"/>
          <w:sz w:val="28"/>
          <w:szCs w:val="28"/>
          <w:lang w:val="uk-UA"/>
        </w:rPr>
        <w:t>міжпредметні</w:t>
      </w:r>
      <w:proofErr w:type="spellEnd"/>
      <w:r w:rsidRPr="005A73A3">
        <w:rPr>
          <w:rFonts w:ascii="Times New Roman" w:hAnsi="Times New Roman" w:cs="Times New Roman"/>
          <w:sz w:val="28"/>
          <w:szCs w:val="28"/>
          <w:lang w:val="uk-UA"/>
        </w:rPr>
        <w:t xml:space="preserve"> зв’язки, які сприяють цілісності результатів освіти та переносу умінь у нові ситуації.</w:t>
      </w:r>
      <w:r w:rsidRPr="005A73A3">
        <w:rPr>
          <w:rFonts w:ascii="Times New Roman" w:eastAsia="Calibri" w:hAnsi="Times New Roman" w:cs="Times New Roman"/>
          <w:sz w:val="28"/>
          <w:szCs w:val="28"/>
          <w:lang w:val="uk-UA"/>
        </w:rPr>
        <w:t xml:space="preserve"> </w:t>
      </w:r>
      <w:r w:rsidRPr="005A73A3">
        <w:rPr>
          <w:rFonts w:ascii="Times New Roman" w:eastAsia="Arial" w:hAnsi="Times New Roman" w:cs="Times New Roman"/>
          <w:sz w:val="28"/>
          <w:szCs w:val="28"/>
          <w:highlight w:val="white"/>
          <w:lang w:val="uk-UA" w:eastAsia="uk-UA"/>
        </w:rPr>
        <w:t xml:space="preserve">Такі ключові компетентності, як уміння вчитися, ініціативність і підприємливість, екологічна грамотність і здоровий спосіб життя, соціальна та громадянська компетентності можуть формуватися відразу засобами усіх предметів. Виокремлення в навчальних програмах таких наскрізних ліній ключових </w:t>
      </w:r>
      <w:proofErr w:type="spellStart"/>
      <w:r w:rsidRPr="005A73A3">
        <w:rPr>
          <w:rFonts w:ascii="Times New Roman" w:eastAsia="Arial" w:hAnsi="Times New Roman" w:cs="Times New Roman"/>
          <w:sz w:val="28"/>
          <w:szCs w:val="28"/>
          <w:highlight w:val="white"/>
          <w:lang w:val="uk-UA" w:eastAsia="uk-UA"/>
        </w:rPr>
        <w:t>компетентностей</w:t>
      </w:r>
      <w:proofErr w:type="spellEnd"/>
      <w:r w:rsidRPr="005A73A3">
        <w:rPr>
          <w:rFonts w:ascii="Times New Roman" w:eastAsia="Arial" w:hAnsi="Times New Roman" w:cs="Times New Roman"/>
          <w:sz w:val="28"/>
          <w:szCs w:val="28"/>
          <w:highlight w:val="white"/>
          <w:lang w:val="uk-UA" w:eastAsia="uk-UA"/>
        </w:rPr>
        <w:t xml:space="preserve"> як «Екологічна безпека й сталий розвиток», «Громадянська відповідальність», «Здоров’я і безпека», «Підприємливість і фінансова грамотність» спрямоване на формування в учнів здатності застосовувати знання й уміння у реальних життєвих ситуаціях. </w:t>
      </w:r>
      <w:r w:rsidRPr="005A73A3">
        <w:rPr>
          <w:rFonts w:ascii="Times New Roman" w:eastAsia="Times New Roman" w:hAnsi="Times New Roman" w:cs="Times New Roman"/>
          <w:sz w:val="28"/>
          <w:szCs w:val="28"/>
          <w:highlight w:val="white"/>
          <w:lang w:val="uk-UA" w:eastAsia="uk-UA"/>
        </w:rPr>
        <w:t xml:space="preserve">Наскрізні лінії є засобом інтеграції ключових і </w:t>
      </w:r>
      <w:proofErr w:type="spellStart"/>
      <w:r w:rsidRPr="005A73A3">
        <w:rPr>
          <w:rFonts w:ascii="Times New Roman" w:eastAsia="Times New Roman" w:hAnsi="Times New Roman" w:cs="Times New Roman"/>
          <w:sz w:val="28"/>
          <w:szCs w:val="28"/>
          <w:highlight w:val="white"/>
          <w:lang w:val="uk-UA" w:eastAsia="uk-UA"/>
        </w:rPr>
        <w:t>загальнопредметних</w:t>
      </w:r>
      <w:proofErr w:type="spellEnd"/>
      <w:r w:rsidRPr="005A73A3">
        <w:rPr>
          <w:rFonts w:ascii="Times New Roman" w:eastAsia="Times New Roman" w:hAnsi="Times New Roman" w:cs="Times New Roman"/>
          <w:sz w:val="28"/>
          <w:szCs w:val="28"/>
          <w:highlight w:val="white"/>
          <w:lang w:val="uk-UA" w:eastAsia="uk-UA"/>
        </w:rPr>
        <w:t xml:space="preserve"> </w:t>
      </w:r>
      <w:proofErr w:type="spellStart"/>
      <w:r w:rsidRPr="005A73A3">
        <w:rPr>
          <w:rFonts w:ascii="Times New Roman" w:eastAsia="Times New Roman" w:hAnsi="Times New Roman" w:cs="Times New Roman"/>
          <w:sz w:val="28"/>
          <w:szCs w:val="28"/>
          <w:highlight w:val="white"/>
          <w:lang w:val="uk-UA" w:eastAsia="uk-UA"/>
        </w:rPr>
        <w:t>компетентностей</w:t>
      </w:r>
      <w:proofErr w:type="spellEnd"/>
      <w:r w:rsidRPr="005A73A3">
        <w:rPr>
          <w:rFonts w:ascii="Times New Roman" w:eastAsia="Times New Roman" w:hAnsi="Times New Roman" w:cs="Times New Roman"/>
          <w:sz w:val="28"/>
          <w:szCs w:val="28"/>
          <w:highlight w:val="white"/>
          <w:lang w:val="uk-UA" w:eastAsia="uk-UA"/>
        </w:rPr>
        <w:t xml:space="preserve">, окремих предметів та предметних циклів. Наскрізні лінії є соціально значимими </w:t>
      </w:r>
      <w:proofErr w:type="spellStart"/>
      <w:r w:rsidRPr="005A73A3">
        <w:rPr>
          <w:rFonts w:ascii="Times New Roman" w:eastAsia="Times New Roman" w:hAnsi="Times New Roman" w:cs="Times New Roman"/>
          <w:sz w:val="28"/>
          <w:szCs w:val="28"/>
          <w:highlight w:val="white"/>
          <w:lang w:val="uk-UA" w:eastAsia="uk-UA"/>
        </w:rPr>
        <w:t>надпредметними</w:t>
      </w:r>
      <w:proofErr w:type="spellEnd"/>
      <w:r w:rsidRPr="005A73A3">
        <w:rPr>
          <w:rFonts w:ascii="Times New Roman" w:eastAsia="Times New Roman" w:hAnsi="Times New Roman" w:cs="Times New Roman"/>
          <w:sz w:val="28"/>
          <w:szCs w:val="28"/>
          <w:highlight w:val="white"/>
          <w:lang w:val="uk-UA" w:eastAsia="uk-UA"/>
        </w:rPr>
        <w:t xml:space="preserve"> темами, які допомагають формуванню в учнів уявлень про суспільство в цілому, розвивають здатність застосовувати отримані знання у різних ситуаціях.</w:t>
      </w:r>
    </w:p>
    <w:p w:rsidR="006F432D" w:rsidRPr="005A73A3" w:rsidRDefault="006F432D" w:rsidP="005A73A3">
      <w:pPr>
        <w:spacing w:after="0" w:line="240" w:lineRule="auto"/>
        <w:ind w:firstLine="708"/>
        <w:jc w:val="both"/>
        <w:rPr>
          <w:rFonts w:ascii="Times New Roman" w:eastAsia="Times New Roman" w:hAnsi="Times New Roman" w:cs="Times New Roman"/>
          <w:sz w:val="28"/>
          <w:szCs w:val="28"/>
          <w:highlight w:val="white"/>
          <w:lang w:val="uk-UA"/>
        </w:rPr>
      </w:pPr>
      <w:r w:rsidRPr="005A73A3">
        <w:rPr>
          <w:rFonts w:ascii="Times New Roman" w:eastAsia="Times New Roman" w:hAnsi="Times New Roman" w:cs="Times New Roman"/>
          <w:sz w:val="28"/>
          <w:szCs w:val="28"/>
          <w:highlight w:val="white"/>
          <w:lang w:val="uk-UA"/>
        </w:rPr>
        <w:t>Навчання за наскрізними лініями реалізується насамперед через:</w:t>
      </w:r>
    </w:p>
    <w:p w:rsidR="006F432D" w:rsidRPr="005A73A3" w:rsidRDefault="006F432D" w:rsidP="005A73A3">
      <w:pPr>
        <w:spacing w:after="0" w:line="240" w:lineRule="auto"/>
        <w:ind w:firstLine="708"/>
        <w:jc w:val="both"/>
        <w:rPr>
          <w:rFonts w:ascii="Times New Roman" w:eastAsia="Times New Roman" w:hAnsi="Times New Roman" w:cs="Times New Roman"/>
          <w:sz w:val="28"/>
          <w:szCs w:val="28"/>
          <w:highlight w:val="white"/>
          <w:lang w:val="uk-UA"/>
        </w:rPr>
      </w:pPr>
      <w:r w:rsidRPr="005A73A3">
        <w:rPr>
          <w:rFonts w:ascii="Times New Roman" w:eastAsia="Times New Roman" w:hAnsi="Times New Roman" w:cs="Times New Roman"/>
          <w:sz w:val="28"/>
          <w:szCs w:val="28"/>
          <w:highlight w:val="white"/>
          <w:lang w:val="uk-UA"/>
        </w:rPr>
        <w:t>- організацію навчального середовища - зміст та цілі наскрізних тем враховуються при формуванні духовного, соціального і фізичного середовища навчання;</w:t>
      </w:r>
    </w:p>
    <w:p w:rsidR="006F432D" w:rsidRPr="005A73A3" w:rsidRDefault="006F432D" w:rsidP="005A73A3">
      <w:pPr>
        <w:spacing w:after="0" w:line="240" w:lineRule="auto"/>
        <w:ind w:firstLine="708"/>
        <w:jc w:val="both"/>
        <w:rPr>
          <w:rFonts w:ascii="Times New Roman" w:eastAsia="Times New Roman" w:hAnsi="Times New Roman" w:cs="Times New Roman"/>
          <w:sz w:val="28"/>
          <w:szCs w:val="28"/>
          <w:highlight w:val="white"/>
          <w:lang w:val="uk-UA"/>
        </w:rPr>
      </w:pPr>
      <w:r w:rsidRPr="005A73A3">
        <w:rPr>
          <w:rFonts w:ascii="Times New Roman" w:eastAsia="Times New Roman" w:hAnsi="Times New Roman" w:cs="Times New Roman"/>
          <w:sz w:val="28"/>
          <w:szCs w:val="28"/>
          <w:highlight w:val="white"/>
          <w:lang w:val="uk-UA"/>
        </w:rPr>
        <w:t xml:space="preserve">- окремі предмети - виходячи із наскрізних тем при вивченні предмета проводяться відповідні трактовки, приклади і методи навчання, реалізуються </w:t>
      </w:r>
      <w:proofErr w:type="spellStart"/>
      <w:r w:rsidRPr="005A73A3">
        <w:rPr>
          <w:rFonts w:ascii="Times New Roman" w:eastAsia="Times New Roman" w:hAnsi="Times New Roman" w:cs="Times New Roman"/>
          <w:sz w:val="28"/>
          <w:szCs w:val="28"/>
          <w:highlight w:val="white"/>
          <w:lang w:val="uk-UA"/>
        </w:rPr>
        <w:t>надпредметні</w:t>
      </w:r>
      <w:proofErr w:type="spellEnd"/>
      <w:r w:rsidRPr="005A73A3">
        <w:rPr>
          <w:rFonts w:ascii="Times New Roman" w:eastAsia="Times New Roman" w:hAnsi="Times New Roman" w:cs="Times New Roman"/>
          <w:sz w:val="28"/>
          <w:szCs w:val="28"/>
          <w:highlight w:val="white"/>
          <w:lang w:val="uk-UA"/>
        </w:rPr>
        <w:t xml:space="preserve">, </w:t>
      </w:r>
      <w:proofErr w:type="spellStart"/>
      <w:r w:rsidRPr="005A73A3">
        <w:rPr>
          <w:rFonts w:ascii="Times New Roman" w:eastAsia="Times New Roman" w:hAnsi="Times New Roman" w:cs="Times New Roman"/>
          <w:sz w:val="28"/>
          <w:szCs w:val="28"/>
          <w:highlight w:val="white"/>
          <w:lang w:val="uk-UA"/>
        </w:rPr>
        <w:t>міжкласові</w:t>
      </w:r>
      <w:proofErr w:type="spellEnd"/>
      <w:r w:rsidRPr="005A73A3">
        <w:rPr>
          <w:rFonts w:ascii="Times New Roman" w:eastAsia="Times New Roman" w:hAnsi="Times New Roman" w:cs="Times New Roman"/>
          <w:sz w:val="28"/>
          <w:szCs w:val="28"/>
          <w:highlight w:val="white"/>
          <w:lang w:val="uk-UA"/>
        </w:rPr>
        <w:t xml:space="preserve"> та загальношкільні проекти. Роль окремих предметів при навчанні за наскрізними темами різна і залежить від цілей і змісту окремого </w:t>
      </w:r>
      <w:r w:rsidRPr="005A73A3">
        <w:rPr>
          <w:rFonts w:ascii="Times New Roman" w:eastAsia="Times New Roman" w:hAnsi="Times New Roman" w:cs="Times New Roman"/>
          <w:sz w:val="28"/>
          <w:szCs w:val="28"/>
          <w:highlight w:val="white"/>
          <w:lang w:val="uk-UA"/>
        </w:rPr>
        <w:lastRenderedPageBreak/>
        <w:t>предмета та від того, наскільки тісно той чи інший предметний цикл пов’язаний із конкретною наскрізною темою;</w:t>
      </w:r>
    </w:p>
    <w:p w:rsidR="006F432D" w:rsidRPr="005A73A3" w:rsidRDefault="006F432D" w:rsidP="005A73A3">
      <w:pPr>
        <w:spacing w:after="0" w:line="240" w:lineRule="auto"/>
        <w:ind w:firstLine="708"/>
        <w:jc w:val="both"/>
        <w:rPr>
          <w:rFonts w:ascii="Times New Roman" w:eastAsia="Times New Roman" w:hAnsi="Times New Roman" w:cs="Times New Roman"/>
          <w:sz w:val="28"/>
          <w:szCs w:val="28"/>
          <w:highlight w:val="white"/>
          <w:lang w:val="uk-UA"/>
        </w:rPr>
      </w:pPr>
      <w:r w:rsidRPr="005A73A3">
        <w:rPr>
          <w:rFonts w:ascii="Times New Roman" w:eastAsia="Times New Roman" w:hAnsi="Times New Roman" w:cs="Times New Roman"/>
          <w:sz w:val="28"/>
          <w:szCs w:val="28"/>
          <w:highlight w:val="white"/>
          <w:lang w:val="uk-UA"/>
        </w:rPr>
        <w:t xml:space="preserve">- предмети за вибором; </w:t>
      </w:r>
    </w:p>
    <w:p w:rsidR="006F432D" w:rsidRPr="005A73A3" w:rsidRDefault="006F432D" w:rsidP="005A73A3">
      <w:pPr>
        <w:spacing w:after="0" w:line="240" w:lineRule="auto"/>
        <w:ind w:firstLine="708"/>
        <w:jc w:val="both"/>
        <w:rPr>
          <w:rFonts w:ascii="Times New Roman" w:eastAsia="Times New Roman" w:hAnsi="Times New Roman" w:cs="Times New Roman"/>
          <w:sz w:val="28"/>
          <w:szCs w:val="28"/>
          <w:highlight w:val="white"/>
          <w:lang w:val="uk-UA"/>
        </w:rPr>
      </w:pPr>
      <w:r w:rsidRPr="005A73A3">
        <w:rPr>
          <w:rFonts w:ascii="Times New Roman" w:eastAsia="Times New Roman" w:hAnsi="Times New Roman" w:cs="Times New Roman"/>
          <w:sz w:val="28"/>
          <w:szCs w:val="28"/>
          <w:highlight w:val="white"/>
          <w:lang w:val="uk-UA"/>
        </w:rPr>
        <w:t xml:space="preserve">- роботу в проектах; </w:t>
      </w:r>
    </w:p>
    <w:p w:rsidR="006F432D" w:rsidRPr="005A73A3" w:rsidRDefault="006F432D" w:rsidP="005A73A3">
      <w:pPr>
        <w:spacing w:after="0" w:line="240" w:lineRule="auto"/>
        <w:ind w:firstLine="708"/>
        <w:jc w:val="both"/>
        <w:rPr>
          <w:rFonts w:ascii="Times New Roman" w:eastAsia="Times New Roman" w:hAnsi="Times New Roman" w:cs="Times New Roman"/>
          <w:sz w:val="28"/>
          <w:szCs w:val="28"/>
          <w:highlight w:val="white"/>
          <w:lang w:val="uk-UA"/>
        </w:rPr>
      </w:pPr>
      <w:r w:rsidRPr="005A73A3">
        <w:rPr>
          <w:rFonts w:ascii="Times New Roman" w:eastAsia="Times New Roman" w:hAnsi="Times New Roman" w:cs="Times New Roman"/>
          <w:sz w:val="28"/>
          <w:szCs w:val="28"/>
          <w:highlight w:val="white"/>
          <w:lang w:val="uk-UA"/>
        </w:rPr>
        <w:t>- позакласну навчальну роботу.</w:t>
      </w:r>
    </w:p>
    <w:p w:rsidR="002230C9" w:rsidRPr="005A73A3" w:rsidRDefault="002230C9" w:rsidP="005A73A3">
      <w:pPr>
        <w:spacing w:after="0" w:line="240" w:lineRule="auto"/>
        <w:ind w:firstLine="708"/>
        <w:jc w:val="both"/>
        <w:rPr>
          <w:rFonts w:ascii="Times New Roman" w:eastAsia="Times New Roman" w:hAnsi="Times New Roman" w:cs="Times New Roman"/>
          <w:sz w:val="28"/>
          <w:szCs w:val="28"/>
          <w:highlight w:val="white"/>
          <w:lang w:val="uk-UA"/>
        </w:rPr>
      </w:pP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357"/>
        <w:gridCol w:w="8566"/>
      </w:tblGrid>
      <w:tr w:rsidR="006F432D" w:rsidRPr="005A73A3" w:rsidTr="000274DA">
        <w:trPr>
          <w:trHeight w:val="20"/>
        </w:trPr>
        <w:tc>
          <w:tcPr>
            <w:tcW w:w="1357" w:type="dxa"/>
            <w:tcBorders>
              <w:top w:val="single" w:sz="4" w:space="0" w:color="000000"/>
              <w:left w:val="single" w:sz="4" w:space="0" w:color="000000"/>
              <w:bottom w:val="single" w:sz="4" w:space="0" w:color="000000"/>
              <w:right w:val="single" w:sz="4" w:space="0" w:color="000000"/>
            </w:tcBorders>
            <w:hideMark/>
          </w:tcPr>
          <w:p w:rsidR="006F432D" w:rsidRPr="005A73A3" w:rsidRDefault="006F432D" w:rsidP="005A73A3">
            <w:pPr>
              <w:spacing w:after="0" w:line="240" w:lineRule="auto"/>
              <w:jc w:val="center"/>
              <w:rPr>
                <w:rFonts w:ascii="Times New Roman" w:eastAsia="Times New Roman" w:hAnsi="Times New Roman" w:cs="Times New Roman"/>
                <w:b/>
                <w:sz w:val="28"/>
                <w:szCs w:val="28"/>
                <w:lang w:val="uk-UA"/>
              </w:rPr>
            </w:pPr>
            <w:r w:rsidRPr="005A73A3">
              <w:rPr>
                <w:rFonts w:ascii="Times New Roman" w:eastAsia="Times New Roman" w:hAnsi="Times New Roman" w:cs="Times New Roman"/>
                <w:b/>
                <w:sz w:val="28"/>
                <w:szCs w:val="28"/>
                <w:lang w:val="uk-UA"/>
              </w:rPr>
              <w:t>Наскрізна лінія</w:t>
            </w:r>
          </w:p>
        </w:tc>
        <w:tc>
          <w:tcPr>
            <w:tcW w:w="8566" w:type="dxa"/>
            <w:tcBorders>
              <w:top w:val="single" w:sz="4" w:space="0" w:color="000000"/>
              <w:left w:val="single" w:sz="4" w:space="0" w:color="000000"/>
              <w:bottom w:val="single" w:sz="4" w:space="0" w:color="000000"/>
              <w:right w:val="single" w:sz="4" w:space="0" w:color="000000"/>
            </w:tcBorders>
            <w:hideMark/>
          </w:tcPr>
          <w:p w:rsidR="006F432D" w:rsidRPr="005A73A3" w:rsidRDefault="006F432D" w:rsidP="005A73A3">
            <w:pPr>
              <w:spacing w:after="0" w:line="240" w:lineRule="auto"/>
              <w:jc w:val="center"/>
              <w:rPr>
                <w:rFonts w:ascii="Times New Roman" w:eastAsia="Times New Roman" w:hAnsi="Times New Roman" w:cs="Times New Roman"/>
                <w:b/>
                <w:sz w:val="28"/>
                <w:szCs w:val="28"/>
                <w:lang w:val="uk-UA"/>
              </w:rPr>
            </w:pPr>
            <w:r w:rsidRPr="005A73A3">
              <w:rPr>
                <w:rFonts w:ascii="Times New Roman" w:eastAsia="Times New Roman" w:hAnsi="Times New Roman" w:cs="Times New Roman"/>
                <w:b/>
                <w:sz w:val="28"/>
                <w:szCs w:val="28"/>
                <w:highlight w:val="white"/>
                <w:lang w:val="uk-UA"/>
              </w:rPr>
              <w:t>Коротка характеристика</w:t>
            </w:r>
          </w:p>
        </w:tc>
      </w:tr>
      <w:tr w:rsidR="006F432D" w:rsidRPr="005A73A3" w:rsidTr="000274DA">
        <w:trPr>
          <w:cantSplit/>
          <w:trHeight w:val="20"/>
        </w:trPr>
        <w:tc>
          <w:tcPr>
            <w:tcW w:w="1357" w:type="dxa"/>
            <w:tcBorders>
              <w:top w:val="single" w:sz="4" w:space="0" w:color="000000"/>
              <w:left w:val="single" w:sz="4" w:space="0" w:color="000000"/>
              <w:bottom w:val="single" w:sz="4" w:space="0" w:color="000000"/>
              <w:right w:val="single" w:sz="4" w:space="0" w:color="000000"/>
            </w:tcBorders>
            <w:textDirection w:val="btLr"/>
            <w:hideMark/>
          </w:tcPr>
          <w:p w:rsidR="006F432D" w:rsidRPr="005A73A3" w:rsidRDefault="006F432D" w:rsidP="005A73A3">
            <w:pPr>
              <w:spacing w:after="0" w:line="240" w:lineRule="auto"/>
              <w:jc w:val="center"/>
              <w:rPr>
                <w:rFonts w:ascii="Times New Roman" w:eastAsia="Times New Roman" w:hAnsi="Times New Roman" w:cs="Times New Roman"/>
                <w:sz w:val="28"/>
                <w:szCs w:val="28"/>
                <w:lang w:val="uk-UA"/>
              </w:rPr>
            </w:pPr>
            <w:r w:rsidRPr="005A73A3">
              <w:rPr>
                <w:rFonts w:ascii="Times New Roman" w:eastAsia="Times New Roman" w:hAnsi="Times New Roman" w:cs="Times New Roman"/>
                <w:sz w:val="28"/>
                <w:szCs w:val="28"/>
                <w:highlight w:val="white"/>
                <w:lang w:val="uk-UA"/>
              </w:rPr>
              <w:t>Екологічна безпека й сталий розвиток</w:t>
            </w:r>
          </w:p>
        </w:tc>
        <w:tc>
          <w:tcPr>
            <w:tcW w:w="8566" w:type="dxa"/>
            <w:tcBorders>
              <w:top w:val="single" w:sz="4" w:space="0" w:color="000000"/>
              <w:left w:val="single" w:sz="4" w:space="0" w:color="000000"/>
              <w:bottom w:val="single" w:sz="4" w:space="0" w:color="000000"/>
              <w:right w:val="single" w:sz="4" w:space="0" w:color="000000"/>
            </w:tcBorders>
            <w:hideMark/>
          </w:tcPr>
          <w:p w:rsidR="006F432D" w:rsidRPr="005A73A3" w:rsidRDefault="006F432D" w:rsidP="005A73A3">
            <w:pPr>
              <w:spacing w:after="0" w:line="240" w:lineRule="auto"/>
              <w:ind w:firstLine="709"/>
              <w:jc w:val="both"/>
              <w:rPr>
                <w:rFonts w:ascii="Times New Roman" w:eastAsia="Times New Roman" w:hAnsi="Times New Roman" w:cs="Times New Roman"/>
                <w:sz w:val="28"/>
                <w:szCs w:val="28"/>
                <w:highlight w:val="white"/>
                <w:lang w:val="uk-UA"/>
              </w:rPr>
            </w:pPr>
            <w:r w:rsidRPr="005A73A3">
              <w:rPr>
                <w:rFonts w:ascii="Times New Roman" w:eastAsia="Times New Roman" w:hAnsi="Times New Roman" w:cs="Times New Roman"/>
                <w:sz w:val="28"/>
                <w:szCs w:val="28"/>
                <w:highlight w:val="white"/>
                <w:lang w:val="uk-UA"/>
              </w:rPr>
              <w:t>Формування в учнів соціальної активності, відповідальності та екологічної свідомості, готовності брати участь у вирішенні питань збереження довкілля і розвитку суспільства, усвідомлення важливості сталого розвитку для майбутніх поколінь.</w:t>
            </w:r>
          </w:p>
          <w:p w:rsidR="006F432D" w:rsidRPr="005A73A3" w:rsidRDefault="006F432D" w:rsidP="005A73A3">
            <w:pPr>
              <w:spacing w:after="0" w:line="240" w:lineRule="auto"/>
              <w:ind w:firstLine="709"/>
              <w:jc w:val="both"/>
              <w:rPr>
                <w:rFonts w:ascii="Times New Roman" w:eastAsia="Times New Roman" w:hAnsi="Times New Roman" w:cs="Times New Roman"/>
                <w:b/>
                <w:sz w:val="28"/>
                <w:szCs w:val="28"/>
                <w:lang w:val="uk-UA"/>
              </w:rPr>
            </w:pPr>
            <w:r w:rsidRPr="005A73A3">
              <w:rPr>
                <w:rFonts w:ascii="Times New Roman" w:eastAsia="Times New Roman" w:hAnsi="Times New Roman" w:cs="Times New Roman"/>
                <w:sz w:val="28"/>
                <w:szCs w:val="28"/>
                <w:highlight w:val="white"/>
                <w:lang w:val="uk-UA"/>
              </w:rPr>
              <w:t xml:space="preserve">Проблематика наскрізної лінії реалізується через завдання з реальними даними про використання природних ресурсів, їх збереження та примноження. Аналіз цих даних сприяє розвитку бережливого ставлення до навколишнього середовища, екології, формуванню критичного мислення, вміння вирішувати проблеми, критично оцінювати перспективи розвитку навколишнього середовища і людини. Можливі уроки на відкритому повітрі. </w:t>
            </w:r>
          </w:p>
        </w:tc>
      </w:tr>
      <w:tr w:rsidR="006F432D" w:rsidRPr="005A73A3" w:rsidTr="000274DA">
        <w:trPr>
          <w:cantSplit/>
          <w:trHeight w:val="20"/>
        </w:trPr>
        <w:tc>
          <w:tcPr>
            <w:tcW w:w="1357" w:type="dxa"/>
            <w:tcBorders>
              <w:top w:val="single" w:sz="4" w:space="0" w:color="000000"/>
              <w:left w:val="single" w:sz="4" w:space="0" w:color="000000"/>
              <w:bottom w:val="single" w:sz="4" w:space="0" w:color="000000"/>
              <w:right w:val="single" w:sz="4" w:space="0" w:color="000000"/>
            </w:tcBorders>
            <w:textDirection w:val="btLr"/>
            <w:hideMark/>
          </w:tcPr>
          <w:p w:rsidR="006F432D" w:rsidRPr="005A73A3" w:rsidRDefault="006F432D" w:rsidP="005A73A3">
            <w:pPr>
              <w:spacing w:after="0" w:line="240" w:lineRule="auto"/>
              <w:jc w:val="center"/>
              <w:rPr>
                <w:rFonts w:ascii="Times New Roman" w:eastAsia="Times New Roman" w:hAnsi="Times New Roman" w:cs="Times New Roman"/>
                <w:sz w:val="28"/>
                <w:szCs w:val="28"/>
                <w:lang w:val="uk-UA"/>
              </w:rPr>
            </w:pPr>
            <w:r w:rsidRPr="005A73A3">
              <w:rPr>
                <w:rFonts w:ascii="Times New Roman" w:eastAsia="Times New Roman" w:hAnsi="Times New Roman" w:cs="Times New Roman"/>
                <w:sz w:val="28"/>
                <w:szCs w:val="28"/>
                <w:highlight w:val="white"/>
                <w:lang w:val="uk-UA"/>
              </w:rPr>
              <w:t>Громадянська відповідальність</w:t>
            </w:r>
          </w:p>
        </w:tc>
        <w:tc>
          <w:tcPr>
            <w:tcW w:w="8566" w:type="dxa"/>
            <w:tcBorders>
              <w:top w:val="single" w:sz="4" w:space="0" w:color="000000"/>
              <w:left w:val="single" w:sz="4" w:space="0" w:color="000000"/>
              <w:bottom w:val="single" w:sz="4" w:space="0" w:color="000000"/>
              <w:right w:val="single" w:sz="4" w:space="0" w:color="000000"/>
            </w:tcBorders>
            <w:hideMark/>
          </w:tcPr>
          <w:p w:rsidR="006F432D" w:rsidRPr="005A73A3" w:rsidRDefault="006F432D" w:rsidP="005A73A3">
            <w:pPr>
              <w:spacing w:after="0" w:line="240" w:lineRule="auto"/>
              <w:ind w:firstLine="709"/>
              <w:jc w:val="both"/>
              <w:rPr>
                <w:rFonts w:ascii="Times New Roman" w:eastAsia="Times New Roman" w:hAnsi="Times New Roman" w:cs="Times New Roman"/>
                <w:sz w:val="28"/>
                <w:szCs w:val="28"/>
                <w:highlight w:val="white"/>
                <w:lang w:val="uk-UA"/>
              </w:rPr>
            </w:pPr>
            <w:r w:rsidRPr="005A73A3">
              <w:rPr>
                <w:rFonts w:ascii="Times New Roman" w:eastAsia="Times New Roman" w:hAnsi="Times New Roman" w:cs="Times New Roman"/>
                <w:sz w:val="28"/>
                <w:szCs w:val="28"/>
                <w:highlight w:val="white"/>
                <w:lang w:val="uk-UA"/>
              </w:rPr>
              <w:t xml:space="preserve">Сприятиме формуванню відповідального члена громади і суспільства, що розуміє принципи і механізми функціонування суспільства. Ця наскрізна лінія освоюється в основному через колективну діяльність (дослідницькі роботи, роботи в групі, проекти тощо), яка поєднує окремі предмети між собою і розвиває в учнів готовність до співпраці, толерантність щодо різноманітних способів діяльності і думок. </w:t>
            </w:r>
          </w:p>
          <w:p w:rsidR="006F432D" w:rsidRPr="005A73A3" w:rsidRDefault="006F432D" w:rsidP="005A73A3">
            <w:pPr>
              <w:spacing w:after="0" w:line="240" w:lineRule="auto"/>
              <w:ind w:firstLine="709"/>
              <w:jc w:val="both"/>
              <w:rPr>
                <w:rFonts w:ascii="Times New Roman" w:eastAsia="Times New Roman" w:hAnsi="Times New Roman" w:cs="Times New Roman"/>
                <w:b/>
                <w:sz w:val="28"/>
                <w:szCs w:val="28"/>
                <w:lang w:val="uk-UA"/>
              </w:rPr>
            </w:pPr>
            <w:r w:rsidRPr="005A73A3">
              <w:rPr>
                <w:rFonts w:ascii="Times New Roman" w:eastAsia="Times New Roman" w:hAnsi="Times New Roman" w:cs="Times New Roman"/>
                <w:sz w:val="28"/>
                <w:szCs w:val="28"/>
                <w:highlight w:val="white"/>
                <w:lang w:val="uk-UA"/>
              </w:rPr>
              <w:t>Вивчення окремого предмета має викликати в учнів якомога більше позитивних емоцій, а її зміст — бути націленим на виховання порядності, старанності, систематичності, послідовності, посидючості і чесності. Приклад вчителя покликаний зіграти важливу роль у формуванні толерантного ставлення до товаришів, незалежно від рівня навчальних досягнень.</w:t>
            </w:r>
          </w:p>
        </w:tc>
      </w:tr>
      <w:tr w:rsidR="006F432D" w:rsidRPr="000274DA" w:rsidTr="000274DA">
        <w:trPr>
          <w:cantSplit/>
          <w:trHeight w:val="20"/>
        </w:trPr>
        <w:tc>
          <w:tcPr>
            <w:tcW w:w="1357" w:type="dxa"/>
            <w:tcBorders>
              <w:top w:val="single" w:sz="4" w:space="0" w:color="000000"/>
              <w:left w:val="single" w:sz="4" w:space="0" w:color="000000"/>
              <w:bottom w:val="single" w:sz="4" w:space="0" w:color="000000"/>
              <w:right w:val="single" w:sz="4" w:space="0" w:color="000000"/>
            </w:tcBorders>
            <w:textDirection w:val="btLr"/>
            <w:hideMark/>
          </w:tcPr>
          <w:p w:rsidR="006F432D" w:rsidRPr="005A73A3" w:rsidRDefault="006F432D" w:rsidP="005A73A3">
            <w:pPr>
              <w:spacing w:after="0" w:line="240" w:lineRule="auto"/>
              <w:jc w:val="center"/>
              <w:rPr>
                <w:rFonts w:ascii="Times New Roman" w:eastAsia="Times New Roman" w:hAnsi="Times New Roman" w:cs="Times New Roman"/>
                <w:b/>
                <w:sz w:val="28"/>
                <w:szCs w:val="28"/>
                <w:lang w:val="uk-UA"/>
              </w:rPr>
            </w:pPr>
            <w:r w:rsidRPr="005A73A3">
              <w:rPr>
                <w:rFonts w:ascii="Times New Roman" w:eastAsia="Times New Roman" w:hAnsi="Times New Roman" w:cs="Times New Roman"/>
                <w:sz w:val="28"/>
                <w:szCs w:val="28"/>
                <w:highlight w:val="white"/>
                <w:lang w:val="uk-UA"/>
              </w:rPr>
              <w:t>Здоров'я і безпека</w:t>
            </w:r>
          </w:p>
        </w:tc>
        <w:tc>
          <w:tcPr>
            <w:tcW w:w="8566" w:type="dxa"/>
            <w:tcBorders>
              <w:top w:val="single" w:sz="4" w:space="0" w:color="000000"/>
              <w:left w:val="single" w:sz="4" w:space="0" w:color="000000"/>
              <w:bottom w:val="single" w:sz="4" w:space="0" w:color="000000"/>
              <w:right w:val="single" w:sz="4" w:space="0" w:color="000000"/>
            </w:tcBorders>
            <w:hideMark/>
          </w:tcPr>
          <w:p w:rsidR="006F432D" w:rsidRPr="005A73A3" w:rsidRDefault="006F432D" w:rsidP="005A73A3">
            <w:pPr>
              <w:spacing w:after="0" w:line="240" w:lineRule="auto"/>
              <w:ind w:firstLine="709"/>
              <w:jc w:val="both"/>
              <w:rPr>
                <w:rFonts w:ascii="Times New Roman" w:eastAsia="Times New Roman" w:hAnsi="Times New Roman" w:cs="Times New Roman"/>
                <w:sz w:val="28"/>
                <w:szCs w:val="28"/>
                <w:highlight w:val="white"/>
                <w:lang w:val="uk-UA"/>
              </w:rPr>
            </w:pPr>
            <w:r w:rsidRPr="005A73A3">
              <w:rPr>
                <w:rFonts w:ascii="Times New Roman" w:eastAsia="Times New Roman" w:hAnsi="Times New Roman" w:cs="Times New Roman"/>
                <w:sz w:val="28"/>
                <w:szCs w:val="28"/>
                <w:highlight w:val="white"/>
                <w:lang w:val="uk-UA"/>
              </w:rPr>
              <w:t xml:space="preserve">Завданням наскрізної лінії є становлення учня як емоційно стійкого члена суспільства, здатного вести здоровий спосіб життя і формувати навколо себе безпечне життєве середовище. </w:t>
            </w:r>
          </w:p>
          <w:p w:rsidR="006F432D" w:rsidRPr="005A73A3" w:rsidRDefault="006F432D" w:rsidP="005A73A3">
            <w:pPr>
              <w:spacing w:after="0" w:line="240" w:lineRule="auto"/>
              <w:ind w:firstLine="709"/>
              <w:jc w:val="both"/>
              <w:rPr>
                <w:rFonts w:ascii="Times New Roman" w:eastAsia="Times New Roman" w:hAnsi="Times New Roman" w:cs="Times New Roman"/>
                <w:b/>
                <w:sz w:val="28"/>
                <w:szCs w:val="28"/>
                <w:lang w:val="uk-UA"/>
              </w:rPr>
            </w:pPr>
            <w:r w:rsidRPr="005A73A3">
              <w:rPr>
                <w:rFonts w:ascii="Times New Roman" w:eastAsia="Times New Roman" w:hAnsi="Times New Roman" w:cs="Times New Roman"/>
                <w:sz w:val="28"/>
                <w:szCs w:val="28"/>
                <w:highlight w:val="white"/>
                <w:lang w:val="uk-UA"/>
              </w:rPr>
              <w:t>Реалізується через завдання з реальними даними про безпеку і охорону здоров’я (текстові завдання, пов’язані з середовищем дорожнього руху, рухом пішоходів і транспортних засобів). Варто звернути увагу на проблеми, пов’язані із ризиками для життя і здоров’я. Вирішення проблем, знайдених з «ага-ефектом», пошук оптимальних методів вирішення і розв’язування задач тощо, здатні викликати в учнів чимало радісних емоцій.</w:t>
            </w:r>
          </w:p>
        </w:tc>
      </w:tr>
      <w:tr w:rsidR="006F432D" w:rsidRPr="000274DA" w:rsidTr="000274DA">
        <w:trPr>
          <w:cantSplit/>
          <w:trHeight w:val="20"/>
        </w:trPr>
        <w:tc>
          <w:tcPr>
            <w:tcW w:w="1357" w:type="dxa"/>
            <w:tcBorders>
              <w:top w:val="single" w:sz="4" w:space="0" w:color="000000"/>
              <w:left w:val="single" w:sz="4" w:space="0" w:color="000000"/>
              <w:bottom w:val="single" w:sz="4" w:space="0" w:color="000000"/>
              <w:right w:val="single" w:sz="4" w:space="0" w:color="000000"/>
            </w:tcBorders>
            <w:textDirection w:val="btLr"/>
            <w:hideMark/>
          </w:tcPr>
          <w:p w:rsidR="006F432D" w:rsidRPr="005A73A3" w:rsidRDefault="006F432D" w:rsidP="005A73A3">
            <w:pPr>
              <w:spacing w:after="0" w:line="240" w:lineRule="auto"/>
              <w:jc w:val="center"/>
              <w:rPr>
                <w:rFonts w:ascii="Times New Roman" w:eastAsia="Times New Roman" w:hAnsi="Times New Roman" w:cs="Times New Roman"/>
                <w:b/>
                <w:sz w:val="28"/>
                <w:szCs w:val="28"/>
                <w:lang w:val="uk-UA"/>
              </w:rPr>
            </w:pPr>
            <w:r w:rsidRPr="005A73A3">
              <w:rPr>
                <w:rFonts w:ascii="Times New Roman" w:eastAsia="Times New Roman" w:hAnsi="Times New Roman" w:cs="Times New Roman"/>
                <w:sz w:val="28"/>
                <w:szCs w:val="28"/>
                <w:highlight w:val="white"/>
                <w:lang w:val="uk-UA"/>
              </w:rPr>
              <w:lastRenderedPageBreak/>
              <w:t>Підприємливість і фінансова грамотність</w:t>
            </w:r>
          </w:p>
        </w:tc>
        <w:tc>
          <w:tcPr>
            <w:tcW w:w="8566" w:type="dxa"/>
            <w:tcBorders>
              <w:top w:val="single" w:sz="4" w:space="0" w:color="000000"/>
              <w:left w:val="single" w:sz="4" w:space="0" w:color="000000"/>
              <w:bottom w:val="single" w:sz="4" w:space="0" w:color="000000"/>
              <w:right w:val="single" w:sz="4" w:space="0" w:color="000000"/>
            </w:tcBorders>
            <w:hideMark/>
          </w:tcPr>
          <w:p w:rsidR="006F432D" w:rsidRPr="005A73A3" w:rsidRDefault="006F432D" w:rsidP="005A73A3">
            <w:pPr>
              <w:spacing w:after="0" w:line="240" w:lineRule="auto"/>
              <w:ind w:firstLine="709"/>
              <w:jc w:val="both"/>
              <w:rPr>
                <w:rFonts w:ascii="Times New Roman" w:eastAsia="Times New Roman" w:hAnsi="Times New Roman" w:cs="Times New Roman"/>
                <w:sz w:val="28"/>
                <w:szCs w:val="28"/>
                <w:highlight w:val="white"/>
                <w:lang w:val="uk-UA"/>
              </w:rPr>
            </w:pPr>
            <w:r w:rsidRPr="005A73A3">
              <w:rPr>
                <w:rFonts w:ascii="Times New Roman" w:eastAsia="Times New Roman" w:hAnsi="Times New Roman" w:cs="Times New Roman"/>
                <w:sz w:val="28"/>
                <w:szCs w:val="28"/>
                <w:highlight w:val="white"/>
                <w:lang w:val="uk-UA"/>
              </w:rPr>
              <w:t>Наскрізна лінія націлена на розвиток лідерських ініціатив, здатність успішно діяти в технологічному швидкозмінному середовищі, забезпечення кращого розуміння учнями практичних аспектів фінансових питань (здійснення заощаджень, інвестування, запозичення, страхування, кредитування тощо).</w:t>
            </w:r>
          </w:p>
          <w:p w:rsidR="006F432D" w:rsidRPr="005A73A3" w:rsidRDefault="006F432D" w:rsidP="005A73A3">
            <w:pPr>
              <w:spacing w:after="0" w:line="240" w:lineRule="auto"/>
              <w:ind w:firstLine="708"/>
              <w:jc w:val="both"/>
              <w:rPr>
                <w:rFonts w:ascii="Times New Roman" w:eastAsia="Times New Roman" w:hAnsi="Times New Roman" w:cs="Times New Roman"/>
                <w:b/>
                <w:sz w:val="28"/>
                <w:szCs w:val="28"/>
                <w:lang w:val="uk-UA"/>
              </w:rPr>
            </w:pPr>
            <w:r w:rsidRPr="005A73A3">
              <w:rPr>
                <w:rFonts w:ascii="Times New Roman" w:eastAsia="Times New Roman" w:hAnsi="Times New Roman" w:cs="Times New Roman"/>
                <w:sz w:val="28"/>
                <w:szCs w:val="28"/>
                <w:highlight w:val="white"/>
                <w:lang w:val="uk-UA"/>
              </w:rPr>
              <w:t xml:space="preserve">Ця наскрізна лінія пов'язана з розв'язуванням практичних завдань щодо планування господарської діяльності та реальної оцінки власних можливостей, складання сімейного бюджету, формування економного ставлення до природних ресурсів. </w:t>
            </w:r>
          </w:p>
        </w:tc>
      </w:tr>
    </w:tbl>
    <w:p w:rsidR="006F432D" w:rsidRPr="005A73A3" w:rsidRDefault="006F432D" w:rsidP="005A73A3">
      <w:pPr>
        <w:spacing w:after="0" w:line="240" w:lineRule="auto"/>
        <w:jc w:val="both"/>
        <w:rPr>
          <w:rFonts w:ascii="Times New Roman" w:eastAsia="Times New Roman" w:hAnsi="Times New Roman" w:cs="Times New Roman"/>
          <w:sz w:val="28"/>
          <w:szCs w:val="28"/>
          <w:highlight w:val="white"/>
          <w:lang w:val="uk-UA"/>
        </w:rPr>
      </w:pPr>
    </w:p>
    <w:p w:rsidR="002230C9" w:rsidRPr="005A73A3" w:rsidRDefault="006F432D" w:rsidP="000274DA">
      <w:pPr>
        <w:spacing w:after="0" w:line="240" w:lineRule="auto"/>
        <w:ind w:firstLine="708"/>
        <w:jc w:val="both"/>
        <w:rPr>
          <w:rFonts w:ascii="Times New Roman" w:eastAsia="Times New Roman" w:hAnsi="Times New Roman" w:cs="Times New Roman"/>
          <w:sz w:val="28"/>
          <w:szCs w:val="28"/>
          <w:highlight w:val="white"/>
          <w:lang w:val="uk-UA"/>
        </w:rPr>
      </w:pPr>
      <w:r w:rsidRPr="005A73A3">
        <w:rPr>
          <w:rFonts w:ascii="Times New Roman" w:eastAsia="Times New Roman" w:hAnsi="Times New Roman" w:cs="Times New Roman"/>
          <w:sz w:val="28"/>
          <w:szCs w:val="28"/>
          <w:highlight w:val="white"/>
          <w:lang w:val="uk-UA"/>
        </w:rPr>
        <w:t xml:space="preserve">Необхідною умовою формування </w:t>
      </w:r>
      <w:proofErr w:type="spellStart"/>
      <w:r w:rsidRPr="005A73A3">
        <w:rPr>
          <w:rFonts w:ascii="Times New Roman" w:eastAsia="Times New Roman" w:hAnsi="Times New Roman" w:cs="Times New Roman"/>
          <w:sz w:val="28"/>
          <w:szCs w:val="28"/>
          <w:highlight w:val="white"/>
          <w:lang w:val="uk-UA"/>
        </w:rPr>
        <w:t>компетентностей</w:t>
      </w:r>
      <w:proofErr w:type="spellEnd"/>
      <w:r w:rsidRPr="005A73A3">
        <w:rPr>
          <w:rFonts w:ascii="Times New Roman" w:eastAsia="Times New Roman" w:hAnsi="Times New Roman" w:cs="Times New Roman"/>
          <w:sz w:val="28"/>
          <w:szCs w:val="28"/>
          <w:highlight w:val="white"/>
          <w:lang w:val="uk-UA"/>
        </w:rPr>
        <w:t xml:space="preserve"> є </w:t>
      </w:r>
      <w:proofErr w:type="spellStart"/>
      <w:r w:rsidRPr="005A73A3">
        <w:rPr>
          <w:rFonts w:ascii="Times New Roman" w:eastAsia="Times New Roman" w:hAnsi="Times New Roman" w:cs="Times New Roman"/>
          <w:sz w:val="28"/>
          <w:szCs w:val="28"/>
          <w:highlight w:val="white"/>
          <w:lang w:val="uk-UA"/>
        </w:rPr>
        <w:t>діяльнісна</w:t>
      </w:r>
      <w:proofErr w:type="spellEnd"/>
      <w:r w:rsidRPr="005A73A3">
        <w:rPr>
          <w:rFonts w:ascii="Times New Roman" w:eastAsia="Times New Roman" w:hAnsi="Times New Roman" w:cs="Times New Roman"/>
          <w:sz w:val="28"/>
          <w:szCs w:val="28"/>
          <w:highlight w:val="white"/>
          <w:lang w:val="uk-UA"/>
        </w:rPr>
        <w:t xml:space="preserve"> спрямованість навчання, яка передбачає постійне включення учнів до різних видів педагогічно доцільної активної навчально-пізнавальної діяльності, а також практична його спрямованість.  </w:t>
      </w:r>
    </w:p>
    <w:p w:rsidR="006F432D" w:rsidRPr="005A73A3" w:rsidRDefault="006F432D" w:rsidP="005A73A3">
      <w:pPr>
        <w:spacing w:after="0" w:line="240" w:lineRule="auto"/>
        <w:jc w:val="both"/>
        <w:rPr>
          <w:rFonts w:ascii="Times New Roman" w:hAnsi="Times New Roman" w:cs="Times New Roman"/>
          <w:b/>
          <w:iCs/>
          <w:sz w:val="28"/>
          <w:szCs w:val="28"/>
          <w:lang w:val="uk-UA"/>
        </w:rPr>
      </w:pPr>
      <w:r w:rsidRPr="005A73A3">
        <w:rPr>
          <w:rFonts w:ascii="Times New Roman" w:hAnsi="Times New Roman" w:cs="Times New Roman"/>
          <w:b/>
          <w:iCs/>
          <w:sz w:val="28"/>
          <w:szCs w:val="28"/>
          <w:lang w:val="uk-UA"/>
        </w:rPr>
        <w:t>Вимоги до осіб, які можуть розпочинати здобуття початкової освіти</w:t>
      </w:r>
    </w:p>
    <w:p w:rsidR="006F432D" w:rsidRPr="005A73A3" w:rsidRDefault="006F432D" w:rsidP="005A73A3">
      <w:pPr>
        <w:spacing w:after="0" w:line="240" w:lineRule="auto"/>
        <w:ind w:firstLine="708"/>
        <w:jc w:val="both"/>
        <w:rPr>
          <w:rFonts w:ascii="Times New Roman" w:hAnsi="Times New Roman" w:cs="Times New Roman"/>
          <w:sz w:val="28"/>
          <w:szCs w:val="28"/>
          <w:lang w:val="uk-UA"/>
        </w:rPr>
      </w:pPr>
      <w:r w:rsidRPr="005A73A3">
        <w:rPr>
          <w:rFonts w:ascii="Times New Roman" w:hAnsi="Times New Roman" w:cs="Times New Roman"/>
          <w:sz w:val="28"/>
          <w:szCs w:val="28"/>
          <w:lang w:val="uk-UA"/>
        </w:rPr>
        <w:t>Початкова освіта здобувається, як правило, з шести років. Діти, яким на 1 вересня поточного навчального року виповнилося сім років, повинні розпочинати здобуття початкової освіти цього ж навчального року. Діти, яким на 1 вересня поточного навчального року не виповнилося шести років, можуть розпочинати здобуття початкової освіти цього ж навчального року за бажанням батьків або осіб, які їх замінюють, якщо їм виповниться шість років до 1 грудня поточного року. Особи з особливими освітніми потребами можуть розпочинати здобуття початкової освіти з іншого віку.</w:t>
      </w:r>
    </w:p>
    <w:p w:rsidR="006F432D" w:rsidRPr="005A73A3" w:rsidRDefault="006F432D" w:rsidP="005A73A3">
      <w:pPr>
        <w:spacing w:after="0" w:line="240" w:lineRule="auto"/>
        <w:ind w:firstLine="708"/>
        <w:jc w:val="both"/>
        <w:rPr>
          <w:rFonts w:ascii="Times New Roman" w:hAnsi="Times New Roman" w:cs="Times New Roman"/>
          <w:sz w:val="28"/>
          <w:szCs w:val="28"/>
          <w:lang w:val="uk-UA"/>
        </w:rPr>
      </w:pPr>
      <w:r w:rsidRPr="005A73A3">
        <w:rPr>
          <w:rFonts w:ascii="Times New Roman" w:hAnsi="Times New Roman" w:cs="Times New Roman"/>
          <w:sz w:val="28"/>
          <w:szCs w:val="28"/>
          <w:lang w:val="uk-UA"/>
        </w:rPr>
        <w:t>Вимоги до дітей, які розпочинають навчання у початковій школі, мають враховувати досягнення попереднього етапу їхнього розвитку. Період життя дитини від п’яти до шести (семи) років (старший дошкільний вік) визначається цілісною зміною її особистості, готовністю до нової соціальної ситуації розвитку. Пріоритетом цього процесу є формування і розвиток базових особистісних якостей дітей: спостережливості, допитливості, довільності поведінки, міжособистісної позитивної комунікації, відповідальності, діяльнісного і різнобічного освоєння навколишньої дійсності та ін. Потенційно це виявляється у певному рівні готовності дитини до систематичного навчання – фізичної, соціальної, емоційно-ціннісної, пізнавальної, мовленнєвої, творчої.</w:t>
      </w:r>
    </w:p>
    <w:p w:rsidR="002230C9" w:rsidRPr="005A73A3" w:rsidRDefault="006F432D" w:rsidP="000274DA">
      <w:pPr>
        <w:spacing w:after="0" w:line="240" w:lineRule="auto"/>
        <w:ind w:firstLine="708"/>
        <w:jc w:val="both"/>
        <w:rPr>
          <w:rFonts w:ascii="Times New Roman" w:eastAsia="Calibri" w:hAnsi="Times New Roman" w:cs="Times New Roman"/>
          <w:sz w:val="28"/>
          <w:szCs w:val="28"/>
          <w:lang w:val="uk-UA"/>
        </w:rPr>
      </w:pPr>
      <w:r w:rsidRPr="005A73A3">
        <w:rPr>
          <w:rFonts w:ascii="Times New Roman" w:eastAsia="Calibri" w:hAnsi="Times New Roman" w:cs="Times New Roman"/>
          <w:sz w:val="28"/>
          <w:szCs w:val="28"/>
          <w:lang w:val="uk-UA"/>
        </w:rPr>
        <w:t>Базова середня освіта здобувається, як правило, після здобуття початкової освіти. Діти, які здобули початкову освіту на 1 вересня поточного навчального року повинні розпочинати здобуття базової середньої освіти цього ж навчального року.</w:t>
      </w:r>
      <w:r w:rsidR="009E1A21" w:rsidRPr="005A73A3">
        <w:rPr>
          <w:rFonts w:ascii="Times New Roman" w:eastAsia="Calibri" w:hAnsi="Times New Roman" w:cs="Times New Roman"/>
          <w:sz w:val="28"/>
          <w:szCs w:val="28"/>
          <w:lang w:val="uk-UA"/>
        </w:rPr>
        <w:t xml:space="preserve"> </w:t>
      </w:r>
      <w:r w:rsidRPr="005A73A3">
        <w:rPr>
          <w:rFonts w:ascii="Times New Roman" w:eastAsia="Calibri" w:hAnsi="Times New Roman" w:cs="Times New Roman"/>
          <w:sz w:val="28"/>
          <w:szCs w:val="28"/>
          <w:lang w:val="uk-UA"/>
        </w:rPr>
        <w:t>Особи з особливими освітніми потребами можуть розпочинати здобуття базової середньої освіти за інших умов.</w:t>
      </w:r>
    </w:p>
    <w:p w:rsidR="006F432D" w:rsidRPr="005A73A3" w:rsidRDefault="006F432D" w:rsidP="005A73A3">
      <w:pPr>
        <w:shd w:val="clear" w:color="auto" w:fill="FFFFFF"/>
        <w:spacing w:after="0" w:line="240" w:lineRule="auto"/>
        <w:jc w:val="both"/>
        <w:rPr>
          <w:rFonts w:ascii="Times New Roman" w:eastAsia="Calibri" w:hAnsi="Times New Roman" w:cs="Times New Roman"/>
          <w:b/>
          <w:iCs/>
          <w:sz w:val="28"/>
          <w:szCs w:val="28"/>
          <w:lang w:val="uk-UA" w:eastAsia="uk-UA" w:bidi="uk-UA"/>
        </w:rPr>
      </w:pPr>
      <w:r w:rsidRPr="005A73A3">
        <w:rPr>
          <w:rFonts w:ascii="Times New Roman" w:eastAsia="Calibri" w:hAnsi="Times New Roman" w:cs="Times New Roman"/>
          <w:b/>
          <w:iCs/>
          <w:sz w:val="28"/>
          <w:szCs w:val="28"/>
          <w:lang w:val="uk-UA" w:eastAsia="uk-UA" w:bidi="uk-UA"/>
        </w:rPr>
        <w:t>Перелік, зміст, тривалість освітніх галузей</w:t>
      </w:r>
    </w:p>
    <w:p w:rsidR="005846C7" w:rsidRDefault="006F432D" w:rsidP="005A73A3">
      <w:pPr>
        <w:spacing w:after="0" w:line="240" w:lineRule="auto"/>
        <w:ind w:firstLine="708"/>
        <w:jc w:val="both"/>
        <w:rPr>
          <w:rFonts w:ascii="Times New Roman" w:hAnsi="Times New Roman" w:cs="Times New Roman"/>
          <w:sz w:val="28"/>
          <w:szCs w:val="28"/>
          <w:lang w:val="uk-UA"/>
        </w:rPr>
      </w:pPr>
      <w:r w:rsidRPr="005A73A3">
        <w:rPr>
          <w:rFonts w:ascii="Times New Roman" w:eastAsia="Calibri" w:hAnsi="Times New Roman" w:cs="Times New Roman"/>
          <w:sz w:val="28"/>
          <w:szCs w:val="28"/>
          <w:lang w:val="uk-UA"/>
        </w:rPr>
        <w:t xml:space="preserve">Детальний розподіл навчального навантаження на тиждень окреслено у  навчальних планах на </w:t>
      </w:r>
      <w:r w:rsidR="001D6EF1" w:rsidRPr="005A73A3">
        <w:rPr>
          <w:rFonts w:ascii="Times New Roman" w:eastAsia="Calibri" w:hAnsi="Times New Roman" w:cs="Times New Roman"/>
          <w:sz w:val="28"/>
          <w:szCs w:val="28"/>
          <w:lang w:val="uk-UA"/>
        </w:rPr>
        <w:t>202</w:t>
      </w:r>
      <w:r w:rsidR="007A67F7">
        <w:rPr>
          <w:rFonts w:ascii="Times New Roman" w:eastAsia="Calibri" w:hAnsi="Times New Roman" w:cs="Times New Roman"/>
          <w:sz w:val="28"/>
          <w:szCs w:val="28"/>
          <w:lang w:val="uk-UA"/>
        </w:rPr>
        <w:t>5</w:t>
      </w:r>
      <w:r w:rsidR="001D6EF1" w:rsidRPr="005A73A3">
        <w:rPr>
          <w:rFonts w:ascii="Times New Roman" w:eastAsia="Calibri" w:hAnsi="Times New Roman" w:cs="Times New Roman"/>
          <w:sz w:val="28"/>
          <w:szCs w:val="28"/>
          <w:lang w:val="uk-UA"/>
        </w:rPr>
        <w:t>/202</w:t>
      </w:r>
      <w:r w:rsidR="007A67F7">
        <w:rPr>
          <w:rFonts w:ascii="Times New Roman" w:eastAsia="Calibri" w:hAnsi="Times New Roman" w:cs="Times New Roman"/>
          <w:sz w:val="28"/>
          <w:szCs w:val="28"/>
          <w:lang w:val="uk-UA"/>
        </w:rPr>
        <w:t>6</w:t>
      </w:r>
      <w:r w:rsidRPr="005A73A3">
        <w:rPr>
          <w:rFonts w:ascii="Times New Roman" w:eastAsia="Calibri" w:hAnsi="Times New Roman" w:cs="Times New Roman"/>
          <w:sz w:val="28"/>
          <w:szCs w:val="28"/>
          <w:lang w:val="uk-UA"/>
        </w:rPr>
        <w:t xml:space="preserve"> навчальний рік, які складено</w:t>
      </w:r>
      <w:r w:rsidR="005846C7" w:rsidRPr="005A73A3">
        <w:rPr>
          <w:rFonts w:ascii="Times New Roman" w:eastAsia="Calibri" w:hAnsi="Times New Roman" w:cs="Times New Roman"/>
          <w:sz w:val="28"/>
          <w:szCs w:val="28"/>
          <w:lang w:val="uk-UA"/>
        </w:rPr>
        <w:t xml:space="preserve"> на основі Типової освітньої програми розробленої під керівництвом О.Я.Савченко </w:t>
      </w:r>
      <w:r w:rsidR="005846C7" w:rsidRPr="005A73A3">
        <w:rPr>
          <w:rFonts w:ascii="Times New Roman" w:hAnsi="Times New Roman" w:cs="Times New Roman"/>
          <w:sz w:val="28"/>
          <w:szCs w:val="28"/>
          <w:lang w:val="uk-UA"/>
        </w:rPr>
        <w:t xml:space="preserve">затвердженої наказом МОН України від 12 серпня 2022 року для 1-2 та 3-4 класів ЗЗСО, </w:t>
      </w:r>
      <w:r w:rsidR="001D6EF1" w:rsidRPr="005A73A3">
        <w:rPr>
          <w:rFonts w:ascii="Times New Roman" w:eastAsia="Calibri" w:hAnsi="Times New Roman" w:cs="Times New Roman"/>
          <w:sz w:val="28"/>
          <w:szCs w:val="28"/>
          <w:lang w:val="uk-UA"/>
        </w:rPr>
        <w:t>для 5</w:t>
      </w:r>
      <w:r w:rsidR="00F86432" w:rsidRPr="005A73A3">
        <w:rPr>
          <w:rFonts w:ascii="Times New Roman" w:eastAsia="Calibri" w:hAnsi="Times New Roman" w:cs="Times New Roman"/>
          <w:sz w:val="28"/>
          <w:szCs w:val="28"/>
          <w:lang w:val="uk-UA"/>
        </w:rPr>
        <w:t>-</w:t>
      </w:r>
      <w:r w:rsidR="007A67F7">
        <w:rPr>
          <w:rFonts w:ascii="Times New Roman" w:eastAsia="Calibri" w:hAnsi="Times New Roman" w:cs="Times New Roman"/>
          <w:sz w:val="28"/>
          <w:szCs w:val="28"/>
          <w:lang w:val="uk-UA"/>
        </w:rPr>
        <w:t>8</w:t>
      </w:r>
      <w:r w:rsidR="005846C7" w:rsidRPr="005A73A3">
        <w:rPr>
          <w:rFonts w:ascii="Times New Roman" w:eastAsia="Calibri" w:hAnsi="Times New Roman" w:cs="Times New Roman"/>
          <w:sz w:val="28"/>
          <w:szCs w:val="28"/>
          <w:lang w:val="uk-UA"/>
        </w:rPr>
        <w:t xml:space="preserve"> </w:t>
      </w:r>
      <w:r w:rsidR="001D6EF1" w:rsidRPr="005A73A3">
        <w:rPr>
          <w:rFonts w:ascii="Times New Roman" w:eastAsia="Calibri" w:hAnsi="Times New Roman" w:cs="Times New Roman"/>
          <w:sz w:val="28"/>
          <w:szCs w:val="28"/>
          <w:lang w:val="uk-UA"/>
        </w:rPr>
        <w:t>клас</w:t>
      </w:r>
      <w:r w:rsidR="005846C7" w:rsidRPr="005A73A3">
        <w:rPr>
          <w:rFonts w:ascii="Times New Roman" w:eastAsia="Calibri" w:hAnsi="Times New Roman" w:cs="Times New Roman"/>
          <w:sz w:val="28"/>
          <w:szCs w:val="28"/>
          <w:lang w:val="uk-UA"/>
        </w:rPr>
        <w:t>ів -</w:t>
      </w:r>
      <w:r w:rsidR="005846C7" w:rsidRPr="005A73A3">
        <w:rPr>
          <w:rFonts w:ascii="Times New Roman" w:hAnsi="Times New Roman" w:cs="Times New Roman"/>
          <w:sz w:val="28"/>
          <w:szCs w:val="28"/>
          <w:lang w:val="uk-UA"/>
        </w:rPr>
        <w:t xml:space="preserve">типової освітньої програми затвердженої наказом МОН України від 19 лютого 2021 року №235 «Про затвердження типової освітньої програми для </w:t>
      </w:r>
      <w:r w:rsidR="005846C7" w:rsidRPr="005A73A3">
        <w:rPr>
          <w:rFonts w:ascii="Times New Roman" w:hAnsi="Times New Roman" w:cs="Times New Roman"/>
          <w:sz w:val="28"/>
          <w:szCs w:val="28"/>
          <w:lang w:val="uk-UA"/>
        </w:rPr>
        <w:lastRenderedPageBreak/>
        <w:t>5-9 класів ЗЗСО»</w:t>
      </w:r>
      <w:r w:rsidR="00F86432" w:rsidRPr="005A73A3">
        <w:rPr>
          <w:rFonts w:ascii="Times New Roman" w:hAnsi="Times New Roman" w:cs="Times New Roman"/>
          <w:sz w:val="28"/>
          <w:szCs w:val="28"/>
          <w:lang w:val="uk-UA"/>
        </w:rPr>
        <w:t xml:space="preserve"> (в редакції наказу МОН від 09 серпня 2024 року №1120 «Про внесення змін до типової освітньої програми для 5-9 класів закладів загальної середньої освіти»)</w:t>
      </w:r>
      <w:r w:rsidR="005846C7" w:rsidRPr="005A73A3">
        <w:rPr>
          <w:rFonts w:ascii="Times New Roman" w:hAnsi="Times New Roman" w:cs="Times New Roman"/>
          <w:sz w:val="28"/>
          <w:szCs w:val="28"/>
          <w:lang w:val="uk-UA"/>
        </w:rPr>
        <w:t xml:space="preserve"> та</w:t>
      </w:r>
      <w:r w:rsidR="001D6EF1" w:rsidRPr="005A73A3">
        <w:rPr>
          <w:rFonts w:ascii="Times New Roman" w:hAnsi="Times New Roman" w:cs="Times New Roman"/>
          <w:sz w:val="28"/>
          <w:szCs w:val="28"/>
          <w:lang w:val="uk-UA"/>
        </w:rPr>
        <w:t xml:space="preserve"> </w:t>
      </w:r>
      <w:r w:rsidR="001D6EF1" w:rsidRPr="005A73A3">
        <w:rPr>
          <w:rFonts w:ascii="Times New Roman" w:eastAsia="Calibri" w:hAnsi="Times New Roman" w:cs="Times New Roman"/>
          <w:sz w:val="28"/>
          <w:szCs w:val="28"/>
          <w:lang w:val="uk-UA"/>
        </w:rPr>
        <w:t>для</w:t>
      </w:r>
      <w:r w:rsidR="00F86432" w:rsidRPr="005A73A3">
        <w:rPr>
          <w:rFonts w:ascii="Times New Roman" w:eastAsia="Calibri" w:hAnsi="Times New Roman" w:cs="Times New Roman"/>
          <w:sz w:val="28"/>
          <w:szCs w:val="28"/>
          <w:lang w:val="uk-UA"/>
        </w:rPr>
        <w:t xml:space="preserve"> </w:t>
      </w:r>
      <w:r w:rsidRPr="005A73A3">
        <w:rPr>
          <w:rFonts w:ascii="Times New Roman" w:eastAsia="Calibri" w:hAnsi="Times New Roman" w:cs="Times New Roman"/>
          <w:sz w:val="28"/>
          <w:szCs w:val="28"/>
          <w:lang w:val="uk-UA"/>
        </w:rPr>
        <w:t xml:space="preserve">9 класів - </w:t>
      </w:r>
      <w:r w:rsidR="005846C7" w:rsidRPr="005A73A3">
        <w:rPr>
          <w:rFonts w:ascii="Times New Roman" w:hAnsi="Times New Roman" w:cs="Times New Roman"/>
          <w:sz w:val="28"/>
          <w:szCs w:val="28"/>
          <w:lang w:val="uk-UA"/>
        </w:rPr>
        <w:t>типової освітньої програми затвердженої наказом МОН України від 20 квітня 2018 року № 405 «Про затвердження типової освітньої програми для 5-9 класів ЗЗСО».</w:t>
      </w:r>
    </w:p>
    <w:tbl>
      <w:tblPr>
        <w:tblStyle w:val="a6"/>
        <w:tblW w:w="0" w:type="auto"/>
        <w:tblLook w:val="04A0"/>
      </w:tblPr>
      <w:tblGrid>
        <w:gridCol w:w="4927"/>
        <w:gridCol w:w="4928"/>
      </w:tblGrid>
      <w:tr w:rsidR="005A73A3" w:rsidTr="005A73A3">
        <w:tc>
          <w:tcPr>
            <w:tcW w:w="4927" w:type="dxa"/>
          </w:tcPr>
          <w:p w:rsidR="005A73A3" w:rsidRPr="005A73A3" w:rsidRDefault="005A73A3" w:rsidP="005A73A3">
            <w:pPr>
              <w:shd w:val="clear" w:color="auto" w:fill="FFFFFF"/>
              <w:spacing w:after="0" w:line="240" w:lineRule="auto"/>
              <w:ind w:firstLine="708"/>
              <w:jc w:val="both"/>
              <w:rPr>
                <w:rFonts w:ascii="Times New Roman" w:eastAsia="Times New Roman" w:hAnsi="Times New Roman"/>
                <w:color w:val="222222"/>
                <w:sz w:val="28"/>
                <w:szCs w:val="28"/>
              </w:rPr>
            </w:pPr>
            <w:proofErr w:type="spellStart"/>
            <w:r w:rsidRPr="005A73A3">
              <w:rPr>
                <w:rFonts w:ascii="Times New Roman" w:eastAsia="Times New Roman" w:hAnsi="Times New Roman"/>
                <w:color w:val="222222"/>
                <w:sz w:val="28"/>
                <w:szCs w:val="28"/>
              </w:rPr>
              <w:t>Типову</w:t>
            </w:r>
            <w:proofErr w:type="spellEnd"/>
            <w:r w:rsidRPr="005A73A3">
              <w:rPr>
                <w:rFonts w:ascii="Times New Roman" w:eastAsia="Times New Roman" w:hAnsi="Times New Roman"/>
                <w:color w:val="222222"/>
                <w:sz w:val="28"/>
                <w:szCs w:val="28"/>
              </w:rPr>
              <w:t xml:space="preserve"> </w:t>
            </w:r>
            <w:proofErr w:type="spellStart"/>
            <w:r w:rsidRPr="005A73A3">
              <w:rPr>
                <w:rFonts w:ascii="Times New Roman" w:eastAsia="Times New Roman" w:hAnsi="Times New Roman"/>
                <w:color w:val="222222"/>
                <w:sz w:val="28"/>
                <w:szCs w:val="28"/>
              </w:rPr>
              <w:t>освітню</w:t>
            </w:r>
            <w:proofErr w:type="spellEnd"/>
            <w:r w:rsidRPr="005A73A3">
              <w:rPr>
                <w:rFonts w:ascii="Times New Roman" w:eastAsia="Times New Roman" w:hAnsi="Times New Roman"/>
                <w:color w:val="222222"/>
                <w:sz w:val="28"/>
                <w:szCs w:val="28"/>
              </w:rPr>
              <w:t xml:space="preserve"> </w:t>
            </w:r>
            <w:proofErr w:type="spellStart"/>
            <w:r w:rsidRPr="005A73A3">
              <w:rPr>
                <w:rFonts w:ascii="Times New Roman" w:eastAsia="Times New Roman" w:hAnsi="Times New Roman"/>
                <w:color w:val="222222"/>
                <w:sz w:val="28"/>
                <w:szCs w:val="28"/>
              </w:rPr>
              <w:t>програму</w:t>
            </w:r>
            <w:proofErr w:type="spellEnd"/>
            <w:r w:rsidRPr="005A73A3">
              <w:rPr>
                <w:rFonts w:ascii="Times New Roman" w:eastAsia="Times New Roman" w:hAnsi="Times New Roman"/>
                <w:color w:val="222222"/>
                <w:sz w:val="28"/>
                <w:szCs w:val="28"/>
                <w:lang w:val="uk-UA"/>
              </w:rPr>
              <w:t xml:space="preserve"> для початкової освіти</w:t>
            </w:r>
            <w:r w:rsidRPr="005A73A3">
              <w:rPr>
                <w:rFonts w:ascii="Times New Roman" w:eastAsia="Times New Roman" w:hAnsi="Times New Roman"/>
                <w:color w:val="222222"/>
                <w:sz w:val="28"/>
                <w:szCs w:val="28"/>
              </w:rPr>
              <w:t xml:space="preserve"> </w:t>
            </w:r>
            <w:proofErr w:type="spellStart"/>
            <w:r w:rsidRPr="005A73A3">
              <w:rPr>
                <w:rFonts w:ascii="Times New Roman" w:eastAsia="Times New Roman" w:hAnsi="Times New Roman"/>
                <w:color w:val="222222"/>
                <w:sz w:val="28"/>
                <w:szCs w:val="28"/>
              </w:rPr>
              <w:t>укладено</w:t>
            </w:r>
            <w:proofErr w:type="spellEnd"/>
            <w:r w:rsidRPr="005A73A3">
              <w:rPr>
                <w:rFonts w:ascii="Times New Roman" w:eastAsia="Times New Roman" w:hAnsi="Times New Roman"/>
                <w:color w:val="222222"/>
                <w:sz w:val="28"/>
                <w:szCs w:val="28"/>
              </w:rPr>
              <w:t xml:space="preserve"> за такими </w:t>
            </w:r>
            <w:proofErr w:type="spellStart"/>
            <w:r w:rsidRPr="005A73A3">
              <w:rPr>
                <w:rFonts w:ascii="Times New Roman" w:eastAsia="Times New Roman" w:hAnsi="Times New Roman"/>
                <w:color w:val="222222"/>
                <w:sz w:val="28"/>
                <w:szCs w:val="28"/>
              </w:rPr>
              <w:t>освітніми</w:t>
            </w:r>
            <w:proofErr w:type="spellEnd"/>
            <w:r w:rsidRPr="005A73A3">
              <w:rPr>
                <w:rFonts w:ascii="Times New Roman" w:eastAsia="Times New Roman" w:hAnsi="Times New Roman"/>
                <w:color w:val="222222"/>
                <w:sz w:val="28"/>
                <w:szCs w:val="28"/>
              </w:rPr>
              <w:t xml:space="preserve"> </w:t>
            </w:r>
            <w:proofErr w:type="spellStart"/>
            <w:r w:rsidRPr="005A73A3">
              <w:rPr>
                <w:rFonts w:ascii="Times New Roman" w:eastAsia="Times New Roman" w:hAnsi="Times New Roman"/>
                <w:color w:val="222222"/>
                <w:sz w:val="28"/>
                <w:szCs w:val="28"/>
              </w:rPr>
              <w:t>галузями</w:t>
            </w:r>
            <w:proofErr w:type="spellEnd"/>
            <w:r w:rsidRPr="005A73A3">
              <w:rPr>
                <w:rFonts w:ascii="Times New Roman" w:eastAsia="Times New Roman" w:hAnsi="Times New Roman"/>
                <w:color w:val="222222"/>
                <w:sz w:val="28"/>
                <w:szCs w:val="28"/>
              </w:rPr>
              <w:t>:</w:t>
            </w:r>
          </w:p>
          <w:p w:rsidR="005A73A3" w:rsidRPr="005A73A3" w:rsidRDefault="005A73A3" w:rsidP="005A73A3">
            <w:pPr>
              <w:shd w:val="clear" w:color="auto" w:fill="FFFFFF"/>
              <w:spacing w:after="0" w:line="240" w:lineRule="auto"/>
              <w:rPr>
                <w:rFonts w:ascii="Times New Roman" w:eastAsia="Times New Roman" w:hAnsi="Times New Roman"/>
                <w:color w:val="222222"/>
                <w:sz w:val="28"/>
                <w:szCs w:val="28"/>
              </w:rPr>
            </w:pPr>
            <w:proofErr w:type="spellStart"/>
            <w:r w:rsidRPr="005A73A3">
              <w:rPr>
                <w:rFonts w:ascii="Times New Roman" w:eastAsia="Times New Roman" w:hAnsi="Times New Roman"/>
                <w:color w:val="222222"/>
                <w:sz w:val="28"/>
                <w:szCs w:val="28"/>
              </w:rPr>
              <w:t>Мовно-літературна</w:t>
            </w:r>
            <w:proofErr w:type="spellEnd"/>
            <w:r w:rsidRPr="005A73A3">
              <w:rPr>
                <w:rFonts w:ascii="Times New Roman" w:eastAsia="Times New Roman" w:hAnsi="Times New Roman"/>
                <w:color w:val="222222"/>
                <w:sz w:val="28"/>
                <w:szCs w:val="28"/>
                <w:lang w:val="uk-UA"/>
              </w:rPr>
              <w:t>;</w:t>
            </w:r>
            <w:r w:rsidRPr="005A73A3">
              <w:rPr>
                <w:rFonts w:ascii="Times New Roman" w:eastAsia="Times New Roman" w:hAnsi="Times New Roman"/>
                <w:color w:val="222222"/>
                <w:sz w:val="28"/>
                <w:szCs w:val="28"/>
              </w:rPr>
              <w:t xml:space="preserve"> </w:t>
            </w:r>
          </w:p>
          <w:p w:rsidR="005A73A3" w:rsidRPr="005A73A3" w:rsidRDefault="005A73A3" w:rsidP="005A73A3">
            <w:pPr>
              <w:shd w:val="clear" w:color="auto" w:fill="FFFFFF"/>
              <w:spacing w:after="0" w:line="240" w:lineRule="auto"/>
              <w:rPr>
                <w:rFonts w:ascii="Times New Roman" w:eastAsia="Times New Roman" w:hAnsi="Times New Roman"/>
                <w:color w:val="222222"/>
                <w:sz w:val="28"/>
                <w:szCs w:val="28"/>
              </w:rPr>
            </w:pPr>
            <w:proofErr w:type="spellStart"/>
            <w:r w:rsidRPr="005A73A3">
              <w:rPr>
                <w:rFonts w:ascii="Times New Roman" w:eastAsia="Times New Roman" w:hAnsi="Times New Roman"/>
                <w:color w:val="222222"/>
                <w:sz w:val="28"/>
                <w:szCs w:val="28"/>
              </w:rPr>
              <w:t>Математична</w:t>
            </w:r>
            <w:proofErr w:type="spellEnd"/>
            <w:r w:rsidRPr="005A73A3">
              <w:rPr>
                <w:rFonts w:ascii="Times New Roman" w:eastAsia="Times New Roman" w:hAnsi="Times New Roman"/>
                <w:color w:val="222222"/>
                <w:sz w:val="28"/>
                <w:szCs w:val="28"/>
                <w:lang w:val="uk-UA"/>
              </w:rPr>
              <w:t>;</w:t>
            </w:r>
          </w:p>
          <w:p w:rsidR="005A73A3" w:rsidRPr="005A73A3" w:rsidRDefault="005A73A3" w:rsidP="005A73A3">
            <w:pPr>
              <w:shd w:val="clear" w:color="auto" w:fill="FFFFFF"/>
              <w:spacing w:after="0" w:line="240" w:lineRule="auto"/>
              <w:rPr>
                <w:rFonts w:ascii="Times New Roman" w:eastAsia="Times New Roman" w:hAnsi="Times New Roman"/>
                <w:color w:val="222222"/>
                <w:sz w:val="28"/>
                <w:szCs w:val="28"/>
              </w:rPr>
            </w:pPr>
            <w:r w:rsidRPr="005A73A3">
              <w:rPr>
                <w:rFonts w:ascii="Times New Roman" w:eastAsia="Times New Roman" w:hAnsi="Times New Roman"/>
                <w:color w:val="222222"/>
                <w:sz w:val="28"/>
                <w:szCs w:val="28"/>
                <w:lang w:val="uk-UA"/>
              </w:rPr>
              <w:t>Я досліджую світ (</w:t>
            </w:r>
            <w:proofErr w:type="spellStart"/>
            <w:r w:rsidRPr="005A73A3">
              <w:rPr>
                <w:rFonts w:ascii="Times New Roman" w:eastAsia="Times New Roman" w:hAnsi="Times New Roman"/>
                <w:color w:val="222222"/>
                <w:sz w:val="28"/>
                <w:szCs w:val="28"/>
              </w:rPr>
              <w:t>Природнича</w:t>
            </w:r>
            <w:proofErr w:type="spellEnd"/>
            <w:r w:rsidRPr="005A73A3">
              <w:rPr>
                <w:rFonts w:ascii="Times New Roman" w:eastAsia="Times New Roman" w:hAnsi="Times New Roman"/>
                <w:color w:val="222222"/>
                <w:sz w:val="28"/>
                <w:szCs w:val="28"/>
                <w:lang w:val="uk-UA"/>
              </w:rPr>
              <w:t xml:space="preserve">, </w:t>
            </w:r>
            <w:proofErr w:type="spellStart"/>
            <w:r w:rsidRPr="005A73A3">
              <w:rPr>
                <w:rFonts w:ascii="Times New Roman" w:eastAsia="Times New Roman" w:hAnsi="Times New Roman"/>
                <w:color w:val="222222"/>
                <w:sz w:val="28"/>
                <w:szCs w:val="28"/>
              </w:rPr>
              <w:t>громадянська</w:t>
            </w:r>
            <w:proofErr w:type="spellEnd"/>
            <w:r w:rsidRPr="005A73A3">
              <w:rPr>
                <w:rFonts w:ascii="Times New Roman" w:eastAsia="Times New Roman" w:hAnsi="Times New Roman"/>
                <w:color w:val="222222"/>
                <w:sz w:val="28"/>
                <w:szCs w:val="28"/>
              </w:rPr>
              <w:t xml:space="preserve"> та </w:t>
            </w:r>
            <w:proofErr w:type="spellStart"/>
            <w:r w:rsidRPr="005A73A3">
              <w:rPr>
                <w:rFonts w:ascii="Times New Roman" w:eastAsia="Times New Roman" w:hAnsi="Times New Roman"/>
                <w:color w:val="222222"/>
                <w:sz w:val="28"/>
                <w:szCs w:val="28"/>
              </w:rPr>
              <w:t>історична</w:t>
            </w:r>
            <w:proofErr w:type="spellEnd"/>
            <w:r w:rsidRPr="005A73A3">
              <w:rPr>
                <w:rFonts w:ascii="Times New Roman" w:eastAsia="Times New Roman" w:hAnsi="Times New Roman"/>
                <w:color w:val="222222"/>
                <w:sz w:val="28"/>
                <w:szCs w:val="28"/>
                <w:lang w:val="uk-UA"/>
              </w:rPr>
              <w:t xml:space="preserve">, </w:t>
            </w:r>
            <w:proofErr w:type="spellStart"/>
            <w:r w:rsidRPr="005A73A3">
              <w:rPr>
                <w:rFonts w:ascii="Times New Roman" w:eastAsia="Times New Roman" w:hAnsi="Times New Roman"/>
                <w:color w:val="222222"/>
                <w:sz w:val="28"/>
                <w:szCs w:val="28"/>
              </w:rPr>
              <w:t>соціальна</w:t>
            </w:r>
            <w:proofErr w:type="spellEnd"/>
            <w:r w:rsidRPr="005A73A3">
              <w:rPr>
                <w:rFonts w:ascii="Times New Roman" w:eastAsia="Times New Roman" w:hAnsi="Times New Roman"/>
                <w:color w:val="222222"/>
                <w:sz w:val="28"/>
                <w:szCs w:val="28"/>
              </w:rPr>
              <w:t> </w:t>
            </w:r>
            <w:proofErr w:type="spellStart"/>
            <w:r w:rsidRPr="005A73A3">
              <w:rPr>
                <w:rFonts w:ascii="Times New Roman" w:eastAsia="Times New Roman" w:hAnsi="Times New Roman"/>
                <w:color w:val="222222"/>
                <w:sz w:val="28"/>
                <w:szCs w:val="28"/>
              </w:rPr>
              <w:t>здоров’язбережувальна</w:t>
            </w:r>
            <w:proofErr w:type="spellEnd"/>
            <w:r w:rsidRPr="005A73A3">
              <w:rPr>
                <w:rFonts w:ascii="Times New Roman" w:eastAsia="Times New Roman" w:hAnsi="Times New Roman"/>
                <w:color w:val="222222"/>
                <w:sz w:val="28"/>
                <w:szCs w:val="28"/>
                <w:lang w:val="uk-UA"/>
              </w:rPr>
              <w:t>);</w:t>
            </w:r>
          </w:p>
          <w:p w:rsidR="005A73A3" w:rsidRPr="005A73A3" w:rsidRDefault="005A73A3" w:rsidP="005A73A3">
            <w:pPr>
              <w:shd w:val="clear" w:color="auto" w:fill="FFFFFF"/>
              <w:spacing w:after="0" w:line="240" w:lineRule="auto"/>
              <w:rPr>
                <w:rFonts w:ascii="Times New Roman" w:eastAsia="Times New Roman" w:hAnsi="Times New Roman"/>
                <w:color w:val="222222"/>
                <w:sz w:val="28"/>
                <w:szCs w:val="28"/>
              </w:rPr>
            </w:pPr>
            <w:proofErr w:type="spellStart"/>
            <w:r w:rsidRPr="005A73A3">
              <w:rPr>
                <w:rFonts w:ascii="Times New Roman" w:eastAsia="Times New Roman" w:hAnsi="Times New Roman"/>
                <w:color w:val="222222"/>
                <w:sz w:val="28"/>
                <w:szCs w:val="28"/>
              </w:rPr>
              <w:t>Технологічна</w:t>
            </w:r>
            <w:proofErr w:type="spellEnd"/>
            <w:r w:rsidRPr="005A73A3">
              <w:rPr>
                <w:rFonts w:ascii="Times New Roman" w:eastAsia="Times New Roman" w:hAnsi="Times New Roman"/>
                <w:color w:val="222222"/>
                <w:sz w:val="28"/>
                <w:szCs w:val="28"/>
                <w:lang w:val="uk-UA"/>
              </w:rPr>
              <w:t>;</w:t>
            </w:r>
          </w:p>
          <w:p w:rsidR="005A73A3" w:rsidRPr="005A73A3" w:rsidRDefault="005A73A3" w:rsidP="005A73A3">
            <w:pPr>
              <w:shd w:val="clear" w:color="auto" w:fill="FFFFFF"/>
              <w:spacing w:after="0" w:line="240" w:lineRule="auto"/>
              <w:rPr>
                <w:rFonts w:ascii="Times New Roman" w:eastAsia="Times New Roman" w:hAnsi="Times New Roman"/>
                <w:color w:val="222222"/>
                <w:sz w:val="28"/>
                <w:szCs w:val="28"/>
              </w:rPr>
            </w:pPr>
            <w:proofErr w:type="spellStart"/>
            <w:r w:rsidRPr="005A73A3">
              <w:rPr>
                <w:rFonts w:ascii="Times New Roman" w:eastAsia="Times New Roman" w:hAnsi="Times New Roman"/>
                <w:color w:val="222222"/>
                <w:sz w:val="28"/>
                <w:szCs w:val="28"/>
              </w:rPr>
              <w:t>Інформатична</w:t>
            </w:r>
            <w:proofErr w:type="spellEnd"/>
            <w:r w:rsidRPr="005A73A3">
              <w:rPr>
                <w:rFonts w:ascii="Times New Roman" w:eastAsia="Times New Roman" w:hAnsi="Times New Roman"/>
                <w:color w:val="222222"/>
                <w:sz w:val="28"/>
                <w:szCs w:val="28"/>
                <w:lang w:val="uk-UA"/>
              </w:rPr>
              <w:t>;</w:t>
            </w:r>
          </w:p>
          <w:p w:rsidR="005A73A3" w:rsidRPr="005A73A3" w:rsidRDefault="005A73A3" w:rsidP="005A73A3">
            <w:pPr>
              <w:shd w:val="clear" w:color="auto" w:fill="FFFFFF"/>
              <w:spacing w:after="0" w:line="240" w:lineRule="auto"/>
              <w:rPr>
                <w:rFonts w:ascii="Times New Roman" w:eastAsia="Times New Roman" w:hAnsi="Times New Roman"/>
                <w:color w:val="222222"/>
                <w:sz w:val="28"/>
                <w:szCs w:val="28"/>
              </w:rPr>
            </w:pPr>
            <w:proofErr w:type="spellStart"/>
            <w:r w:rsidRPr="005A73A3">
              <w:rPr>
                <w:rFonts w:ascii="Times New Roman" w:eastAsia="Times New Roman" w:hAnsi="Times New Roman"/>
                <w:color w:val="222222"/>
                <w:sz w:val="28"/>
                <w:szCs w:val="28"/>
              </w:rPr>
              <w:t>Мистецька</w:t>
            </w:r>
            <w:proofErr w:type="spellEnd"/>
            <w:r w:rsidRPr="005A73A3">
              <w:rPr>
                <w:rFonts w:ascii="Times New Roman" w:eastAsia="Times New Roman" w:hAnsi="Times New Roman"/>
                <w:color w:val="222222"/>
                <w:sz w:val="28"/>
                <w:szCs w:val="28"/>
                <w:lang w:val="uk-UA"/>
              </w:rPr>
              <w:t>;</w:t>
            </w:r>
          </w:p>
          <w:p w:rsidR="005A73A3" w:rsidRPr="005A73A3" w:rsidRDefault="005A73A3" w:rsidP="005A73A3">
            <w:pPr>
              <w:shd w:val="clear" w:color="auto" w:fill="FFFFFF"/>
              <w:spacing w:after="0" w:line="240" w:lineRule="auto"/>
              <w:rPr>
                <w:rFonts w:ascii="Times New Roman" w:eastAsia="Times New Roman" w:hAnsi="Times New Roman"/>
                <w:color w:val="222222"/>
                <w:sz w:val="28"/>
                <w:szCs w:val="28"/>
              </w:rPr>
            </w:pPr>
            <w:proofErr w:type="spellStart"/>
            <w:r w:rsidRPr="005A73A3">
              <w:rPr>
                <w:rFonts w:ascii="Times New Roman" w:eastAsia="Times New Roman" w:hAnsi="Times New Roman"/>
                <w:color w:val="222222"/>
                <w:sz w:val="28"/>
                <w:szCs w:val="28"/>
              </w:rPr>
              <w:t>Фізкультурна</w:t>
            </w:r>
            <w:proofErr w:type="spellEnd"/>
            <w:r w:rsidRPr="005A73A3">
              <w:rPr>
                <w:rFonts w:ascii="Times New Roman" w:eastAsia="Times New Roman" w:hAnsi="Times New Roman"/>
                <w:color w:val="222222"/>
                <w:sz w:val="28"/>
                <w:szCs w:val="28"/>
                <w:lang w:val="uk-UA"/>
              </w:rPr>
              <w:t>.</w:t>
            </w:r>
          </w:p>
          <w:p w:rsidR="005A73A3" w:rsidRDefault="005A73A3" w:rsidP="005A73A3">
            <w:pPr>
              <w:spacing w:after="0" w:line="240" w:lineRule="auto"/>
              <w:jc w:val="both"/>
              <w:rPr>
                <w:rFonts w:ascii="Times New Roman" w:hAnsi="Times New Roman"/>
                <w:sz w:val="28"/>
                <w:szCs w:val="28"/>
                <w:lang w:val="uk-UA"/>
              </w:rPr>
            </w:pPr>
          </w:p>
        </w:tc>
        <w:tc>
          <w:tcPr>
            <w:tcW w:w="4928" w:type="dxa"/>
          </w:tcPr>
          <w:p w:rsidR="005A73A3" w:rsidRPr="005A73A3" w:rsidRDefault="005A73A3" w:rsidP="005A73A3">
            <w:pPr>
              <w:shd w:val="clear" w:color="auto" w:fill="FFFFFF"/>
              <w:spacing w:after="0" w:line="240" w:lineRule="auto"/>
              <w:jc w:val="both"/>
              <w:rPr>
                <w:rFonts w:ascii="Times New Roman" w:eastAsia="Times New Roman" w:hAnsi="Times New Roman"/>
                <w:color w:val="222222"/>
                <w:sz w:val="28"/>
                <w:szCs w:val="28"/>
              </w:rPr>
            </w:pPr>
            <w:proofErr w:type="spellStart"/>
            <w:r w:rsidRPr="005A73A3">
              <w:rPr>
                <w:rFonts w:ascii="Times New Roman" w:eastAsia="Times New Roman" w:hAnsi="Times New Roman"/>
                <w:color w:val="222222"/>
                <w:sz w:val="28"/>
                <w:szCs w:val="28"/>
              </w:rPr>
              <w:t>Типову</w:t>
            </w:r>
            <w:proofErr w:type="spellEnd"/>
            <w:r w:rsidRPr="005A73A3">
              <w:rPr>
                <w:rFonts w:ascii="Times New Roman" w:eastAsia="Times New Roman" w:hAnsi="Times New Roman"/>
                <w:color w:val="222222"/>
                <w:sz w:val="28"/>
                <w:szCs w:val="28"/>
              </w:rPr>
              <w:t xml:space="preserve"> </w:t>
            </w:r>
            <w:proofErr w:type="spellStart"/>
            <w:r w:rsidRPr="005A73A3">
              <w:rPr>
                <w:rFonts w:ascii="Times New Roman" w:eastAsia="Times New Roman" w:hAnsi="Times New Roman"/>
                <w:color w:val="222222"/>
                <w:sz w:val="28"/>
                <w:szCs w:val="28"/>
              </w:rPr>
              <w:t>освітню</w:t>
            </w:r>
            <w:proofErr w:type="spellEnd"/>
            <w:r w:rsidRPr="005A73A3">
              <w:rPr>
                <w:rFonts w:ascii="Times New Roman" w:eastAsia="Times New Roman" w:hAnsi="Times New Roman"/>
                <w:color w:val="222222"/>
                <w:sz w:val="28"/>
                <w:szCs w:val="28"/>
              </w:rPr>
              <w:t xml:space="preserve"> </w:t>
            </w:r>
            <w:proofErr w:type="spellStart"/>
            <w:r w:rsidRPr="005A73A3">
              <w:rPr>
                <w:rFonts w:ascii="Times New Roman" w:eastAsia="Times New Roman" w:hAnsi="Times New Roman"/>
                <w:color w:val="222222"/>
                <w:sz w:val="28"/>
                <w:szCs w:val="28"/>
              </w:rPr>
              <w:t>програму</w:t>
            </w:r>
            <w:proofErr w:type="spellEnd"/>
            <w:r w:rsidRPr="005A73A3">
              <w:rPr>
                <w:rFonts w:ascii="Times New Roman" w:eastAsia="Times New Roman" w:hAnsi="Times New Roman"/>
                <w:color w:val="222222"/>
                <w:sz w:val="28"/>
                <w:szCs w:val="28"/>
                <w:lang w:val="uk-UA"/>
              </w:rPr>
              <w:t xml:space="preserve"> для 5-</w:t>
            </w:r>
            <w:r w:rsidR="007A67F7">
              <w:rPr>
                <w:rFonts w:ascii="Times New Roman" w:eastAsia="Times New Roman" w:hAnsi="Times New Roman"/>
                <w:color w:val="222222"/>
                <w:sz w:val="28"/>
                <w:szCs w:val="28"/>
                <w:lang w:val="uk-UA"/>
              </w:rPr>
              <w:t>8</w:t>
            </w:r>
            <w:r w:rsidRPr="005A73A3">
              <w:rPr>
                <w:rFonts w:ascii="Times New Roman" w:eastAsia="Times New Roman" w:hAnsi="Times New Roman"/>
                <w:color w:val="222222"/>
                <w:sz w:val="28"/>
                <w:szCs w:val="28"/>
                <w:lang w:val="uk-UA"/>
              </w:rPr>
              <w:t xml:space="preserve"> класів</w:t>
            </w:r>
            <w:r w:rsidRPr="005A73A3">
              <w:rPr>
                <w:rFonts w:ascii="Times New Roman" w:eastAsia="Times New Roman" w:hAnsi="Times New Roman"/>
                <w:color w:val="222222"/>
                <w:sz w:val="28"/>
                <w:szCs w:val="28"/>
              </w:rPr>
              <w:t xml:space="preserve"> </w:t>
            </w:r>
            <w:proofErr w:type="spellStart"/>
            <w:r w:rsidRPr="005A73A3">
              <w:rPr>
                <w:rFonts w:ascii="Times New Roman" w:eastAsia="Times New Roman" w:hAnsi="Times New Roman"/>
                <w:color w:val="222222"/>
                <w:sz w:val="28"/>
                <w:szCs w:val="28"/>
              </w:rPr>
              <w:t>укладено</w:t>
            </w:r>
            <w:proofErr w:type="spellEnd"/>
            <w:r w:rsidRPr="005A73A3">
              <w:rPr>
                <w:rFonts w:ascii="Times New Roman" w:eastAsia="Times New Roman" w:hAnsi="Times New Roman"/>
                <w:color w:val="222222"/>
                <w:sz w:val="28"/>
                <w:szCs w:val="28"/>
              </w:rPr>
              <w:t xml:space="preserve"> за такими </w:t>
            </w:r>
            <w:proofErr w:type="spellStart"/>
            <w:r w:rsidRPr="005A73A3">
              <w:rPr>
                <w:rFonts w:ascii="Times New Roman" w:eastAsia="Times New Roman" w:hAnsi="Times New Roman"/>
                <w:color w:val="222222"/>
                <w:sz w:val="28"/>
                <w:szCs w:val="28"/>
              </w:rPr>
              <w:t>освітніми</w:t>
            </w:r>
            <w:proofErr w:type="spellEnd"/>
            <w:r w:rsidRPr="005A73A3">
              <w:rPr>
                <w:rFonts w:ascii="Times New Roman" w:eastAsia="Times New Roman" w:hAnsi="Times New Roman"/>
                <w:color w:val="222222"/>
                <w:sz w:val="28"/>
                <w:szCs w:val="28"/>
              </w:rPr>
              <w:t xml:space="preserve"> </w:t>
            </w:r>
            <w:proofErr w:type="spellStart"/>
            <w:r w:rsidRPr="005A73A3">
              <w:rPr>
                <w:rFonts w:ascii="Times New Roman" w:eastAsia="Times New Roman" w:hAnsi="Times New Roman"/>
                <w:color w:val="222222"/>
                <w:sz w:val="28"/>
                <w:szCs w:val="28"/>
              </w:rPr>
              <w:t>галузями</w:t>
            </w:r>
            <w:proofErr w:type="spellEnd"/>
            <w:r w:rsidRPr="005A73A3">
              <w:rPr>
                <w:rFonts w:ascii="Times New Roman" w:eastAsia="Times New Roman" w:hAnsi="Times New Roman"/>
                <w:color w:val="222222"/>
                <w:sz w:val="28"/>
                <w:szCs w:val="28"/>
              </w:rPr>
              <w:t>:</w:t>
            </w:r>
          </w:p>
          <w:p w:rsidR="005A73A3" w:rsidRPr="005A73A3" w:rsidRDefault="005A73A3" w:rsidP="005A73A3">
            <w:pPr>
              <w:shd w:val="clear" w:color="auto" w:fill="FFFFFF"/>
              <w:spacing w:after="0" w:line="240" w:lineRule="auto"/>
              <w:rPr>
                <w:rFonts w:ascii="Times New Roman" w:eastAsia="Times New Roman" w:hAnsi="Times New Roman"/>
                <w:color w:val="222222"/>
                <w:sz w:val="28"/>
                <w:szCs w:val="28"/>
              </w:rPr>
            </w:pPr>
            <w:proofErr w:type="spellStart"/>
            <w:r w:rsidRPr="005A73A3">
              <w:rPr>
                <w:rFonts w:ascii="Times New Roman" w:eastAsia="Times New Roman" w:hAnsi="Times New Roman"/>
                <w:color w:val="222222"/>
                <w:sz w:val="28"/>
                <w:szCs w:val="28"/>
              </w:rPr>
              <w:t>Мовно-літературна</w:t>
            </w:r>
            <w:proofErr w:type="spellEnd"/>
            <w:r w:rsidRPr="005A73A3">
              <w:rPr>
                <w:rFonts w:ascii="Times New Roman" w:eastAsia="Times New Roman" w:hAnsi="Times New Roman"/>
                <w:color w:val="222222"/>
                <w:sz w:val="28"/>
                <w:szCs w:val="28"/>
                <w:lang w:val="uk-UA"/>
              </w:rPr>
              <w:t>;</w:t>
            </w:r>
            <w:r w:rsidRPr="005A73A3">
              <w:rPr>
                <w:rFonts w:ascii="Times New Roman" w:eastAsia="Times New Roman" w:hAnsi="Times New Roman"/>
                <w:color w:val="222222"/>
                <w:sz w:val="28"/>
                <w:szCs w:val="28"/>
              </w:rPr>
              <w:br/>
            </w:r>
            <w:proofErr w:type="spellStart"/>
            <w:r w:rsidRPr="005A73A3">
              <w:rPr>
                <w:rFonts w:ascii="Times New Roman" w:eastAsia="Times New Roman" w:hAnsi="Times New Roman"/>
                <w:color w:val="222222"/>
                <w:sz w:val="28"/>
                <w:szCs w:val="28"/>
              </w:rPr>
              <w:t>Математична</w:t>
            </w:r>
            <w:proofErr w:type="spellEnd"/>
            <w:proofErr w:type="gramStart"/>
            <w:r w:rsidRPr="005A73A3">
              <w:rPr>
                <w:rFonts w:ascii="Times New Roman" w:eastAsia="Times New Roman" w:hAnsi="Times New Roman"/>
                <w:color w:val="222222"/>
                <w:sz w:val="28"/>
                <w:szCs w:val="28"/>
              </w:rPr>
              <w:t xml:space="preserve"> </w:t>
            </w:r>
            <w:r w:rsidRPr="005A73A3">
              <w:rPr>
                <w:rFonts w:ascii="Times New Roman" w:eastAsia="Times New Roman" w:hAnsi="Times New Roman"/>
                <w:color w:val="222222"/>
                <w:sz w:val="28"/>
                <w:szCs w:val="28"/>
                <w:lang w:val="uk-UA"/>
              </w:rPr>
              <w:t>;</w:t>
            </w:r>
            <w:proofErr w:type="gramEnd"/>
          </w:p>
          <w:p w:rsidR="005A73A3" w:rsidRPr="005A73A3" w:rsidRDefault="005A73A3" w:rsidP="005A73A3">
            <w:pPr>
              <w:shd w:val="clear" w:color="auto" w:fill="FFFFFF"/>
              <w:spacing w:after="0" w:line="240" w:lineRule="auto"/>
              <w:rPr>
                <w:rFonts w:ascii="Times New Roman" w:eastAsia="Times New Roman" w:hAnsi="Times New Roman"/>
                <w:color w:val="222222"/>
                <w:sz w:val="28"/>
                <w:szCs w:val="28"/>
              </w:rPr>
            </w:pPr>
            <w:proofErr w:type="spellStart"/>
            <w:r w:rsidRPr="005A73A3">
              <w:rPr>
                <w:rFonts w:ascii="Times New Roman" w:eastAsia="Times New Roman" w:hAnsi="Times New Roman"/>
                <w:color w:val="222222"/>
                <w:sz w:val="28"/>
                <w:szCs w:val="28"/>
              </w:rPr>
              <w:t>Природнича</w:t>
            </w:r>
            <w:proofErr w:type="spellEnd"/>
            <w:r w:rsidRPr="005A73A3">
              <w:rPr>
                <w:rFonts w:ascii="Times New Roman" w:eastAsia="Times New Roman" w:hAnsi="Times New Roman"/>
                <w:color w:val="222222"/>
                <w:sz w:val="28"/>
                <w:szCs w:val="28"/>
                <w:lang w:val="uk-UA"/>
              </w:rPr>
              <w:t>;</w:t>
            </w:r>
          </w:p>
          <w:p w:rsidR="005A73A3" w:rsidRPr="005A73A3" w:rsidRDefault="005A73A3" w:rsidP="005A73A3">
            <w:pPr>
              <w:shd w:val="clear" w:color="auto" w:fill="FFFFFF"/>
              <w:spacing w:after="0" w:line="240" w:lineRule="auto"/>
              <w:rPr>
                <w:rFonts w:ascii="Times New Roman" w:eastAsia="Times New Roman" w:hAnsi="Times New Roman"/>
                <w:color w:val="222222"/>
                <w:sz w:val="28"/>
                <w:szCs w:val="28"/>
              </w:rPr>
            </w:pPr>
            <w:proofErr w:type="spellStart"/>
            <w:r w:rsidRPr="005A73A3">
              <w:rPr>
                <w:rFonts w:ascii="Times New Roman" w:eastAsia="Times New Roman" w:hAnsi="Times New Roman"/>
                <w:color w:val="222222"/>
                <w:sz w:val="28"/>
                <w:szCs w:val="28"/>
              </w:rPr>
              <w:t>Технологічна</w:t>
            </w:r>
            <w:proofErr w:type="spellEnd"/>
            <w:r w:rsidRPr="005A73A3">
              <w:rPr>
                <w:rFonts w:ascii="Times New Roman" w:eastAsia="Times New Roman" w:hAnsi="Times New Roman"/>
                <w:color w:val="222222"/>
                <w:sz w:val="28"/>
                <w:szCs w:val="28"/>
                <w:lang w:val="uk-UA"/>
              </w:rPr>
              <w:t>;</w:t>
            </w:r>
          </w:p>
          <w:p w:rsidR="005A73A3" w:rsidRPr="005A73A3" w:rsidRDefault="005A73A3" w:rsidP="005A73A3">
            <w:pPr>
              <w:shd w:val="clear" w:color="auto" w:fill="FFFFFF"/>
              <w:spacing w:after="0" w:line="240" w:lineRule="auto"/>
              <w:rPr>
                <w:rFonts w:ascii="Times New Roman" w:eastAsia="Times New Roman" w:hAnsi="Times New Roman"/>
                <w:color w:val="222222"/>
                <w:sz w:val="28"/>
                <w:szCs w:val="28"/>
              </w:rPr>
            </w:pPr>
            <w:proofErr w:type="spellStart"/>
            <w:r w:rsidRPr="005A73A3">
              <w:rPr>
                <w:rFonts w:ascii="Times New Roman" w:eastAsia="Times New Roman" w:hAnsi="Times New Roman"/>
                <w:color w:val="222222"/>
                <w:sz w:val="28"/>
                <w:szCs w:val="28"/>
              </w:rPr>
              <w:t>Інформатична</w:t>
            </w:r>
            <w:proofErr w:type="spellEnd"/>
            <w:r w:rsidRPr="005A73A3">
              <w:rPr>
                <w:rFonts w:ascii="Times New Roman" w:eastAsia="Times New Roman" w:hAnsi="Times New Roman"/>
                <w:color w:val="222222"/>
                <w:sz w:val="28"/>
                <w:szCs w:val="28"/>
                <w:lang w:val="uk-UA"/>
              </w:rPr>
              <w:t>;</w:t>
            </w:r>
          </w:p>
          <w:p w:rsidR="005A73A3" w:rsidRPr="005A73A3" w:rsidRDefault="005A73A3" w:rsidP="005A73A3">
            <w:pPr>
              <w:shd w:val="clear" w:color="auto" w:fill="FFFFFF"/>
              <w:spacing w:after="0" w:line="240" w:lineRule="auto"/>
              <w:rPr>
                <w:rFonts w:ascii="Times New Roman" w:eastAsia="Times New Roman" w:hAnsi="Times New Roman"/>
                <w:color w:val="222222"/>
                <w:sz w:val="28"/>
                <w:szCs w:val="28"/>
              </w:rPr>
            </w:pPr>
            <w:proofErr w:type="spellStart"/>
            <w:r w:rsidRPr="005A73A3">
              <w:rPr>
                <w:rFonts w:ascii="Times New Roman" w:eastAsia="Times New Roman" w:hAnsi="Times New Roman"/>
                <w:color w:val="222222"/>
                <w:sz w:val="28"/>
                <w:szCs w:val="28"/>
              </w:rPr>
              <w:t>Соціальна</w:t>
            </w:r>
            <w:proofErr w:type="spellEnd"/>
            <w:r w:rsidRPr="005A73A3">
              <w:rPr>
                <w:rFonts w:ascii="Times New Roman" w:eastAsia="Times New Roman" w:hAnsi="Times New Roman"/>
                <w:color w:val="222222"/>
                <w:sz w:val="28"/>
                <w:szCs w:val="28"/>
              </w:rPr>
              <w:t xml:space="preserve"> </w:t>
            </w:r>
            <w:proofErr w:type="spellStart"/>
            <w:r w:rsidRPr="005A73A3">
              <w:rPr>
                <w:rFonts w:ascii="Times New Roman" w:eastAsia="Times New Roman" w:hAnsi="Times New Roman"/>
                <w:color w:val="222222"/>
                <w:sz w:val="28"/>
                <w:szCs w:val="28"/>
              </w:rPr>
              <w:t>і</w:t>
            </w:r>
            <w:proofErr w:type="spellEnd"/>
            <w:r w:rsidRPr="005A73A3">
              <w:rPr>
                <w:rFonts w:ascii="Times New Roman" w:eastAsia="Times New Roman" w:hAnsi="Times New Roman"/>
                <w:color w:val="222222"/>
                <w:sz w:val="28"/>
                <w:szCs w:val="28"/>
              </w:rPr>
              <w:t> </w:t>
            </w:r>
            <w:proofErr w:type="spellStart"/>
            <w:r w:rsidRPr="005A73A3">
              <w:rPr>
                <w:rFonts w:ascii="Times New Roman" w:eastAsia="Times New Roman" w:hAnsi="Times New Roman"/>
                <w:color w:val="222222"/>
                <w:sz w:val="28"/>
                <w:szCs w:val="28"/>
              </w:rPr>
              <w:t>здоров’язбережувальна</w:t>
            </w:r>
            <w:proofErr w:type="spellEnd"/>
            <w:r w:rsidRPr="005A73A3">
              <w:rPr>
                <w:rFonts w:ascii="Times New Roman" w:eastAsia="Times New Roman" w:hAnsi="Times New Roman"/>
                <w:color w:val="222222"/>
                <w:sz w:val="28"/>
                <w:szCs w:val="28"/>
                <w:lang w:val="uk-UA"/>
              </w:rPr>
              <w:t>;</w:t>
            </w:r>
          </w:p>
          <w:p w:rsidR="005A73A3" w:rsidRPr="005A73A3" w:rsidRDefault="005A73A3" w:rsidP="005A73A3">
            <w:pPr>
              <w:shd w:val="clear" w:color="auto" w:fill="FFFFFF"/>
              <w:spacing w:after="0" w:line="240" w:lineRule="auto"/>
              <w:rPr>
                <w:rFonts w:ascii="Times New Roman" w:eastAsia="Times New Roman" w:hAnsi="Times New Roman"/>
                <w:color w:val="222222"/>
                <w:sz w:val="28"/>
                <w:szCs w:val="28"/>
              </w:rPr>
            </w:pPr>
            <w:proofErr w:type="spellStart"/>
            <w:r w:rsidRPr="005A73A3">
              <w:rPr>
                <w:rFonts w:ascii="Times New Roman" w:eastAsia="Times New Roman" w:hAnsi="Times New Roman"/>
                <w:color w:val="222222"/>
                <w:sz w:val="28"/>
                <w:szCs w:val="28"/>
              </w:rPr>
              <w:t>Громадянська</w:t>
            </w:r>
            <w:proofErr w:type="spellEnd"/>
            <w:r w:rsidRPr="005A73A3">
              <w:rPr>
                <w:rFonts w:ascii="Times New Roman" w:eastAsia="Times New Roman" w:hAnsi="Times New Roman"/>
                <w:color w:val="222222"/>
                <w:sz w:val="28"/>
                <w:szCs w:val="28"/>
              </w:rPr>
              <w:t xml:space="preserve"> та </w:t>
            </w:r>
            <w:proofErr w:type="spellStart"/>
            <w:r w:rsidRPr="005A73A3">
              <w:rPr>
                <w:rFonts w:ascii="Times New Roman" w:eastAsia="Times New Roman" w:hAnsi="Times New Roman"/>
                <w:color w:val="222222"/>
                <w:sz w:val="28"/>
                <w:szCs w:val="28"/>
              </w:rPr>
              <w:t>історична</w:t>
            </w:r>
            <w:proofErr w:type="spellEnd"/>
            <w:r w:rsidRPr="005A73A3">
              <w:rPr>
                <w:rFonts w:ascii="Times New Roman" w:eastAsia="Times New Roman" w:hAnsi="Times New Roman"/>
                <w:color w:val="222222"/>
                <w:sz w:val="28"/>
                <w:szCs w:val="28"/>
                <w:lang w:val="uk-UA"/>
              </w:rPr>
              <w:t>;</w:t>
            </w:r>
          </w:p>
          <w:p w:rsidR="005A73A3" w:rsidRPr="005A73A3" w:rsidRDefault="005A73A3" w:rsidP="005A73A3">
            <w:pPr>
              <w:shd w:val="clear" w:color="auto" w:fill="FFFFFF"/>
              <w:spacing w:after="0" w:line="240" w:lineRule="auto"/>
              <w:rPr>
                <w:rFonts w:ascii="Times New Roman" w:eastAsia="Times New Roman" w:hAnsi="Times New Roman"/>
                <w:color w:val="222222"/>
                <w:sz w:val="28"/>
                <w:szCs w:val="28"/>
              </w:rPr>
            </w:pPr>
            <w:proofErr w:type="spellStart"/>
            <w:r w:rsidRPr="005A73A3">
              <w:rPr>
                <w:rFonts w:ascii="Times New Roman" w:eastAsia="Times New Roman" w:hAnsi="Times New Roman"/>
                <w:color w:val="222222"/>
                <w:sz w:val="28"/>
                <w:szCs w:val="28"/>
              </w:rPr>
              <w:t>Мистецька</w:t>
            </w:r>
            <w:proofErr w:type="spellEnd"/>
            <w:r w:rsidRPr="005A73A3">
              <w:rPr>
                <w:rFonts w:ascii="Times New Roman" w:eastAsia="Times New Roman" w:hAnsi="Times New Roman"/>
                <w:color w:val="222222"/>
                <w:sz w:val="28"/>
                <w:szCs w:val="28"/>
                <w:lang w:val="uk-UA"/>
              </w:rPr>
              <w:t>;</w:t>
            </w:r>
          </w:p>
          <w:p w:rsidR="005A73A3" w:rsidRPr="005A73A3" w:rsidRDefault="005A73A3" w:rsidP="005A73A3">
            <w:pPr>
              <w:shd w:val="clear" w:color="auto" w:fill="FFFFFF"/>
              <w:spacing w:after="0" w:line="240" w:lineRule="auto"/>
              <w:rPr>
                <w:rFonts w:ascii="Times New Roman" w:eastAsia="Times New Roman" w:hAnsi="Times New Roman"/>
                <w:color w:val="222222"/>
                <w:sz w:val="28"/>
                <w:szCs w:val="28"/>
              </w:rPr>
            </w:pPr>
            <w:proofErr w:type="spellStart"/>
            <w:r w:rsidRPr="005A73A3">
              <w:rPr>
                <w:rFonts w:ascii="Times New Roman" w:eastAsia="Times New Roman" w:hAnsi="Times New Roman"/>
                <w:color w:val="222222"/>
                <w:sz w:val="28"/>
                <w:szCs w:val="28"/>
              </w:rPr>
              <w:t>Фізкультурна</w:t>
            </w:r>
            <w:proofErr w:type="spellEnd"/>
            <w:r w:rsidRPr="005A73A3">
              <w:rPr>
                <w:rFonts w:ascii="Times New Roman" w:eastAsia="Times New Roman" w:hAnsi="Times New Roman"/>
                <w:color w:val="222222"/>
                <w:sz w:val="28"/>
                <w:szCs w:val="28"/>
                <w:lang w:val="uk-UA"/>
              </w:rPr>
              <w:t>.</w:t>
            </w:r>
          </w:p>
          <w:p w:rsidR="005A73A3" w:rsidRDefault="005A73A3" w:rsidP="005A73A3">
            <w:pPr>
              <w:spacing w:after="0" w:line="240" w:lineRule="auto"/>
              <w:jc w:val="both"/>
              <w:rPr>
                <w:rFonts w:ascii="Times New Roman" w:hAnsi="Times New Roman"/>
                <w:sz w:val="28"/>
                <w:szCs w:val="28"/>
                <w:lang w:val="uk-UA"/>
              </w:rPr>
            </w:pPr>
          </w:p>
        </w:tc>
      </w:tr>
    </w:tbl>
    <w:p w:rsidR="005A73A3" w:rsidRPr="005A73A3" w:rsidRDefault="005A73A3" w:rsidP="005A73A3">
      <w:pPr>
        <w:spacing w:after="0" w:line="240" w:lineRule="auto"/>
        <w:ind w:firstLine="708"/>
        <w:jc w:val="both"/>
        <w:rPr>
          <w:rFonts w:ascii="Times New Roman" w:hAnsi="Times New Roman" w:cs="Times New Roman"/>
          <w:sz w:val="28"/>
          <w:szCs w:val="28"/>
          <w:lang w:val="uk-UA"/>
        </w:rPr>
      </w:pPr>
    </w:p>
    <w:p w:rsidR="006F432D" w:rsidRPr="005A73A3" w:rsidRDefault="00E2314A" w:rsidP="005A73A3">
      <w:pPr>
        <w:spacing w:after="0" w:line="240" w:lineRule="auto"/>
        <w:jc w:val="both"/>
        <w:rPr>
          <w:rFonts w:ascii="Times New Roman" w:eastAsia="Calibri" w:hAnsi="Times New Roman" w:cs="Times New Roman"/>
          <w:sz w:val="28"/>
          <w:szCs w:val="28"/>
          <w:lang w:val="uk-UA"/>
        </w:rPr>
      </w:pPr>
      <w:r w:rsidRPr="005A73A3">
        <w:rPr>
          <w:rFonts w:ascii="Times New Roman" w:eastAsia="Times New Roman" w:hAnsi="Times New Roman" w:cs="Times New Roman"/>
          <w:color w:val="222222"/>
          <w:sz w:val="28"/>
          <w:szCs w:val="28"/>
          <w:lang w:val="uk-UA"/>
        </w:rPr>
        <w:t xml:space="preserve">      </w:t>
      </w:r>
      <w:r w:rsidRPr="005A73A3">
        <w:rPr>
          <w:rFonts w:ascii="Times New Roman" w:hAnsi="Times New Roman" w:cs="Times New Roman"/>
          <w:sz w:val="28"/>
          <w:szCs w:val="28"/>
          <w:lang w:val="uk-UA"/>
        </w:rPr>
        <w:t xml:space="preserve">У </w:t>
      </w:r>
      <w:r w:rsidR="006F432D" w:rsidRPr="005A73A3">
        <w:rPr>
          <w:rFonts w:ascii="Times New Roman" w:hAnsi="Times New Roman" w:cs="Times New Roman"/>
          <w:sz w:val="28"/>
          <w:szCs w:val="28"/>
          <w:lang w:val="uk-UA"/>
        </w:rPr>
        <w:t>9 клас</w:t>
      </w:r>
      <w:r w:rsidR="007A67F7">
        <w:rPr>
          <w:rFonts w:ascii="Times New Roman" w:hAnsi="Times New Roman" w:cs="Times New Roman"/>
          <w:sz w:val="28"/>
          <w:szCs w:val="28"/>
          <w:lang w:val="uk-UA"/>
        </w:rPr>
        <w:t>і</w:t>
      </w:r>
      <w:r w:rsidR="006F432D" w:rsidRPr="005A73A3">
        <w:rPr>
          <w:rFonts w:ascii="Times New Roman" w:hAnsi="Times New Roman" w:cs="Times New Roman"/>
          <w:sz w:val="28"/>
          <w:szCs w:val="28"/>
          <w:lang w:val="uk-UA"/>
        </w:rPr>
        <w:t xml:space="preserve"> </w:t>
      </w:r>
      <w:r w:rsidR="006F432D" w:rsidRPr="005A73A3">
        <w:rPr>
          <w:rFonts w:ascii="Times New Roman" w:eastAsia="Calibri" w:hAnsi="Times New Roman" w:cs="Times New Roman"/>
          <w:sz w:val="28"/>
          <w:szCs w:val="28"/>
          <w:lang w:val="uk-UA"/>
        </w:rPr>
        <w:t xml:space="preserve"> </w:t>
      </w:r>
      <w:r w:rsidR="006F432D" w:rsidRPr="005A73A3">
        <w:rPr>
          <w:rFonts w:ascii="Times New Roman" w:eastAsia="Calibri" w:hAnsi="Times New Roman" w:cs="Times New Roman"/>
          <w:sz w:val="28"/>
          <w:szCs w:val="28"/>
          <w:lang w:val="uk-UA" w:eastAsia="uk-UA" w:bidi="uk-UA"/>
        </w:rPr>
        <w:t>освітня галузь «Мови і літератури» у навчальному  плані реалізується через окремі предмети: «Українська мова», «Українська література», «Іноземна мова (англійська)», «Зарубіжна література».</w:t>
      </w:r>
    </w:p>
    <w:p w:rsidR="006F432D" w:rsidRPr="005A73A3" w:rsidRDefault="006F432D" w:rsidP="005A73A3">
      <w:pPr>
        <w:spacing w:after="0" w:line="240" w:lineRule="auto"/>
        <w:ind w:firstLine="709"/>
        <w:jc w:val="both"/>
        <w:rPr>
          <w:rFonts w:ascii="Times New Roman" w:eastAsia="Calibri" w:hAnsi="Times New Roman" w:cs="Times New Roman"/>
          <w:sz w:val="28"/>
          <w:szCs w:val="28"/>
          <w:lang w:val="uk-UA" w:eastAsia="uk-UA" w:bidi="uk-UA"/>
        </w:rPr>
      </w:pPr>
      <w:r w:rsidRPr="005A73A3">
        <w:rPr>
          <w:rFonts w:ascii="Times New Roman" w:eastAsia="Calibri" w:hAnsi="Times New Roman" w:cs="Times New Roman"/>
          <w:sz w:val="28"/>
          <w:szCs w:val="28"/>
          <w:lang w:val="uk-UA" w:eastAsia="uk-UA" w:bidi="uk-UA"/>
        </w:rPr>
        <w:t>Освітня галузь «Математика» реалізуються через окремі предмети – «Математика», «Алгебра», «Геометрія».</w:t>
      </w:r>
    </w:p>
    <w:p w:rsidR="006F432D" w:rsidRPr="005A73A3" w:rsidRDefault="006F432D" w:rsidP="005A73A3">
      <w:pPr>
        <w:spacing w:after="0" w:line="240" w:lineRule="auto"/>
        <w:ind w:firstLine="709"/>
        <w:jc w:val="both"/>
        <w:rPr>
          <w:rFonts w:ascii="Times New Roman" w:eastAsia="Calibri" w:hAnsi="Times New Roman" w:cs="Times New Roman"/>
          <w:sz w:val="28"/>
          <w:szCs w:val="28"/>
          <w:lang w:val="uk-UA"/>
        </w:rPr>
      </w:pPr>
      <w:r w:rsidRPr="005A73A3">
        <w:rPr>
          <w:rFonts w:ascii="Times New Roman" w:eastAsia="Calibri" w:hAnsi="Times New Roman" w:cs="Times New Roman"/>
          <w:sz w:val="28"/>
          <w:szCs w:val="28"/>
          <w:lang w:val="uk-UA" w:eastAsia="uk-UA" w:bidi="uk-UA"/>
        </w:rPr>
        <w:t xml:space="preserve">Освітня галузь «Природознавство» реалізується через окремі предмети – «Природознавство», «Біологія», «Хімія», «Фізика», «Географія». </w:t>
      </w:r>
    </w:p>
    <w:p w:rsidR="006F432D" w:rsidRPr="005A73A3" w:rsidRDefault="006F432D" w:rsidP="005A73A3">
      <w:pPr>
        <w:shd w:val="clear" w:color="auto" w:fill="FFFFFF"/>
        <w:spacing w:after="0" w:line="240" w:lineRule="auto"/>
        <w:ind w:firstLine="709"/>
        <w:jc w:val="both"/>
        <w:rPr>
          <w:rFonts w:ascii="Times New Roman" w:eastAsia="Calibri" w:hAnsi="Times New Roman" w:cs="Times New Roman"/>
          <w:sz w:val="28"/>
          <w:szCs w:val="28"/>
          <w:lang w:val="uk-UA"/>
        </w:rPr>
      </w:pPr>
      <w:r w:rsidRPr="005A73A3">
        <w:rPr>
          <w:rFonts w:ascii="Times New Roman" w:eastAsia="Calibri" w:hAnsi="Times New Roman" w:cs="Times New Roman"/>
          <w:sz w:val="28"/>
          <w:szCs w:val="28"/>
          <w:lang w:val="uk-UA" w:eastAsia="uk-UA" w:bidi="uk-UA"/>
        </w:rPr>
        <w:t>Освітня галузь «Суспільствознавство» реалізується предметами «Правознавство», «Історія України», «Всесвітня історія».</w:t>
      </w:r>
    </w:p>
    <w:p w:rsidR="006F432D" w:rsidRPr="005A73A3" w:rsidRDefault="006F432D" w:rsidP="005A73A3">
      <w:pPr>
        <w:spacing w:after="0" w:line="240" w:lineRule="auto"/>
        <w:ind w:firstLine="709"/>
        <w:jc w:val="both"/>
        <w:rPr>
          <w:rFonts w:ascii="Times New Roman" w:eastAsia="Calibri" w:hAnsi="Times New Roman" w:cs="Times New Roman"/>
          <w:sz w:val="28"/>
          <w:szCs w:val="28"/>
          <w:lang w:val="uk-UA"/>
        </w:rPr>
      </w:pPr>
      <w:r w:rsidRPr="005A73A3">
        <w:rPr>
          <w:rFonts w:ascii="Times New Roman" w:eastAsia="Calibri" w:hAnsi="Times New Roman" w:cs="Times New Roman"/>
          <w:sz w:val="28"/>
          <w:szCs w:val="28"/>
          <w:lang w:val="uk-UA" w:eastAsia="uk-UA" w:bidi="uk-UA"/>
        </w:rPr>
        <w:t xml:space="preserve">Освітня галузь «Здоров'я і фізична культура» реалізується окремими предметами «Основи здоров'я» та «Фізична культура». </w:t>
      </w:r>
    </w:p>
    <w:p w:rsidR="006F432D" w:rsidRPr="005A73A3" w:rsidRDefault="006F432D" w:rsidP="005A73A3">
      <w:pPr>
        <w:spacing w:after="0" w:line="240" w:lineRule="auto"/>
        <w:ind w:firstLine="709"/>
        <w:jc w:val="both"/>
        <w:rPr>
          <w:rFonts w:ascii="Times New Roman" w:eastAsia="Calibri" w:hAnsi="Times New Roman" w:cs="Times New Roman"/>
          <w:sz w:val="28"/>
          <w:szCs w:val="28"/>
          <w:lang w:val="uk-UA"/>
        </w:rPr>
      </w:pPr>
      <w:r w:rsidRPr="005A73A3">
        <w:rPr>
          <w:rFonts w:ascii="Times New Roman" w:eastAsia="Calibri" w:hAnsi="Times New Roman" w:cs="Times New Roman"/>
          <w:sz w:val="28"/>
          <w:szCs w:val="28"/>
          <w:lang w:val="uk-UA" w:eastAsia="uk-UA" w:bidi="uk-UA"/>
        </w:rPr>
        <w:t>Освітня галузь «Технології» реалізується через окремі предмети «Трудове навчання» та «Інформатика».</w:t>
      </w:r>
    </w:p>
    <w:p w:rsidR="006F432D" w:rsidRPr="005A73A3" w:rsidRDefault="006F432D" w:rsidP="005A73A3">
      <w:pPr>
        <w:spacing w:after="0" w:line="240" w:lineRule="auto"/>
        <w:ind w:firstLine="709"/>
        <w:jc w:val="both"/>
        <w:rPr>
          <w:rFonts w:ascii="Times New Roman" w:eastAsia="Calibri" w:hAnsi="Times New Roman" w:cs="Times New Roman"/>
          <w:sz w:val="28"/>
          <w:szCs w:val="28"/>
          <w:lang w:val="uk-UA" w:eastAsia="uk-UA" w:bidi="uk-UA"/>
        </w:rPr>
      </w:pPr>
      <w:r w:rsidRPr="005A73A3">
        <w:rPr>
          <w:rFonts w:ascii="Times New Roman" w:eastAsia="Calibri" w:hAnsi="Times New Roman" w:cs="Times New Roman"/>
          <w:sz w:val="28"/>
          <w:szCs w:val="28"/>
          <w:lang w:val="uk-UA" w:eastAsia="uk-UA" w:bidi="uk-UA"/>
        </w:rPr>
        <w:t>Освітня галузь «Мистецтво» реалізується окремими предметами «Образотворче мистецтво», «Музичне мистецтво», «Мистецтво».</w:t>
      </w:r>
    </w:p>
    <w:p w:rsidR="00A43F25" w:rsidRPr="005A73A3" w:rsidRDefault="00A931AF" w:rsidP="005A73A3">
      <w:pPr>
        <w:spacing w:after="0" w:line="240" w:lineRule="auto"/>
        <w:ind w:firstLine="708"/>
        <w:jc w:val="both"/>
        <w:rPr>
          <w:rFonts w:ascii="Times New Roman" w:hAnsi="Times New Roman" w:cs="Times New Roman"/>
          <w:color w:val="141414"/>
          <w:sz w:val="28"/>
          <w:szCs w:val="28"/>
          <w:lang w:val="uk-UA"/>
        </w:rPr>
      </w:pPr>
      <w:bookmarkStart w:id="0" w:name="_Hlk143252626"/>
      <w:r w:rsidRPr="005A73A3">
        <w:rPr>
          <w:rFonts w:ascii="Times New Roman" w:hAnsi="Times New Roman" w:cs="Times New Roman"/>
          <w:bCs/>
          <w:iCs/>
          <w:spacing w:val="-5"/>
          <w:sz w:val="28"/>
          <w:szCs w:val="28"/>
          <w:lang w:val="uk-UA"/>
        </w:rPr>
        <w:t>У</w:t>
      </w:r>
      <w:r w:rsidR="005846C7" w:rsidRPr="005A73A3">
        <w:rPr>
          <w:rFonts w:ascii="Times New Roman" w:hAnsi="Times New Roman" w:cs="Times New Roman"/>
          <w:bCs/>
          <w:iCs/>
          <w:spacing w:val="-5"/>
          <w:sz w:val="28"/>
          <w:szCs w:val="28"/>
          <w:lang w:val="uk-UA"/>
        </w:rPr>
        <w:t xml:space="preserve"> гімназії</w:t>
      </w:r>
      <w:r w:rsidR="00F3010C" w:rsidRPr="005A73A3">
        <w:rPr>
          <w:rFonts w:ascii="Times New Roman" w:hAnsi="Times New Roman" w:cs="Times New Roman"/>
          <w:bCs/>
          <w:iCs/>
          <w:spacing w:val="-5"/>
          <w:sz w:val="28"/>
          <w:szCs w:val="28"/>
          <w:lang w:val="uk-UA"/>
        </w:rPr>
        <w:t xml:space="preserve"> </w:t>
      </w:r>
      <w:bookmarkEnd w:id="0"/>
      <w:r w:rsidR="00F86432" w:rsidRPr="005A73A3">
        <w:rPr>
          <w:rFonts w:ascii="Times New Roman" w:hAnsi="Times New Roman" w:cs="Times New Roman"/>
          <w:bCs/>
          <w:iCs/>
          <w:spacing w:val="-5"/>
          <w:sz w:val="28"/>
          <w:szCs w:val="28"/>
          <w:lang w:val="uk-UA"/>
        </w:rPr>
        <w:t xml:space="preserve">продовжено, раніше </w:t>
      </w:r>
      <w:r w:rsidR="002279B7" w:rsidRPr="005A73A3">
        <w:rPr>
          <w:rFonts w:ascii="Times New Roman" w:hAnsi="Times New Roman" w:cs="Times New Roman"/>
          <w:bCs/>
          <w:iCs/>
          <w:spacing w:val="-5"/>
          <w:sz w:val="28"/>
          <w:szCs w:val="28"/>
          <w:lang w:val="uk-UA"/>
        </w:rPr>
        <w:t>організован</w:t>
      </w:r>
      <w:r w:rsidR="00F86432" w:rsidRPr="005A73A3">
        <w:rPr>
          <w:rFonts w:ascii="Times New Roman" w:hAnsi="Times New Roman" w:cs="Times New Roman"/>
          <w:bCs/>
          <w:iCs/>
          <w:spacing w:val="-5"/>
          <w:sz w:val="28"/>
          <w:szCs w:val="28"/>
          <w:lang w:val="uk-UA"/>
        </w:rPr>
        <w:t>е,</w:t>
      </w:r>
      <w:r w:rsidR="005846C7" w:rsidRPr="005A73A3">
        <w:rPr>
          <w:rFonts w:ascii="Times New Roman" w:hAnsi="Times New Roman" w:cs="Times New Roman"/>
          <w:bCs/>
          <w:iCs/>
          <w:spacing w:val="-5"/>
          <w:sz w:val="28"/>
          <w:szCs w:val="28"/>
          <w:lang w:val="uk-UA"/>
        </w:rPr>
        <w:t xml:space="preserve"> і</w:t>
      </w:r>
      <w:r w:rsidR="00837395" w:rsidRPr="005A73A3">
        <w:rPr>
          <w:rFonts w:ascii="Times New Roman" w:hAnsi="Times New Roman" w:cs="Times New Roman"/>
          <w:bCs/>
          <w:iCs/>
          <w:spacing w:val="-5"/>
          <w:sz w:val="28"/>
          <w:szCs w:val="28"/>
          <w:lang w:val="uk-UA"/>
        </w:rPr>
        <w:t>н</w:t>
      </w:r>
      <w:r w:rsidR="005846C7" w:rsidRPr="005A73A3">
        <w:rPr>
          <w:rFonts w:ascii="Times New Roman" w:hAnsi="Times New Roman" w:cs="Times New Roman"/>
          <w:bCs/>
          <w:iCs/>
          <w:spacing w:val="-5"/>
          <w:sz w:val="28"/>
          <w:szCs w:val="28"/>
          <w:lang w:val="uk-UA"/>
        </w:rPr>
        <w:t>клюзивн</w:t>
      </w:r>
      <w:r w:rsidR="002279B7" w:rsidRPr="005A73A3">
        <w:rPr>
          <w:rFonts w:ascii="Times New Roman" w:hAnsi="Times New Roman" w:cs="Times New Roman"/>
          <w:bCs/>
          <w:iCs/>
          <w:spacing w:val="-5"/>
          <w:sz w:val="28"/>
          <w:szCs w:val="28"/>
          <w:lang w:val="uk-UA"/>
        </w:rPr>
        <w:t>е навчання</w:t>
      </w:r>
      <w:r w:rsidR="00E2314A" w:rsidRPr="005A73A3">
        <w:rPr>
          <w:rFonts w:ascii="Times New Roman" w:hAnsi="Times New Roman" w:cs="Times New Roman"/>
          <w:bCs/>
          <w:iCs/>
          <w:spacing w:val="-5"/>
          <w:sz w:val="28"/>
          <w:szCs w:val="28"/>
          <w:lang w:val="uk-UA"/>
        </w:rPr>
        <w:t xml:space="preserve"> для </w:t>
      </w:r>
      <w:proofErr w:type="spellStart"/>
      <w:r w:rsidR="00E2314A" w:rsidRPr="005A73A3">
        <w:rPr>
          <w:rFonts w:ascii="Times New Roman" w:hAnsi="Times New Roman" w:cs="Times New Roman"/>
          <w:bCs/>
          <w:iCs/>
          <w:spacing w:val="-5"/>
          <w:sz w:val="28"/>
          <w:szCs w:val="28"/>
          <w:lang w:val="uk-UA"/>
        </w:rPr>
        <w:t>уч</w:t>
      </w:r>
      <w:r w:rsidR="005846C7" w:rsidRPr="005A73A3">
        <w:rPr>
          <w:rFonts w:ascii="Times New Roman" w:hAnsi="Times New Roman" w:cs="Times New Roman"/>
          <w:bCs/>
          <w:iCs/>
          <w:spacing w:val="-5"/>
          <w:sz w:val="28"/>
          <w:szCs w:val="28"/>
          <w:lang w:val="uk-UA"/>
        </w:rPr>
        <w:t>ен</w:t>
      </w:r>
      <w:r w:rsidR="00CF1D43" w:rsidRPr="005A73A3">
        <w:rPr>
          <w:rFonts w:ascii="Times New Roman" w:hAnsi="Times New Roman" w:cs="Times New Roman"/>
          <w:bCs/>
          <w:iCs/>
          <w:spacing w:val="-5"/>
          <w:sz w:val="28"/>
          <w:szCs w:val="28"/>
          <w:lang w:val="uk-UA"/>
        </w:rPr>
        <w:t>я</w:t>
      </w:r>
      <w:proofErr w:type="spellEnd"/>
      <w:r w:rsidR="005846C7" w:rsidRPr="005A73A3">
        <w:rPr>
          <w:rFonts w:ascii="Times New Roman" w:hAnsi="Times New Roman" w:cs="Times New Roman"/>
          <w:bCs/>
          <w:iCs/>
          <w:spacing w:val="-5"/>
          <w:sz w:val="28"/>
          <w:szCs w:val="28"/>
          <w:lang w:val="uk-UA"/>
        </w:rPr>
        <w:t xml:space="preserve"> </w:t>
      </w:r>
      <w:r w:rsidR="007A67F7">
        <w:rPr>
          <w:rFonts w:ascii="Times New Roman" w:hAnsi="Times New Roman" w:cs="Times New Roman"/>
          <w:bCs/>
          <w:iCs/>
          <w:spacing w:val="-5"/>
          <w:sz w:val="28"/>
          <w:szCs w:val="28"/>
          <w:lang w:val="uk-UA"/>
        </w:rPr>
        <w:t>3</w:t>
      </w:r>
      <w:r w:rsidR="00F3010C" w:rsidRPr="005A73A3">
        <w:rPr>
          <w:rFonts w:ascii="Times New Roman" w:hAnsi="Times New Roman" w:cs="Times New Roman"/>
          <w:bCs/>
          <w:iCs/>
          <w:spacing w:val="-5"/>
          <w:sz w:val="28"/>
          <w:szCs w:val="28"/>
          <w:lang w:val="uk-UA"/>
        </w:rPr>
        <w:t xml:space="preserve"> класу </w:t>
      </w:r>
      <w:proofErr w:type="spellStart"/>
      <w:r w:rsidR="00CF1D43" w:rsidRPr="005A73A3">
        <w:rPr>
          <w:rFonts w:ascii="Times New Roman" w:hAnsi="Times New Roman" w:cs="Times New Roman"/>
          <w:bCs/>
          <w:iCs/>
          <w:spacing w:val="-5"/>
          <w:sz w:val="28"/>
          <w:szCs w:val="28"/>
          <w:lang w:val="uk-UA"/>
        </w:rPr>
        <w:t>Стеблівського</w:t>
      </w:r>
      <w:proofErr w:type="spellEnd"/>
      <w:r w:rsidR="00CF1D43" w:rsidRPr="005A73A3">
        <w:rPr>
          <w:rFonts w:ascii="Times New Roman" w:hAnsi="Times New Roman" w:cs="Times New Roman"/>
          <w:bCs/>
          <w:iCs/>
          <w:spacing w:val="-5"/>
          <w:sz w:val="28"/>
          <w:szCs w:val="28"/>
          <w:lang w:val="uk-UA"/>
        </w:rPr>
        <w:t xml:space="preserve"> Івана</w:t>
      </w:r>
      <w:r w:rsidR="00F3010C" w:rsidRPr="005A73A3">
        <w:rPr>
          <w:rFonts w:ascii="Times New Roman" w:hAnsi="Times New Roman" w:cs="Times New Roman"/>
          <w:bCs/>
          <w:iCs/>
          <w:spacing w:val="-5"/>
          <w:sz w:val="28"/>
          <w:szCs w:val="28"/>
          <w:lang w:val="uk-UA"/>
        </w:rPr>
        <w:t xml:space="preserve"> відповідно до</w:t>
      </w:r>
      <w:r w:rsidR="00F3010C" w:rsidRPr="005A73A3">
        <w:rPr>
          <w:rFonts w:ascii="Times New Roman" w:hAnsi="Times New Roman" w:cs="Times New Roman"/>
          <w:b/>
          <w:bCs/>
          <w:iCs/>
          <w:spacing w:val="-5"/>
          <w:sz w:val="28"/>
          <w:szCs w:val="28"/>
          <w:lang w:val="uk-UA"/>
        </w:rPr>
        <w:t xml:space="preserve"> </w:t>
      </w:r>
      <w:r w:rsidR="00F3010C" w:rsidRPr="005A73A3">
        <w:rPr>
          <w:rFonts w:ascii="Times New Roman" w:hAnsi="Times New Roman" w:cs="Times New Roman"/>
          <w:sz w:val="28"/>
          <w:szCs w:val="28"/>
          <w:lang w:val="uk-UA"/>
        </w:rPr>
        <w:t xml:space="preserve"> По</w:t>
      </w:r>
      <w:r w:rsidR="00837395" w:rsidRPr="005A73A3">
        <w:rPr>
          <w:rFonts w:ascii="Times New Roman" w:hAnsi="Times New Roman" w:cs="Times New Roman"/>
          <w:sz w:val="28"/>
          <w:szCs w:val="28"/>
          <w:lang w:val="uk-UA"/>
        </w:rPr>
        <w:t>станови Кабінету Міністрів України від 15 вересня 2021 року №957 «Про затвердження порядку організації інклюзивного навчання у закладах загальної середньої освіти» із змінами (Постанова Кабінету Міністрів України 26 квітня 2022 року №483 та від  30 серпня 2022 року№ 979)</w:t>
      </w:r>
      <w:r w:rsidR="002279B7" w:rsidRPr="005A73A3">
        <w:rPr>
          <w:rFonts w:ascii="Times New Roman" w:hAnsi="Times New Roman" w:cs="Times New Roman"/>
          <w:sz w:val="28"/>
          <w:szCs w:val="28"/>
          <w:lang w:val="uk-UA"/>
        </w:rPr>
        <w:t>,</w:t>
      </w:r>
      <w:r w:rsidR="00F3010C" w:rsidRPr="005A73A3">
        <w:rPr>
          <w:rFonts w:ascii="Times New Roman" w:hAnsi="Times New Roman" w:cs="Times New Roman"/>
          <w:sz w:val="28"/>
          <w:szCs w:val="28"/>
          <w:lang w:val="uk-UA"/>
        </w:rPr>
        <w:t xml:space="preserve"> на виконання наказу </w:t>
      </w:r>
      <w:r w:rsidR="00CF1D43" w:rsidRPr="005A73A3">
        <w:rPr>
          <w:rFonts w:ascii="Times New Roman" w:hAnsi="Times New Roman" w:cs="Times New Roman"/>
          <w:sz w:val="28"/>
          <w:szCs w:val="28"/>
          <w:lang w:val="uk-UA"/>
        </w:rPr>
        <w:t xml:space="preserve">відділу </w:t>
      </w:r>
      <w:r w:rsidR="00F3010C" w:rsidRPr="005A73A3">
        <w:rPr>
          <w:rFonts w:ascii="Times New Roman" w:hAnsi="Times New Roman" w:cs="Times New Roman"/>
          <w:sz w:val="28"/>
          <w:szCs w:val="28"/>
          <w:lang w:val="uk-UA"/>
        </w:rPr>
        <w:t>освіти</w:t>
      </w:r>
      <w:r w:rsidR="00CF1D43" w:rsidRPr="005A73A3">
        <w:rPr>
          <w:rFonts w:ascii="Times New Roman" w:hAnsi="Times New Roman" w:cs="Times New Roman"/>
          <w:sz w:val="28"/>
          <w:szCs w:val="28"/>
          <w:lang w:val="uk-UA"/>
        </w:rPr>
        <w:t>.</w:t>
      </w:r>
      <w:r w:rsidR="00F3010C" w:rsidRPr="005A73A3">
        <w:rPr>
          <w:rFonts w:ascii="Times New Roman" w:hAnsi="Times New Roman" w:cs="Times New Roman"/>
          <w:sz w:val="28"/>
          <w:szCs w:val="28"/>
          <w:lang w:val="uk-UA"/>
        </w:rPr>
        <w:t xml:space="preserve"> </w:t>
      </w:r>
      <w:proofErr w:type="spellStart"/>
      <w:r w:rsidR="00F3010C" w:rsidRPr="005A73A3">
        <w:rPr>
          <w:rFonts w:ascii="Times New Roman" w:hAnsi="Times New Roman" w:cs="Times New Roman"/>
          <w:color w:val="141414"/>
          <w:sz w:val="28"/>
          <w:szCs w:val="28"/>
        </w:rPr>
        <w:t>Очікувані</w:t>
      </w:r>
      <w:proofErr w:type="spellEnd"/>
      <w:r w:rsidR="00F3010C" w:rsidRPr="005A73A3">
        <w:rPr>
          <w:rFonts w:ascii="Times New Roman" w:hAnsi="Times New Roman" w:cs="Times New Roman"/>
          <w:color w:val="141414"/>
          <w:sz w:val="28"/>
          <w:szCs w:val="28"/>
        </w:rPr>
        <w:t xml:space="preserve"> </w:t>
      </w:r>
      <w:proofErr w:type="spellStart"/>
      <w:r w:rsidR="00F3010C" w:rsidRPr="005A73A3">
        <w:rPr>
          <w:rFonts w:ascii="Times New Roman" w:hAnsi="Times New Roman" w:cs="Times New Roman"/>
          <w:color w:val="141414"/>
          <w:sz w:val="28"/>
          <w:szCs w:val="28"/>
        </w:rPr>
        <w:t>результати</w:t>
      </w:r>
      <w:proofErr w:type="spellEnd"/>
      <w:r w:rsidR="00F3010C" w:rsidRPr="005A73A3">
        <w:rPr>
          <w:rFonts w:ascii="Times New Roman" w:hAnsi="Times New Roman" w:cs="Times New Roman"/>
          <w:color w:val="141414"/>
          <w:sz w:val="28"/>
          <w:szCs w:val="28"/>
        </w:rPr>
        <w:t xml:space="preserve"> </w:t>
      </w:r>
      <w:proofErr w:type="spellStart"/>
      <w:r w:rsidR="00F3010C" w:rsidRPr="005A73A3">
        <w:rPr>
          <w:rFonts w:ascii="Times New Roman" w:hAnsi="Times New Roman" w:cs="Times New Roman"/>
          <w:color w:val="141414"/>
          <w:sz w:val="28"/>
          <w:szCs w:val="28"/>
        </w:rPr>
        <w:t>навчання</w:t>
      </w:r>
      <w:proofErr w:type="spellEnd"/>
      <w:r w:rsidR="00F3010C" w:rsidRPr="005A73A3">
        <w:rPr>
          <w:rFonts w:ascii="Times New Roman" w:hAnsi="Times New Roman" w:cs="Times New Roman"/>
          <w:color w:val="141414"/>
          <w:sz w:val="28"/>
          <w:szCs w:val="28"/>
        </w:rPr>
        <w:t xml:space="preserve"> </w:t>
      </w:r>
      <w:r w:rsidR="00837395" w:rsidRPr="005A73A3">
        <w:rPr>
          <w:rFonts w:ascii="Times New Roman" w:hAnsi="Times New Roman" w:cs="Times New Roman"/>
          <w:color w:val="141414"/>
          <w:sz w:val="28"/>
          <w:szCs w:val="28"/>
          <w:lang w:val="uk-UA"/>
        </w:rPr>
        <w:t>на інклюзивній</w:t>
      </w:r>
      <w:r w:rsidR="00F3010C" w:rsidRPr="005A73A3">
        <w:rPr>
          <w:rFonts w:ascii="Times New Roman" w:hAnsi="Times New Roman" w:cs="Times New Roman"/>
          <w:color w:val="141414"/>
          <w:sz w:val="28"/>
          <w:szCs w:val="28"/>
        </w:rPr>
        <w:t xml:space="preserve"> форм</w:t>
      </w:r>
      <w:r w:rsidR="00837395" w:rsidRPr="005A73A3">
        <w:rPr>
          <w:rFonts w:ascii="Times New Roman" w:hAnsi="Times New Roman" w:cs="Times New Roman"/>
          <w:color w:val="141414"/>
          <w:sz w:val="28"/>
          <w:szCs w:val="28"/>
          <w:lang w:val="uk-UA"/>
        </w:rPr>
        <w:t>і навчання</w:t>
      </w:r>
      <w:r w:rsidR="00F3010C" w:rsidRPr="005A73A3">
        <w:rPr>
          <w:rFonts w:ascii="Times New Roman" w:hAnsi="Times New Roman" w:cs="Times New Roman"/>
          <w:color w:val="141414"/>
          <w:sz w:val="28"/>
          <w:szCs w:val="28"/>
        </w:rPr>
        <w:t xml:space="preserve"> не </w:t>
      </w:r>
      <w:proofErr w:type="spellStart"/>
      <w:r w:rsidR="00F3010C" w:rsidRPr="005A73A3">
        <w:rPr>
          <w:rFonts w:ascii="Times New Roman" w:hAnsi="Times New Roman" w:cs="Times New Roman"/>
          <w:color w:val="141414"/>
          <w:sz w:val="28"/>
          <w:szCs w:val="28"/>
        </w:rPr>
        <w:t>зменшуються</w:t>
      </w:r>
      <w:proofErr w:type="spellEnd"/>
      <w:r w:rsidR="00F3010C" w:rsidRPr="005A73A3">
        <w:rPr>
          <w:rFonts w:ascii="Times New Roman" w:hAnsi="Times New Roman" w:cs="Times New Roman"/>
          <w:color w:val="141414"/>
          <w:sz w:val="28"/>
          <w:szCs w:val="28"/>
        </w:rPr>
        <w:t xml:space="preserve"> </w:t>
      </w:r>
      <w:proofErr w:type="spellStart"/>
      <w:r w:rsidR="00F3010C" w:rsidRPr="005A73A3">
        <w:rPr>
          <w:rFonts w:ascii="Times New Roman" w:hAnsi="Times New Roman" w:cs="Times New Roman"/>
          <w:color w:val="141414"/>
          <w:sz w:val="28"/>
          <w:szCs w:val="28"/>
        </w:rPr>
        <w:t>і</w:t>
      </w:r>
      <w:proofErr w:type="spellEnd"/>
      <w:r w:rsidR="00F3010C" w:rsidRPr="005A73A3">
        <w:rPr>
          <w:rFonts w:ascii="Times New Roman" w:hAnsi="Times New Roman" w:cs="Times New Roman"/>
          <w:color w:val="141414"/>
          <w:sz w:val="28"/>
          <w:szCs w:val="28"/>
        </w:rPr>
        <w:t xml:space="preserve"> </w:t>
      </w:r>
      <w:r w:rsidR="007A67F7">
        <w:rPr>
          <w:rFonts w:ascii="Times New Roman" w:hAnsi="Times New Roman" w:cs="Times New Roman"/>
          <w:color w:val="141414"/>
          <w:sz w:val="28"/>
          <w:szCs w:val="28"/>
          <w:lang w:val="uk-UA"/>
        </w:rPr>
        <w:t>за</w:t>
      </w:r>
      <w:proofErr w:type="spellStart"/>
      <w:r w:rsidR="00F3010C" w:rsidRPr="005A73A3">
        <w:rPr>
          <w:rFonts w:ascii="Times New Roman" w:hAnsi="Times New Roman" w:cs="Times New Roman"/>
          <w:color w:val="141414"/>
          <w:sz w:val="28"/>
          <w:szCs w:val="28"/>
        </w:rPr>
        <w:t>лишаються</w:t>
      </w:r>
      <w:proofErr w:type="spellEnd"/>
      <w:r w:rsidR="00F3010C" w:rsidRPr="005A73A3">
        <w:rPr>
          <w:rFonts w:ascii="Times New Roman" w:hAnsi="Times New Roman" w:cs="Times New Roman"/>
          <w:color w:val="141414"/>
          <w:sz w:val="28"/>
          <w:szCs w:val="28"/>
        </w:rPr>
        <w:t xml:space="preserve"> на одному </w:t>
      </w:r>
      <w:proofErr w:type="spellStart"/>
      <w:r w:rsidR="00F3010C" w:rsidRPr="005A73A3">
        <w:rPr>
          <w:rFonts w:ascii="Times New Roman" w:hAnsi="Times New Roman" w:cs="Times New Roman"/>
          <w:color w:val="141414"/>
          <w:sz w:val="28"/>
          <w:szCs w:val="28"/>
        </w:rPr>
        <w:t>рівні</w:t>
      </w:r>
      <w:proofErr w:type="spellEnd"/>
      <w:r w:rsidR="00F3010C" w:rsidRPr="005A73A3">
        <w:rPr>
          <w:rFonts w:ascii="Times New Roman" w:hAnsi="Times New Roman" w:cs="Times New Roman"/>
          <w:color w:val="141414"/>
          <w:sz w:val="28"/>
          <w:szCs w:val="28"/>
        </w:rPr>
        <w:t xml:space="preserve"> </w:t>
      </w:r>
      <w:proofErr w:type="spellStart"/>
      <w:r w:rsidR="00F3010C" w:rsidRPr="005A73A3">
        <w:rPr>
          <w:rFonts w:ascii="Times New Roman" w:hAnsi="Times New Roman" w:cs="Times New Roman"/>
          <w:color w:val="141414"/>
          <w:sz w:val="28"/>
          <w:szCs w:val="28"/>
        </w:rPr>
        <w:t>з</w:t>
      </w:r>
      <w:proofErr w:type="spellEnd"/>
      <w:r w:rsidR="00F3010C" w:rsidRPr="005A73A3">
        <w:rPr>
          <w:rFonts w:ascii="Times New Roman" w:hAnsi="Times New Roman" w:cs="Times New Roman"/>
          <w:color w:val="141414"/>
          <w:sz w:val="28"/>
          <w:szCs w:val="28"/>
        </w:rPr>
        <w:t xml:space="preserve"> </w:t>
      </w:r>
      <w:proofErr w:type="spellStart"/>
      <w:r w:rsidR="00F3010C" w:rsidRPr="005A73A3">
        <w:rPr>
          <w:rFonts w:ascii="Times New Roman" w:hAnsi="Times New Roman" w:cs="Times New Roman"/>
          <w:color w:val="141414"/>
          <w:sz w:val="28"/>
          <w:szCs w:val="28"/>
        </w:rPr>
        <w:t>іншими</w:t>
      </w:r>
      <w:proofErr w:type="spellEnd"/>
      <w:r w:rsidR="00F3010C" w:rsidRPr="005A73A3">
        <w:rPr>
          <w:rFonts w:ascii="Times New Roman" w:hAnsi="Times New Roman" w:cs="Times New Roman"/>
          <w:color w:val="141414"/>
          <w:sz w:val="28"/>
          <w:szCs w:val="28"/>
        </w:rPr>
        <w:t xml:space="preserve"> формами</w:t>
      </w:r>
      <w:r w:rsidR="006E094F" w:rsidRPr="005A73A3">
        <w:rPr>
          <w:rFonts w:ascii="Times New Roman" w:hAnsi="Times New Roman" w:cs="Times New Roman"/>
          <w:color w:val="141414"/>
          <w:sz w:val="28"/>
          <w:szCs w:val="28"/>
          <w:lang w:val="uk-UA"/>
        </w:rPr>
        <w:t xml:space="preserve">. </w:t>
      </w:r>
    </w:p>
    <w:p w:rsidR="00E56C23" w:rsidRPr="005A73A3" w:rsidRDefault="00A43F25" w:rsidP="005A73A3">
      <w:pPr>
        <w:spacing w:after="0" w:line="240" w:lineRule="auto"/>
        <w:ind w:firstLine="708"/>
        <w:jc w:val="both"/>
        <w:rPr>
          <w:rFonts w:ascii="Times New Roman" w:hAnsi="Times New Roman" w:cs="Times New Roman"/>
          <w:color w:val="141414"/>
          <w:sz w:val="28"/>
          <w:szCs w:val="28"/>
          <w:lang w:val="uk-UA"/>
        </w:rPr>
      </w:pPr>
      <w:r w:rsidRPr="005A73A3">
        <w:rPr>
          <w:rFonts w:ascii="Times New Roman" w:hAnsi="Times New Roman" w:cs="Times New Roman"/>
          <w:color w:val="141414"/>
          <w:sz w:val="28"/>
          <w:szCs w:val="28"/>
          <w:lang w:val="uk-UA"/>
        </w:rPr>
        <w:t xml:space="preserve">У зв’язку з демографічною ситуацією, цьогоріч </w:t>
      </w:r>
      <w:r w:rsidR="00F86432" w:rsidRPr="005A73A3">
        <w:rPr>
          <w:rFonts w:ascii="Times New Roman" w:hAnsi="Times New Roman" w:cs="Times New Roman"/>
          <w:color w:val="141414"/>
          <w:sz w:val="28"/>
          <w:szCs w:val="28"/>
          <w:lang w:val="uk-UA"/>
        </w:rPr>
        <w:t xml:space="preserve">у початкових класах на очній формі навчання буде навчатися лише </w:t>
      </w:r>
      <w:r w:rsidR="00CF1D43" w:rsidRPr="005A73A3">
        <w:rPr>
          <w:rFonts w:ascii="Times New Roman" w:hAnsi="Times New Roman" w:cs="Times New Roman"/>
          <w:color w:val="141414"/>
          <w:sz w:val="28"/>
          <w:szCs w:val="28"/>
          <w:lang w:val="uk-UA"/>
        </w:rPr>
        <w:t>1</w:t>
      </w:r>
      <w:r w:rsidR="007A67F7">
        <w:rPr>
          <w:rFonts w:ascii="Times New Roman" w:hAnsi="Times New Roman" w:cs="Times New Roman"/>
          <w:color w:val="141414"/>
          <w:sz w:val="28"/>
          <w:szCs w:val="28"/>
          <w:lang w:val="uk-UA"/>
        </w:rPr>
        <w:t>5</w:t>
      </w:r>
      <w:r w:rsidR="00F86432" w:rsidRPr="005A73A3">
        <w:rPr>
          <w:rFonts w:ascii="Times New Roman" w:hAnsi="Times New Roman" w:cs="Times New Roman"/>
          <w:color w:val="141414"/>
          <w:sz w:val="28"/>
          <w:szCs w:val="28"/>
          <w:lang w:val="uk-UA"/>
        </w:rPr>
        <w:t xml:space="preserve"> здобувач</w:t>
      </w:r>
      <w:r w:rsidR="00CF1D43" w:rsidRPr="005A73A3">
        <w:rPr>
          <w:rFonts w:ascii="Times New Roman" w:hAnsi="Times New Roman" w:cs="Times New Roman"/>
          <w:color w:val="141414"/>
          <w:sz w:val="28"/>
          <w:szCs w:val="28"/>
          <w:lang w:val="uk-UA"/>
        </w:rPr>
        <w:t>ів</w:t>
      </w:r>
      <w:r w:rsidR="00F86432" w:rsidRPr="005A73A3">
        <w:rPr>
          <w:rFonts w:ascii="Times New Roman" w:hAnsi="Times New Roman" w:cs="Times New Roman"/>
          <w:color w:val="141414"/>
          <w:sz w:val="28"/>
          <w:szCs w:val="28"/>
          <w:lang w:val="uk-UA"/>
        </w:rPr>
        <w:t xml:space="preserve"> освіти</w:t>
      </w:r>
      <w:r w:rsidRPr="005A73A3">
        <w:rPr>
          <w:rFonts w:ascii="Times New Roman" w:hAnsi="Times New Roman" w:cs="Times New Roman"/>
          <w:color w:val="141414"/>
          <w:sz w:val="28"/>
          <w:szCs w:val="28"/>
          <w:lang w:val="uk-UA"/>
        </w:rPr>
        <w:t>, тому п</w:t>
      </w:r>
      <w:r w:rsidR="006E094F" w:rsidRPr="005A73A3">
        <w:rPr>
          <w:rFonts w:ascii="Times New Roman" w:hAnsi="Times New Roman" w:cs="Times New Roman"/>
          <w:color w:val="141414"/>
          <w:sz w:val="28"/>
          <w:szCs w:val="28"/>
          <w:lang w:val="uk-UA"/>
        </w:rPr>
        <w:t xml:space="preserve">рагнучи </w:t>
      </w:r>
      <w:r w:rsidR="006E094F" w:rsidRPr="005A73A3">
        <w:rPr>
          <w:rFonts w:ascii="Times New Roman" w:hAnsi="Times New Roman" w:cs="Times New Roman"/>
          <w:color w:val="141414"/>
          <w:sz w:val="28"/>
          <w:szCs w:val="28"/>
          <w:lang w:val="uk-UA"/>
        </w:rPr>
        <w:lastRenderedPageBreak/>
        <w:t>створити максимально сприятливе середовище для розвитку потенціалу</w:t>
      </w:r>
      <w:r w:rsidRPr="005A73A3">
        <w:rPr>
          <w:rFonts w:ascii="Times New Roman" w:hAnsi="Times New Roman" w:cs="Times New Roman"/>
          <w:color w:val="141414"/>
          <w:sz w:val="28"/>
          <w:szCs w:val="28"/>
          <w:lang w:val="uk-UA"/>
        </w:rPr>
        <w:t xml:space="preserve"> та</w:t>
      </w:r>
      <w:r w:rsidR="00DB2BE3" w:rsidRPr="005A73A3">
        <w:rPr>
          <w:rFonts w:ascii="Times New Roman" w:hAnsi="Times New Roman" w:cs="Times New Roman"/>
          <w:color w:val="141414"/>
          <w:sz w:val="28"/>
          <w:szCs w:val="28"/>
          <w:lang w:val="uk-UA"/>
        </w:rPr>
        <w:t xml:space="preserve"> надати якісні освітні послуги</w:t>
      </w:r>
      <w:r w:rsidRPr="005A73A3">
        <w:rPr>
          <w:rFonts w:ascii="Times New Roman" w:hAnsi="Times New Roman" w:cs="Times New Roman"/>
          <w:color w:val="141414"/>
          <w:sz w:val="28"/>
          <w:szCs w:val="28"/>
          <w:lang w:val="uk-UA"/>
        </w:rPr>
        <w:t>,</w:t>
      </w:r>
      <w:r w:rsidR="00E56C23" w:rsidRPr="005A73A3">
        <w:rPr>
          <w:rFonts w:ascii="Times New Roman" w:hAnsi="Times New Roman" w:cs="Times New Roman"/>
          <w:color w:val="141414"/>
          <w:sz w:val="28"/>
          <w:szCs w:val="28"/>
          <w:lang w:val="uk-UA"/>
        </w:rPr>
        <w:t xml:space="preserve"> </w:t>
      </w:r>
      <w:r w:rsidR="00E56C23" w:rsidRPr="005A73A3">
        <w:rPr>
          <w:rFonts w:ascii="Times New Roman" w:hAnsi="Times New Roman" w:cs="Times New Roman"/>
          <w:bCs/>
          <w:iCs/>
          <w:spacing w:val="-5"/>
          <w:sz w:val="28"/>
          <w:szCs w:val="28"/>
          <w:lang w:val="uk-UA"/>
        </w:rPr>
        <w:t>створ</w:t>
      </w:r>
      <w:r w:rsidR="00CF1D43" w:rsidRPr="005A73A3">
        <w:rPr>
          <w:rFonts w:ascii="Times New Roman" w:hAnsi="Times New Roman" w:cs="Times New Roman"/>
          <w:bCs/>
          <w:iCs/>
          <w:spacing w:val="-5"/>
          <w:sz w:val="28"/>
          <w:szCs w:val="28"/>
          <w:lang w:val="uk-UA"/>
        </w:rPr>
        <w:t xml:space="preserve">ено </w:t>
      </w:r>
      <w:r w:rsidR="00F86432" w:rsidRPr="005A73A3">
        <w:rPr>
          <w:rFonts w:ascii="Times New Roman" w:hAnsi="Times New Roman" w:cs="Times New Roman"/>
          <w:bCs/>
          <w:iCs/>
          <w:spacing w:val="-5"/>
          <w:sz w:val="28"/>
          <w:szCs w:val="28"/>
          <w:lang w:val="uk-UA"/>
        </w:rPr>
        <w:t xml:space="preserve"> </w:t>
      </w:r>
      <w:r w:rsidR="007A67F7">
        <w:rPr>
          <w:rFonts w:ascii="Times New Roman" w:hAnsi="Times New Roman" w:cs="Times New Roman"/>
          <w:bCs/>
          <w:iCs/>
          <w:spacing w:val="-5"/>
          <w:sz w:val="28"/>
          <w:szCs w:val="28"/>
          <w:lang w:val="uk-UA"/>
        </w:rPr>
        <w:t xml:space="preserve">3 </w:t>
      </w:r>
      <w:r w:rsidR="00E56C23" w:rsidRPr="005A73A3">
        <w:rPr>
          <w:rFonts w:ascii="Times New Roman" w:hAnsi="Times New Roman" w:cs="Times New Roman"/>
          <w:bCs/>
          <w:iCs/>
          <w:spacing w:val="-5"/>
          <w:sz w:val="28"/>
          <w:szCs w:val="28"/>
          <w:lang w:val="uk-UA"/>
        </w:rPr>
        <w:t>клас</w:t>
      </w:r>
      <w:r w:rsidR="00F86432" w:rsidRPr="005A73A3">
        <w:rPr>
          <w:rFonts w:ascii="Times New Roman" w:hAnsi="Times New Roman" w:cs="Times New Roman"/>
          <w:bCs/>
          <w:iCs/>
          <w:spacing w:val="-5"/>
          <w:sz w:val="28"/>
          <w:szCs w:val="28"/>
          <w:lang w:val="uk-UA"/>
        </w:rPr>
        <w:t xml:space="preserve">и, а саме </w:t>
      </w:r>
      <w:r w:rsidR="007A67F7">
        <w:rPr>
          <w:rFonts w:ascii="Times New Roman" w:hAnsi="Times New Roman" w:cs="Times New Roman"/>
          <w:bCs/>
          <w:iCs/>
          <w:spacing w:val="-5"/>
          <w:sz w:val="28"/>
          <w:szCs w:val="28"/>
          <w:lang w:val="uk-UA"/>
        </w:rPr>
        <w:t>1, 3</w:t>
      </w:r>
      <w:r w:rsidR="00CF1D43" w:rsidRPr="005A73A3">
        <w:rPr>
          <w:rFonts w:ascii="Times New Roman" w:hAnsi="Times New Roman" w:cs="Times New Roman"/>
          <w:bCs/>
          <w:iCs/>
          <w:spacing w:val="-5"/>
          <w:sz w:val="28"/>
          <w:szCs w:val="28"/>
          <w:lang w:val="uk-UA"/>
        </w:rPr>
        <w:t xml:space="preserve"> та </w:t>
      </w:r>
      <w:r w:rsidR="007A67F7">
        <w:rPr>
          <w:rFonts w:ascii="Times New Roman" w:hAnsi="Times New Roman" w:cs="Times New Roman"/>
          <w:bCs/>
          <w:iCs/>
          <w:spacing w:val="-5"/>
          <w:sz w:val="28"/>
          <w:szCs w:val="28"/>
          <w:lang w:val="uk-UA"/>
        </w:rPr>
        <w:t>4</w:t>
      </w:r>
      <w:r w:rsidR="00F86432" w:rsidRPr="005A73A3">
        <w:rPr>
          <w:rFonts w:ascii="Times New Roman" w:hAnsi="Times New Roman" w:cs="Times New Roman"/>
          <w:bCs/>
          <w:iCs/>
          <w:spacing w:val="-5"/>
          <w:sz w:val="28"/>
          <w:szCs w:val="28"/>
          <w:lang w:val="uk-UA"/>
        </w:rPr>
        <w:t xml:space="preserve"> класи</w:t>
      </w:r>
      <w:r w:rsidR="00E56C23" w:rsidRPr="005A73A3">
        <w:rPr>
          <w:rFonts w:ascii="Times New Roman" w:hAnsi="Times New Roman" w:cs="Times New Roman"/>
          <w:bCs/>
          <w:iCs/>
          <w:spacing w:val="-5"/>
          <w:sz w:val="28"/>
          <w:szCs w:val="28"/>
          <w:lang w:val="uk-UA"/>
        </w:rPr>
        <w:t>.</w:t>
      </w:r>
    </w:p>
    <w:p w:rsidR="00535703" w:rsidRPr="005A73A3" w:rsidRDefault="00CF1D43" w:rsidP="005A73A3">
      <w:pPr>
        <w:spacing w:after="0" w:line="240" w:lineRule="auto"/>
        <w:ind w:firstLine="708"/>
        <w:jc w:val="both"/>
        <w:rPr>
          <w:rFonts w:ascii="Times New Roman" w:hAnsi="Times New Roman" w:cs="Times New Roman"/>
          <w:color w:val="141414"/>
          <w:sz w:val="28"/>
          <w:szCs w:val="28"/>
          <w:lang w:val="uk-UA"/>
        </w:rPr>
      </w:pPr>
      <w:proofErr w:type="spellStart"/>
      <w:r w:rsidRPr="005A73A3">
        <w:rPr>
          <w:rFonts w:ascii="Times New Roman" w:hAnsi="Times New Roman" w:cs="Times New Roman"/>
          <w:color w:val="141414"/>
          <w:sz w:val="28"/>
          <w:szCs w:val="28"/>
          <w:lang w:val="uk-UA"/>
        </w:rPr>
        <w:t>Жеребківська</w:t>
      </w:r>
      <w:proofErr w:type="spellEnd"/>
      <w:r w:rsidRPr="005A73A3">
        <w:rPr>
          <w:rFonts w:ascii="Times New Roman" w:hAnsi="Times New Roman" w:cs="Times New Roman"/>
          <w:color w:val="141414"/>
          <w:sz w:val="28"/>
          <w:szCs w:val="28"/>
          <w:lang w:val="uk-UA"/>
        </w:rPr>
        <w:t xml:space="preserve"> </w:t>
      </w:r>
      <w:r w:rsidR="00535703" w:rsidRPr="005A73A3">
        <w:rPr>
          <w:rFonts w:ascii="Times New Roman" w:hAnsi="Times New Roman" w:cs="Times New Roman"/>
          <w:color w:val="141414"/>
          <w:sz w:val="28"/>
          <w:szCs w:val="28"/>
          <w:lang w:val="uk-UA"/>
        </w:rPr>
        <w:t>гімназія у 202</w:t>
      </w:r>
      <w:r w:rsidR="007A67F7">
        <w:rPr>
          <w:rFonts w:ascii="Times New Roman" w:hAnsi="Times New Roman" w:cs="Times New Roman"/>
          <w:color w:val="141414"/>
          <w:sz w:val="28"/>
          <w:szCs w:val="28"/>
          <w:lang w:val="uk-UA"/>
        </w:rPr>
        <w:t>5</w:t>
      </w:r>
      <w:r w:rsidR="00535703" w:rsidRPr="005A73A3">
        <w:rPr>
          <w:rFonts w:ascii="Times New Roman" w:hAnsi="Times New Roman" w:cs="Times New Roman"/>
          <w:color w:val="141414"/>
          <w:sz w:val="28"/>
          <w:szCs w:val="28"/>
          <w:lang w:val="uk-UA"/>
        </w:rPr>
        <w:t>-202</w:t>
      </w:r>
      <w:r w:rsidR="007A67F7">
        <w:rPr>
          <w:rFonts w:ascii="Times New Roman" w:hAnsi="Times New Roman" w:cs="Times New Roman"/>
          <w:color w:val="141414"/>
          <w:sz w:val="28"/>
          <w:szCs w:val="28"/>
          <w:lang w:val="uk-UA"/>
        </w:rPr>
        <w:t>6</w:t>
      </w:r>
      <w:r w:rsidR="00535703" w:rsidRPr="005A73A3">
        <w:rPr>
          <w:rFonts w:ascii="Times New Roman" w:hAnsi="Times New Roman" w:cs="Times New Roman"/>
          <w:color w:val="141414"/>
          <w:sz w:val="28"/>
          <w:szCs w:val="28"/>
          <w:lang w:val="uk-UA"/>
        </w:rPr>
        <w:t xml:space="preserve"> навчальному </w:t>
      </w:r>
      <w:r w:rsidR="00A83311" w:rsidRPr="005A73A3">
        <w:rPr>
          <w:rFonts w:ascii="Times New Roman" w:hAnsi="Times New Roman" w:cs="Times New Roman"/>
          <w:color w:val="141414"/>
          <w:sz w:val="28"/>
          <w:szCs w:val="28"/>
          <w:lang w:val="uk-UA"/>
        </w:rPr>
        <w:t>р</w:t>
      </w:r>
      <w:r w:rsidR="00535703" w:rsidRPr="005A73A3">
        <w:rPr>
          <w:rFonts w:ascii="Times New Roman" w:hAnsi="Times New Roman" w:cs="Times New Roman"/>
          <w:color w:val="141414"/>
          <w:sz w:val="28"/>
          <w:szCs w:val="28"/>
          <w:lang w:val="uk-UA"/>
        </w:rPr>
        <w:t xml:space="preserve">оці забезпечуватиме </w:t>
      </w:r>
      <w:r w:rsidRPr="005A73A3">
        <w:rPr>
          <w:rFonts w:ascii="Times New Roman" w:hAnsi="Times New Roman" w:cs="Times New Roman"/>
          <w:color w:val="141414"/>
          <w:sz w:val="28"/>
          <w:szCs w:val="28"/>
          <w:lang w:val="uk-UA"/>
        </w:rPr>
        <w:t xml:space="preserve">сімейну </w:t>
      </w:r>
      <w:r w:rsidR="00535703" w:rsidRPr="005A73A3">
        <w:rPr>
          <w:rFonts w:ascii="Times New Roman" w:hAnsi="Times New Roman" w:cs="Times New Roman"/>
          <w:color w:val="141414"/>
          <w:sz w:val="28"/>
          <w:szCs w:val="28"/>
          <w:lang w:val="uk-UA"/>
        </w:rPr>
        <w:t xml:space="preserve"> форму навчання для </w:t>
      </w:r>
      <w:r w:rsidR="007A67F7">
        <w:rPr>
          <w:rFonts w:ascii="Times New Roman" w:hAnsi="Times New Roman" w:cs="Times New Roman"/>
          <w:color w:val="141414"/>
          <w:sz w:val="28"/>
          <w:szCs w:val="28"/>
          <w:lang w:val="uk-UA"/>
        </w:rPr>
        <w:t>19</w:t>
      </w:r>
      <w:r w:rsidR="00535703" w:rsidRPr="005A73A3">
        <w:rPr>
          <w:rFonts w:ascii="Times New Roman" w:hAnsi="Times New Roman" w:cs="Times New Roman"/>
          <w:color w:val="141414"/>
          <w:sz w:val="28"/>
          <w:szCs w:val="28"/>
          <w:lang w:val="uk-UA"/>
        </w:rPr>
        <w:t xml:space="preserve"> здобувачів освіти, відповідно до </w:t>
      </w:r>
      <w:r w:rsidR="00535703" w:rsidRPr="005A73A3">
        <w:rPr>
          <w:rFonts w:ascii="Times New Roman" w:hAnsi="Times New Roman" w:cs="Times New Roman"/>
          <w:sz w:val="28"/>
          <w:szCs w:val="28"/>
          <w:lang w:val="uk-UA"/>
        </w:rPr>
        <w:t>наказу МОН України від 10 липня 2019 року №955 «Про затвердження Положення про індивідуальну форму здобуття загальної середньої освіти» (педагогічний патронаж, домашня/сімейна форма, екстернат)</w:t>
      </w:r>
      <w:r w:rsidR="00A83311" w:rsidRPr="005A73A3">
        <w:rPr>
          <w:rFonts w:ascii="Times New Roman" w:hAnsi="Times New Roman" w:cs="Times New Roman"/>
          <w:sz w:val="28"/>
          <w:szCs w:val="28"/>
          <w:lang w:val="uk-UA"/>
        </w:rPr>
        <w:t>. Під час навчання для них розроблятиметься графіки консультацій та завдання для перевірки знань.</w:t>
      </w:r>
    </w:p>
    <w:p w:rsidR="00535703" w:rsidRPr="005A73A3" w:rsidRDefault="00535703" w:rsidP="005A73A3">
      <w:pPr>
        <w:pStyle w:val="ab"/>
        <w:spacing w:before="0" w:beforeAutospacing="0" w:after="0" w:afterAutospacing="0"/>
        <w:ind w:firstLine="708"/>
        <w:jc w:val="both"/>
        <w:rPr>
          <w:bCs/>
          <w:iCs/>
          <w:color w:val="141414"/>
          <w:sz w:val="28"/>
          <w:szCs w:val="28"/>
          <w:lang w:val="uk-UA" w:eastAsia="en-US"/>
        </w:rPr>
      </w:pPr>
      <w:r w:rsidRPr="005A73A3">
        <w:rPr>
          <w:bCs/>
          <w:iCs/>
          <w:kern w:val="36"/>
          <w:sz w:val="28"/>
          <w:szCs w:val="28"/>
          <w:lang w:val="uk-UA"/>
        </w:rPr>
        <w:t>Оцінювання навчальних досягнень учнів 1 класу</w:t>
      </w:r>
      <w:r w:rsidRPr="005A73A3">
        <w:rPr>
          <w:bCs/>
          <w:iCs/>
          <w:kern w:val="36"/>
          <w:sz w:val="28"/>
          <w:szCs w:val="28"/>
        </w:rPr>
        <w:t> </w:t>
      </w:r>
      <w:r w:rsidRPr="005A73A3">
        <w:rPr>
          <w:bCs/>
          <w:iCs/>
          <w:kern w:val="36"/>
          <w:sz w:val="28"/>
          <w:szCs w:val="28"/>
          <w:lang w:val="uk-UA"/>
        </w:rPr>
        <w:t>має формувальний характер, здійснюється вербально (словесно) відповідно до наказу МОН від 20.08.2018 р</w:t>
      </w:r>
      <w:r w:rsidR="00B10AD9" w:rsidRPr="005A73A3">
        <w:rPr>
          <w:bCs/>
          <w:iCs/>
          <w:kern w:val="36"/>
          <w:sz w:val="28"/>
          <w:szCs w:val="28"/>
          <w:lang w:val="uk-UA"/>
        </w:rPr>
        <w:t>оку</w:t>
      </w:r>
      <w:r w:rsidRPr="005A73A3">
        <w:rPr>
          <w:bCs/>
          <w:iCs/>
          <w:kern w:val="36"/>
          <w:sz w:val="28"/>
          <w:szCs w:val="28"/>
          <w:lang w:val="uk-UA"/>
        </w:rPr>
        <w:t xml:space="preserve"> №924 "Про затвердження методичних рекомендацій щодо оцінювання навчальних досягнень учнів</w:t>
      </w:r>
      <w:r w:rsidRPr="005A73A3">
        <w:rPr>
          <w:bCs/>
          <w:iCs/>
          <w:color w:val="000000"/>
          <w:sz w:val="28"/>
          <w:szCs w:val="28"/>
          <w:lang w:val="uk-UA"/>
        </w:rPr>
        <w:t xml:space="preserve"> 1-ого класу Нової української школи"; 2 класу - відповідно до наказу МОН від 27.08.2019 р. №1154 "Про затвердження методичних рекомендацій щодо оцінювання навчальних досягнень учнів</w:t>
      </w:r>
      <w:r w:rsidRPr="005A73A3">
        <w:rPr>
          <w:bCs/>
          <w:iCs/>
          <w:color w:val="000000"/>
          <w:sz w:val="28"/>
          <w:szCs w:val="28"/>
        </w:rPr>
        <w:t> </w:t>
      </w:r>
      <w:r w:rsidRPr="005A73A3">
        <w:rPr>
          <w:bCs/>
          <w:iCs/>
          <w:color w:val="000000"/>
          <w:sz w:val="28"/>
          <w:szCs w:val="28"/>
          <w:lang w:val="uk-UA"/>
        </w:rPr>
        <w:t xml:space="preserve"> 2 – ого клас</w:t>
      </w:r>
      <w:r w:rsidR="00B10AD9" w:rsidRPr="005A73A3">
        <w:rPr>
          <w:bCs/>
          <w:iCs/>
          <w:color w:val="000000"/>
          <w:sz w:val="28"/>
          <w:szCs w:val="28"/>
          <w:lang w:val="uk-UA"/>
        </w:rPr>
        <w:t>у</w:t>
      </w:r>
      <w:r w:rsidRPr="005A73A3">
        <w:rPr>
          <w:bCs/>
          <w:iCs/>
          <w:color w:val="000000"/>
          <w:sz w:val="28"/>
          <w:szCs w:val="28"/>
          <w:lang w:val="uk-UA"/>
        </w:rPr>
        <w:t>"; 3 класу та 4 класів здійснюється</w:t>
      </w:r>
      <w:r w:rsidRPr="005A73A3">
        <w:rPr>
          <w:bCs/>
          <w:iCs/>
          <w:color w:val="141414"/>
          <w:sz w:val="28"/>
          <w:szCs w:val="28"/>
        </w:rPr>
        <w:t> </w:t>
      </w:r>
      <w:r w:rsidRPr="005A73A3">
        <w:rPr>
          <w:rStyle w:val="ad"/>
          <w:rFonts w:eastAsiaTheme="minorEastAsia"/>
          <w:b w:val="0"/>
          <w:iCs/>
          <w:color w:val="010101"/>
          <w:sz w:val="28"/>
          <w:szCs w:val="28"/>
          <w:bdr w:val="none" w:sz="0" w:space="0" w:color="auto" w:frame="1"/>
          <w:lang w:val="uk-UA"/>
        </w:rPr>
        <w:t>формувальне та підсумкове</w:t>
      </w:r>
      <w:r w:rsidRPr="005A73A3">
        <w:rPr>
          <w:b/>
          <w:iCs/>
          <w:color w:val="141414"/>
          <w:sz w:val="28"/>
          <w:szCs w:val="28"/>
        </w:rPr>
        <w:t> </w:t>
      </w:r>
      <w:r w:rsidRPr="005A73A3">
        <w:rPr>
          <w:bCs/>
          <w:iCs/>
          <w:color w:val="141414"/>
          <w:sz w:val="28"/>
          <w:szCs w:val="28"/>
          <w:lang w:val="uk-UA"/>
        </w:rPr>
        <w:t>(тематичне, семестрове та річне)</w:t>
      </w:r>
      <w:r w:rsidRPr="005A73A3">
        <w:rPr>
          <w:bCs/>
          <w:iCs/>
          <w:color w:val="141414"/>
          <w:sz w:val="28"/>
          <w:szCs w:val="28"/>
        </w:rPr>
        <w:t> </w:t>
      </w:r>
      <w:r w:rsidRPr="005A73A3">
        <w:rPr>
          <w:rStyle w:val="ad"/>
          <w:rFonts w:eastAsiaTheme="minorEastAsia"/>
          <w:b w:val="0"/>
          <w:iCs/>
          <w:color w:val="010101"/>
          <w:sz w:val="28"/>
          <w:szCs w:val="28"/>
          <w:bdr w:val="none" w:sz="0" w:space="0" w:color="auto" w:frame="1"/>
          <w:lang w:val="uk-UA"/>
        </w:rPr>
        <w:t>оцінювання</w:t>
      </w:r>
      <w:r w:rsidRPr="005A73A3">
        <w:rPr>
          <w:bCs/>
          <w:iCs/>
          <w:color w:val="141414"/>
          <w:sz w:val="28"/>
          <w:szCs w:val="28"/>
          <w:lang w:val="uk-UA"/>
        </w:rPr>
        <w:t xml:space="preserve">, </w:t>
      </w:r>
      <w:r w:rsidRPr="005A73A3">
        <w:rPr>
          <w:bCs/>
          <w:iCs/>
          <w:color w:val="000000"/>
          <w:sz w:val="28"/>
          <w:szCs w:val="28"/>
          <w:lang w:val="uk-UA"/>
        </w:rPr>
        <w:t>дотримуючись методичних рекомендацій, затверджених наказами Міністерства освіти і науки України від 16 вересня 2021 року № 1146.</w:t>
      </w:r>
    </w:p>
    <w:p w:rsidR="005C75E3" w:rsidRPr="005A73A3" w:rsidRDefault="0020439D" w:rsidP="005A73A3">
      <w:pPr>
        <w:pStyle w:val="ab"/>
        <w:spacing w:before="0" w:beforeAutospacing="0" w:after="0" w:afterAutospacing="0"/>
        <w:jc w:val="both"/>
        <w:rPr>
          <w:bCs/>
          <w:iCs/>
          <w:color w:val="141414"/>
          <w:sz w:val="28"/>
          <w:szCs w:val="28"/>
          <w:lang w:val="uk-UA"/>
        </w:rPr>
      </w:pPr>
      <w:r w:rsidRPr="005A73A3">
        <w:rPr>
          <w:rStyle w:val="ac"/>
          <w:b/>
          <w:i w:val="0"/>
          <w:color w:val="010101"/>
          <w:sz w:val="28"/>
          <w:szCs w:val="28"/>
          <w:bdr w:val="none" w:sz="0" w:space="0" w:color="auto" w:frame="1"/>
          <w:lang w:val="uk-UA"/>
        </w:rPr>
        <w:t>«</w:t>
      </w:r>
      <w:r w:rsidR="00535703" w:rsidRPr="005A73A3">
        <w:rPr>
          <w:rStyle w:val="ad"/>
          <w:rFonts w:eastAsiaTheme="minorEastAsia"/>
          <w:b w:val="0"/>
          <w:iCs/>
          <w:color w:val="010101"/>
          <w:sz w:val="28"/>
          <w:szCs w:val="28"/>
          <w:bdr w:val="none" w:sz="0" w:space="0" w:color="auto" w:frame="1"/>
          <w:lang w:val="uk-UA"/>
        </w:rPr>
        <w:t>Важливу роль у формувальному та підсумковому оцінюванні відіграють критерії, за якими воно здійснюється. Критерії оцінювання визначаються вчителем</w:t>
      </w:r>
      <w:r w:rsidR="00535703" w:rsidRPr="005A73A3">
        <w:rPr>
          <w:rStyle w:val="ac"/>
          <w:bCs/>
          <w:i w:val="0"/>
          <w:color w:val="010101"/>
          <w:sz w:val="28"/>
          <w:szCs w:val="28"/>
          <w:bdr w:val="none" w:sz="0" w:space="0" w:color="auto" w:frame="1"/>
        </w:rPr>
        <w:t> </w:t>
      </w:r>
      <w:r w:rsidR="00535703" w:rsidRPr="005A73A3">
        <w:rPr>
          <w:rStyle w:val="ac"/>
          <w:bCs/>
          <w:i w:val="0"/>
          <w:color w:val="010101"/>
          <w:sz w:val="28"/>
          <w:szCs w:val="28"/>
          <w:bdr w:val="none" w:sz="0" w:space="0" w:color="auto" w:frame="1"/>
          <w:lang w:val="uk-UA"/>
        </w:rPr>
        <w:t xml:space="preserve">(із поступовим залученням до цього процесу учнів) відповідно до кожного різновиду роботи та різновиду діяльності учнів з орієнтуванням на вимоги до обов’язкових результатів навчання та </w:t>
      </w:r>
      <w:proofErr w:type="spellStart"/>
      <w:r w:rsidR="00535703" w:rsidRPr="005A73A3">
        <w:rPr>
          <w:rStyle w:val="ac"/>
          <w:bCs/>
          <w:i w:val="0"/>
          <w:color w:val="010101"/>
          <w:sz w:val="28"/>
          <w:szCs w:val="28"/>
          <w:bdr w:val="none" w:sz="0" w:space="0" w:color="auto" w:frame="1"/>
          <w:lang w:val="uk-UA"/>
        </w:rPr>
        <w:t>компетентностей</w:t>
      </w:r>
      <w:proofErr w:type="spellEnd"/>
      <w:r w:rsidR="00535703" w:rsidRPr="005A73A3">
        <w:rPr>
          <w:rStyle w:val="ac"/>
          <w:bCs/>
          <w:i w:val="0"/>
          <w:color w:val="010101"/>
          <w:sz w:val="28"/>
          <w:szCs w:val="28"/>
          <w:bdr w:val="none" w:sz="0" w:space="0" w:color="auto" w:frame="1"/>
          <w:lang w:val="uk-UA"/>
        </w:rPr>
        <w:t xml:space="preserve"> учнів початкової школи, визначених Державним стандартом початкової освіти до другого циклу навчання (3-4 класи), й очікуваних результатів, зазначених в освітній програмі закладу загальної середньої освіти.</w:t>
      </w:r>
      <w:r w:rsidR="007A67F7">
        <w:rPr>
          <w:rStyle w:val="ac"/>
          <w:bCs/>
          <w:i w:val="0"/>
          <w:color w:val="010101"/>
          <w:sz w:val="28"/>
          <w:szCs w:val="28"/>
          <w:bdr w:val="none" w:sz="0" w:space="0" w:color="auto" w:frame="1"/>
          <w:lang w:val="uk-UA"/>
        </w:rPr>
        <w:t xml:space="preserve"> </w:t>
      </w:r>
      <w:r w:rsidR="00905239" w:rsidRPr="005A73A3">
        <w:rPr>
          <w:color w:val="000000"/>
          <w:sz w:val="28"/>
          <w:szCs w:val="28"/>
          <w:lang w:val="uk-UA"/>
        </w:rPr>
        <w:t>Оцінювання навчальних досягнень учнів 5</w:t>
      </w:r>
      <w:r w:rsidRPr="005A73A3">
        <w:rPr>
          <w:color w:val="000000"/>
          <w:sz w:val="28"/>
          <w:szCs w:val="28"/>
          <w:lang w:val="uk-UA"/>
        </w:rPr>
        <w:t>-</w:t>
      </w:r>
      <w:r w:rsidR="007A67F7">
        <w:rPr>
          <w:color w:val="000000"/>
          <w:sz w:val="28"/>
          <w:szCs w:val="28"/>
          <w:lang w:val="uk-UA"/>
        </w:rPr>
        <w:t>8</w:t>
      </w:r>
      <w:r w:rsidR="00905239" w:rsidRPr="005A73A3">
        <w:rPr>
          <w:color w:val="000000"/>
          <w:sz w:val="28"/>
          <w:szCs w:val="28"/>
          <w:lang w:val="uk-UA"/>
        </w:rPr>
        <w:t xml:space="preserve"> клас</w:t>
      </w:r>
      <w:r w:rsidRPr="005A73A3">
        <w:rPr>
          <w:color w:val="000000"/>
          <w:sz w:val="28"/>
          <w:szCs w:val="28"/>
          <w:lang w:val="uk-UA"/>
        </w:rPr>
        <w:t>ів</w:t>
      </w:r>
      <w:r w:rsidR="00905239" w:rsidRPr="005A73A3">
        <w:rPr>
          <w:color w:val="000000"/>
          <w:sz w:val="28"/>
          <w:szCs w:val="28"/>
          <w:lang w:val="uk-UA"/>
        </w:rPr>
        <w:t xml:space="preserve"> здійснюється відповідно наказу Міністерства освіти і науки України від 0</w:t>
      </w:r>
      <w:r w:rsidRPr="005A73A3">
        <w:rPr>
          <w:color w:val="000000"/>
          <w:sz w:val="28"/>
          <w:szCs w:val="28"/>
          <w:lang w:val="uk-UA"/>
        </w:rPr>
        <w:t>2</w:t>
      </w:r>
      <w:r w:rsidR="00905239" w:rsidRPr="005A73A3">
        <w:rPr>
          <w:color w:val="000000"/>
          <w:sz w:val="28"/>
          <w:szCs w:val="28"/>
          <w:lang w:val="uk-UA"/>
        </w:rPr>
        <w:t xml:space="preserve"> </w:t>
      </w:r>
      <w:r w:rsidRPr="005A73A3">
        <w:rPr>
          <w:color w:val="000000"/>
          <w:sz w:val="28"/>
          <w:szCs w:val="28"/>
          <w:lang w:val="uk-UA"/>
        </w:rPr>
        <w:t>серпня</w:t>
      </w:r>
      <w:r w:rsidR="00905239" w:rsidRPr="005A73A3">
        <w:rPr>
          <w:color w:val="000000"/>
          <w:sz w:val="28"/>
          <w:szCs w:val="28"/>
          <w:lang w:val="uk-UA"/>
        </w:rPr>
        <w:t xml:space="preserve"> 202</w:t>
      </w:r>
      <w:r w:rsidRPr="005A73A3">
        <w:rPr>
          <w:color w:val="000000"/>
          <w:sz w:val="28"/>
          <w:szCs w:val="28"/>
          <w:lang w:val="uk-UA"/>
        </w:rPr>
        <w:t>4</w:t>
      </w:r>
      <w:r w:rsidR="00905239" w:rsidRPr="005A73A3">
        <w:rPr>
          <w:color w:val="000000"/>
          <w:sz w:val="28"/>
          <w:szCs w:val="28"/>
          <w:lang w:val="uk-UA"/>
        </w:rPr>
        <w:t xml:space="preserve"> року №</w:t>
      </w:r>
      <w:r w:rsidRPr="005A73A3">
        <w:rPr>
          <w:color w:val="000000"/>
          <w:sz w:val="28"/>
          <w:szCs w:val="28"/>
          <w:lang w:val="uk-UA"/>
        </w:rPr>
        <w:t>1093</w:t>
      </w:r>
      <w:r w:rsidR="009150C4" w:rsidRPr="005A73A3">
        <w:rPr>
          <w:color w:val="000000"/>
          <w:sz w:val="28"/>
          <w:szCs w:val="28"/>
          <w:lang w:val="uk-UA"/>
        </w:rPr>
        <w:t xml:space="preserve"> «</w:t>
      </w:r>
      <w:r w:rsidRPr="005A73A3">
        <w:rPr>
          <w:color w:val="000000"/>
          <w:sz w:val="28"/>
          <w:szCs w:val="28"/>
          <w:lang w:val="uk-UA"/>
        </w:rPr>
        <w:t>Р</w:t>
      </w:r>
      <w:r w:rsidR="009150C4" w:rsidRPr="005A73A3">
        <w:rPr>
          <w:color w:val="000000"/>
          <w:sz w:val="28"/>
          <w:szCs w:val="28"/>
          <w:lang w:val="uk-UA"/>
        </w:rPr>
        <w:t>екомендаці</w:t>
      </w:r>
      <w:r w:rsidRPr="005A73A3">
        <w:rPr>
          <w:color w:val="000000"/>
          <w:sz w:val="28"/>
          <w:szCs w:val="28"/>
          <w:lang w:val="uk-UA"/>
        </w:rPr>
        <w:t>ї</w:t>
      </w:r>
      <w:r w:rsidR="009150C4" w:rsidRPr="005A73A3">
        <w:rPr>
          <w:color w:val="000000"/>
          <w:sz w:val="28"/>
          <w:szCs w:val="28"/>
          <w:lang w:val="uk-UA"/>
        </w:rPr>
        <w:t xml:space="preserve"> щодо оцінювання </w:t>
      </w:r>
      <w:r w:rsidRPr="005A73A3">
        <w:rPr>
          <w:color w:val="000000"/>
          <w:sz w:val="28"/>
          <w:szCs w:val="28"/>
          <w:lang w:val="uk-UA"/>
        </w:rPr>
        <w:t xml:space="preserve">результатів </w:t>
      </w:r>
      <w:r w:rsidR="009150C4" w:rsidRPr="005A73A3">
        <w:rPr>
          <w:color w:val="000000"/>
          <w:sz w:val="28"/>
          <w:szCs w:val="28"/>
          <w:lang w:val="uk-UA"/>
        </w:rPr>
        <w:t>навча</w:t>
      </w:r>
      <w:r w:rsidRPr="005A73A3">
        <w:rPr>
          <w:color w:val="000000"/>
          <w:sz w:val="28"/>
          <w:szCs w:val="28"/>
          <w:lang w:val="uk-UA"/>
        </w:rPr>
        <w:t>ння здобувачів освіти</w:t>
      </w:r>
      <w:r w:rsidR="009150C4" w:rsidRPr="005A73A3">
        <w:rPr>
          <w:color w:val="000000"/>
          <w:sz w:val="28"/>
          <w:szCs w:val="28"/>
          <w:lang w:val="uk-UA"/>
        </w:rPr>
        <w:t xml:space="preserve"> відповідно до Державного стандарту базової середньої освіти»</w:t>
      </w:r>
      <w:r w:rsidR="00905239" w:rsidRPr="005A73A3">
        <w:rPr>
          <w:color w:val="000000"/>
          <w:sz w:val="28"/>
          <w:szCs w:val="28"/>
          <w:lang w:val="uk-UA"/>
        </w:rPr>
        <w:t xml:space="preserve">, педагогічною радою закладу від </w:t>
      </w:r>
      <w:r w:rsidR="007A67F7">
        <w:rPr>
          <w:color w:val="000000"/>
          <w:sz w:val="28"/>
          <w:szCs w:val="28"/>
          <w:lang w:val="uk-UA"/>
        </w:rPr>
        <w:t>29</w:t>
      </w:r>
      <w:r w:rsidR="00905239" w:rsidRPr="005A73A3">
        <w:rPr>
          <w:color w:val="000000"/>
          <w:sz w:val="28"/>
          <w:szCs w:val="28"/>
          <w:lang w:val="uk-UA"/>
        </w:rPr>
        <w:t xml:space="preserve"> серпня 202</w:t>
      </w:r>
      <w:r w:rsidR="007A67F7">
        <w:rPr>
          <w:color w:val="000000"/>
          <w:sz w:val="28"/>
          <w:szCs w:val="28"/>
          <w:lang w:val="uk-UA"/>
        </w:rPr>
        <w:t>5</w:t>
      </w:r>
      <w:r w:rsidR="00905239" w:rsidRPr="005A73A3">
        <w:rPr>
          <w:color w:val="000000"/>
          <w:sz w:val="28"/>
          <w:szCs w:val="28"/>
          <w:lang w:val="uk-UA"/>
        </w:rPr>
        <w:t xml:space="preserve"> року</w:t>
      </w:r>
      <w:r w:rsidR="007A67F7">
        <w:rPr>
          <w:color w:val="000000"/>
          <w:sz w:val="28"/>
          <w:szCs w:val="28"/>
          <w:lang w:val="uk-UA"/>
        </w:rPr>
        <w:t xml:space="preserve"> </w:t>
      </w:r>
      <w:r w:rsidR="00B10AD9" w:rsidRPr="005A73A3">
        <w:rPr>
          <w:color w:val="000000"/>
          <w:sz w:val="28"/>
          <w:szCs w:val="28"/>
          <w:lang w:val="uk-UA"/>
        </w:rPr>
        <w:t>(Протокол №1)</w:t>
      </w:r>
      <w:r w:rsidR="00905239" w:rsidRPr="005A73A3">
        <w:rPr>
          <w:color w:val="000000"/>
          <w:sz w:val="28"/>
          <w:szCs w:val="28"/>
          <w:lang w:val="uk-UA"/>
        </w:rPr>
        <w:t xml:space="preserve"> визначено, що  оцінювання</w:t>
      </w:r>
      <w:r w:rsidR="009150C4" w:rsidRPr="005A73A3">
        <w:rPr>
          <w:color w:val="000000"/>
          <w:sz w:val="28"/>
          <w:szCs w:val="28"/>
          <w:lang w:val="uk-UA"/>
        </w:rPr>
        <w:t xml:space="preserve"> </w:t>
      </w:r>
      <w:r w:rsidR="009150C4" w:rsidRPr="000274DA">
        <w:rPr>
          <w:b/>
          <w:i/>
          <w:iCs/>
          <w:color w:val="000000"/>
          <w:sz w:val="28"/>
          <w:szCs w:val="28"/>
          <w:lang w:val="uk-UA"/>
        </w:rPr>
        <w:t>у 5 класі</w:t>
      </w:r>
      <w:r w:rsidR="00905239" w:rsidRPr="000274DA">
        <w:rPr>
          <w:b/>
          <w:i/>
          <w:iCs/>
          <w:color w:val="000000"/>
          <w:sz w:val="28"/>
          <w:szCs w:val="28"/>
          <w:lang w:val="uk-UA"/>
        </w:rPr>
        <w:t xml:space="preserve"> перши</w:t>
      </w:r>
      <w:r w:rsidR="003419C3" w:rsidRPr="000274DA">
        <w:rPr>
          <w:b/>
          <w:i/>
          <w:iCs/>
          <w:color w:val="000000"/>
          <w:sz w:val="28"/>
          <w:szCs w:val="28"/>
          <w:lang w:val="uk-UA"/>
        </w:rPr>
        <w:t>й</w:t>
      </w:r>
      <w:r w:rsidR="00905239" w:rsidRPr="000274DA">
        <w:rPr>
          <w:b/>
          <w:i/>
          <w:iCs/>
          <w:color w:val="000000"/>
          <w:sz w:val="28"/>
          <w:szCs w:val="28"/>
          <w:lang w:val="uk-UA"/>
        </w:rPr>
        <w:t xml:space="preserve"> місяц</w:t>
      </w:r>
      <w:r w:rsidR="003419C3" w:rsidRPr="000274DA">
        <w:rPr>
          <w:b/>
          <w:i/>
          <w:iCs/>
          <w:color w:val="000000"/>
          <w:sz w:val="28"/>
          <w:szCs w:val="28"/>
          <w:lang w:val="uk-UA"/>
        </w:rPr>
        <w:t>ь</w:t>
      </w:r>
      <w:r w:rsidR="00905239" w:rsidRPr="000274DA">
        <w:rPr>
          <w:b/>
          <w:i/>
          <w:iCs/>
          <w:color w:val="000000"/>
          <w:sz w:val="28"/>
          <w:szCs w:val="28"/>
          <w:lang w:val="uk-UA"/>
        </w:rPr>
        <w:t xml:space="preserve"> забезпечить наступність між підходами до оцінювання результатів навчання учнів початкової</w:t>
      </w:r>
      <w:r w:rsidR="003419C3" w:rsidRPr="000274DA">
        <w:rPr>
          <w:b/>
          <w:i/>
          <w:iCs/>
          <w:color w:val="000000"/>
          <w:sz w:val="28"/>
          <w:szCs w:val="28"/>
          <w:lang w:val="uk-UA"/>
        </w:rPr>
        <w:t xml:space="preserve"> та базової середньої освіти, з жовтня </w:t>
      </w:r>
      <w:r w:rsidR="00905239" w:rsidRPr="000274DA">
        <w:rPr>
          <w:b/>
          <w:i/>
          <w:iCs/>
          <w:color w:val="000000"/>
          <w:sz w:val="28"/>
          <w:szCs w:val="28"/>
          <w:lang w:val="uk-UA"/>
        </w:rPr>
        <w:t>оцінювання відбувається</w:t>
      </w:r>
      <w:r w:rsidR="00905239" w:rsidRPr="005A73A3">
        <w:rPr>
          <w:color w:val="000000"/>
          <w:sz w:val="28"/>
          <w:szCs w:val="28"/>
          <w:lang w:val="uk-UA"/>
        </w:rPr>
        <w:t xml:space="preserve"> за бальн</w:t>
      </w:r>
      <w:r w:rsidR="003419C3" w:rsidRPr="005A73A3">
        <w:rPr>
          <w:color w:val="000000"/>
          <w:sz w:val="28"/>
          <w:szCs w:val="28"/>
          <w:lang w:val="uk-UA"/>
        </w:rPr>
        <w:t>ою</w:t>
      </w:r>
      <w:r w:rsidR="00905239" w:rsidRPr="005A73A3">
        <w:rPr>
          <w:color w:val="000000"/>
          <w:sz w:val="28"/>
          <w:szCs w:val="28"/>
          <w:lang w:val="uk-UA"/>
        </w:rPr>
        <w:t xml:space="preserve"> шкал</w:t>
      </w:r>
      <w:r w:rsidR="003419C3" w:rsidRPr="005A73A3">
        <w:rPr>
          <w:color w:val="000000"/>
          <w:sz w:val="28"/>
          <w:szCs w:val="28"/>
          <w:lang w:val="uk-UA"/>
        </w:rPr>
        <w:t>ою</w:t>
      </w:r>
      <w:r w:rsidR="00905239" w:rsidRPr="005A73A3">
        <w:rPr>
          <w:color w:val="000000"/>
          <w:sz w:val="28"/>
          <w:szCs w:val="28"/>
          <w:lang w:val="uk-UA"/>
        </w:rPr>
        <w:t>.</w:t>
      </w:r>
      <w:r w:rsidR="009150C4" w:rsidRPr="005A73A3">
        <w:rPr>
          <w:color w:val="000000"/>
          <w:sz w:val="28"/>
          <w:szCs w:val="28"/>
          <w:lang w:val="uk-UA"/>
        </w:rPr>
        <w:t xml:space="preserve"> Оцінювання навчальних досягнень учнів 6</w:t>
      </w:r>
      <w:r w:rsidRPr="005A73A3">
        <w:rPr>
          <w:color w:val="000000"/>
          <w:sz w:val="28"/>
          <w:szCs w:val="28"/>
          <w:lang w:val="uk-UA"/>
        </w:rPr>
        <w:t>-</w:t>
      </w:r>
      <w:r w:rsidR="007A67F7">
        <w:rPr>
          <w:color w:val="000000"/>
          <w:sz w:val="28"/>
          <w:szCs w:val="28"/>
          <w:lang w:val="uk-UA"/>
        </w:rPr>
        <w:t>8</w:t>
      </w:r>
      <w:r w:rsidR="009150C4" w:rsidRPr="005A73A3">
        <w:rPr>
          <w:color w:val="000000"/>
          <w:sz w:val="28"/>
          <w:szCs w:val="28"/>
          <w:lang w:val="uk-UA"/>
        </w:rPr>
        <w:t xml:space="preserve"> клас</w:t>
      </w:r>
      <w:r w:rsidRPr="005A73A3">
        <w:rPr>
          <w:color w:val="000000"/>
          <w:sz w:val="28"/>
          <w:szCs w:val="28"/>
          <w:lang w:val="uk-UA"/>
        </w:rPr>
        <w:t>ів</w:t>
      </w:r>
      <w:r w:rsidR="009150C4" w:rsidRPr="005A73A3">
        <w:rPr>
          <w:color w:val="000000"/>
          <w:sz w:val="28"/>
          <w:szCs w:val="28"/>
          <w:lang w:val="uk-UA"/>
        </w:rPr>
        <w:t xml:space="preserve"> здійснюється за 12-бальною шкалою.</w:t>
      </w:r>
      <w:r w:rsidR="00905239" w:rsidRPr="005A73A3">
        <w:rPr>
          <w:color w:val="000000"/>
          <w:sz w:val="28"/>
          <w:szCs w:val="28"/>
          <w:lang w:val="uk-UA"/>
        </w:rPr>
        <w:t xml:space="preserve"> У 9 класах оцінювання здійснюється за 12-бальною шкалою (відповідно до наказу МОН України від 21.08.2013</w:t>
      </w:r>
      <w:r w:rsidR="00905239" w:rsidRPr="005A73A3">
        <w:rPr>
          <w:color w:val="000000"/>
          <w:sz w:val="28"/>
          <w:szCs w:val="28"/>
        </w:rPr>
        <w:t> </w:t>
      </w:r>
      <w:r w:rsidR="00905239" w:rsidRPr="005A73A3">
        <w:rPr>
          <w:color w:val="000000"/>
          <w:sz w:val="28"/>
          <w:szCs w:val="28"/>
          <w:lang w:val="uk-UA"/>
        </w:rPr>
        <w:t>№</w:t>
      </w:r>
      <w:r w:rsidR="00905239" w:rsidRPr="005A73A3">
        <w:rPr>
          <w:color w:val="000000"/>
          <w:sz w:val="28"/>
          <w:szCs w:val="28"/>
        </w:rPr>
        <w:t> </w:t>
      </w:r>
      <w:r w:rsidR="00905239" w:rsidRPr="005A73A3">
        <w:rPr>
          <w:color w:val="000000"/>
          <w:sz w:val="28"/>
          <w:szCs w:val="28"/>
          <w:lang w:val="uk-UA"/>
        </w:rPr>
        <w:t>1222</w:t>
      </w:r>
      <w:r w:rsidR="00905239" w:rsidRPr="005A73A3">
        <w:rPr>
          <w:color w:val="000000"/>
          <w:sz w:val="28"/>
          <w:szCs w:val="28"/>
        </w:rPr>
        <w:t> </w:t>
      </w:r>
      <w:hyperlink r:id="rId8" w:tgtFrame="_blank" w:history="1">
        <w:r w:rsidR="00905239" w:rsidRPr="005A73A3">
          <w:rPr>
            <w:sz w:val="28"/>
            <w:szCs w:val="28"/>
            <w:lang w:val="uk-UA"/>
          </w:rPr>
          <w:t>«Про затвердження орієнтовних вимог оцінювання навчальних досягнень учнів із базових дисциплін у системі загальної середньої освіти»</w:t>
        </w:r>
      </w:hyperlink>
      <w:r w:rsidR="00905239" w:rsidRPr="005A73A3">
        <w:rPr>
          <w:sz w:val="28"/>
          <w:szCs w:val="28"/>
          <w:lang w:val="uk-UA"/>
        </w:rPr>
        <w:t>. </w:t>
      </w:r>
      <w:r w:rsidR="00837395" w:rsidRPr="005A73A3">
        <w:rPr>
          <w:color w:val="000000" w:themeColor="text1"/>
          <w:sz w:val="28"/>
          <w:szCs w:val="28"/>
          <w:lang w:val="uk-UA"/>
        </w:rPr>
        <w:t>У</w:t>
      </w:r>
      <w:r w:rsidR="00F3010C" w:rsidRPr="005A73A3">
        <w:rPr>
          <w:color w:val="000000" w:themeColor="text1"/>
          <w:sz w:val="28"/>
          <w:szCs w:val="28"/>
          <w:lang w:val="uk-UA"/>
        </w:rPr>
        <w:t xml:space="preserve"> зв’язку з переходом у </w:t>
      </w:r>
      <w:r w:rsidR="00837395" w:rsidRPr="005A73A3">
        <w:rPr>
          <w:color w:val="000000" w:themeColor="text1"/>
          <w:sz w:val="28"/>
          <w:szCs w:val="28"/>
          <w:lang w:val="uk-UA"/>
        </w:rPr>
        <w:t>гімназію</w:t>
      </w:r>
      <w:r w:rsidR="00F3010C" w:rsidRPr="005A73A3">
        <w:rPr>
          <w:color w:val="000000" w:themeColor="text1"/>
          <w:sz w:val="28"/>
          <w:szCs w:val="28"/>
          <w:lang w:val="uk-UA"/>
        </w:rPr>
        <w:t xml:space="preserve"> учнів, які попередньо вивчали німецьку </w:t>
      </w:r>
      <w:r w:rsidR="004B1113">
        <w:rPr>
          <w:color w:val="000000" w:themeColor="text1"/>
          <w:sz w:val="28"/>
          <w:szCs w:val="28"/>
          <w:lang w:val="uk-UA"/>
        </w:rPr>
        <w:t xml:space="preserve">мову передбачається </w:t>
      </w:r>
      <w:r w:rsidR="00F3010C" w:rsidRPr="005A73A3">
        <w:rPr>
          <w:color w:val="000000" w:themeColor="text1"/>
          <w:sz w:val="28"/>
          <w:szCs w:val="28"/>
          <w:lang w:val="uk-UA"/>
        </w:rPr>
        <w:t xml:space="preserve"> додатково виділ</w:t>
      </w:r>
      <w:r w:rsidR="00837395" w:rsidRPr="005A73A3">
        <w:rPr>
          <w:color w:val="000000" w:themeColor="text1"/>
          <w:sz w:val="28"/>
          <w:szCs w:val="28"/>
          <w:lang w:val="uk-UA"/>
        </w:rPr>
        <w:t>ен</w:t>
      </w:r>
      <w:r w:rsidR="004B1113">
        <w:rPr>
          <w:color w:val="000000" w:themeColor="text1"/>
          <w:sz w:val="28"/>
          <w:szCs w:val="28"/>
          <w:lang w:val="uk-UA"/>
        </w:rPr>
        <w:t>ня</w:t>
      </w:r>
      <w:r w:rsidR="00837395" w:rsidRPr="005A73A3">
        <w:rPr>
          <w:color w:val="000000" w:themeColor="text1"/>
          <w:sz w:val="28"/>
          <w:szCs w:val="28"/>
          <w:lang w:val="uk-UA"/>
        </w:rPr>
        <w:t xml:space="preserve"> годин</w:t>
      </w:r>
      <w:r w:rsidR="004B1113">
        <w:rPr>
          <w:color w:val="000000" w:themeColor="text1"/>
          <w:sz w:val="28"/>
          <w:szCs w:val="28"/>
          <w:lang w:val="uk-UA"/>
        </w:rPr>
        <w:t xml:space="preserve"> </w:t>
      </w:r>
      <w:r w:rsidR="00F3010C" w:rsidRPr="005A73A3">
        <w:rPr>
          <w:color w:val="000000" w:themeColor="text1"/>
          <w:sz w:val="28"/>
          <w:szCs w:val="28"/>
          <w:lang w:val="uk-UA"/>
        </w:rPr>
        <w:t xml:space="preserve"> для вивчення німецької  мови.  Метою виховання є особистісно-зорієнтоване навчання і виховання, спрямоване на розвиток і реалізацію інтелектуальних і духовних якостей особистості вихованців, прагнення до взаєморозуміння, взаємодії, самореалізації. Вирішуючи ці завдання, </w:t>
      </w:r>
      <w:r w:rsidR="005C75E3" w:rsidRPr="005A73A3">
        <w:rPr>
          <w:color w:val="000000" w:themeColor="text1"/>
          <w:sz w:val="28"/>
          <w:szCs w:val="28"/>
          <w:lang w:val="uk-UA"/>
        </w:rPr>
        <w:t>гімназія</w:t>
      </w:r>
      <w:r w:rsidR="00F3010C" w:rsidRPr="005A73A3">
        <w:rPr>
          <w:color w:val="000000" w:themeColor="text1"/>
          <w:sz w:val="28"/>
          <w:szCs w:val="28"/>
          <w:lang w:val="uk-UA"/>
        </w:rPr>
        <w:t xml:space="preserve"> забезпечує різні види діяльності позакласної сфери: </w:t>
      </w:r>
      <w:r w:rsidR="005C75E3" w:rsidRPr="005A73A3">
        <w:rPr>
          <w:color w:val="000000" w:themeColor="text1"/>
          <w:sz w:val="28"/>
          <w:szCs w:val="28"/>
          <w:lang w:val="uk-UA"/>
        </w:rPr>
        <w:t xml:space="preserve">туристичної, </w:t>
      </w:r>
      <w:r w:rsidR="00F3010C" w:rsidRPr="005A73A3">
        <w:rPr>
          <w:color w:val="000000" w:themeColor="text1"/>
          <w:sz w:val="28"/>
          <w:szCs w:val="28"/>
          <w:lang w:val="uk-UA"/>
        </w:rPr>
        <w:t xml:space="preserve">спортивної, художньо – </w:t>
      </w:r>
      <w:r w:rsidR="00F3010C" w:rsidRPr="005A73A3">
        <w:rPr>
          <w:color w:val="000000" w:themeColor="text1"/>
          <w:sz w:val="28"/>
          <w:szCs w:val="28"/>
          <w:lang w:val="uk-UA"/>
        </w:rPr>
        <w:lastRenderedPageBreak/>
        <w:t xml:space="preserve">естетичної роботи, максимально сприяючи розвитку і самовизначенню особистості дитини. </w:t>
      </w:r>
    </w:p>
    <w:p w:rsidR="006F432D" w:rsidRPr="005A73A3" w:rsidRDefault="006F432D" w:rsidP="005A73A3">
      <w:pPr>
        <w:pStyle w:val="ab"/>
        <w:spacing w:before="0" w:beforeAutospacing="0" w:after="0" w:afterAutospacing="0"/>
        <w:ind w:firstLine="708"/>
        <w:jc w:val="both"/>
        <w:rPr>
          <w:sz w:val="28"/>
          <w:szCs w:val="28"/>
          <w:lang w:val="uk-UA"/>
        </w:rPr>
      </w:pPr>
      <w:r w:rsidRPr="005A73A3">
        <w:rPr>
          <w:rFonts w:eastAsia="Calibri"/>
          <w:b/>
          <w:iCs/>
          <w:sz w:val="28"/>
          <w:szCs w:val="28"/>
          <w:lang w:val="uk-UA"/>
        </w:rPr>
        <w:t>Логічна послідовність вивчення предметів</w:t>
      </w:r>
      <w:r w:rsidRPr="005A73A3">
        <w:rPr>
          <w:rFonts w:eastAsia="Calibri"/>
          <w:sz w:val="28"/>
          <w:szCs w:val="28"/>
          <w:lang w:val="uk-UA"/>
        </w:rPr>
        <w:t xml:space="preserve"> розкривається у відповідних навчальних програмах.</w:t>
      </w:r>
    </w:p>
    <w:p w:rsidR="006F432D" w:rsidRPr="005A73A3" w:rsidRDefault="006F432D" w:rsidP="005A73A3">
      <w:pPr>
        <w:spacing w:after="0" w:line="240" w:lineRule="auto"/>
        <w:ind w:firstLine="708"/>
        <w:jc w:val="both"/>
        <w:rPr>
          <w:rFonts w:ascii="Times New Roman" w:eastAsia="Calibri" w:hAnsi="Times New Roman" w:cs="Times New Roman"/>
          <w:b/>
          <w:iCs/>
          <w:sz w:val="28"/>
          <w:szCs w:val="28"/>
          <w:lang w:val="uk-UA"/>
        </w:rPr>
      </w:pPr>
      <w:r w:rsidRPr="005A73A3">
        <w:rPr>
          <w:rFonts w:ascii="Times New Roman" w:eastAsia="Calibri" w:hAnsi="Times New Roman" w:cs="Times New Roman"/>
          <w:b/>
          <w:iCs/>
          <w:sz w:val="28"/>
          <w:szCs w:val="28"/>
          <w:lang w:val="uk-UA"/>
        </w:rPr>
        <w:t>Форми організації освітнього процесу</w:t>
      </w:r>
    </w:p>
    <w:p w:rsidR="00075D5B" w:rsidRPr="005A73A3" w:rsidRDefault="00075D5B" w:rsidP="005A73A3">
      <w:pPr>
        <w:spacing w:after="0" w:line="240" w:lineRule="auto"/>
        <w:ind w:firstLine="708"/>
        <w:jc w:val="both"/>
        <w:rPr>
          <w:rFonts w:ascii="Times New Roman" w:hAnsi="Times New Roman" w:cs="Times New Roman"/>
          <w:sz w:val="28"/>
          <w:szCs w:val="28"/>
        </w:rPr>
      </w:pPr>
      <w:r w:rsidRPr="005A73A3">
        <w:rPr>
          <w:rFonts w:ascii="Times New Roman" w:hAnsi="Times New Roman" w:cs="Times New Roman"/>
          <w:sz w:val="28"/>
          <w:szCs w:val="28"/>
          <w:lang w:val="uk-UA"/>
        </w:rPr>
        <w:t xml:space="preserve">Форма організації освітнього процесу залежить від безпекової ситуації, тому </w:t>
      </w:r>
      <w:r w:rsidR="003419C3" w:rsidRPr="005A73A3">
        <w:rPr>
          <w:rFonts w:ascii="Times New Roman" w:hAnsi="Times New Roman" w:cs="Times New Roman"/>
          <w:sz w:val="28"/>
          <w:szCs w:val="28"/>
          <w:lang w:val="uk-UA"/>
        </w:rPr>
        <w:t xml:space="preserve">у закладі </w:t>
      </w:r>
      <w:r w:rsidR="003419C3" w:rsidRPr="00DE630C">
        <w:rPr>
          <w:rFonts w:ascii="Times New Roman" w:hAnsi="Times New Roman" w:cs="Times New Roman"/>
          <w:i/>
          <w:iCs/>
          <w:sz w:val="28"/>
          <w:szCs w:val="28"/>
          <w:lang w:val="uk-UA"/>
        </w:rPr>
        <w:t>дозволена змішана форма навчання</w:t>
      </w:r>
      <w:r w:rsidRPr="005A73A3">
        <w:rPr>
          <w:rFonts w:ascii="Times New Roman" w:hAnsi="Times New Roman" w:cs="Times New Roman"/>
          <w:sz w:val="28"/>
          <w:szCs w:val="28"/>
          <w:lang w:val="uk-UA"/>
        </w:rPr>
        <w:t xml:space="preserve">. </w:t>
      </w:r>
      <w:r w:rsidRPr="005A73A3">
        <w:rPr>
          <w:rFonts w:ascii="Times New Roman" w:hAnsi="Times New Roman" w:cs="Times New Roman"/>
          <w:sz w:val="28"/>
          <w:szCs w:val="28"/>
        </w:rPr>
        <w:t xml:space="preserve">Структура </w:t>
      </w:r>
      <w:proofErr w:type="spellStart"/>
      <w:r w:rsidRPr="005A73A3">
        <w:rPr>
          <w:rFonts w:ascii="Times New Roman" w:hAnsi="Times New Roman" w:cs="Times New Roman"/>
          <w:sz w:val="28"/>
          <w:szCs w:val="28"/>
        </w:rPr>
        <w:t>і</w:t>
      </w:r>
      <w:proofErr w:type="spellEnd"/>
      <w:r w:rsidRPr="005A73A3">
        <w:rPr>
          <w:rFonts w:ascii="Times New Roman" w:hAnsi="Times New Roman" w:cs="Times New Roman"/>
          <w:sz w:val="28"/>
          <w:szCs w:val="28"/>
        </w:rPr>
        <w:t xml:space="preserve"> </w:t>
      </w:r>
      <w:proofErr w:type="spellStart"/>
      <w:r w:rsidRPr="005A73A3">
        <w:rPr>
          <w:rFonts w:ascii="Times New Roman" w:hAnsi="Times New Roman" w:cs="Times New Roman"/>
          <w:sz w:val="28"/>
          <w:szCs w:val="28"/>
        </w:rPr>
        <w:t>тривалість</w:t>
      </w:r>
      <w:proofErr w:type="spellEnd"/>
      <w:r w:rsidRPr="005A73A3">
        <w:rPr>
          <w:rFonts w:ascii="Times New Roman" w:hAnsi="Times New Roman" w:cs="Times New Roman"/>
          <w:sz w:val="28"/>
          <w:szCs w:val="28"/>
        </w:rPr>
        <w:t xml:space="preserve"> </w:t>
      </w:r>
      <w:proofErr w:type="spellStart"/>
      <w:r w:rsidRPr="005A73A3">
        <w:rPr>
          <w:rFonts w:ascii="Times New Roman" w:hAnsi="Times New Roman" w:cs="Times New Roman"/>
          <w:sz w:val="28"/>
          <w:szCs w:val="28"/>
        </w:rPr>
        <w:t>навчального</w:t>
      </w:r>
      <w:proofErr w:type="spellEnd"/>
      <w:r w:rsidRPr="005A73A3">
        <w:rPr>
          <w:rFonts w:ascii="Times New Roman" w:hAnsi="Times New Roman" w:cs="Times New Roman"/>
          <w:sz w:val="28"/>
          <w:szCs w:val="28"/>
        </w:rPr>
        <w:t xml:space="preserve"> </w:t>
      </w:r>
      <w:proofErr w:type="spellStart"/>
      <w:r w:rsidRPr="005A73A3">
        <w:rPr>
          <w:rFonts w:ascii="Times New Roman" w:hAnsi="Times New Roman" w:cs="Times New Roman"/>
          <w:sz w:val="28"/>
          <w:szCs w:val="28"/>
        </w:rPr>
        <w:t>тижня</w:t>
      </w:r>
      <w:proofErr w:type="spellEnd"/>
      <w:r w:rsidRPr="005A73A3">
        <w:rPr>
          <w:rFonts w:ascii="Times New Roman" w:hAnsi="Times New Roman" w:cs="Times New Roman"/>
          <w:sz w:val="28"/>
          <w:szCs w:val="28"/>
        </w:rPr>
        <w:t xml:space="preserve">, </w:t>
      </w:r>
      <w:proofErr w:type="spellStart"/>
      <w:r w:rsidRPr="005A73A3">
        <w:rPr>
          <w:rFonts w:ascii="Times New Roman" w:hAnsi="Times New Roman" w:cs="Times New Roman"/>
          <w:sz w:val="28"/>
          <w:szCs w:val="28"/>
        </w:rPr>
        <w:t>навчального</w:t>
      </w:r>
      <w:proofErr w:type="spellEnd"/>
      <w:r w:rsidRPr="005A73A3">
        <w:rPr>
          <w:rFonts w:ascii="Times New Roman" w:hAnsi="Times New Roman" w:cs="Times New Roman"/>
          <w:sz w:val="28"/>
          <w:szCs w:val="28"/>
        </w:rPr>
        <w:t xml:space="preserve"> дня, занять, </w:t>
      </w:r>
      <w:proofErr w:type="spellStart"/>
      <w:r w:rsidRPr="005A73A3">
        <w:rPr>
          <w:rFonts w:ascii="Times New Roman" w:hAnsi="Times New Roman" w:cs="Times New Roman"/>
          <w:sz w:val="28"/>
          <w:szCs w:val="28"/>
        </w:rPr>
        <w:t>відпочинку</w:t>
      </w:r>
      <w:proofErr w:type="spellEnd"/>
      <w:r w:rsidRPr="005A73A3">
        <w:rPr>
          <w:rFonts w:ascii="Times New Roman" w:hAnsi="Times New Roman" w:cs="Times New Roman"/>
          <w:sz w:val="28"/>
          <w:szCs w:val="28"/>
        </w:rPr>
        <w:t xml:space="preserve"> </w:t>
      </w:r>
      <w:proofErr w:type="spellStart"/>
      <w:r w:rsidRPr="005A73A3">
        <w:rPr>
          <w:rFonts w:ascii="Times New Roman" w:hAnsi="Times New Roman" w:cs="Times New Roman"/>
          <w:sz w:val="28"/>
          <w:szCs w:val="28"/>
        </w:rPr>
        <w:t>між</w:t>
      </w:r>
      <w:proofErr w:type="spellEnd"/>
      <w:r w:rsidRPr="005A73A3">
        <w:rPr>
          <w:rFonts w:ascii="Times New Roman" w:hAnsi="Times New Roman" w:cs="Times New Roman"/>
          <w:sz w:val="28"/>
          <w:szCs w:val="28"/>
        </w:rPr>
        <w:t xml:space="preserve"> ними, </w:t>
      </w:r>
      <w:proofErr w:type="spellStart"/>
      <w:r w:rsidRPr="005A73A3">
        <w:rPr>
          <w:rFonts w:ascii="Times New Roman" w:hAnsi="Times New Roman" w:cs="Times New Roman"/>
          <w:sz w:val="28"/>
          <w:szCs w:val="28"/>
        </w:rPr>
        <w:t>форми</w:t>
      </w:r>
      <w:proofErr w:type="spellEnd"/>
      <w:r w:rsidRPr="005A73A3">
        <w:rPr>
          <w:rFonts w:ascii="Times New Roman" w:hAnsi="Times New Roman" w:cs="Times New Roman"/>
          <w:sz w:val="28"/>
          <w:szCs w:val="28"/>
        </w:rPr>
        <w:t xml:space="preserve"> </w:t>
      </w:r>
      <w:proofErr w:type="spellStart"/>
      <w:r w:rsidRPr="005A73A3">
        <w:rPr>
          <w:rFonts w:ascii="Times New Roman" w:hAnsi="Times New Roman" w:cs="Times New Roman"/>
          <w:sz w:val="28"/>
          <w:szCs w:val="28"/>
        </w:rPr>
        <w:t>організації</w:t>
      </w:r>
      <w:proofErr w:type="spellEnd"/>
      <w:r w:rsidRPr="005A73A3">
        <w:rPr>
          <w:rFonts w:ascii="Times New Roman" w:hAnsi="Times New Roman" w:cs="Times New Roman"/>
          <w:sz w:val="28"/>
          <w:szCs w:val="28"/>
        </w:rPr>
        <w:t xml:space="preserve"> </w:t>
      </w:r>
      <w:proofErr w:type="spellStart"/>
      <w:r w:rsidRPr="005A73A3">
        <w:rPr>
          <w:rFonts w:ascii="Times New Roman" w:hAnsi="Times New Roman" w:cs="Times New Roman"/>
          <w:sz w:val="28"/>
          <w:szCs w:val="28"/>
        </w:rPr>
        <w:t>освітнього</w:t>
      </w:r>
      <w:proofErr w:type="spellEnd"/>
      <w:r w:rsidRPr="005A73A3">
        <w:rPr>
          <w:rFonts w:ascii="Times New Roman" w:hAnsi="Times New Roman" w:cs="Times New Roman"/>
          <w:sz w:val="28"/>
          <w:szCs w:val="28"/>
        </w:rPr>
        <w:t xml:space="preserve"> </w:t>
      </w:r>
      <w:proofErr w:type="spellStart"/>
      <w:r w:rsidRPr="005A73A3">
        <w:rPr>
          <w:rFonts w:ascii="Times New Roman" w:hAnsi="Times New Roman" w:cs="Times New Roman"/>
          <w:sz w:val="28"/>
          <w:szCs w:val="28"/>
        </w:rPr>
        <w:t>процесу</w:t>
      </w:r>
      <w:proofErr w:type="spellEnd"/>
      <w:r w:rsidRPr="005A73A3">
        <w:rPr>
          <w:rFonts w:ascii="Times New Roman" w:hAnsi="Times New Roman" w:cs="Times New Roman"/>
          <w:sz w:val="28"/>
          <w:szCs w:val="28"/>
        </w:rPr>
        <w:t xml:space="preserve"> </w:t>
      </w:r>
      <w:proofErr w:type="spellStart"/>
      <w:r w:rsidRPr="005A73A3">
        <w:rPr>
          <w:rFonts w:ascii="Times New Roman" w:hAnsi="Times New Roman" w:cs="Times New Roman"/>
          <w:sz w:val="28"/>
          <w:szCs w:val="28"/>
        </w:rPr>
        <w:t>визначаються</w:t>
      </w:r>
      <w:proofErr w:type="spellEnd"/>
      <w:r w:rsidRPr="005A73A3">
        <w:rPr>
          <w:rFonts w:ascii="Times New Roman" w:hAnsi="Times New Roman" w:cs="Times New Roman"/>
          <w:sz w:val="28"/>
          <w:szCs w:val="28"/>
        </w:rPr>
        <w:t xml:space="preserve"> </w:t>
      </w:r>
      <w:proofErr w:type="spellStart"/>
      <w:r w:rsidRPr="005A73A3">
        <w:rPr>
          <w:rFonts w:ascii="Times New Roman" w:hAnsi="Times New Roman" w:cs="Times New Roman"/>
          <w:sz w:val="28"/>
          <w:szCs w:val="28"/>
        </w:rPr>
        <w:t>педагогічною</w:t>
      </w:r>
      <w:proofErr w:type="spellEnd"/>
      <w:r w:rsidRPr="005A73A3">
        <w:rPr>
          <w:rFonts w:ascii="Times New Roman" w:hAnsi="Times New Roman" w:cs="Times New Roman"/>
          <w:sz w:val="28"/>
          <w:szCs w:val="28"/>
        </w:rPr>
        <w:t xml:space="preserve"> радою </w:t>
      </w:r>
      <w:r w:rsidRPr="005A73A3">
        <w:rPr>
          <w:rFonts w:ascii="Times New Roman" w:hAnsi="Times New Roman" w:cs="Times New Roman"/>
          <w:sz w:val="28"/>
          <w:szCs w:val="28"/>
          <w:lang w:val="uk-UA"/>
        </w:rPr>
        <w:t>гімназії</w:t>
      </w:r>
      <w:r w:rsidRPr="005A73A3">
        <w:rPr>
          <w:rFonts w:ascii="Times New Roman" w:hAnsi="Times New Roman" w:cs="Times New Roman"/>
          <w:sz w:val="28"/>
          <w:szCs w:val="28"/>
        </w:rPr>
        <w:t xml:space="preserve"> в межах часу, </w:t>
      </w:r>
      <w:proofErr w:type="spellStart"/>
      <w:r w:rsidRPr="005A73A3">
        <w:rPr>
          <w:rFonts w:ascii="Times New Roman" w:hAnsi="Times New Roman" w:cs="Times New Roman"/>
          <w:sz w:val="28"/>
          <w:szCs w:val="28"/>
        </w:rPr>
        <w:t>передбаченого</w:t>
      </w:r>
      <w:proofErr w:type="spellEnd"/>
      <w:r w:rsidRPr="005A73A3">
        <w:rPr>
          <w:rFonts w:ascii="Times New Roman" w:hAnsi="Times New Roman" w:cs="Times New Roman"/>
          <w:sz w:val="28"/>
          <w:szCs w:val="28"/>
        </w:rPr>
        <w:t xml:space="preserve"> </w:t>
      </w:r>
      <w:proofErr w:type="spellStart"/>
      <w:r w:rsidRPr="005A73A3">
        <w:rPr>
          <w:rFonts w:ascii="Times New Roman" w:hAnsi="Times New Roman" w:cs="Times New Roman"/>
          <w:sz w:val="28"/>
          <w:szCs w:val="28"/>
        </w:rPr>
        <w:t>освітньою</w:t>
      </w:r>
      <w:proofErr w:type="spellEnd"/>
      <w:r w:rsidRPr="005A73A3">
        <w:rPr>
          <w:rFonts w:ascii="Times New Roman" w:hAnsi="Times New Roman" w:cs="Times New Roman"/>
          <w:sz w:val="28"/>
          <w:szCs w:val="28"/>
        </w:rPr>
        <w:t xml:space="preserve"> </w:t>
      </w:r>
      <w:proofErr w:type="spellStart"/>
      <w:r w:rsidRPr="005A73A3">
        <w:rPr>
          <w:rFonts w:ascii="Times New Roman" w:hAnsi="Times New Roman" w:cs="Times New Roman"/>
          <w:sz w:val="28"/>
          <w:szCs w:val="28"/>
        </w:rPr>
        <w:t>програмою</w:t>
      </w:r>
      <w:proofErr w:type="spellEnd"/>
      <w:r w:rsidRPr="005A73A3">
        <w:rPr>
          <w:rFonts w:ascii="Times New Roman" w:hAnsi="Times New Roman" w:cs="Times New Roman"/>
          <w:sz w:val="28"/>
          <w:szCs w:val="28"/>
        </w:rPr>
        <w:t xml:space="preserve">, </w:t>
      </w:r>
      <w:proofErr w:type="spellStart"/>
      <w:r w:rsidRPr="005A73A3">
        <w:rPr>
          <w:rFonts w:ascii="Times New Roman" w:hAnsi="Times New Roman" w:cs="Times New Roman"/>
          <w:sz w:val="28"/>
          <w:szCs w:val="28"/>
        </w:rPr>
        <w:t>відповідно</w:t>
      </w:r>
      <w:proofErr w:type="spellEnd"/>
      <w:r w:rsidRPr="005A73A3">
        <w:rPr>
          <w:rFonts w:ascii="Times New Roman" w:hAnsi="Times New Roman" w:cs="Times New Roman"/>
          <w:sz w:val="28"/>
          <w:szCs w:val="28"/>
        </w:rPr>
        <w:t xml:space="preserve"> до </w:t>
      </w:r>
      <w:proofErr w:type="spellStart"/>
      <w:r w:rsidRPr="005A73A3">
        <w:rPr>
          <w:rFonts w:ascii="Times New Roman" w:hAnsi="Times New Roman" w:cs="Times New Roman"/>
          <w:sz w:val="28"/>
          <w:szCs w:val="28"/>
        </w:rPr>
        <w:t>обсягу</w:t>
      </w:r>
      <w:proofErr w:type="spellEnd"/>
      <w:r w:rsidRPr="005A73A3">
        <w:rPr>
          <w:rFonts w:ascii="Times New Roman" w:hAnsi="Times New Roman" w:cs="Times New Roman"/>
          <w:sz w:val="28"/>
          <w:szCs w:val="28"/>
        </w:rPr>
        <w:t xml:space="preserve"> </w:t>
      </w:r>
      <w:proofErr w:type="spellStart"/>
      <w:r w:rsidRPr="005A73A3">
        <w:rPr>
          <w:rFonts w:ascii="Times New Roman" w:hAnsi="Times New Roman" w:cs="Times New Roman"/>
          <w:sz w:val="28"/>
          <w:szCs w:val="28"/>
        </w:rPr>
        <w:t>навчального</w:t>
      </w:r>
      <w:proofErr w:type="spellEnd"/>
      <w:r w:rsidRPr="005A73A3">
        <w:rPr>
          <w:rFonts w:ascii="Times New Roman" w:hAnsi="Times New Roman" w:cs="Times New Roman"/>
          <w:sz w:val="28"/>
          <w:szCs w:val="28"/>
        </w:rPr>
        <w:t xml:space="preserve"> </w:t>
      </w:r>
      <w:proofErr w:type="spellStart"/>
      <w:r w:rsidRPr="005A73A3">
        <w:rPr>
          <w:rFonts w:ascii="Times New Roman" w:hAnsi="Times New Roman" w:cs="Times New Roman"/>
          <w:sz w:val="28"/>
          <w:szCs w:val="28"/>
        </w:rPr>
        <w:t>навантаження</w:t>
      </w:r>
      <w:proofErr w:type="spellEnd"/>
      <w:r w:rsidRPr="005A73A3">
        <w:rPr>
          <w:rFonts w:ascii="Times New Roman" w:hAnsi="Times New Roman" w:cs="Times New Roman"/>
          <w:sz w:val="28"/>
          <w:szCs w:val="28"/>
        </w:rPr>
        <w:t xml:space="preserve">, </w:t>
      </w:r>
      <w:proofErr w:type="spellStart"/>
      <w:r w:rsidRPr="005A73A3">
        <w:rPr>
          <w:rFonts w:ascii="Times New Roman" w:hAnsi="Times New Roman" w:cs="Times New Roman"/>
          <w:sz w:val="28"/>
          <w:szCs w:val="28"/>
        </w:rPr>
        <w:t>встановленого</w:t>
      </w:r>
      <w:proofErr w:type="spellEnd"/>
      <w:r w:rsidRPr="005A73A3">
        <w:rPr>
          <w:rFonts w:ascii="Times New Roman" w:hAnsi="Times New Roman" w:cs="Times New Roman"/>
          <w:sz w:val="28"/>
          <w:szCs w:val="28"/>
        </w:rPr>
        <w:t xml:space="preserve"> </w:t>
      </w:r>
      <w:proofErr w:type="spellStart"/>
      <w:r w:rsidRPr="005A73A3">
        <w:rPr>
          <w:rFonts w:ascii="Times New Roman" w:hAnsi="Times New Roman" w:cs="Times New Roman"/>
          <w:sz w:val="28"/>
          <w:szCs w:val="28"/>
        </w:rPr>
        <w:t>навчальним</w:t>
      </w:r>
      <w:proofErr w:type="spellEnd"/>
      <w:r w:rsidRPr="005A73A3">
        <w:rPr>
          <w:rFonts w:ascii="Times New Roman" w:hAnsi="Times New Roman" w:cs="Times New Roman"/>
          <w:sz w:val="28"/>
          <w:szCs w:val="28"/>
        </w:rPr>
        <w:t xml:space="preserve"> планом, та </w:t>
      </w:r>
      <w:proofErr w:type="spellStart"/>
      <w:r w:rsidRPr="005A73A3">
        <w:rPr>
          <w:rFonts w:ascii="Times New Roman" w:hAnsi="Times New Roman" w:cs="Times New Roman"/>
          <w:sz w:val="28"/>
          <w:szCs w:val="28"/>
        </w:rPr>
        <w:t>з</w:t>
      </w:r>
      <w:proofErr w:type="spellEnd"/>
      <w:r w:rsidRPr="005A73A3">
        <w:rPr>
          <w:rFonts w:ascii="Times New Roman" w:hAnsi="Times New Roman" w:cs="Times New Roman"/>
          <w:sz w:val="28"/>
          <w:szCs w:val="28"/>
        </w:rPr>
        <w:t xml:space="preserve"> </w:t>
      </w:r>
      <w:proofErr w:type="spellStart"/>
      <w:r w:rsidRPr="005A73A3">
        <w:rPr>
          <w:rFonts w:ascii="Times New Roman" w:hAnsi="Times New Roman" w:cs="Times New Roman"/>
          <w:sz w:val="28"/>
          <w:szCs w:val="28"/>
        </w:rPr>
        <w:t>урахуванням</w:t>
      </w:r>
      <w:proofErr w:type="spellEnd"/>
      <w:r w:rsidRPr="005A73A3">
        <w:rPr>
          <w:rFonts w:ascii="Times New Roman" w:hAnsi="Times New Roman" w:cs="Times New Roman"/>
          <w:sz w:val="28"/>
          <w:szCs w:val="28"/>
        </w:rPr>
        <w:t xml:space="preserve"> </w:t>
      </w:r>
      <w:proofErr w:type="spellStart"/>
      <w:r w:rsidRPr="005A73A3">
        <w:rPr>
          <w:rFonts w:ascii="Times New Roman" w:hAnsi="Times New Roman" w:cs="Times New Roman"/>
          <w:sz w:val="28"/>
          <w:szCs w:val="28"/>
        </w:rPr>
        <w:t>вікових</w:t>
      </w:r>
      <w:proofErr w:type="spellEnd"/>
      <w:r w:rsidRPr="005A73A3">
        <w:rPr>
          <w:rFonts w:ascii="Times New Roman" w:hAnsi="Times New Roman" w:cs="Times New Roman"/>
          <w:sz w:val="28"/>
          <w:szCs w:val="28"/>
        </w:rPr>
        <w:t xml:space="preserve"> </w:t>
      </w:r>
      <w:proofErr w:type="spellStart"/>
      <w:r w:rsidRPr="005A73A3">
        <w:rPr>
          <w:rFonts w:ascii="Times New Roman" w:hAnsi="Times New Roman" w:cs="Times New Roman"/>
          <w:sz w:val="28"/>
          <w:szCs w:val="28"/>
        </w:rPr>
        <w:t>особливостей</w:t>
      </w:r>
      <w:proofErr w:type="spellEnd"/>
      <w:r w:rsidRPr="005A73A3">
        <w:rPr>
          <w:rFonts w:ascii="Times New Roman" w:hAnsi="Times New Roman" w:cs="Times New Roman"/>
          <w:sz w:val="28"/>
          <w:szCs w:val="28"/>
        </w:rPr>
        <w:t xml:space="preserve">, </w:t>
      </w:r>
      <w:proofErr w:type="spellStart"/>
      <w:r w:rsidRPr="005A73A3">
        <w:rPr>
          <w:rFonts w:ascii="Times New Roman" w:hAnsi="Times New Roman" w:cs="Times New Roman"/>
          <w:sz w:val="28"/>
          <w:szCs w:val="28"/>
        </w:rPr>
        <w:t>фізичного</w:t>
      </w:r>
      <w:proofErr w:type="spellEnd"/>
      <w:r w:rsidRPr="005A73A3">
        <w:rPr>
          <w:rFonts w:ascii="Times New Roman" w:hAnsi="Times New Roman" w:cs="Times New Roman"/>
          <w:sz w:val="28"/>
          <w:szCs w:val="28"/>
        </w:rPr>
        <w:t xml:space="preserve">, </w:t>
      </w:r>
      <w:proofErr w:type="spellStart"/>
      <w:r w:rsidRPr="005A73A3">
        <w:rPr>
          <w:rFonts w:ascii="Times New Roman" w:hAnsi="Times New Roman" w:cs="Times New Roman"/>
          <w:sz w:val="28"/>
          <w:szCs w:val="28"/>
        </w:rPr>
        <w:t>психічного</w:t>
      </w:r>
      <w:proofErr w:type="spellEnd"/>
      <w:r w:rsidRPr="005A73A3">
        <w:rPr>
          <w:rFonts w:ascii="Times New Roman" w:hAnsi="Times New Roman" w:cs="Times New Roman"/>
          <w:sz w:val="28"/>
          <w:szCs w:val="28"/>
        </w:rPr>
        <w:t xml:space="preserve"> та </w:t>
      </w:r>
      <w:proofErr w:type="spellStart"/>
      <w:r w:rsidRPr="005A73A3">
        <w:rPr>
          <w:rFonts w:ascii="Times New Roman" w:hAnsi="Times New Roman" w:cs="Times New Roman"/>
          <w:sz w:val="28"/>
          <w:szCs w:val="28"/>
        </w:rPr>
        <w:t>інтелектуального</w:t>
      </w:r>
      <w:proofErr w:type="spellEnd"/>
      <w:r w:rsidRPr="005A73A3">
        <w:rPr>
          <w:rFonts w:ascii="Times New Roman" w:hAnsi="Times New Roman" w:cs="Times New Roman"/>
          <w:sz w:val="28"/>
          <w:szCs w:val="28"/>
        </w:rPr>
        <w:t xml:space="preserve"> </w:t>
      </w:r>
      <w:proofErr w:type="spellStart"/>
      <w:r w:rsidRPr="005A73A3">
        <w:rPr>
          <w:rFonts w:ascii="Times New Roman" w:hAnsi="Times New Roman" w:cs="Times New Roman"/>
          <w:sz w:val="28"/>
          <w:szCs w:val="28"/>
        </w:rPr>
        <w:t>розвитку</w:t>
      </w:r>
      <w:proofErr w:type="spellEnd"/>
      <w:r w:rsidRPr="005A73A3">
        <w:rPr>
          <w:rFonts w:ascii="Times New Roman" w:hAnsi="Times New Roman" w:cs="Times New Roman"/>
          <w:sz w:val="28"/>
          <w:szCs w:val="28"/>
        </w:rPr>
        <w:t xml:space="preserve"> </w:t>
      </w:r>
      <w:proofErr w:type="spellStart"/>
      <w:r w:rsidRPr="005A73A3">
        <w:rPr>
          <w:rFonts w:ascii="Times New Roman" w:hAnsi="Times New Roman" w:cs="Times New Roman"/>
          <w:sz w:val="28"/>
          <w:szCs w:val="28"/>
        </w:rPr>
        <w:t>здобувачів</w:t>
      </w:r>
      <w:proofErr w:type="spellEnd"/>
      <w:r w:rsidRPr="005A73A3">
        <w:rPr>
          <w:rFonts w:ascii="Times New Roman" w:hAnsi="Times New Roman" w:cs="Times New Roman"/>
          <w:sz w:val="28"/>
          <w:szCs w:val="28"/>
        </w:rPr>
        <w:t xml:space="preserve"> </w:t>
      </w:r>
      <w:proofErr w:type="spellStart"/>
      <w:r w:rsidRPr="005A73A3">
        <w:rPr>
          <w:rFonts w:ascii="Times New Roman" w:hAnsi="Times New Roman" w:cs="Times New Roman"/>
          <w:sz w:val="28"/>
          <w:szCs w:val="28"/>
        </w:rPr>
        <w:t>освіти</w:t>
      </w:r>
      <w:proofErr w:type="spellEnd"/>
      <w:r w:rsidRPr="005A73A3">
        <w:rPr>
          <w:rFonts w:ascii="Times New Roman" w:hAnsi="Times New Roman" w:cs="Times New Roman"/>
          <w:sz w:val="28"/>
          <w:szCs w:val="28"/>
          <w:lang w:val="uk-UA"/>
        </w:rPr>
        <w:t>.</w:t>
      </w:r>
      <w:r w:rsidRPr="005A73A3">
        <w:rPr>
          <w:rFonts w:ascii="Times New Roman" w:hAnsi="Times New Roman" w:cs="Times New Roman"/>
          <w:sz w:val="28"/>
          <w:szCs w:val="28"/>
        </w:rPr>
        <w:t xml:space="preserve"> </w:t>
      </w:r>
    </w:p>
    <w:p w:rsidR="00452750" w:rsidRPr="005A73A3" w:rsidRDefault="00075D5B" w:rsidP="005A73A3">
      <w:pPr>
        <w:spacing w:after="0" w:line="240" w:lineRule="auto"/>
        <w:jc w:val="both"/>
        <w:rPr>
          <w:rFonts w:ascii="Times New Roman" w:hAnsi="Times New Roman" w:cs="Times New Roman"/>
          <w:sz w:val="28"/>
          <w:szCs w:val="28"/>
          <w:lang w:val="uk-UA"/>
        </w:rPr>
      </w:pPr>
      <w:r w:rsidRPr="005A73A3">
        <w:rPr>
          <w:rFonts w:ascii="Times New Roman" w:hAnsi="Times New Roman" w:cs="Times New Roman"/>
          <w:sz w:val="28"/>
          <w:szCs w:val="28"/>
          <w:lang w:val="uk-UA"/>
        </w:rPr>
        <w:t xml:space="preserve">       Освітній процес запроваджується в приміщенні закладу освіти тільки в межах розрахункової місткості споруд цивільного захисту, що можуть бути використані для укриття учасників освітнього процесу в разі включення сигналу «Повітряна тривога» або інших відповідних сигналів оповіщення. </w:t>
      </w:r>
      <w:r w:rsidR="003419C3" w:rsidRPr="005A73A3">
        <w:rPr>
          <w:rFonts w:ascii="Times New Roman" w:hAnsi="Times New Roman" w:cs="Times New Roman"/>
          <w:sz w:val="28"/>
          <w:szCs w:val="28"/>
          <w:lang w:val="uk-UA"/>
        </w:rPr>
        <w:t xml:space="preserve">   </w:t>
      </w:r>
    </w:p>
    <w:p w:rsidR="00452750" w:rsidRPr="005A73A3" w:rsidRDefault="003419C3" w:rsidP="005A73A3">
      <w:pPr>
        <w:spacing w:after="0" w:line="240" w:lineRule="auto"/>
        <w:jc w:val="both"/>
        <w:rPr>
          <w:rFonts w:ascii="Times New Roman" w:hAnsi="Times New Roman" w:cs="Times New Roman"/>
          <w:sz w:val="28"/>
          <w:szCs w:val="28"/>
        </w:rPr>
      </w:pPr>
      <w:r w:rsidRPr="005A73A3">
        <w:rPr>
          <w:rFonts w:ascii="Times New Roman" w:hAnsi="Times New Roman" w:cs="Times New Roman"/>
          <w:sz w:val="28"/>
          <w:szCs w:val="28"/>
          <w:lang w:val="uk-UA"/>
        </w:rPr>
        <w:tab/>
      </w:r>
      <w:r w:rsidR="00075D5B" w:rsidRPr="005A73A3">
        <w:rPr>
          <w:rFonts w:ascii="Times New Roman" w:hAnsi="Times New Roman" w:cs="Times New Roman"/>
          <w:sz w:val="28"/>
          <w:szCs w:val="28"/>
          <w:lang w:val="uk-UA"/>
        </w:rPr>
        <w:t xml:space="preserve">При цьому освітній процес у початковій школі бажано здійснювати в очній формі, враховуючи необхідність соціалізації дітей. </w:t>
      </w:r>
      <w:r w:rsidR="00075D5B" w:rsidRPr="005A73A3">
        <w:rPr>
          <w:rFonts w:ascii="Times New Roman" w:hAnsi="Times New Roman" w:cs="Times New Roman"/>
          <w:sz w:val="28"/>
          <w:szCs w:val="28"/>
        </w:rPr>
        <w:t xml:space="preserve">Форма </w:t>
      </w:r>
      <w:proofErr w:type="spellStart"/>
      <w:r w:rsidR="00075D5B" w:rsidRPr="005A73A3">
        <w:rPr>
          <w:rFonts w:ascii="Times New Roman" w:hAnsi="Times New Roman" w:cs="Times New Roman"/>
          <w:sz w:val="28"/>
          <w:szCs w:val="28"/>
        </w:rPr>
        <w:t>організації</w:t>
      </w:r>
      <w:proofErr w:type="spellEnd"/>
      <w:r w:rsidR="00075D5B" w:rsidRPr="005A73A3">
        <w:rPr>
          <w:rFonts w:ascii="Times New Roman" w:hAnsi="Times New Roman" w:cs="Times New Roman"/>
          <w:sz w:val="28"/>
          <w:szCs w:val="28"/>
        </w:rPr>
        <w:t xml:space="preserve"> </w:t>
      </w:r>
      <w:proofErr w:type="spellStart"/>
      <w:r w:rsidR="00075D5B" w:rsidRPr="005A73A3">
        <w:rPr>
          <w:rFonts w:ascii="Times New Roman" w:hAnsi="Times New Roman" w:cs="Times New Roman"/>
          <w:sz w:val="28"/>
          <w:szCs w:val="28"/>
        </w:rPr>
        <w:t>освітнього</w:t>
      </w:r>
      <w:proofErr w:type="spellEnd"/>
      <w:r w:rsidR="00075D5B" w:rsidRPr="005A73A3">
        <w:rPr>
          <w:rFonts w:ascii="Times New Roman" w:hAnsi="Times New Roman" w:cs="Times New Roman"/>
          <w:sz w:val="28"/>
          <w:szCs w:val="28"/>
        </w:rPr>
        <w:t xml:space="preserve"> </w:t>
      </w:r>
      <w:proofErr w:type="spellStart"/>
      <w:r w:rsidR="00075D5B" w:rsidRPr="005A73A3">
        <w:rPr>
          <w:rFonts w:ascii="Times New Roman" w:hAnsi="Times New Roman" w:cs="Times New Roman"/>
          <w:sz w:val="28"/>
          <w:szCs w:val="28"/>
        </w:rPr>
        <w:t>процесу</w:t>
      </w:r>
      <w:proofErr w:type="spellEnd"/>
      <w:r w:rsidR="00075D5B" w:rsidRPr="005A73A3">
        <w:rPr>
          <w:rFonts w:ascii="Times New Roman" w:hAnsi="Times New Roman" w:cs="Times New Roman"/>
          <w:sz w:val="28"/>
          <w:szCs w:val="28"/>
        </w:rPr>
        <w:t xml:space="preserve"> </w:t>
      </w:r>
      <w:proofErr w:type="spellStart"/>
      <w:r w:rsidR="00075D5B" w:rsidRPr="005A73A3">
        <w:rPr>
          <w:rFonts w:ascii="Times New Roman" w:hAnsi="Times New Roman" w:cs="Times New Roman"/>
          <w:sz w:val="28"/>
          <w:szCs w:val="28"/>
        </w:rPr>
        <w:t>може</w:t>
      </w:r>
      <w:proofErr w:type="spellEnd"/>
      <w:r w:rsidR="00075D5B" w:rsidRPr="005A73A3">
        <w:rPr>
          <w:rFonts w:ascii="Times New Roman" w:hAnsi="Times New Roman" w:cs="Times New Roman"/>
          <w:sz w:val="28"/>
          <w:szCs w:val="28"/>
        </w:rPr>
        <w:t xml:space="preserve"> </w:t>
      </w:r>
      <w:proofErr w:type="spellStart"/>
      <w:r w:rsidR="00075D5B" w:rsidRPr="005A73A3">
        <w:rPr>
          <w:rFonts w:ascii="Times New Roman" w:hAnsi="Times New Roman" w:cs="Times New Roman"/>
          <w:sz w:val="28"/>
          <w:szCs w:val="28"/>
        </w:rPr>
        <w:t>змінюватися</w:t>
      </w:r>
      <w:proofErr w:type="spellEnd"/>
      <w:r w:rsidR="00075D5B" w:rsidRPr="005A73A3">
        <w:rPr>
          <w:rFonts w:ascii="Times New Roman" w:hAnsi="Times New Roman" w:cs="Times New Roman"/>
          <w:sz w:val="28"/>
          <w:szCs w:val="28"/>
        </w:rPr>
        <w:t xml:space="preserve"> </w:t>
      </w:r>
      <w:proofErr w:type="spellStart"/>
      <w:r w:rsidR="00075D5B" w:rsidRPr="005A73A3">
        <w:rPr>
          <w:rFonts w:ascii="Times New Roman" w:hAnsi="Times New Roman" w:cs="Times New Roman"/>
          <w:sz w:val="28"/>
          <w:szCs w:val="28"/>
        </w:rPr>
        <w:t>впродовж</w:t>
      </w:r>
      <w:proofErr w:type="spellEnd"/>
      <w:r w:rsidR="00075D5B" w:rsidRPr="005A73A3">
        <w:rPr>
          <w:rFonts w:ascii="Times New Roman" w:hAnsi="Times New Roman" w:cs="Times New Roman"/>
          <w:sz w:val="28"/>
          <w:szCs w:val="28"/>
        </w:rPr>
        <w:t xml:space="preserve"> </w:t>
      </w:r>
      <w:proofErr w:type="spellStart"/>
      <w:r w:rsidR="00075D5B" w:rsidRPr="005A73A3">
        <w:rPr>
          <w:rFonts w:ascii="Times New Roman" w:hAnsi="Times New Roman" w:cs="Times New Roman"/>
          <w:sz w:val="28"/>
          <w:szCs w:val="28"/>
        </w:rPr>
        <w:t>навчального</w:t>
      </w:r>
      <w:proofErr w:type="spellEnd"/>
      <w:r w:rsidR="00075D5B" w:rsidRPr="005A73A3">
        <w:rPr>
          <w:rFonts w:ascii="Times New Roman" w:hAnsi="Times New Roman" w:cs="Times New Roman"/>
          <w:sz w:val="28"/>
          <w:szCs w:val="28"/>
        </w:rPr>
        <w:t xml:space="preserve"> року </w:t>
      </w:r>
      <w:proofErr w:type="spellStart"/>
      <w:r w:rsidR="00075D5B" w:rsidRPr="005A73A3">
        <w:rPr>
          <w:rFonts w:ascii="Times New Roman" w:hAnsi="Times New Roman" w:cs="Times New Roman"/>
          <w:sz w:val="28"/>
          <w:szCs w:val="28"/>
        </w:rPr>
        <w:t>залежно</w:t>
      </w:r>
      <w:proofErr w:type="spellEnd"/>
      <w:r w:rsidR="00075D5B" w:rsidRPr="005A73A3">
        <w:rPr>
          <w:rFonts w:ascii="Times New Roman" w:hAnsi="Times New Roman" w:cs="Times New Roman"/>
          <w:sz w:val="28"/>
          <w:szCs w:val="28"/>
        </w:rPr>
        <w:t xml:space="preserve"> </w:t>
      </w:r>
      <w:proofErr w:type="spellStart"/>
      <w:r w:rsidR="00075D5B" w:rsidRPr="005A73A3">
        <w:rPr>
          <w:rFonts w:ascii="Times New Roman" w:hAnsi="Times New Roman" w:cs="Times New Roman"/>
          <w:sz w:val="28"/>
          <w:szCs w:val="28"/>
        </w:rPr>
        <w:t>від</w:t>
      </w:r>
      <w:proofErr w:type="spellEnd"/>
      <w:r w:rsidR="00075D5B" w:rsidRPr="005A73A3">
        <w:rPr>
          <w:rFonts w:ascii="Times New Roman" w:hAnsi="Times New Roman" w:cs="Times New Roman"/>
          <w:sz w:val="28"/>
          <w:szCs w:val="28"/>
        </w:rPr>
        <w:t xml:space="preserve"> </w:t>
      </w:r>
      <w:proofErr w:type="spellStart"/>
      <w:r w:rsidR="00075D5B" w:rsidRPr="005A73A3">
        <w:rPr>
          <w:rFonts w:ascii="Times New Roman" w:hAnsi="Times New Roman" w:cs="Times New Roman"/>
          <w:sz w:val="28"/>
          <w:szCs w:val="28"/>
        </w:rPr>
        <w:t>безпекової</w:t>
      </w:r>
      <w:proofErr w:type="spellEnd"/>
      <w:r w:rsidR="00075D5B" w:rsidRPr="005A73A3">
        <w:rPr>
          <w:rFonts w:ascii="Times New Roman" w:hAnsi="Times New Roman" w:cs="Times New Roman"/>
          <w:sz w:val="28"/>
          <w:szCs w:val="28"/>
        </w:rPr>
        <w:t xml:space="preserve"> </w:t>
      </w:r>
      <w:proofErr w:type="spellStart"/>
      <w:r w:rsidR="00075D5B" w:rsidRPr="005A73A3">
        <w:rPr>
          <w:rFonts w:ascii="Times New Roman" w:hAnsi="Times New Roman" w:cs="Times New Roman"/>
          <w:sz w:val="28"/>
          <w:szCs w:val="28"/>
        </w:rPr>
        <w:t>ситуації</w:t>
      </w:r>
      <w:proofErr w:type="spellEnd"/>
      <w:r w:rsidR="00075D5B" w:rsidRPr="005A73A3">
        <w:rPr>
          <w:rFonts w:ascii="Times New Roman" w:hAnsi="Times New Roman" w:cs="Times New Roman"/>
          <w:sz w:val="28"/>
          <w:szCs w:val="28"/>
        </w:rPr>
        <w:t xml:space="preserve">. </w:t>
      </w:r>
    </w:p>
    <w:p w:rsidR="00452750" w:rsidRPr="005A73A3" w:rsidRDefault="00452750" w:rsidP="005A73A3">
      <w:pPr>
        <w:spacing w:after="0" w:line="240" w:lineRule="auto"/>
        <w:jc w:val="both"/>
        <w:rPr>
          <w:rFonts w:ascii="Times New Roman" w:eastAsia="Calibri" w:hAnsi="Times New Roman" w:cs="Times New Roman"/>
          <w:b/>
          <w:bCs/>
          <w:sz w:val="28"/>
          <w:szCs w:val="28"/>
          <w:lang w:val="uk-UA"/>
        </w:rPr>
      </w:pPr>
      <w:r w:rsidRPr="005A73A3">
        <w:rPr>
          <w:rFonts w:ascii="Times New Roman" w:eastAsia="Calibri" w:hAnsi="Times New Roman" w:cs="Times New Roman"/>
          <w:b/>
          <w:bCs/>
          <w:sz w:val="28"/>
          <w:szCs w:val="28"/>
          <w:lang w:val="uk-UA"/>
        </w:rPr>
        <w:t>Типи уроків</w:t>
      </w:r>
    </w:p>
    <w:p w:rsidR="006F432D" w:rsidRPr="005A73A3" w:rsidRDefault="00452750" w:rsidP="005A73A3">
      <w:pPr>
        <w:spacing w:after="0" w:line="240" w:lineRule="auto"/>
        <w:jc w:val="both"/>
        <w:rPr>
          <w:rFonts w:ascii="Times New Roman" w:eastAsia="Calibri" w:hAnsi="Times New Roman" w:cs="Times New Roman"/>
          <w:sz w:val="28"/>
          <w:szCs w:val="28"/>
          <w:lang w:val="uk-UA"/>
        </w:rPr>
      </w:pPr>
      <w:r w:rsidRPr="005A73A3">
        <w:rPr>
          <w:rFonts w:ascii="Times New Roman" w:eastAsia="Calibri" w:hAnsi="Times New Roman" w:cs="Times New Roman"/>
          <w:sz w:val="28"/>
          <w:szCs w:val="28"/>
          <w:lang w:val="uk-UA"/>
        </w:rPr>
        <w:t xml:space="preserve">    </w:t>
      </w:r>
      <w:r w:rsidR="006F432D" w:rsidRPr="005A73A3">
        <w:rPr>
          <w:rFonts w:ascii="Times New Roman" w:eastAsia="Calibri" w:hAnsi="Times New Roman" w:cs="Times New Roman"/>
          <w:sz w:val="28"/>
          <w:szCs w:val="28"/>
          <w:lang w:val="uk-UA"/>
        </w:rPr>
        <w:t xml:space="preserve"> </w:t>
      </w:r>
      <w:r w:rsidRPr="005A73A3">
        <w:rPr>
          <w:rFonts w:ascii="Times New Roman" w:eastAsia="Calibri" w:hAnsi="Times New Roman" w:cs="Times New Roman"/>
          <w:sz w:val="28"/>
          <w:szCs w:val="28"/>
          <w:lang w:val="uk-UA"/>
        </w:rPr>
        <w:t>Є</w:t>
      </w:r>
      <w:r w:rsidR="006F432D" w:rsidRPr="005A73A3">
        <w:rPr>
          <w:rFonts w:ascii="Times New Roman" w:eastAsia="Calibri" w:hAnsi="Times New Roman" w:cs="Times New Roman"/>
          <w:sz w:val="28"/>
          <w:szCs w:val="28"/>
          <w:lang w:val="uk-UA"/>
        </w:rPr>
        <w:t xml:space="preserve"> різні типи уроку, екскурсії, віртуальні подорожі, спектаклі, квести, які вчитель організує у межах уроку або в позаурочний час</w:t>
      </w:r>
      <w:r w:rsidRPr="005A73A3">
        <w:rPr>
          <w:rFonts w:ascii="Times New Roman" w:eastAsia="Calibri" w:hAnsi="Times New Roman" w:cs="Times New Roman"/>
          <w:sz w:val="28"/>
          <w:szCs w:val="28"/>
          <w:lang w:val="uk-UA"/>
        </w:rPr>
        <w:t>, які</w:t>
      </w:r>
      <w:r w:rsidR="006F432D" w:rsidRPr="005A73A3">
        <w:rPr>
          <w:rFonts w:ascii="Times New Roman" w:eastAsia="Calibri" w:hAnsi="Times New Roman" w:cs="Times New Roman"/>
          <w:sz w:val="28"/>
          <w:szCs w:val="28"/>
          <w:lang w:val="uk-UA"/>
        </w:rPr>
        <w:t xml:space="preserve"> можуть уточнюватись та розширюватись у змісті окремих предметів за умови виконання державних вимог Державного стандарту та окремих предметів протягом навчального року.</w:t>
      </w:r>
      <w:r w:rsidR="006E4C41" w:rsidRPr="005A73A3">
        <w:rPr>
          <w:rFonts w:ascii="Times New Roman" w:eastAsia="Calibri" w:hAnsi="Times New Roman" w:cs="Times New Roman"/>
          <w:sz w:val="28"/>
          <w:szCs w:val="28"/>
          <w:lang w:val="uk-UA"/>
        </w:rPr>
        <w:t xml:space="preserve"> </w:t>
      </w:r>
      <w:r w:rsidR="006F432D" w:rsidRPr="005A73A3">
        <w:rPr>
          <w:rFonts w:ascii="Times New Roman" w:eastAsia="Calibri" w:hAnsi="Times New Roman" w:cs="Times New Roman"/>
          <w:sz w:val="28"/>
          <w:szCs w:val="28"/>
          <w:lang w:val="uk-UA"/>
        </w:rPr>
        <w:t>Вибі</w:t>
      </w:r>
      <w:r w:rsidRPr="005A73A3">
        <w:rPr>
          <w:rFonts w:ascii="Times New Roman" w:eastAsia="Calibri" w:hAnsi="Times New Roman" w:cs="Times New Roman"/>
          <w:sz w:val="28"/>
          <w:szCs w:val="28"/>
          <w:lang w:val="uk-UA"/>
        </w:rPr>
        <w:t xml:space="preserve">р </w:t>
      </w:r>
      <w:r w:rsidR="006F432D" w:rsidRPr="005A73A3">
        <w:rPr>
          <w:rFonts w:ascii="Times New Roman" w:eastAsia="Calibri" w:hAnsi="Times New Roman" w:cs="Times New Roman"/>
          <w:sz w:val="28"/>
          <w:szCs w:val="28"/>
          <w:lang w:val="uk-UA"/>
        </w:rPr>
        <w:t>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r w:rsidR="006E4C41" w:rsidRPr="005A73A3">
        <w:rPr>
          <w:rFonts w:ascii="Times New Roman" w:eastAsia="Calibri" w:hAnsi="Times New Roman" w:cs="Times New Roman"/>
          <w:sz w:val="28"/>
          <w:szCs w:val="28"/>
          <w:lang w:val="uk-UA"/>
        </w:rPr>
        <w:t xml:space="preserve"> </w:t>
      </w:r>
      <w:r w:rsidR="006F432D" w:rsidRPr="005A73A3">
        <w:rPr>
          <w:rFonts w:ascii="Times New Roman" w:eastAsia="Calibri" w:hAnsi="Times New Roman" w:cs="Times New Roman"/>
          <w:sz w:val="28"/>
          <w:szCs w:val="28"/>
          <w:lang w:val="uk-UA"/>
        </w:rPr>
        <w:t xml:space="preserve">Також формами організації освітнього процесу можуть бути екскурсії, віртуальні подорожі, уроки-семінари, конференції, форуми, спектаклі, брифінги, </w:t>
      </w:r>
      <w:proofErr w:type="spellStart"/>
      <w:r w:rsidR="006F432D" w:rsidRPr="005A73A3">
        <w:rPr>
          <w:rFonts w:ascii="Times New Roman" w:eastAsia="Calibri" w:hAnsi="Times New Roman" w:cs="Times New Roman"/>
          <w:sz w:val="28"/>
          <w:szCs w:val="28"/>
          <w:lang w:val="uk-UA"/>
        </w:rPr>
        <w:t>квести</w:t>
      </w:r>
      <w:proofErr w:type="spellEnd"/>
      <w:r w:rsidR="006F432D" w:rsidRPr="005A73A3">
        <w:rPr>
          <w:rFonts w:ascii="Times New Roman" w:eastAsia="Calibri" w:hAnsi="Times New Roman" w:cs="Times New Roman"/>
          <w:sz w:val="28"/>
          <w:szCs w:val="28"/>
          <w:lang w:val="uk-UA"/>
        </w:rPr>
        <w:t>, інтерактивні уроки (</w:t>
      </w:r>
      <w:r w:rsidR="006F432D" w:rsidRPr="005A73A3">
        <w:rPr>
          <w:rFonts w:ascii="Times New Roman" w:eastAsia="Times New Roman" w:hAnsi="Times New Roman" w:cs="Times New Roman"/>
          <w:sz w:val="28"/>
          <w:szCs w:val="28"/>
          <w:lang w:val="uk-UA" w:eastAsia="uk-UA"/>
        </w:rPr>
        <w:t xml:space="preserve">уроки - «суди», </w:t>
      </w:r>
      <w:r w:rsidR="006F432D" w:rsidRPr="005A73A3">
        <w:rPr>
          <w:rFonts w:ascii="Times New Roman" w:eastAsia="Calibri" w:hAnsi="Times New Roman" w:cs="Times New Roman"/>
          <w:sz w:val="28"/>
          <w:szCs w:val="28"/>
          <w:lang w:val="uk-UA"/>
        </w:rPr>
        <w:t>урок-</w:t>
      </w:r>
      <w:r w:rsidR="006F432D" w:rsidRPr="005A73A3">
        <w:rPr>
          <w:rFonts w:ascii="Times New Roman" w:eastAsia="Times New Roman" w:hAnsi="Times New Roman" w:cs="Times New Roman"/>
          <w:sz w:val="28"/>
          <w:szCs w:val="28"/>
          <w:lang w:val="uk-UA" w:eastAsia="uk-UA"/>
        </w:rPr>
        <w:t>дискусійна група, уроки з навчанням одних учнів іншими), інтегровані уроки,</w:t>
      </w:r>
      <w:r w:rsidR="006F432D" w:rsidRPr="005A73A3">
        <w:rPr>
          <w:rFonts w:ascii="Times New Roman" w:eastAsia="Calibri" w:hAnsi="Times New Roman" w:cs="Times New Roman"/>
          <w:sz w:val="28"/>
          <w:szCs w:val="28"/>
          <w:lang w:val="uk-UA"/>
        </w:rPr>
        <w:t xml:space="preserve"> проблемний урок, відео-уроки тощо. </w:t>
      </w:r>
    </w:p>
    <w:p w:rsidR="006F432D" w:rsidRPr="005A73A3" w:rsidRDefault="006F432D" w:rsidP="005A73A3">
      <w:pPr>
        <w:spacing w:after="0" w:line="240" w:lineRule="auto"/>
        <w:ind w:firstLine="709"/>
        <w:jc w:val="both"/>
        <w:rPr>
          <w:rFonts w:ascii="Times New Roman" w:eastAsia="Times New Roman" w:hAnsi="Times New Roman" w:cs="Times New Roman"/>
          <w:sz w:val="28"/>
          <w:szCs w:val="28"/>
          <w:lang w:val="uk-UA" w:eastAsia="uk-UA"/>
        </w:rPr>
      </w:pPr>
      <w:r w:rsidRPr="005A73A3">
        <w:rPr>
          <w:rFonts w:ascii="Times New Roman" w:eastAsia="Times New Roman" w:hAnsi="Times New Roman" w:cs="Times New Roman"/>
          <w:sz w:val="28"/>
          <w:szCs w:val="28"/>
          <w:lang w:val="uk-UA" w:eastAsia="uk-UA"/>
        </w:rPr>
        <w:t xml:space="preserve">З метою </w:t>
      </w:r>
      <w:r w:rsidRPr="005A73A3">
        <w:rPr>
          <w:rFonts w:ascii="Times New Roman" w:eastAsia="Calibri" w:hAnsi="Times New Roman" w:cs="Times New Roman"/>
          <w:sz w:val="28"/>
          <w:szCs w:val="28"/>
          <w:lang w:val="uk-UA"/>
        </w:rPr>
        <w:t>засвоєння нового матеріалу</w:t>
      </w:r>
      <w:r w:rsidRPr="005A73A3">
        <w:rPr>
          <w:rFonts w:ascii="Times New Roman" w:eastAsia="Times New Roman" w:hAnsi="Times New Roman" w:cs="Times New Roman"/>
          <w:sz w:val="28"/>
          <w:szCs w:val="28"/>
          <w:lang w:val="uk-UA" w:eastAsia="uk-UA"/>
        </w:rPr>
        <w:t xml:space="preserve"> та </w:t>
      </w:r>
      <w:r w:rsidRPr="005A73A3">
        <w:rPr>
          <w:rFonts w:ascii="Times New Roman" w:eastAsia="Calibri" w:hAnsi="Times New Roman" w:cs="Times New Roman"/>
          <w:sz w:val="28"/>
          <w:szCs w:val="28"/>
          <w:lang w:val="uk-UA"/>
        </w:rPr>
        <w:t xml:space="preserve">розвитку </w:t>
      </w:r>
      <w:proofErr w:type="spellStart"/>
      <w:r w:rsidRPr="005A73A3">
        <w:rPr>
          <w:rFonts w:ascii="Times New Roman" w:eastAsia="Calibri" w:hAnsi="Times New Roman" w:cs="Times New Roman"/>
          <w:sz w:val="28"/>
          <w:szCs w:val="28"/>
          <w:lang w:val="uk-UA"/>
        </w:rPr>
        <w:t>компетентностей</w:t>
      </w:r>
      <w:proofErr w:type="spellEnd"/>
      <w:r w:rsidRPr="005A73A3">
        <w:rPr>
          <w:rFonts w:ascii="Times New Roman" w:eastAsia="Times New Roman" w:hAnsi="Times New Roman" w:cs="Times New Roman"/>
          <w:sz w:val="28"/>
          <w:szCs w:val="28"/>
          <w:lang w:val="uk-UA" w:eastAsia="uk-UA"/>
        </w:rPr>
        <w:t xml:space="preserve"> крім уроку проводяться навчально-практичні заняття. Ця форма організації поєднує виконання різних практичних вправ, експериментальних робіт відповідно до змісту окремих предметів, менш регламентована й має акцент на більшій самостійності учнів в експериментальній та практичній діяльності. Досягнуті компетентності учні можуть застосувати на практичних заняттях і заняттях практикуму. Практичне заняття - це така форма організації, в якій учням надається можливість застосовувати отримані ними знання у практичній діяльності. Експериментальні завдання, передбачені змістом окремих предметів, виконуються на заняттях із практикуму (виконання експериментально-практичних робіт). Оглядова конференція (для 8-9 класів) </w:t>
      </w:r>
      <w:r w:rsidRPr="005A73A3">
        <w:rPr>
          <w:rFonts w:ascii="Times New Roman" w:eastAsia="Times New Roman" w:hAnsi="Times New Roman" w:cs="Times New Roman"/>
          <w:sz w:val="28"/>
          <w:szCs w:val="28"/>
          <w:lang w:val="uk-UA" w:eastAsia="uk-UA"/>
        </w:rPr>
        <w:lastRenderedPageBreak/>
        <w:t>повинна передбачати обговорення ключових положень вивченого матеріалу, учнем розкриваються нові узагальнюючі підходи до його аналізу. Оглядова конференція може бути комплексною, тобто реалізувати міжпредметні зв'язки в узагальненні й систематизації навчального матеріалу</w:t>
      </w:r>
      <w:r w:rsidR="005C75E3" w:rsidRPr="005A73A3">
        <w:rPr>
          <w:rFonts w:ascii="Times New Roman" w:eastAsia="Times New Roman" w:hAnsi="Times New Roman" w:cs="Times New Roman"/>
          <w:sz w:val="28"/>
          <w:szCs w:val="28"/>
          <w:lang w:val="uk-UA" w:eastAsia="uk-UA"/>
        </w:rPr>
        <w:t xml:space="preserve">, вона </w:t>
      </w:r>
      <w:r w:rsidRPr="005A73A3">
        <w:rPr>
          <w:rFonts w:ascii="Times New Roman" w:eastAsia="Times New Roman" w:hAnsi="Times New Roman" w:cs="Times New Roman"/>
          <w:sz w:val="28"/>
          <w:szCs w:val="28"/>
          <w:lang w:val="uk-UA" w:eastAsia="uk-UA"/>
        </w:rPr>
        <w:t>припускає цілеспрямоване ознайомлення учнів з об'єктами та спостереження процесів з метою відновити та систематизувати раніше отримані знання.</w:t>
      </w:r>
    </w:p>
    <w:p w:rsidR="006F432D" w:rsidRPr="005A73A3" w:rsidRDefault="006E4C41" w:rsidP="005A73A3">
      <w:pPr>
        <w:spacing w:after="0" w:line="240" w:lineRule="auto"/>
        <w:jc w:val="both"/>
        <w:rPr>
          <w:rFonts w:ascii="Times New Roman" w:eastAsia="Times New Roman" w:hAnsi="Times New Roman" w:cs="Times New Roman"/>
          <w:sz w:val="28"/>
          <w:szCs w:val="28"/>
          <w:lang w:val="uk-UA" w:eastAsia="uk-UA"/>
        </w:rPr>
      </w:pPr>
      <w:r w:rsidRPr="005A73A3">
        <w:rPr>
          <w:rFonts w:ascii="Times New Roman" w:eastAsia="Times New Roman" w:hAnsi="Times New Roman" w:cs="Times New Roman"/>
          <w:sz w:val="28"/>
          <w:szCs w:val="28"/>
          <w:lang w:val="uk-UA" w:eastAsia="uk-UA"/>
        </w:rPr>
        <w:t xml:space="preserve">   </w:t>
      </w:r>
      <w:r w:rsidR="006F432D" w:rsidRPr="005A73A3">
        <w:rPr>
          <w:rFonts w:ascii="Times New Roman" w:eastAsia="Times New Roman" w:hAnsi="Times New Roman" w:cs="Times New Roman"/>
          <w:sz w:val="28"/>
          <w:szCs w:val="28"/>
          <w:lang w:val="uk-UA" w:eastAsia="uk-UA"/>
        </w:rPr>
        <w:t xml:space="preserve">Функцію </w:t>
      </w:r>
      <w:r w:rsidR="006F432D" w:rsidRPr="005A73A3">
        <w:rPr>
          <w:rFonts w:ascii="Times New Roman" w:eastAsia="Calibri" w:hAnsi="Times New Roman" w:cs="Times New Roman"/>
          <w:sz w:val="28"/>
          <w:szCs w:val="28"/>
          <w:lang w:val="uk-UA"/>
        </w:rPr>
        <w:t xml:space="preserve">перевірки та/або оцінювання досягнення </w:t>
      </w:r>
      <w:proofErr w:type="spellStart"/>
      <w:r w:rsidR="006F432D" w:rsidRPr="005A73A3">
        <w:rPr>
          <w:rFonts w:ascii="Times New Roman" w:eastAsia="Calibri" w:hAnsi="Times New Roman" w:cs="Times New Roman"/>
          <w:sz w:val="28"/>
          <w:szCs w:val="28"/>
          <w:lang w:val="uk-UA"/>
        </w:rPr>
        <w:t>компетентностей</w:t>
      </w:r>
      <w:proofErr w:type="spellEnd"/>
      <w:r w:rsidR="006F432D" w:rsidRPr="005A73A3">
        <w:rPr>
          <w:rFonts w:ascii="Times New Roman" w:eastAsia="Times New Roman" w:hAnsi="Times New Roman" w:cs="Times New Roman"/>
          <w:sz w:val="28"/>
          <w:szCs w:val="28"/>
          <w:lang w:val="uk-UA" w:eastAsia="uk-UA"/>
        </w:rPr>
        <w:t xml:space="preserve"> виконує навчально-практичне заняття. Учні одержують конкретні завдання, з виконання яких звітують перед вчителем. Практичні заняття та заняття практикуму також можуть будуватися з метою реалізації контрольних функцій освітнього процесу. На цих заняттях учні самостійно виготовляють вироби, проводять виміри</w:t>
      </w:r>
      <w:r w:rsidRPr="005A73A3">
        <w:rPr>
          <w:rFonts w:ascii="Times New Roman" w:eastAsia="Times New Roman" w:hAnsi="Times New Roman" w:cs="Times New Roman"/>
          <w:sz w:val="28"/>
          <w:szCs w:val="28"/>
          <w:lang w:val="uk-UA" w:eastAsia="uk-UA"/>
        </w:rPr>
        <w:t xml:space="preserve"> та звітують за виконану роботу. </w:t>
      </w:r>
      <w:r w:rsidR="006F432D" w:rsidRPr="005A73A3">
        <w:rPr>
          <w:rFonts w:ascii="Times New Roman" w:eastAsia="Times New Roman" w:hAnsi="Times New Roman" w:cs="Times New Roman"/>
          <w:bCs/>
          <w:sz w:val="28"/>
          <w:szCs w:val="28"/>
          <w:lang w:val="uk-UA" w:eastAsia="uk-UA"/>
        </w:rPr>
        <w:t>Екскурсії</w:t>
      </w:r>
      <w:r w:rsidR="006F432D" w:rsidRPr="005A73A3">
        <w:rPr>
          <w:rFonts w:ascii="Times New Roman" w:eastAsia="Times New Roman" w:hAnsi="Times New Roman" w:cs="Times New Roman"/>
          <w:sz w:val="28"/>
          <w:szCs w:val="28"/>
          <w:lang w:val="uk-UA" w:eastAsia="uk-UA"/>
        </w:rPr>
        <w:t xml:space="preserve"> в першу чергу покликані показати учням практичне застосування знань, отриманих при вивченні змісту окремих предметів (можливо поєднувати зі збором учнями по ходу екскурсії матеріалу для виконання визначених завдань). </w:t>
      </w:r>
    </w:p>
    <w:p w:rsidR="006F432D" w:rsidRPr="005A73A3" w:rsidRDefault="006F432D" w:rsidP="005A73A3">
      <w:pPr>
        <w:spacing w:after="0" w:line="240" w:lineRule="auto"/>
        <w:ind w:firstLine="708"/>
        <w:jc w:val="both"/>
        <w:rPr>
          <w:rFonts w:ascii="Times New Roman" w:eastAsia="Times New Roman" w:hAnsi="Times New Roman" w:cs="Times New Roman"/>
          <w:sz w:val="28"/>
          <w:szCs w:val="28"/>
          <w:lang w:val="uk-UA" w:eastAsia="uk-UA"/>
        </w:rPr>
      </w:pPr>
      <w:r w:rsidRPr="005A73A3">
        <w:rPr>
          <w:rFonts w:ascii="Times New Roman" w:eastAsia="Times New Roman" w:hAnsi="Times New Roman" w:cs="Times New Roman"/>
          <w:bCs/>
          <w:sz w:val="28"/>
          <w:szCs w:val="28"/>
          <w:lang w:val="uk-UA" w:eastAsia="uk-UA"/>
        </w:rPr>
        <w:t xml:space="preserve">Учні можуть самостійно знімати та монтувати відеофільми (під час відео-уроку) за умови самостійного розроблення сюжету фільму, </w:t>
      </w:r>
      <w:r w:rsidRPr="005A73A3">
        <w:rPr>
          <w:rFonts w:ascii="Times New Roman" w:eastAsia="Times New Roman" w:hAnsi="Times New Roman" w:cs="Times New Roman"/>
          <w:sz w:val="28"/>
          <w:szCs w:val="28"/>
          <w:lang w:val="uk-UA" w:eastAsia="uk-UA"/>
        </w:rPr>
        <w:t>підбору матеріалу, виконують самостійно розподілені ролі та аналізують виконану роботу.</w:t>
      </w:r>
    </w:p>
    <w:p w:rsidR="0020439D" w:rsidRPr="005A73A3" w:rsidRDefault="0020439D" w:rsidP="005A73A3">
      <w:pPr>
        <w:spacing w:after="0" w:line="240" w:lineRule="auto"/>
        <w:ind w:firstLine="708"/>
        <w:jc w:val="both"/>
        <w:rPr>
          <w:rFonts w:ascii="Times New Roman" w:eastAsia="Times New Roman" w:hAnsi="Times New Roman" w:cs="Times New Roman"/>
          <w:sz w:val="28"/>
          <w:szCs w:val="28"/>
          <w:lang w:val="uk-UA" w:eastAsia="uk-UA"/>
        </w:rPr>
      </w:pPr>
    </w:p>
    <w:p w:rsidR="0020439D" w:rsidRPr="005A73A3" w:rsidRDefault="006E4C41" w:rsidP="005A73A3">
      <w:pPr>
        <w:shd w:val="clear" w:color="auto" w:fill="FFFFFF"/>
        <w:spacing w:after="0" w:line="240" w:lineRule="auto"/>
        <w:ind w:firstLine="708"/>
        <w:jc w:val="both"/>
        <w:rPr>
          <w:rFonts w:ascii="Times New Roman" w:eastAsia="Calibri" w:hAnsi="Times New Roman" w:cs="Times New Roman"/>
          <w:iCs/>
          <w:sz w:val="28"/>
          <w:szCs w:val="28"/>
          <w:lang w:val="uk-UA"/>
        </w:rPr>
      </w:pPr>
      <w:r w:rsidRPr="005A73A3">
        <w:rPr>
          <w:rFonts w:ascii="Times New Roman" w:eastAsia="Calibri" w:hAnsi="Times New Roman" w:cs="Times New Roman"/>
          <w:b/>
          <w:iCs/>
          <w:sz w:val="28"/>
          <w:szCs w:val="28"/>
          <w:lang w:val="uk-UA"/>
        </w:rPr>
        <w:t>О</w:t>
      </w:r>
      <w:r w:rsidR="006F432D" w:rsidRPr="005A73A3">
        <w:rPr>
          <w:rFonts w:ascii="Times New Roman" w:eastAsia="Calibri" w:hAnsi="Times New Roman" w:cs="Times New Roman"/>
          <w:b/>
          <w:iCs/>
          <w:sz w:val="28"/>
          <w:szCs w:val="28"/>
          <w:lang w:val="uk-UA"/>
        </w:rPr>
        <w:t>пис та інструменти системи внутрішнього забезпечення якості освіти</w:t>
      </w:r>
    </w:p>
    <w:p w:rsidR="006F432D" w:rsidRPr="005A73A3" w:rsidRDefault="006F432D" w:rsidP="005A73A3">
      <w:pPr>
        <w:shd w:val="clear" w:color="auto" w:fill="FFFFFF"/>
        <w:spacing w:after="0" w:line="240" w:lineRule="auto"/>
        <w:jc w:val="both"/>
        <w:rPr>
          <w:rFonts w:ascii="Times New Roman" w:eastAsia="Calibri" w:hAnsi="Times New Roman" w:cs="Times New Roman"/>
          <w:sz w:val="28"/>
          <w:szCs w:val="28"/>
          <w:lang w:val="uk-UA"/>
        </w:rPr>
      </w:pPr>
      <w:r w:rsidRPr="005A73A3">
        <w:rPr>
          <w:rFonts w:ascii="Times New Roman" w:eastAsia="Calibri" w:hAnsi="Times New Roman" w:cs="Times New Roman"/>
          <w:sz w:val="28"/>
          <w:szCs w:val="28"/>
          <w:lang w:val="uk-UA"/>
        </w:rPr>
        <w:t xml:space="preserve"> </w:t>
      </w:r>
      <w:r w:rsidR="00EC3D86" w:rsidRPr="005A73A3">
        <w:rPr>
          <w:rFonts w:ascii="Times New Roman" w:eastAsia="Calibri" w:hAnsi="Times New Roman" w:cs="Times New Roman"/>
          <w:sz w:val="28"/>
          <w:szCs w:val="28"/>
          <w:lang w:val="uk-UA"/>
        </w:rPr>
        <w:tab/>
      </w:r>
      <w:r w:rsidRPr="005A73A3">
        <w:rPr>
          <w:rFonts w:ascii="Times New Roman" w:eastAsia="Calibri" w:hAnsi="Times New Roman" w:cs="Times New Roman"/>
          <w:sz w:val="28"/>
          <w:szCs w:val="28"/>
          <w:lang w:val="uk-UA"/>
        </w:rPr>
        <w:t>Система внутрішнього забезпечення якості складається з наступних компонентів:</w:t>
      </w:r>
    </w:p>
    <w:p w:rsidR="00BF6E38" w:rsidRPr="005A73A3" w:rsidRDefault="00EC3D86" w:rsidP="005A73A3">
      <w:pPr>
        <w:pStyle w:val="ab"/>
        <w:spacing w:before="0" w:beforeAutospacing="0" w:after="0" w:afterAutospacing="0"/>
        <w:ind w:firstLine="708"/>
        <w:rPr>
          <w:sz w:val="28"/>
          <w:szCs w:val="28"/>
          <w:lang w:val="uk-UA"/>
        </w:rPr>
      </w:pPr>
      <w:r w:rsidRPr="005A73A3">
        <w:rPr>
          <w:rFonts w:eastAsia="Calibri"/>
          <w:sz w:val="28"/>
          <w:szCs w:val="28"/>
          <w:lang w:val="uk-UA"/>
        </w:rPr>
        <w:t xml:space="preserve">1) </w:t>
      </w:r>
      <w:r w:rsidR="006F432D" w:rsidRPr="005A73A3">
        <w:rPr>
          <w:rFonts w:eastAsia="Calibri"/>
          <w:sz w:val="28"/>
          <w:szCs w:val="28"/>
          <w:lang w:val="uk-UA"/>
        </w:rPr>
        <w:t>кадрове забезпечення освітньої діяльності викладання забезпечене кваліфікованими фахівцями</w:t>
      </w:r>
      <w:r w:rsidR="00396F5A" w:rsidRPr="005A73A3">
        <w:rPr>
          <w:rFonts w:eastAsia="Calibri"/>
          <w:sz w:val="28"/>
          <w:szCs w:val="28"/>
          <w:lang w:val="uk-UA"/>
        </w:rPr>
        <w:t xml:space="preserve">. </w:t>
      </w:r>
      <w:r w:rsidR="00396F5A" w:rsidRPr="005A73A3">
        <w:rPr>
          <w:sz w:val="28"/>
          <w:szCs w:val="28"/>
          <w:lang w:val="uk-UA"/>
        </w:rPr>
        <w:t xml:space="preserve">Всього педагогічних працівників: </w:t>
      </w:r>
      <w:r w:rsidR="003419C3" w:rsidRPr="005A73A3">
        <w:rPr>
          <w:sz w:val="28"/>
          <w:szCs w:val="28"/>
          <w:lang w:val="uk-UA"/>
        </w:rPr>
        <w:t>12</w:t>
      </w:r>
    </w:p>
    <w:p w:rsidR="00EC3D86" w:rsidRDefault="00EC3D86" w:rsidP="005A73A3">
      <w:pPr>
        <w:pStyle w:val="ab"/>
        <w:spacing w:before="0" w:beforeAutospacing="0" w:after="0" w:afterAutospacing="0"/>
        <w:rPr>
          <w:sz w:val="28"/>
          <w:szCs w:val="28"/>
          <w:lang w:val="uk-UA"/>
        </w:rPr>
      </w:pPr>
      <w:r w:rsidRPr="005A73A3">
        <w:rPr>
          <w:sz w:val="28"/>
          <w:szCs w:val="28"/>
          <w:lang w:val="uk-UA"/>
        </w:rPr>
        <w:t xml:space="preserve">З </w:t>
      </w:r>
      <w:r w:rsidR="00396F5A" w:rsidRPr="005A73A3">
        <w:rPr>
          <w:sz w:val="28"/>
          <w:szCs w:val="28"/>
          <w:lang w:val="uk-UA"/>
        </w:rPr>
        <w:t xml:space="preserve"> них</w:t>
      </w:r>
      <w:r w:rsidRPr="005A73A3">
        <w:rPr>
          <w:sz w:val="28"/>
          <w:szCs w:val="28"/>
          <w:lang w:val="uk-UA"/>
        </w:rPr>
        <w:t>:</w:t>
      </w:r>
    </w:p>
    <w:tbl>
      <w:tblPr>
        <w:tblStyle w:val="a6"/>
        <w:tblW w:w="0" w:type="auto"/>
        <w:tblLook w:val="04A0"/>
      </w:tblPr>
      <w:tblGrid>
        <w:gridCol w:w="2463"/>
        <w:gridCol w:w="2464"/>
        <w:gridCol w:w="2464"/>
        <w:gridCol w:w="2464"/>
      </w:tblGrid>
      <w:tr w:rsidR="005A73A3" w:rsidTr="005A73A3">
        <w:tc>
          <w:tcPr>
            <w:tcW w:w="2463" w:type="dxa"/>
          </w:tcPr>
          <w:p w:rsidR="005A73A3" w:rsidRPr="005A73A3" w:rsidRDefault="005A73A3" w:rsidP="005A73A3">
            <w:pPr>
              <w:pStyle w:val="ab"/>
              <w:spacing w:before="0" w:beforeAutospacing="0" w:after="0" w:afterAutospacing="0"/>
              <w:rPr>
                <w:sz w:val="28"/>
                <w:szCs w:val="28"/>
                <w:lang w:val="uk-UA"/>
              </w:rPr>
            </w:pPr>
            <w:r w:rsidRPr="005A73A3">
              <w:rPr>
                <w:sz w:val="28"/>
                <w:szCs w:val="28"/>
                <w:lang w:val="uk-UA"/>
              </w:rPr>
              <w:t xml:space="preserve">- жінок - </w:t>
            </w:r>
            <w:r w:rsidR="00DE630C">
              <w:rPr>
                <w:sz w:val="28"/>
                <w:szCs w:val="28"/>
                <w:lang w:val="uk-UA"/>
              </w:rPr>
              <w:t>9</w:t>
            </w:r>
          </w:p>
          <w:p w:rsidR="005A73A3" w:rsidRPr="005A73A3" w:rsidRDefault="005A73A3" w:rsidP="005A73A3">
            <w:pPr>
              <w:pStyle w:val="ab"/>
              <w:spacing w:before="0" w:beforeAutospacing="0" w:after="0" w:afterAutospacing="0"/>
              <w:rPr>
                <w:sz w:val="28"/>
                <w:szCs w:val="28"/>
                <w:lang w:val="uk-UA"/>
              </w:rPr>
            </w:pPr>
            <w:r w:rsidRPr="005A73A3">
              <w:rPr>
                <w:sz w:val="28"/>
                <w:szCs w:val="28"/>
                <w:lang w:val="uk-UA"/>
              </w:rPr>
              <w:t xml:space="preserve">- чоловіків - </w:t>
            </w:r>
            <w:r w:rsidR="00DE630C">
              <w:rPr>
                <w:sz w:val="28"/>
                <w:szCs w:val="28"/>
                <w:lang w:val="uk-UA"/>
              </w:rPr>
              <w:t>2</w:t>
            </w:r>
          </w:p>
          <w:p w:rsidR="005A73A3" w:rsidRPr="005A73A3" w:rsidRDefault="005A73A3" w:rsidP="005A73A3">
            <w:pPr>
              <w:pStyle w:val="ab"/>
              <w:spacing w:before="0" w:beforeAutospacing="0" w:after="0" w:afterAutospacing="0"/>
              <w:rPr>
                <w:sz w:val="28"/>
                <w:szCs w:val="28"/>
                <w:lang w:val="uk-UA"/>
              </w:rPr>
            </w:pPr>
            <w:r w:rsidRPr="005A73A3">
              <w:rPr>
                <w:sz w:val="28"/>
                <w:szCs w:val="28"/>
                <w:lang w:val="uk-UA"/>
              </w:rPr>
              <w:t>- пенсіонерів - 0</w:t>
            </w:r>
          </w:p>
          <w:p w:rsidR="005A73A3" w:rsidRPr="005A73A3" w:rsidRDefault="005A73A3" w:rsidP="005A73A3">
            <w:pPr>
              <w:pStyle w:val="ab"/>
              <w:spacing w:before="0" w:beforeAutospacing="0" w:after="0" w:afterAutospacing="0"/>
              <w:rPr>
                <w:sz w:val="28"/>
                <w:szCs w:val="28"/>
                <w:lang w:val="uk-UA"/>
              </w:rPr>
            </w:pPr>
            <w:r w:rsidRPr="005A73A3">
              <w:rPr>
                <w:sz w:val="28"/>
                <w:szCs w:val="28"/>
                <w:lang w:val="uk-UA"/>
              </w:rPr>
              <w:t xml:space="preserve">- сумісників – </w:t>
            </w:r>
            <w:r w:rsidR="00DE630C">
              <w:rPr>
                <w:sz w:val="28"/>
                <w:szCs w:val="28"/>
                <w:lang w:val="uk-UA"/>
              </w:rPr>
              <w:t>1</w:t>
            </w:r>
          </w:p>
          <w:p w:rsidR="005A73A3" w:rsidRPr="005A73A3" w:rsidRDefault="005A73A3" w:rsidP="005A73A3">
            <w:pPr>
              <w:pStyle w:val="ab"/>
              <w:spacing w:before="0" w:beforeAutospacing="0" w:after="0" w:afterAutospacing="0"/>
              <w:rPr>
                <w:sz w:val="28"/>
                <w:szCs w:val="28"/>
                <w:lang w:val="uk-UA"/>
              </w:rPr>
            </w:pPr>
            <w:r w:rsidRPr="005A73A3">
              <w:rPr>
                <w:sz w:val="28"/>
                <w:szCs w:val="28"/>
                <w:lang w:val="uk-UA"/>
              </w:rPr>
              <w:t>- перебувають у декретній відпустці- 1</w:t>
            </w:r>
          </w:p>
          <w:p w:rsidR="005A73A3" w:rsidRPr="005A73A3" w:rsidRDefault="005A73A3" w:rsidP="005A73A3">
            <w:pPr>
              <w:pStyle w:val="ab"/>
              <w:spacing w:before="0" w:beforeAutospacing="0" w:after="0" w:afterAutospacing="0"/>
              <w:rPr>
                <w:sz w:val="28"/>
                <w:szCs w:val="28"/>
                <w:lang w:val="uk-UA"/>
              </w:rPr>
            </w:pPr>
            <w:r w:rsidRPr="005A73A3">
              <w:rPr>
                <w:sz w:val="28"/>
                <w:szCs w:val="28"/>
              </w:rPr>
              <w:t xml:space="preserve">- </w:t>
            </w:r>
            <w:proofErr w:type="spellStart"/>
            <w:r w:rsidRPr="005A73A3">
              <w:rPr>
                <w:sz w:val="28"/>
                <w:szCs w:val="28"/>
              </w:rPr>
              <w:t>мають</w:t>
            </w:r>
            <w:proofErr w:type="spellEnd"/>
            <w:r w:rsidRPr="005A73A3">
              <w:rPr>
                <w:sz w:val="28"/>
                <w:szCs w:val="28"/>
              </w:rPr>
              <w:t xml:space="preserve"> </w:t>
            </w:r>
            <w:proofErr w:type="spellStart"/>
            <w:r w:rsidRPr="005A73A3">
              <w:rPr>
                <w:sz w:val="28"/>
                <w:szCs w:val="28"/>
              </w:rPr>
              <w:t>вищу</w:t>
            </w:r>
            <w:proofErr w:type="spellEnd"/>
            <w:r w:rsidRPr="005A73A3">
              <w:rPr>
                <w:sz w:val="28"/>
                <w:szCs w:val="28"/>
              </w:rPr>
              <w:t xml:space="preserve"> </w:t>
            </w:r>
            <w:proofErr w:type="spellStart"/>
            <w:r w:rsidRPr="005A73A3">
              <w:rPr>
                <w:sz w:val="28"/>
                <w:szCs w:val="28"/>
              </w:rPr>
              <w:t>освіту</w:t>
            </w:r>
            <w:proofErr w:type="spellEnd"/>
            <w:r w:rsidRPr="005A73A3">
              <w:rPr>
                <w:sz w:val="28"/>
                <w:szCs w:val="28"/>
              </w:rPr>
              <w:t xml:space="preserve"> - </w:t>
            </w:r>
            <w:r w:rsidRPr="005A73A3">
              <w:rPr>
                <w:sz w:val="28"/>
                <w:szCs w:val="28"/>
                <w:lang w:val="uk-UA"/>
              </w:rPr>
              <w:t>1</w:t>
            </w:r>
            <w:r w:rsidR="00DE630C">
              <w:rPr>
                <w:sz w:val="28"/>
                <w:szCs w:val="28"/>
                <w:lang w:val="uk-UA"/>
              </w:rPr>
              <w:t>1</w:t>
            </w:r>
          </w:p>
          <w:p w:rsidR="005A73A3" w:rsidRPr="00DE630C" w:rsidRDefault="005A73A3" w:rsidP="005A73A3">
            <w:pPr>
              <w:pStyle w:val="ab"/>
              <w:spacing w:before="0" w:beforeAutospacing="0" w:after="0" w:afterAutospacing="0"/>
              <w:rPr>
                <w:sz w:val="28"/>
                <w:szCs w:val="28"/>
                <w:lang w:val="uk-UA"/>
              </w:rPr>
            </w:pPr>
            <w:r w:rsidRPr="005A73A3">
              <w:rPr>
                <w:sz w:val="28"/>
                <w:szCs w:val="28"/>
              </w:rPr>
              <w:t xml:space="preserve">- </w:t>
            </w:r>
            <w:proofErr w:type="spellStart"/>
            <w:r w:rsidRPr="005A73A3">
              <w:rPr>
                <w:sz w:val="28"/>
                <w:szCs w:val="28"/>
              </w:rPr>
              <w:t>середню</w:t>
            </w:r>
            <w:proofErr w:type="spellEnd"/>
            <w:r w:rsidRPr="005A73A3">
              <w:rPr>
                <w:sz w:val="28"/>
                <w:szCs w:val="28"/>
              </w:rPr>
              <w:t xml:space="preserve"> </w:t>
            </w:r>
            <w:proofErr w:type="spellStart"/>
            <w:r w:rsidRPr="005A73A3">
              <w:rPr>
                <w:sz w:val="28"/>
                <w:szCs w:val="28"/>
              </w:rPr>
              <w:t>спеціальну</w:t>
            </w:r>
            <w:proofErr w:type="spellEnd"/>
            <w:r w:rsidRPr="005A73A3">
              <w:rPr>
                <w:sz w:val="28"/>
                <w:szCs w:val="28"/>
              </w:rPr>
              <w:t xml:space="preserve"> </w:t>
            </w:r>
            <w:proofErr w:type="spellStart"/>
            <w:r w:rsidRPr="005A73A3">
              <w:rPr>
                <w:sz w:val="28"/>
                <w:szCs w:val="28"/>
              </w:rPr>
              <w:t>освіту</w:t>
            </w:r>
            <w:proofErr w:type="spellEnd"/>
            <w:r w:rsidRPr="005A73A3">
              <w:rPr>
                <w:sz w:val="28"/>
                <w:szCs w:val="28"/>
              </w:rPr>
              <w:t xml:space="preserve"> </w:t>
            </w:r>
          </w:p>
          <w:p w:rsidR="005A73A3" w:rsidRPr="005A73A3" w:rsidRDefault="005A73A3" w:rsidP="005A73A3">
            <w:pPr>
              <w:pStyle w:val="ab"/>
              <w:spacing w:before="0" w:beforeAutospacing="0" w:after="0" w:afterAutospacing="0"/>
              <w:rPr>
                <w:sz w:val="28"/>
                <w:szCs w:val="28"/>
                <w:lang w:val="uk-UA"/>
              </w:rPr>
            </w:pPr>
            <w:r w:rsidRPr="005A73A3">
              <w:rPr>
                <w:sz w:val="28"/>
                <w:szCs w:val="28"/>
              </w:rPr>
              <w:t xml:space="preserve">- </w:t>
            </w:r>
            <w:proofErr w:type="spellStart"/>
            <w:r w:rsidRPr="005A73A3">
              <w:rPr>
                <w:sz w:val="28"/>
                <w:szCs w:val="28"/>
              </w:rPr>
              <w:t>незакінчену</w:t>
            </w:r>
            <w:proofErr w:type="spellEnd"/>
            <w:r w:rsidRPr="005A73A3">
              <w:rPr>
                <w:sz w:val="28"/>
                <w:szCs w:val="28"/>
              </w:rPr>
              <w:t xml:space="preserve"> </w:t>
            </w:r>
            <w:proofErr w:type="spellStart"/>
            <w:r w:rsidRPr="005A73A3">
              <w:rPr>
                <w:sz w:val="28"/>
                <w:szCs w:val="28"/>
              </w:rPr>
              <w:t>вищу</w:t>
            </w:r>
            <w:proofErr w:type="spellEnd"/>
            <w:r w:rsidRPr="005A73A3">
              <w:rPr>
                <w:sz w:val="28"/>
                <w:szCs w:val="28"/>
              </w:rPr>
              <w:t xml:space="preserve"> </w:t>
            </w:r>
            <w:proofErr w:type="spellStart"/>
            <w:r w:rsidRPr="005A73A3">
              <w:rPr>
                <w:sz w:val="28"/>
                <w:szCs w:val="28"/>
              </w:rPr>
              <w:t>освіту</w:t>
            </w:r>
            <w:proofErr w:type="spellEnd"/>
            <w:r w:rsidRPr="005A73A3">
              <w:rPr>
                <w:sz w:val="28"/>
                <w:szCs w:val="28"/>
              </w:rPr>
              <w:t xml:space="preserve"> -</w:t>
            </w:r>
          </w:p>
          <w:p w:rsidR="005A73A3" w:rsidRDefault="005A73A3" w:rsidP="005A73A3">
            <w:pPr>
              <w:pStyle w:val="ab"/>
              <w:spacing w:before="0" w:beforeAutospacing="0" w:after="0" w:afterAutospacing="0"/>
              <w:rPr>
                <w:sz w:val="28"/>
                <w:szCs w:val="28"/>
                <w:lang w:val="uk-UA"/>
              </w:rPr>
            </w:pPr>
            <w:r w:rsidRPr="005A73A3">
              <w:rPr>
                <w:sz w:val="28"/>
                <w:szCs w:val="28"/>
              </w:rPr>
              <w:t xml:space="preserve">- </w:t>
            </w:r>
            <w:proofErr w:type="spellStart"/>
            <w:r w:rsidRPr="005A73A3">
              <w:rPr>
                <w:sz w:val="28"/>
                <w:szCs w:val="28"/>
              </w:rPr>
              <w:t>середню</w:t>
            </w:r>
            <w:proofErr w:type="spellEnd"/>
            <w:r w:rsidRPr="005A73A3">
              <w:rPr>
                <w:sz w:val="28"/>
                <w:szCs w:val="28"/>
              </w:rPr>
              <w:t xml:space="preserve"> </w:t>
            </w:r>
            <w:proofErr w:type="spellStart"/>
            <w:r w:rsidRPr="005A73A3">
              <w:rPr>
                <w:sz w:val="28"/>
                <w:szCs w:val="28"/>
              </w:rPr>
              <w:t>освіту</w:t>
            </w:r>
            <w:proofErr w:type="spellEnd"/>
            <w:r w:rsidRPr="005A73A3">
              <w:rPr>
                <w:sz w:val="28"/>
                <w:szCs w:val="28"/>
              </w:rPr>
              <w:t xml:space="preserve"> -</w:t>
            </w:r>
          </w:p>
        </w:tc>
        <w:tc>
          <w:tcPr>
            <w:tcW w:w="2464" w:type="dxa"/>
          </w:tcPr>
          <w:p w:rsidR="005A73A3" w:rsidRPr="005A73A3" w:rsidRDefault="005A73A3" w:rsidP="005A73A3">
            <w:pPr>
              <w:pStyle w:val="ab"/>
              <w:spacing w:before="0" w:beforeAutospacing="0" w:after="0" w:afterAutospacing="0"/>
              <w:rPr>
                <w:sz w:val="28"/>
                <w:szCs w:val="28"/>
                <w:lang w:val="uk-UA"/>
              </w:rPr>
            </w:pPr>
            <w:r w:rsidRPr="005A73A3">
              <w:rPr>
                <w:sz w:val="28"/>
                <w:szCs w:val="28"/>
                <w:lang w:val="uk-UA"/>
              </w:rPr>
              <w:t>2. Атестаційні категорії:</w:t>
            </w:r>
          </w:p>
          <w:p w:rsidR="005A73A3" w:rsidRPr="005A73A3" w:rsidRDefault="005A73A3" w:rsidP="005A73A3">
            <w:pPr>
              <w:pStyle w:val="ab"/>
              <w:spacing w:before="0" w:beforeAutospacing="0" w:after="0" w:afterAutospacing="0"/>
              <w:rPr>
                <w:sz w:val="28"/>
                <w:szCs w:val="28"/>
                <w:lang w:val="uk-UA"/>
              </w:rPr>
            </w:pPr>
            <w:r w:rsidRPr="005A73A3">
              <w:rPr>
                <w:sz w:val="28"/>
                <w:szCs w:val="28"/>
                <w:lang w:val="uk-UA"/>
              </w:rPr>
              <w:t>- вища –</w:t>
            </w:r>
            <w:r w:rsidR="00DE630C">
              <w:rPr>
                <w:sz w:val="28"/>
                <w:szCs w:val="28"/>
                <w:lang w:val="uk-UA"/>
              </w:rPr>
              <w:t>4</w:t>
            </w:r>
          </w:p>
          <w:p w:rsidR="005A73A3" w:rsidRPr="005A73A3" w:rsidRDefault="005A73A3" w:rsidP="005A73A3">
            <w:pPr>
              <w:pStyle w:val="ab"/>
              <w:spacing w:before="0" w:beforeAutospacing="0" w:after="0" w:afterAutospacing="0"/>
              <w:rPr>
                <w:sz w:val="28"/>
                <w:szCs w:val="28"/>
                <w:lang w:val="uk-UA"/>
              </w:rPr>
            </w:pPr>
            <w:r w:rsidRPr="005A73A3">
              <w:rPr>
                <w:sz w:val="28"/>
                <w:szCs w:val="28"/>
                <w:lang w:val="uk-UA"/>
              </w:rPr>
              <w:t xml:space="preserve">- І категорія – </w:t>
            </w:r>
            <w:r w:rsidR="00DE630C">
              <w:rPr>
                <w:sz w:val="28"/>
                <w:szCs w:val="28"/>
                <w:lang w:val="uk-UA"/>
              </w:rPr>
              <w:t>3</w:t>
            </w:r>
          </w:p>
          <w:p w:rsidR="005A73A3" w:rsidRPr="005A73A3" w:rsidRDefault="005A73A3" w:rsidP="005A73A3">
            <w:pPr>
              <w:pStyle w:val="ab"/>
              <w:spacing w:before="0" w:beforeAutospacing="0" w:after="0" w:afterAutospacing="0"/>
              <w:rPr>
                <w:sz w:val="28"/>
                <w:szCs w:val="28"/>
                <w:lang w:val="uk-UA"/>
              </w:rPr>
            </w:pPr>
            <w:r w:rsidRPr="005A73A3">
              <w:rPr>
                <w:sz w:val="28"/>
                <w:szCs w:val="28"/>
                <w:lang w:val="uk-UA"/>
              </w:rPr>
              <w:t>- ІІ категорія –</w:t>
            </w:r>
          </w:p>
          <w:p w:rsidR="005A73A3" w:rsidRPr="005A73A3" w:rsidRDefault="005A73A3" w:rsidP="005A73A3">
            <w:pPr>
              <w:pStyle w:val="ab"/>
              <w:spacing w:before="0" w:beforeAutospacing="0" w:after="0" w:afterAutospacing="0"/>
              <w:rPr>
                <w:sz w:val="28"/>
                <w:szCs w:val="28"/>
                <w:lang w:val="uk-UA"/>
              </w:rPr>
            </w:pPr>
            <w:r w:rsidRPr="005A73A3">
              <w:rPr>
                <w:sz w:val="28"/>
                <w:szCs w:val="28"/>
                <w:lang w:val="uk-UA"/>
              </w:rPr>
              <w:t>- спеціаліст - 5</w:t>
            </w:r>
          </w:p>
          <w:p w:rsidR="005A73A3" w:rsidRDefault="005A73A3" w:rsidP="005A73A3">
            <w:pPr>
              <w:pStyle w:val="ab"/>
              <w:spacing w:before="0" w:beforeAutospacing="0" w:after="0" w:afterAutospacing="0"/>
              <w:rPr>
                <w:sz w:val="28"/>
                <w:szCs w:val="28"/>
                <w:lang w:val="uk-UA"/>
              </w:rPr>
            </w:pPr>
          </w:p>
        </w:tc>
        <w:tc>
          <w:tcPr>
            <w:tcW w:w="2464" w:type="dxa"/>
          </w:tcPr>
          <w:p w:rsidR="005A73A3" w:rsidRPr="005A73A3" w:rsidRDefault="005A73A3" w:rsidP="005A73A3">
            <w:pPr>
              <w:pStyle w:val="ab"/>
              <w:spacing w:before="0" w:beforeAutospacing="0" w:after="0" w:afterAutospacing="0"/>
              <w:rPr>
                <w:sz w:val="28"/>
                <w:szCs w:val="28"/>
                <w:lang w:val="uk-UA"/>
              </w:rPr>
            </w:pPr>
            <w:r w:rsidRPr="005A73A3">
              <w:rPr>
                <w:sz w:val="28"/>
                <w:szCs w:val="28"/>
                <w:lang w:val="uk-UA"/>
              </w:rPr>
              <w:t>3. Розподіл педагогічних працівників за віком:</w:t>
            </w:r>
          </w:p>
          <w:p w:rsidR="005A73A3" w:rsidRPr="005A73A3" w:rsidRDefault="005A73A3" w:rsidP="005A73A3">
            <w:pPr>
              <w:pStyle w:val="ab"/>
              <w:spacing w:before="0" w:beforeAutospacing="0" w:after="0" w:afterAutospacing="0"/>
              <w:rPr>
                <w:sz w:val="28"/>
                <w:szCs w:val="28"/>
                <w:lang w:val="uk-UA"/>
              </w:rPr>
            </w:pPr>
            <w:r w:rsidRPr="005A73A3">
              <w:rPr>
                <w:sz w:val="28"/>
                <w:szCs w:val="28"/>
              </w:rPr>
              <w:t xml:space="preserve">- до 30 </w:t>
            </w:r>
            <w:proofErr w:type="spellStart"/>
            <w:r w:rsidRPr="005A73A3">
              <w:rPr>
                <w:sz w:val="28"/>
                <w:szCs w:val="28"/>
              </w:rPr>
              <w:t>років</w:t>
            </w:r>
            <w:proofErr w:type="spellEnd"/>
            <w:r w:rsidRPr="005A73A3">
              <w:rPr>
                <w:sz w:val="28"/>
                <w:szCs w:val="28"/>
              </w:rPr>
              <w:t xml:space="preserve"> -</w:t>
            </w:r>
            <w:r w:rsidR="00DE630C">
              <w:rPr>
                <w:sz w:val="28"/>
                <w:szCs w:val="28"/>
                <w:lang w:val="uk-UA"/>
              </w:rPr>
              <w:t>3</w:t>
            </w:r>
          </w:p>
          <w:p w:rsidR="005A73A3" w:rsidRPr="005A73A3" w:rsidRDefault="005A73A3" w:rsidP="005A73A3">
            <w:pPr>
              <w:pStyle w:val="ab"/>
              <w:spacing w:before="0" w:beforeAutospacing="0" w:after="0" w:afterAutospacing="0"/>
              <w:rPr>
                <w:sz w:val="28"/>
                <w:szCs w:val="28"/>
                <w:lang w:val="uk-UA"/>
              </w:rPr>
            </w:pPr>
            <w:r w:rsidRPr="005A73A3">
              <w:rPr>
                <w:sz w:val="28"/>
                <w:szCs w:val="28"/>
              </w:rPr>
              <w:t>- 3</w:t>
            </w:r>
            <w:r w:rsidR="00DE630C">
              <w:rPr>
                <w:sz w:val="28"/>
                <w:szCs w:val="28"/>
                <w:lang w:val="uk-UA"/>
              </w:rPr>
              <w:t>0</w:t>
            </w:r>
            <w:r w:rsidRPr="005A73A3">
              <w:rPr>
                <w:sz w:val="28"/>
                <w:szCs w:val="28"/>
              </w:rPr>
              <w:t xml:space="preserve">-40 - </w:t>
            </w:r>
            <w:r w:rsidR="00DE630C">
              <w:rPr>
                <w:sz w:val="28"/>
                <w:szCs w:val="28"/>
                <w:lang w:val="uk-UA"/>
              </w:rPr>
              <w:t>1</w:t>
            </w:r>
          </w:p>
          <w:p w:rsidR="005A73A3" w:rsidRPr="005A73A3" w:rsidRDefault="005A73A3" w:rsidP="005A73A3">
            <w:pPr>
              <w:pStyle w:val="ab"/>
              <w:spacing w:before="0" w:beforeAutospacing="0" w:after="0" w:afterAutospacing="0"/>
              <w:rPr>
                <w:sz w:val="28"/>
                <w:szCs w:val="28"/>
                <w:lang w:val="uk-UA"/>
              </w:rPr>
            </w:pPr>
            <w:r w:rsidRPr="005A73A3">
              <w:rPr>
                <w:sz w:val="28"/>
                <w:szCs w:val="28"/>
              </w:rPr>
              <w:t>- 41-50 -</w:t>
            </w:r>
            <w:r w:rsidR="00DE630C">
              <w:rPr>
                <w:sz w:val="28"/>
                <w:szCs w:val="28"/>
                <w:lang w:val="uk-UA"/>
              </w:rPr>
              <w:t>5</w:t>
            </w:r>
          </w:p>
          <w:p w:rsidR="005A73A3" w:rsidRPr="005A73A3" w:rsidRDefault="005A73A3" w:rsidP="005A73A3">
            <w:pPr>
              <w:pStyle w:val="ab"/>
              <w:spacing w:before="0" w:beforeAutospacing="0" w:after="0" w:afterAutospacing="0"/>
              <w:rPr>
                <w:sz w:val="28"/>
                <w:szCs w:val="28"/>
                <w:lang w:val="uk-UA"/>
              </w:rPr>
            </w:pPr>
            <w:r w:rsidRPr="005A73A3">
              <w:rPr>
                <w:sz w:val="28"/>
                <w:szCs w:val="28"/>
              </w:rPr>
              <w:t xml:space="preserve">- 51-55-  </w:t>
            </w:r>
          </w:p>
          <w:p w:rsidR="005A73A3" w:rsidRPr="005A73A3" w:rsidRDefault="005A73A3" w:rsidP="005A73A3">
            <w:pPr>
              <w:pStyle w:val="ab"/>
              <w:spacing w:before="0" w:beforeAutospacing="0" w:after="0" w:afterAutospacing="0"/>
              <w:rPr>
                <w:sz w:val="28"/>
                <w:szCs w:val="28"/>
                <w:lang w:val="uk-UA"/>
              </w:rPr>
            </w:pPr>
            <w:r w:rsidRPr="005A73A3">
              <w:rPr>
                <w:sz w:val="28"/>
                <w:szCs w:val="28"/>
              </w:rPr>
              <w:t xml:space="preserve">- </w:t>
            </w:r>
            <w:proofErr w:type="spellStart"/>
            <w:r w:rsidRPr="005A73A3">
              <w:rPr>
                <w:sz w:val="28"/>
                <w:szCs w:val="28"/>
              </w:rPr>
              <w:t>понад</w:t>
            </w:r>
            <w:proofErr w:type="spellEnd"/>
            <w:r w:rsidRPr="005A73A3">
              <w:rPr>
                <w:sz w:val="28"/>
                <w:szCs w:val="28"/>
              </w:rPr>
              <w:t xml:space="preserve"> 55 -</w:t>
            </w:r>
            <w:r w:rsidR="00DE630C">
              <w:rPr>
                <w:sz w:val="28"/>
                <w:szCs w:val="28"/>
                <w:lang w:val="uk-UA"/>
              </w:rPr>
              <w:t>2</w:t>
            </w:r>
          </w:p>
          <w:p w:rsidR="005A73A3" w:rsidRDefault="005A73A3" w:rsidP="005A73A3">
            <w:pPr>
              <w:pStyle w:val="ab"/>
              <w:spacing w:before="0" w:beforeAutospacing="0" w:after="0" w:afterAutospacing="0"/>
              <w:rPr>
                <w:sz w:val="28"/>
                <w:szCs w:val="28"/>
                <w:lang w:val="uk-UA"/>
              </w:rPr>
            </w:pPr>
          </w:p>
        </w:tc>
        <w:tc>
          <w:tcPr>
            <w:tcW w:w="2464" w:type="dxa"/>
          </w:tcPr>
          <w:p w:rsidR="005A73A3" w:rsidRPr="005A73A3" w:rsidRDefault="005A73A3" w:rsidP="005A73A3">
            <w:pPr>
              <w:pStyle w:val="ab"/>
              <w:spacing w:before="0" w:beforeAutospacing="0" w:after="0" w:afterAutospacing="0"/>
              <w:rPr>
                <w:sz w:val="28"/>
                <w:szCs w:val="28"/>
              </w:rPr>
            </w:pPr>
            <w:r w:rsidRPr="005A73A3">
              <w:rPr>
                <w:sz w:val="28"/>
                <w:szCs w:val="28"/>
              </w:rPr>
              <w:t xml:space="preserve">4. Стаж </w:t>
            </w:r>
            <w:proofErr w:type="spellStart"/>
            <w:r w:rsidRPr="005A73A3">
              <w:rPr>
                <w:sz w:val="28"/>
                <w:szCs w:val="28"/>
              </w:rPr>
              <w:t>педагогічної</w:t>
            </w:r>
            <w:proofErr w:type="spellEnd"/>
            <w:r w:rsidRPr="005A73A3">
              <w:rPr>
                <w:sz w:val="28"/>
                <w:szCs w:val="28"/>
              </w:rPr>
              <w:t xml:space="preserve"> </w:t>
            </w:r>
            <w:proofErr w:type="spellStart"/>
            <w:r w:rsidRPr="005A73A3">
              <w:rPr>
                <w:sz w:val="28"/>
                <w:szCs w:val="28"/>
              </w:rPr>
              <w:t>роботи</w:t>
            </w:r>
            <w:proofErr w:type="spellEnd"/>
            <w:r w:rsidRPr="005A73A3">
              <w:rPr>
                <w:sz w:val="28"/>
                <w:szCs w:val="28"/>
              </w:rPr>
              <w:t>:</w:t>
            </w:r>
          </w:p>
          <w:p w:rsidR="005A73A3" w:rsidRPr="00DE630C" w:rsidRDefault="005A73A3" w:rsidP="005A73A3">
            <w:pPr>
              <w:pStyle w:val="ab"/>
              <w:spacing w:before="0" w:beforeAutospacing="0" w:after="0" w:afterAutospacing="0"/>
              <w:rPr>
                <w:sz w:val="28"/>
                <w:szCs w:val="28"/>
                <w:lang w:val="uk-UA"/>
              </w:rPr>
            </w:pPr>
            <w:r w:rsidRPr="005A73A3">
              <w:rPr>
                <w:sz w:val="28"/>
                <w:szCs w:val="28"/>
              </w:rPr>
              <w:t xml:space="preserve">- до 3 </w:t>
            </w:r>
            <w:proofErr w:type="spellStart"/>
            <w:r w:rsidRPr="005A73A3">
              <w:rPr>
                <w:sz w:val="28"/>
                <w:szCs w:val="28"/>
              </w:rPr>
              <w:t>років</w:t>
            </w:r>
            <w:proofErr w:type="spellEnd"/>
            <w:r w:rsidRPr="005A73A3">
              <w:rPr>
                <w:sz w:val="28"/>
                <w:szCs w:val="28"/>
              </w:rPr>
              <w:t xml:space="preserve"> - </w:t>
            </w:r>
            <w:r w:rsidR="00DE630C">
              <w:rPr>
                <w:sz w:val="28"/>
                <w:szCs w:val="28"/>
                <w:lang w:val="uk-UA"/>
              </w:rPr>
              <w:t>2</w:t>
            </w:r>
          </w:p>
          <w:p w:rsidR="005A73A3" w:rsidRPr="005A73A3" w:rsidRDefault="005A73A3" w:rsidP="005A73A3">
            <w:pPr>
              <w:pStyle w:val="ab"/>
              <w:spacing w:before="0" w:beforeAutospacing="0" w:after="0" w:afterAutospacing="0"/>
              <w:rPr>
                <w:sz w:val="28"/>
                <w:szCs w:val="28"/>
                <w:lang w:val="uk-UA"/>
              </w:rPr>
            </w:pPr>
            <w:r w:rsidRPr="005A73A3">
              <w:rPr>
                <w:sz w:val="28"/>
                <w:szCs w:val="28"/>
              </w:rPr>
              <w:t xml:space="preserve">- </w:t>
            </w:r>
            <w:proofErr w:type="spellStart"/>
            <w:r w:rsidRPr="005A73A3">
              <w:rPr>
                <w:sz w:val="28"/>
                <w:szCs w:val="28"/>
              </w:rPr>
              <w:t>від</w:t>
            </w:r>
            <w:proofErr w:type="spellEnd"/>
            <w:r w:rsidRPr="005A73A3">
              <w:rPr>
                <w:sz w:val="28"/>
                <w:szCs w:val="28"/>
              </w:rPr>
              <w:t xml:space="preserve"> 3 – 10 -</w:t>
            </w:r>
            <w:r w:rsidR="00DE630C">
              <w:rPr>
                <w:sz w:val="28"/>
                <w:szCs w:val="28"/>
                <w:lang w:val="uk-UA"/>
              </w:rPr>
              <w:t>3</w:t>
            </w:r>
          </w:p>
          <w:p w:rsidR="005A73A3" w:rsidRPr="005A73A3" w:rsidRDefault="005A73A3" w:rsidP="005A73A3">
            <w:pPr>
              <w:pStyle w:val="ab"/>
              <w:spacing w:before="0" w:beforeAutospacing="0" w:after="0" w:afterAutospacing="0"/>
              <w:rPr>
                <w:sz w:val="28"/>
                <w:szCs w:val="28"/>
              </w:rPr>
            </w:pPr>
            <w:r w:rsidRPr="005A73A3">
              <w:rPr>
                <w:sz w:val="28"/>
                <w:szCs w:val="28"/>
              </w:rPr>
              <w:t xml:space="preserve">- 10 – 20 - </w:t>
            </w:r>
          </w:p>
          <w:p w:rsidR="005A73A3" w:rsidRPr="005A73A3" w:rsidRDefault="005A73A3" w:rsidP="005A73A3">
            <w:pPr>
              <w:pStyle w:val="ab"/>
              <w:spacing w:before="0" w:beforeAutospacing="0" w:after="0" w:afterAutospacing="0"/>
              <w:rPr>
                <w:sz w:val="28"/>
                <w:szCs w:val="28"/>
                <w:lang w:val="uk-UA"/>
              </w:rPr>
            </w:pPr>
            <w:r w:rsidRPr="005A73A3">
              <w:rPr>
                <w:sz w:val="28"/>
                <w:szCs w:val="28"/>
              </w:rPr>
              <w:t xml:space="preserve">- 20 </w:t>
            </w:r>
            <w:proofErr w:type="spellStart"/>
            <w:r w:rsidRPr="005A73A3">
              <w:rPr>
                <w:sz w:val="28"/>
                <w:szCs w:val="28"/>
              </w:rPr>
              <w:t>років</w:t>
            </w:r>
            <w:proofErr w:type="spellEnd"/>
            <w:r w:rsidRPr="005A73A3">
              <w:rPr>
                <w:sz w:val="28"/>
                <w:szCs w:val="28"/>
              </w:rPr>
              <w:t xml:space="preserve"> </w:t>
            </w:r>
            <w:proofErr w:type="spellStart"/>
            <w:r w:rsidRPr="005A73A3">
              <w:rPr>
                <w:sz w:val="28"/>
                <w:szCs w:val="28"/>
              </w:rPr>
              <w:t>і</w:t>
            </w:r>
            <w:proofErr w:type="spellEnd"/>
            <w:r w:rsidRPr="005A73A3">
              <w:rPr>
                <w:sz w:val="28"/>
                <w:szCs w:val="28"/>
              </w:rPr>
              <w:t xml:space="preserve"> </w:t>
            </w:r>
            <w:proofErr w:type="spellStart"/>
            <w:r w:rsidRPr="005A73A3">
              <w:rPr>
                <w:sz w:val="28"/>
                <w:szCs w:val="28"/>
              </w:rPr>
              <w:t>більше</w:t>
            </w:r>
            <w:proofErr w:type="spellEnd"/>
            <w:r w:rsidRPr="005A73A3">
              <w:rPr>
                <w:sz w:val="28"/>
                <w:szCs w:val="28"/>
              </w:rPr>
              <w:t xml:space="preserve"> - </w:t>
            </w:r>
            <w:r w:rsidRPr="005A73A3">
              <w:rPr>
                <w:sz w:val="28"/>
                <w:szCs w:val="28"/>
                <w:lang w:val="uk-UA"/>
              </w:rPr>
              <w:t>6</w:t>
            </w:r>
          </w:p>
          <w:p w:rsidR="005A73A3" w:rsidRPr="005A73A3" w:rsidRDefault="005A73A3" w:rsidP="005A73A3">
            <w:pPr>
              <w:pStyle w:val="ab"/>
              <w:spacing w:before="0" w:beforeAutospacing="0" w:after="0" w:afterAutospacing="0"/>
              <w:rPr>
                <w:sz w:val="28"/>
                <w:szCs w:val="28"/>
                <w:lang w:val="uk-UA"/>
              </w:rPr>
            </w:pPr>
            <w:r w:rsidRPr="005A73A3">
              <w:rPr>
                <w:sz w:val="28"/>
                <w:szCs w:val="28"/>
              </w:rPr>
              <w:t xml:space="preserve">- «Старший </w:t>
            </w:r>
            <w:proofErr w:type="spellStart"/>
            <w:r w:rsidRPr="005A73A3">
              <w:rPr>
                <w:sz w:val="28"/>
                <w:szCs w:val="28"/>
              </w:rPr>
              <w:t>вчитель</w:t>
            </w:r>
            <w:proofErr w:type="spellEnd"/>
            <w:r w:rsidRPr="005A73A3">
              <w:rPr>
                <w:sz w:val="28"/>
                <w:szCs w:val="28"/>
              </w:rPr>
              <w:t>» -</w:t>
            </w:r>
            <w:r w:rsidR="00DE630C">
              <w:rPr>
                <w:sz w:val="28"/>
                <w:szCs w:val="28"/>
                <w:lang w:val="uk-UA"/>
              </w:rPr>
              <w:t>2</w:t>
            </w:r>
          </w:p>
          <w:p w:rsidR="005A73A3" w:rsidRDefault="005A73A3" w:rsidP="005A73A3">
            <w:pPr>
              <w:pStyle w:val="ab"/>
              <w:spacing w:before="0" w:beforeAutospacing="0" w:after="0" w:afterAutospacing="0"/>
              <w:rPr>
                <w:sz w:val="28"/>
                <w:szCs w:val="28"/>
                <w:lang w:val="uk-UA"/>
              </w:rPr>
            </w:pPr>
          </w:p>
        </w:tc>
      </w:tr>
    </w:tbl>
    <w:p w:rsidR="005A73A3" w:rsidRPr="005A73A3" w:rsidRDefault="005A73A3" w:rsidP="005A73A3">
      <w:pPr>
        <w:pStyle w:val="ab"/>
        <w:spacing w:before="0" w:beforeAutospacing="0" w:after="0" w:afterAutospacing="0"/>
        <w:rPr>
          <w:sz w:val="28"/>
          <w:szCs w:val="28"/>
          <w:lang w:val="uk-UA"/>
        </w:rPr>
      </w:pPr>
    </w:p>
    <w:p w:rsidR="006F432D" w:rsidRPr="005A73A3" w:rsidRDefault="00EC3D86" w:rsidP="005A73A3">
      <w:pPr>
        <w:pStyle w:val="ab"/>
        <w:spacing w:before="0" w:beforeAutospacing="0" w:after="0" w:afterAutospacing="0"/>
        <w:ind w:firstLine="708"/>
        <w:rPr>
          <w:sz w:val="28"/>
          <w:szCs w:val="28"/>
        </w:rPr>
      </w:pPr>
      <w:r w:rsidRPr="005A73A3">
        <w:rPr>
          <w:sz w:val="28"/>
          <w:szCs w:val="28"/>
          <w:lang w:val="uk-UA"/>
        </w:rPr>
        <w:t xml:space="preserve">2) </w:t>
      </w:r>
      <w:r w:rsidR="00BF6E38" w:rsidRPr="005A73A3">
        <w:rPr>
          <w:rFonts w:eastAsia="Calibri"/>
          <w:sz w:val="28"/>
          <w:szCs w:val="28"/>
          <w:lang w:val="uk-UA"/>
        </w:rPr>
        <w:t xml:space="preserve"> </w:t>
      </w:r>
      <w:r w:rsidR="006F432D" w:rsidRPr="005A73A3">
        <w:rPr>
          <w:rFonts w:eastAsia="Calibri"/>
          <w:sz w:val="28"/>
          <w:szCs w:val="28"/>
          <w:lang w:val="uk-UA"/>
        </w:rPr>
        <w:t>навчально-методичне забезпечення освітньої діяльності – Державний стандарт, навчальні програми, підручники,</w:t>
      </w:r>
      <w:r w:rsidR="00E2314A" w:rsidRPr="005A73A3">
        <w:rPr>
          <w:rFonts w:eastAsia="Calibri"/>
          <w:sz w:val="28"/>
          <w:szCs w:val="28"/>
          <w:lang w:val="uk-UA"/>
        </w:rPr>
        <w:t xml:space="preserve"> які мають гриф МОН (Додатки </w:t>
      </w:r>
      <w:r w:rsidR="002E5344" w:rsidRPr="005A73A3">
        <w:rPr>
          <w:rFonts w:eastAsia="Calibri"/>
          <w:sz w:val="28"/>
          <w:szCs w:val="28"/>
        </w:rPr>
        <w:t>5-</w:t>
      </w:r>
      <w:r w:rsidR="00E2314A" w:rsidRPr="005A73A3">
        <w:rPr>
          <w:rFonts w:eastAsia="Calibri"/>
          <w:sz w:val="28"/>
          <w:szCs w:val="28"/>
          <w:lang w:val="uk-UA"/>
        </w:rPr>
        <w:t>7</w:t>
      </w:r>
      <w:r w:rsidR="006F432D" w:rsidRPr="005A73A3">
        <w:rPr>
          <w:rFonts w:eastAsia="Calibri"/>
          <w:sz w:val="28"/>
          <w:szCs w:val="28"/>
          <w:lang w:val="uk-UA"/>
        </w:rPr>
        <w:t>).</w:t>
      </w:r>
    </w:p>
    <w:p w:rsidR="006F432D" w:rsidRPr="005A73A3" w:rsidRDefault="00EC3D86" w:rsidP="005A73A3">
      <w:pPr>
        <w:shd w:val="clear" w:color="auto" w:fill="FFFFFF"/>
        <w:tabs>
          <w:tab w:val="left" w:pos="284"/>
          <w:tab w:val="left" w:pos="1134"/>
        </w:tabs>
        <w:spacing w:after="0" w:line="240" w:lineRule="auto"/>
        <w:jc w:val="both"/>
        <w:rPr>
          <w:rFonts w:ascii="Times New Roman" w:eastAsia="Calibri" w:hAnsi="Times New Roman" w:cs="Times New Roman"/>
          <w:sz w:val="28"/>
          <w:szCs w:val="28"/>
          <w:lang w:val="uk-UA"/>
        </w:rPr>
      </w:pPr>
      <w:r w:rsidRPr="005A73A3">
        <w:rPr>
          <w:rFonts w:ascii="Times New Roman" w:eastAsia="Calibri" w:hAnsi="Times New Roman" w:cs="Times New Roman"/>
          <w:sz w:val="28"/>
          <w:szCs w:val="28"/>
          <w:lang w:val="uk-UA"/>
        </w:rPr>
        <w:tab/>
        <w:t xml:space="preserve">     3) </w:t>
      </w:r>
      <w:r w:rsidR="006F432D" w:rsidRPr="005A73A3">
        <w:rPr>
          <w:rFonts w:ascii="Times New Roman" w:eastAsia="Calibri" w:hAnsi="Times New Roman" w:cs="Times New Roman"/>
          <w:sz w:val="28"/>
          <w:szCs w:val="28"/>
          <w:lang w:val="uk-UA"/>
        </w:rPr>
        <w:t>матеріально-технічне забезпечення освітньої діяльності – для учнів   створюється цілісне і креативне освітнє середовище</w:t>
      </w:r>
      <w:r w:rsidR="00396F5A" w:rsidRPr="005A73A3">
        <w:rPr>
          <w:rFonts w:ascii="Times New Roman" w:eastAsia="Calibri" w:hAnsi="Times New Roman" w:cs="Times New Roman"/>
          <w:sz w:val="28"/>
          <w:szCs w:val="28"/>
          <w:lang w:val="uk-UA"/>
        </w:rPr>
        <w:t>,</w:t>
      </w:r>
      <w:r w:rsidR="006F432D" w:rsidRPr="005A73A3">
        <w:rPr>
          <w:rFonts w:ascii="Times New Roman" w:eastAsia="Calibri" w:hAnsi="Times New Roman" w:cs="Times New Roman"/>
          <w:sz w:val="28"/>
          <w:szCs w:val="28"/>
          <w:lang w:val="uk-UA"/>
        </w:rPr>
        <w:t xml:space="preserve"> за кожним класом </w:t>
      </w:r>
      <w:r w:rsidR="006F432D" w:rsidRPr="005A73A3">
        <w:rPr>
          <w:rFonts w:ascii="Times New Roman" w:eastAsia="Calibri" w:hAnsi="Times New Roman" w:cs="Times New Roman"/>
          <w:sz w:val="28"/>
          <w:szCs w:val="28"/>
          <w:lang w:val="uk-UA"/>
        </w:rPr>
        <w:lastRenderedPageBreak/>
        <w:t xml:space="preserve">закріплено окремий кабінет,  для проведення уроків інформатики учні </w:t>
      </w:r>
      <w:r w:rsidR="005C75E3" w:rsidRPr="005A73A3">
        <w:rPr>
          <w:rFonts w:ascii="Times New Roman" w:eastAsia="Calibri" w:hAnsi="Times New Roman" w:cs="Times New Roman"/>
          <w:sz w:val="28"/>
          <w:szCs w:val="28"/>
          <w:lang w:val="uk-UA"/>
        </w:rPr>
        <w:t>навчаються у</w:t>
      </w:r>
      <w:r w:rsidR="006F432D" w:rsidRPr="005A73A3">
        <w:rPr>
          <w:rFonts w:ascii="Times New Roman" w:eastAsia="Calibri" w:hAnsi="Times New Roman" w:cs="Times New Roman"/>
          <w:sz w:val="28"/>
          <w:szCs w:val="28"/>
          <w:lang w:val="uk-UA"/>
        </w:rPr>
        <w:t xml:space="preserve"> к</w:t>
      </w:r>
      <w:r w:rsidR="00396F5A" w:rsidRPr="005A73A3">
        <w:rPr>
          <w:rFonts w:ascii="Times New Roman" w:eastAsia="Calibri" w:hAnsi="Times New Roman" w:cs="Times New Roman"/>
          <w:sz w:val="28"/>
          <w:szCs w:val="28"/>
          <w:lang w:val="uk-UA"/>
        </w:rPr>
        <w:t>омп’ютерному класі</w:t>
      </w:r>
      <w:r w:rsidR="006F432D" w:rsidRPr="005A73A3">
        <w:rPr>
          <w:rFonts w:ascii="Times New Roman" w:eastAsia="Calibri" w:hAnsi="Times New Roman" w:cs="Times New Roman"/>
          <w:sz w:val="28"/>
          <w:szCs w:val="28"/>
          <w:lang w:val="uk-UA"/>
        </w:rPr>
        <w:t>; проведення уроків фізичної культури здійснюється в спортивній залі, яку  обладнано згідно вимог техніки безпеки.</w:t>
      </w:r>
    </w:p>
    <w:p w:rsidR="002F03CC" w:rsidRPr="005A73A3" w:rsidRDefault="00EC3D86" w:rsidP="005A73A3">
      <w:pPr>
        <w:spacing w:after="0" w:line="240" w:lineRule="auto"/>
        <w:ind w:firstLine="708"/>
        <w:jc w:val="both"/>
        <w:rPr>
          <w:rFonts w:ascii="Times New Roman" w:hAnsi="Times New Roman" w:cs="Times New Roman"/>
          <w:sz w:val="28"/>
          <w:szCs w:val="28"/>
          <w:lang w:val="uk-UA"/>
        </w:rPr>
      </w:pPr>
      <w:r w:rsidRPr="005A73A3">
        <w:rPr>
          <w:rFonts w:ascii="Times New Roman" w:hAnsi="Times New Roman" w:cs="Times New Roman"/>
          <w:sz w:val="28"/>
          <w:szCs w:val="28"/>
          <w:lang w:val="uk-UA"/>
        </w:rPr>
        <w:t xml:space="preserve">4) </w:t>
      </w:r>
      <w:proofErr w:type="spellStart"/>
      <w:r w:rsidR="006F432D" w:rsidRPr="005A73A3">
        <w:rPr>
          <w:rFonts w:ascii="Times New Roman" w:hAnsi="Times New Roman" w:cs="Times New Roman"/>
          <w:sz w:val="28"/>
          <w:szCs w:val="28"/>
        </w:rPr>
        <w:t>якість</w:t>
      </w:r>
      <w:proofErr w:type="spellEnd"/>
      <w:r w:rsidR="006F432D" w:rsidRPr="005A73A3">
        <w:rPr>
          <w:rFonts w:ascii="Times New Roman" w:hAnsi="Times New Roman" w:cs="Times New Roman"/>
          <w:sz w:val="28"/>
          <w:szCs w:val="28"/>
        </w:rPr>
        <w:t xml:space="preserve"> </w:t>
      </w:r>
      <w:proofErr w:type="spellStart"/>
      <w:r w:rsidR="006F432D" w:rsidRPr="005A73A3">
        <w:rPr>
          <w:rFonts w:ascii="Times New Roman" w:hAnsi="Times New Roman" w:cs="Times New Roman"/>
          <w:sz w:val="28"/>
          <w:szCs w:val="28"/>
        </w:rPr>
        <w:t>проведення</w:t>
      </w:r>
      <w:proofErr w:type="spellEnd"/>
      <w:r w:rsidR="006F432D" w:rsidRPr="005A73A3">
        <w:rPr>
          <w:rFonts w:ascii="Times New Roman" w:hAnsi="Times New Roman" w:cs="Times New Roman"/>
          <w:sz w:val="28"/>
          <w:szCs w:val="28"/>
        </w:rPr>
        <w:t xml:space="preserve"> </w:t>
      </w:r>
      <w:proofErr w:type="spellStart"/>
      <w:r w:rsidR="006F432D" w:rsidRPr="005A73A3">
        <w:rPr>
          <w:rFonts w:ascii="Times New Roman" w:hAnsi="Times New Roman" w:cs="Times New Roman"/>
          <w:sz w:val="28"/>
          <w:szCs w:val="28"/>
        </w:rPr>
        <w:t>навчальних</w:t>
      </w:r>
      <w:proofErr w:type="spellEnd"/>
      <w:r w:rsidR="006F432D" w:rsidRPr="005A73A3">
        <w:rPr>
          <w:rFonts w:ascii="Times New Roman" w:hAnsi="Times New Roman" w:cs="Times New Roman"/>
          <w:sz w:val="28"/>
          <w:szCs w:val="28"/>
        </w:rPr>
        <w:t xml:space="preserve"> занять – за </w:t>
      </w:r>
      <w:proofErr w:type="spellStart"/>
      <w:r w:rsidR="006F432D" w:rsidRPr="005A73A3">
        <w:rPr>
          <w:rFonts w:ascii="Times New Roman" w:hAnsi="Times New Roman" w:cs="Times New Roman"/>
          <w:sz w:val="28"/>
          <w:szCs w:val="28"/>
        </w:rPr>
        <w:t>якісне</w:t>
      </w:r>
      <w:proofErr w:type="spellEnd"/>
      <w:r w:rsidR="006F432D" w:rsidRPr="005A73A3">
        <w:rPr>
          <w:rFonts w:ascii="Times New Roman" w:hAnsi="Times New Roman" w:cs="Times New Roman"/>
          <w:sz w:val="28"/>
          <w:szCs w:val="28"/>
        </w:rPr>
        <w:t xml:space="preserve"> </w:t>
      </w:r>
      <w:proofErr w:type="spellStart"/>
      <w:r w:rsidR="006F432D" w:rsidRPr="005A73A3">
        <w:rPr>
          <w:rFonts w:ascii="Times New Roman" w:hAnsi="Times New Roman" w:cs="Times New Roman"/>
          <w:sz w:val="28"/>
          <w:szCs w:val="28"/>
        </w:rPr>
        <w:t>і</w:t>
      </w:r>
      <w:proofErr w:type="spellEnd"/>
      <w:r w:rsidR="006F432D" w:rsidRPr="005A73A3">
        <w:rPr>
          <w:rFonts w:ascii="Times New Roman" w:hAnsi="Times New Roman" w:cs="Times New Roman"/>
          <w:sz w:val="28"/>
          <w:szCs w:val="28"/>
        </w:rPr>
        <w:t xml:space="preserve"> </w:t>
      </w:r>
      <w:proofErr w:type="spellStart"/>
      <w:r w:rsidR="006F432D" w:rsidRPr="005A73A3">
        <w:rPr>
          <w:rFonts w:ascii="Times New Roman" w:hAnsi="Times New Roman" w:cs="Times New Roman"/>
          <w:sz w:val="28"/>
          <w:szCs w:val="28"/>
        </w:rPr>
        <w:t>вчасне</w:t>
      </w:r>
      <w:proofErr w:type="spellEnd"/>
      <w:r w:rsidR="006F432D" w:rsidRPr="005A73A3">
        <w:rPr>
          <w:rFonts w:ascii="Times New Roman" w:hAnsi="Times New Roman" w:cs="Times New Roman"/>
          <w:sz w:val="28"/>
          <w:szCs w:val="28"/>
        </w:rPr>
        <w:t xml:space="preserve"> </w:t>
      </w:r>
      <w:proofErr w:type="spellStart"/>
      <w:r w:rsidR="006F432D" w:rsidRPr="005A73A3">
        <w:rPr>
          <w:rFonts w:ascii="Times New Roman" w:hAnsi="Times New Roman" w:cs="Times New Roman"/>
          <w:sz w:val="28"/>
          <w:szCs w:val="28"/>
        </w:rPr>
        <w:t>проведення</w:t>
      </w:r>
      <w:proofErr w:type="spellEnd"/>
      <w:r w:rsidR="006F432D" w:rsidRPr="005A73A3">
        <w:rPr>
          <w:rFonts w:ascii="Times New Roman" w:hAnsi="Times New Roman" w:cs="Times New Roman"/>
          <w:sz w:val="28"/>
          <w:szCs w:val="28"/>
        </w:rPr>
        <w:t xml:space="preserve"> </w:t>
      </w:r>
      <w:proofErr w:type="spellStart"/>
      <w:r w:rsidR="006F432D" w:rsidRPr="005A73A3">
        <w:rPr>
          <w:rFonts w:ascii="Times New Roman" w:hAnsi="Times New Roman" w:cs="Times New Roman"/>
          <w:sz w:val="28"/>
          <w:szCs w:val="28"/>
        </w:rPr>
        <w:t>навчальних</w:t>
      </w:r>
      <w:proofErr w:type="spellEnd"/>
      <w:r w:rsidR="006F432D" w:rsidRPr="005A73A3">
        <w:rPr>
          <w:rFonts w:ascii="Times New Roman" w:hAnsi="Times New Roman" w:cs="Times New Roman"/>
          <w:sz w:val="28"/>
          <w:szCs w:val="28"/>
        </w:rPr>
        <w:t xml:space="preserve"> занять </w:t>
      </w:r>
      <w:proofErr w:type="spellStart"/>
      <w:r w:rsidR="006F432D" w:rsidRPr="005A73A3">
        <w:rPr>
          <w:rFonts w:ascii="Times New Roman" w:hAnsi="Times New Roman" w:cs="Times New Roman"/>
          <w:sz w:val="28"/>
          <w:szCs w:val="28"/>
        </w:rPr>
        <w:t>учителі</w:t>
      </w:r>
      <w:proofErr w:type="spellEnd"/>
      <w:r w:rsidR="006F432D" w:rsidRPr="005A73A3">
        <w:rPr>
          <w:rFonts w:ascii="Times New Roman" w:hAnsi="Times New Roman" w:cs="Times New Roman"/>
          <w:sz w:val="28"/>
          <w:szCs w:val="28"/>
        </w:rPr>
        <w:t xml:space="preserve"> </w:t>
      </w:r>
      <w:proofErr w:type="spellStart"/>
      <w:r w:rsidR="006F432D" w:rsidRPr="005A73A3">
        <w:rPr>
          <w:rFonts w:ascii="Times New Roman" w:hAnsi="Times New Roman" w:cs="Times New Roman"/>
          <w:sz w:val="28"/>
          <w:szCs w:val="28"/>
        </w:rPr>
        <w:t>несуть</w:t>
      </w:r>
      <w:proofErr w:type="spellEnd"/>
      <w:r w:rsidR="006F432D" w:rsidRPr="005A73A3">
        <w:rPr>
          <w:rFonts w:ascii="Times New Roman" w:hAnsi="Times New Roman" w:cs="Times New Roman"/>
          <w:sz w:val="28"/>
          <w:szCs w:val="28"/>
        </w:rPr>
        <w:t xml:space="preserve"> </w:t>
      </w:r>
      <w:proofErr w:type="spellStart"/>
      <w:r w:rsidR="006F432D" w:rsidRPr="005A73A3">
        <w:rPr>
          <w:rFonts w:ascii="Times New Roman" w:hAnsi="Times New Roman" w:cs="Times New Roman"/>
          <w:sz w:val="28"/>
          <w:szCs w:val="28"/>
        </w:rPr>
        <w:t>персональну</w:t>
      </w:r>
      <w:proofErr w:type="spellEnd"/>
      <w:r w:rsidR="006F432D" w:rsidRPr="005A73A3">
        <w:rPr>
          <w:rFonts w:ascii="Times New Roman" w:hAnsi="Times New Roman" w:cs="Times New Roman"/>
          <w:sz w:val="28"/>
          <w:szCs w:val="28"/>
        </w:rPr>
        <w:t xml:space="preserve"> </w:t>
      </w:r>
      <w:proofErr w:type="spellStart"/>
      <w:r w:rsidR="006F432D" w:rsidRPr="005A73A3">
        <w:rPr>
          <w:rFonts w:ascii="Times New Roman" w:hAnsi="Times New Roman" w:cs="Times New Roman"/>
          <w:sz w:val="28"/>
          <w:szCs w:val="28"/>
        </w:rPr>
        <w:t>відповідальність</w:t>
      </w:r>
      <w:proofErr w:type="spellEnd"/>
      <w:r w:rsidR="002F03CC" w:rsidRPr="005A73A3">
        <w:rPr>
          <w:rFonts w:ascii="Times New Roman" w:hAnsi="Times New Roman" w:cs="Times New Roman"/>
          <w:sz w:val="28"/>
          <w:szCs w:val="28"/>
          <w:lang w:val="uk-UA"/>
        </w:rPr>
        <w:t xml:space="preserve">. </w:t>
      </w:r>
      <w:r w:rsidR="002F03CC" w:rsidRPr="005A73A3">
        <w:rPr>
          <w:rFonts w:ascii="Times New Roman" w:hAnsi="Times New Roman" w:cs="Times New Roman"/>
          <w:sz w:val="28"/>
          <w:szCs w:val="28"/>
        </w:rPr>
        <w:t> </w:t>
      </w:r>
      <w:proofErr w:type="spellStart"/>
      <w:r w:rsidR="002F03CC" w:rsidRPr="005A73A3">
        <w:rPr>
          <w:rFonts w:ascii="Times New Roman" w:hAnsi="Times New Roman" w:cs="Times New Roman"/>
          <w:sz w:val="28"/>
          <w:szCs w:val="28"/>
        </w:rPr>
        <w:t>Реалії</w:t>
      </w:r>
      <w:proofErr w:type="spellEnd"/>
      <w:r w:rsidR="002F03CC" w:rsidRPr="005A73A3">
        <w:rPr>
          <w:rFonts w:ascii="Times New Roman" w:hAnsi="Times New Roman" w:cs="Times New Roman"/>
          <w:sz w:val="28"/>
          <w:szCs w:val="28"/>
        </w:rPr>
        <w:t xml:space="preserve"> </w:t>
      </w:r>
      <w:proofErr w:type="spellStart"/>
      <w:r w:rsidR="002F03CC" w:rsidRPr="005A73A3">
        <w:rPr>
          <w:rFonts w:ascii="Times New Roman" w:hAnsi="Times New Roman" w:cs="Times New Roman"/>
          <w:sz w:val="28"/>
          <w:szCs w:val="28"/>
        </w:rPr>
        <w:t>сьогоднішнього</w:t>
      </w:r>
      <w:proofErr w:type="spellEnd"/>
      <w:r w:rsidR="002F03CC" w:rsidRPr="005A73A3">
        <w:rPr>
          <w:rFonts w:ascii="Times New Roman" w:hAnsi="Times New Roman" w:cs="Times New Roman"/>
          <w:sz w:val="28"/>
          <w:szCs w:val="28"/>
        </w:rPr>
        <w:t xml:space="preserve"> дня </w:t>
      </w:r>
      <w:proofErr w:type="spellStart"/>
      <w:r w:rsidR="002F03CC" w:rsidRPr="005A73A3">
        <w:rPr>
          <w:rFonts w:ascii="Times New Roman" w:hAnsi="Times New Roman" w:cs="Times New Roman"/>
          <w:sz w:val="28"/>
          <w:szCs w:val="28"/>
        </w:rPr>
        <w:t>вимагають</w:t>
      </w:r>
      <w:proofErr w:type="spellEnd"/>
      <w:r w:rsidR="002F03CC" w:rsidRPr="005A73A3">
        <w:rPr>
          <w:rFonts w:ascii="Times New Roman" w:hAnsi="Times New Roman" w:cs="Times New Roman"/>
          <w:sz w:val="28"/>
          <w:szCs w:val="28"/>
        </w:rPr>
        <w:t xml:space="preserve"> </w:t>
      </w:r>
      <w:proofErr w:type="spellStart"/>
      <w:r w:rsidR="002F03CC" w:rsidRPr="005A73A3">
        <w:rPr>
          <w:rFonts w:ascii="Times New Roman" w:hAnsi="Times New Roman" w:cs="Times New Roman"/>
          <w:sz w:val="28"/>
          <w:szCs w:val="28"/>
        </w:rPr>
        <w:t>нових</w:t>
      </w:r>
      <w:proofErr w:type="spellEnd"/>
      <w:r w:rsidR="002F03CC" w:rsidRPr="005A73A3">
        <w:rPr>
          <w:rFonts w:ascii="Times New Roman" w:hAnsi="Times New Roman" w:cs="Times New Roman"/>
          <w:sz w:val="28"/>
          <w:szCs w:val="28"/>
        </w:rPr>
        <w:t xml:space="preserve"> </w:t>
      </w:r>
      <w:proofErr w:type="spellStart"/>
      <w:r w:rsidR="002F03CC" w:rsidRPr="005A73A3">
        <w:rPr>
          <w:rFonts w:ascii="Times New Roman" w:hAnsi="Times New Roman" w:cs="Times New Roman"/>
          <w:sz w:val="28"/>
          <w:szCs w:val="28"/>
        </w:rPr>
        <w:t>підходів</w:t>
      </w:r>
      <w:proofErr w:type="spellEnd"/>
      <w:r w:rsidR="002F03CC" w:rsidRPr="005A73A3">
        <w:rPr>
          <w:rFonts w:ascii="Times New Roman" w:hAnsi="Times New Roman" w:cs="Times New Roman"/>
          <w:sz w:val="28"/>
          <w:szCs w:val="28"/>
        </w:rPr>
        <w:t xml:space="preserve"> до </w:t>
      </w:r>
      <w:proofErr w:type="spellStart"/>
      <w:r w:rsidR="002F03CC" w:rsidRPr="005A73A3">
        <w:rPr>
          <w:rFonts w:ascii="Times New Roman" w:hAnsi="Times New Roman" w:cs="Times New Roman"/>
          <w:sz w:val="28"/>
          <w:szCs w:val="28"/>
        </w:rPr>
        <w:t>організації</w:t>
      </w:r>
      <w:proofErr w:type="spellEnd"/>
      <w:r w:rsidR="002F03CC" w:rsidRPr="005A73A3">
        <w:rPr>
          <w:rFonts w:ascii="Times New Roman" w:hAnsi="Times New Roman" w:cs="Times New Roman"/>
          <w:sz w:val="28"/>
          <w:szCs w:val="28"/>
        </w:rPr>
        <w:t xml:space="preserve"> </w:t>
      </w:r>
      <w:proofErr w:type="spellStart"/>
      <w:r w:rsidR="002F03CC" w:rsidRPr="005A73A3">
        <w:rPr>
          <w:rFonts w:ascii="Times New Roman" w:hAnsi="Times New Roman" w:cs="Times New Roman"/>
          <w:sz w:val="28"/>
          <w:szCs w:val="28"/>
        </w:rPr>
        <w:t>навчального</w:t>
      </w:r>
      <w:proofErr w:type="spellEnd"/>
      <w:r w:rsidR="002F03CC" w:rsidRPr="005A73A3">
        <w:rPr>
          <w:rFonts w:ascii="Times New Roman" w:hAnsi="Times New Roman" w:cs="Times New Roman"/>
          <w:sz w:val="28"/>
          <w:szCs w:val="28"/>
        </w:rPr>
        <w:t xml:space="preserve"> </w:t>
      </w:r>
      <w:proofErr w:type="spellStart"/>
      <w:r w:rsidR="002F03CC" w:rsidRPr="005A73A3">
        <w:rPr>
          <w:rFonts w:ascii="Times New Roman" w:hAnsi="Times New Roman" w:cs="Times New Roman"/>
          <w:sz w:val="28"/>
          <w:szCs w:val="28"/>
        </w:rPr>
        <w:t>процесу</w:t>
      </w:r>
      <w:proofErr w:type="spellEnd"/>
      <w:r w:rsidR="002F03CC" w:rsidRPr="005A73A3">
        <w:rPr>
          <w:rFonts w:ascii="Times New Roman" w:hAnsi="Times New Roman" w:cs="Times New Roman"/>
          <w:sz w:val="28"/>
          <w:szCs w:val="28"/>
        </w:rPr>
        <w:t xml:space="preserve"> в </w:t>
      </w:r>
      <w:r w:rsidR="002F03CC" w:rsidRPr="005A73A3">
        <w:rPr>
          <w:rFonts w:ascii="Times New Roman" w:hAnsi="Times New Roman" w:cs="Times New Roman"/>
          <w:sz w:val="28"/>
          <w:szCs w:val="28"/>
          <w:lang w:val="uk-UA"/>
        </w:rPr>
        <w:t>гімназії</w:t>
      </w:r>
      <w:r w:rsidR="002F03CC" w:rsidRPr="005A73A3">
        <w:rPr>
          <w:rFonts w:ascii="Times New Roman" w:hAnsi="Times New Roman" w:cs="Times New Roman"/>
          <w:sz w:val="28"/>
          <w:szCs w:val="28"/>
        </w:rPr>
        <w:t xml:space="preserve">, </w:t>
      </w:r>
      <w:proofErr w:type="spellStart"/>
      <w:r w:rsidR="002F03CC" w:rsidRPr="005A73A3">
        <w:rPr>
          <w:rFonts w:ascii="Times New Roman" w:hAnsi="Times New Roman" w:cs="Times New Roman"/>
          <w:sz w:val="28"/>
          <w:szCs w:val="28"/>
        </w:rPr>
        <w:t>зокрема</w:t>
      </w:r>
      <w:proofErr w:type="spellEnd"/>
      <w:r w:rsidR="002F03CC" w:rsidRPr="005A73A3">
        <w:rPr>
          <w:rFonts w:ascii="Times New Roman" w:hAnsi="Times New Roman" w:cs="Times New Roman"/>
          <w:sz w:val="28"/>
          <w:szCs w:val="28"/>
        </w:rPr>
        <w:t xml:space="preserve">, </w:t>
      </w:r>
      <w:proofErr w:type="spellStart"/>
      <w:r w:rsidR="002F03CC" w:rsidRPr="005A73A3">
        <w:rPr>
          <w:rFonts w:ascii="Times New Roman" w:hAnsi="Times New Roman" w:cs="Times New Roman"/>
          <w:sz w:val="28"/>
          <w:szCs w:val="28"/>
        </w:rPr>
        <w:t>проведення</w:t>
      </w:r>
      <w:proofErr w:type="spellEnd"/>
      <w:r w:rsidR="002F03CC" w:rsidRPr="005A73A3">
        <w:rPr>
          <w:rFonts w:ascii="Times New Roman" w:hAnsi="Times New Roman" w:cs="Times New Roman"/>
          <w:sz w:val="28"/>
          <w:szCs w:val="28"/>
        </w:rPr>
        <w:t xml:space="preserve"> урок</w:t>
      </w:r>
      <w:proofErr w:type="spellStart"/>
      <w:r w:rsidR="00450EA4" w:rsidRPr="005A73A3">
        <w:rPr>
          <w:rFonts w:ascii="Times New Roman" w:hAnsi="Times New Roman" w:cs="Times New Roman"/>
          <w:sz w:val="28"/>
          <w:szCs w:val="28"/>
          <w:lang w:val="uk-UA"/>
        </w:rPr>
        <w:t>ів</w:t>
      </w:r>
      <w:proofErr w:type="spellEnd"/>
      <w:r w:rsidR="002F03CC" w:rsidRPr="005A73A3">
        <w:rPr>
          <w:rFonts w:ascii="Times New Roman" w:hAnsi="Times New Roman" w:cs="Times New Roman"/>
          <w:sz w:val="28"/>
          <w:szCs w:val="28"/>
          <w:lang w:val="uk-UA"/>
        </w:rPr>
        <w:t>.</w:t>
      </w:r>
      <w:r w:rsidR="00450EA4" w:rsidRPr="005A73A3">
        <w:rPr>
          <w:rFonts w:ascii="Times New Roman" w:hAnsi="Times New Roman" w:cs="Times New Roman"/>
          <w:sz w:val="28"/>
          <w:szCs w:val="28"/>
          <w:lang w:val="uk-UA"/>
        </w:rPr>
        <w:t xml:space="preserve"> Для забезпечення якісного показника уроку педагоги гімназії широко використовують інтернет- платформу «Всеукраїнська школа </w:t>
      </w:r>
      <w:proofErr w:type="spellStart"/>
      <w:r w:rsidR="00450EA4" w:rsidRPr="005A73A3">
        <w:rPr>
          <w:rFonts w:ascii="Times New Roman" w:hAnsi="Times New Roman" w:cs="Times New Roman"/>
          <w:sz w:val="28"/>
          <w:szCs w:val="28"/>
          <w:lang w:val="uk-UA"/>
        </w:rPr>
        <w:t>онлайн</w:t>
      </w:r>
      <w:proofErr w:type="spellEnd"/>
      <w:r w:rsidR="00450EA4" w:rsidRPr="005A73A3">
        <w:rPr>
          <w:rFonts w:ascii="Times New Roman" w:hAnsi="Times New Roman" w:cs="Times New Roman"/>
          <w:sz w:val="28"/>
          <w:szCs w:val="28"/>
          <w:lang w:val="uk-UA"/>
        </w:rPr>
        <w:t>», «</w:t>
      </w:r>
      <w:proofErr w:type="spellStart"/>
      <w:r w:rsidR="00450EA4" w:rsidRPr="005A73A3">
        <w:rPr>
          <w:rFonts w:ascii="Times New Roman" w:hAnsi="Times New Roman" w:cs="Times New Roman"/>
          <w:sz w:val="28"/>
          <w:szCs w:val="28"/>
          <w:lang w:val="uk-UA"/>
        </w:rPr>
        <w:t>Освіторія</w:t>
      </w:r>
      <w:proofErr w:type="spellEnd"/>
      <w:r w:rsidR="00450EA4" w:rsidRPr="005A73A3">
        <w:rPr>
          <w:rFonts w:ascii="Times New Roman" w:hAnsi="Times New Roman" w:cs="Times New Roman"/>
          <w:sz w:val="28"/>
          <w:szCs w:val="28"/>
          <w:lang w:val="uk-UA"/>
        </w:rPr>
        <w:t>», «На Урок», «</w:t>
      </w:r>
      <w:proofErr w:type="spellStart"/>
      <w:r w:rsidR="00450EA4" w:rsidRPr="005A73A3">
        <w:rPr>
          <w:rFonts w:ascii="Times New Roman" w:hAnsi="Times New Roman" w:cs="Times New Roman"/>
          <w:sz w:val="28"/>
          <w:szCs w:val="28"/>
          <w:lang w:val="uk-UA"/>
        </w:rPr>
        <w:t>Всеосвіта</w:t>
      </w:r>
      <w:proofErr w:type="spellEnd"/>
      <w:r w:rsidR="00450EA4" w:rsidRPr="005A73A3">
        <w:rPr>
          <w:rFonts w:ascii="Times New Roman" w:hAnsi="Times New Roman" w:cs="Times New Roman"/>
          <w:sz w:val="28"/>
          <w:szCs w:val="28"/>
          <w:lang w:val="uk-UA"/>
        </w:rPr>
        <w:t>»</w:t>
      </w:r>
      <w:r w:rsidR="005126B2" w:rsidRPr="005A73A3">
        <w:rPr>
          <w:rFonts w:ascii="Times New Roman" w:hAnsi="Times New Roman" w:cs="Times New Roman"/>
          <w:sz w:val="28"/>
          <w:szCs w:val="28"/>
          <w:lang w:val="uk-UA"/>
        </w:rPr>
        <w:t>, «</w:t>
      </w:r>
      <w:proofErr w:type="spellStart"/>
      <w:r w:rsidR="005126B2" w:rsidRPr="005A73A3">
        <w:rPr>
          <w:rFonts w:ascii="Times New Roman" w:hAnsi="Times New Roman" w:cs="Times New Roman"/>
          <w:sz w:val="28"/>
          <w:szCs w:val="28"/>
          <w:lang w:val="uk-UA"/>
        </w:rPr>
        <w:t>Всімосвіта</w:t>
      </w:r>
      <w:proofErr w:type="spellEnd"/>
      <w:r w:rsidR="005126B2" w:rsidRPr="005A73A3">
        <w:rPr>
          <w:rFonts w:ascii="Times New Roman" w:hAnsi="Times New Roman" w:cs="Times New Roman"/>
          <w:sz w:val="28"/>
          <w:szCs w:val="28"/>
          <w:lang w:val="uk-UA"/>
        </w:rPr>
        <w:t>»</w:t>
      </w:r>
      <w:r w:rsidR="00450EA4" w:rsidRPr="005A73A3">
        <w:rPr>
          <w:rFonts w:ascii="Times New Roman" w:hAnsi="Times New Roman" w:cs="Times New Roman"/>
          <w:sz w:val="28"/>
          <w:szCs w:val="28"/>
          <w:lang w:val="uk-UA"/>
        </w:rPr>
        <w:t>.</w:t>
      </w:r>
      <w:r w:rsidR="002F03CC" w:rsidRPr="005A73A3">
        <w:rPr>
          <w:rFonts w:ascii="Times New Roman" w:hAnsi="Times New Roman" w:cs="Times New Roman"/>
          <w:sz w:val="28"/>
          <w:szCs w:val="28"/>
          <w:lang w:val="uk-UA"/>
        </w:rPr>
        <w:t xml:space="preserve"> </w:t>
      </w:r>
      <w:r w:rsidR="00450EA4" w:rsidRPr="005A73A3">
        <w:rPr>
          <w:rFonts w:ascii="Times New Roman" w:hAnsi="Times New Roman" w:cs="Times New Roman"/>
          <w:sz w:val="28"/>
          <w:szCs w:val="28"/>
          <w:lang w:val="uk-UA"/>
        </w:rPr>
        <w:t>Урок</w:t>
      </w:r>
      <w:r w:rsidR="002F03CC" w:rsidRPr="005A73A3">
        <w:rPr>
          <w:rFonts w:ascii="Times New Roman" w:hAnsi="Times New Roman" w:cs="Times New Roman"/>
          <w:sz w:val="28"/>
          <w:szCs w:val="28"/>
        </w:rPr>
        <w:t xml:space="preserve"> проводиться не для </w:t>
      </w:r>
      <w:proofErr w:type="spellStart"/>
      <w:r w:rsidR="002F03CC" w:rsidRPr="005A73A3">
        <w:rPr>
          <w:rFonts w:ascii="Times New Roman" w:hAnsi="Times New Roman" w:cs="Times New Roman"/>
          <w:sz w:val="28"/>
          <w:szCs w:val="28"/>
        </w:rPr>
        <w:t>учнів</w:t>
      </w:r>
      <w:proofErr w:type="spellEnd"/>
      <w:r w:rsidR="002F03CC" w:rsidRPr="005A73A3">
        <w:rPr>
          <w:rFonts w:ascii="Times New Roman" w:hAnsi="Times New Roman" w:cs="Times New Roman"/>
          <w:sz w:val="28"/>
          <w:szCs w:val="28"/>
        </w:rPr>
        <w:t xml:space="preserve">, а разом </w:t>
      </w:r>
      <w:proofErr w:type="spellStart"/>
      <w:r w:rsidR="002F03CC" w:rsidRPr="005A73A3">
        <w:rPr>
          <w:rFonts w:ascii="Times New Roman" w:hAnsi="Times New Roman" w:cs="Times New Roman"/>
          <w:sz w:val="28"/>
          <w:szCs w:val="28"/>
        </w:rPr>
        <w:t>з</w:t>
      </w:r>
      <w:proofErr w:type="spellEnd"/>
      <w:r w:rsidR="002F03CC" w:rsidRPr="005A73A3">
        <w:rPr>
          <w:rFonts w:ascii="Times New Roman" w:hAnsi="Times New Roman" w:cs="Times New Roman"/>
          <w:sz w:val="28"/>
          <w:szCs w:val="28"/>
        </w:rPr>
        <w:t xml:space="preserve"> ними, на </w:t>
      </w:r>
      <w:proofErr w:type="spellStart"/>
      <w:r w:rsidR="002F03CC" w:rsidRPr="005A73A3">
        <w:rPr>
          <w:rFonts w:ascii="Times New Roman" w:hAnsi="Times New Roman" w:cs="Times New Roman"/>
          <w:sz w:val="28"/>
          <w:szCs w:val="28"/>
        </w:rPr>
        <w:t>якому</w:t>
      </w:r>
      <w:proofErr w:type="spellEnd"/>
      <w:r w:rsidR="002F03CC" w:rsidRPr="005A73A3">
        <w:rPr>
          <w:rFonts w:ascii="Times New Roman" w:hAnsi="Times New Roman" w:cs="Times New Roman"/>
          <w:sz w:val="28"/>
          <w:szCs w:val="28"/>
        </w:rPr>
        <w:t xml:space="preserve"> </w:t>
      </w:r>
      <w:proofErr w:type="spellStart"/>
      <w:r w:rsidR="002F03CC" w:rsidRPr="005A73A3">
        <w:rPr>
          <w:rFonts w:ascii="Times New Roman" w:hAnsi="Times New Roman" w:cs="Times New Roman"/>
          <w:sz w:val="28"/>
          <w:szCs w:val="28"/>
        </w:rPr>
        <w:t>присутній</w:t>
      </w:r>
      <w:proofErr w:type="spellEnd"/>
      <w:r w:rsidR="002F03CC" w:rsidRPr="005A73A3">
        <w:rPr>
          <w:rFonts w:ascii="Times New Roman" w:hAnsi="Times New Roman" w:cs="Times New Roman"/>
          <w:sz w:val="28"/>
          <w:szCs w:val="28"/>
        </w:rPr>
        <w:t xml:space="preserve"> </w:t>
      </w:r>
      <w:proofErr w:type="spellStart"/>
      <w:r w:rsidR="002F03CC" w:rsidRPr="005A73A3">
        <w:rPr>
          <w:rFonts w:ascii="Times New Roman" w:hAnsi="Times New Roman" w:cs="Times New Roman"/>
          <w:sz w:val="28"/>
          <w:szCs w:val="28"/>
        </w:rPr>
        <w:t>демократичний</w:t>
      </w:r>
      <w:proofErr w:type="spellEnd"/>
      <w:r w:rsidR="002F03CC" w:rsidRPr="005A73A3">
        <w:rPr>
          <w:rFonts w:ascii="Times New Roman" w:hAnsi="Times New Roman" w:cs="Times New Roman"/>
          <w:sz w:val="28"/>
          <w:szCs w:val="28"/>
        </w:rPr>
        <w:t xml:space="preserve"> стиль </w:t>
      </w:r>
      <w:proofErr w:type="spellStart"/>
      <w:r w:rsidR="002F03CC" w:rsidRPr="005A73A3">
        <w:rPr>
          <w:rFonts w:ascii="Times New Roman" w:hAnsi="Times New Roman" w:cs="Times New Roman"/>
          <w:sz w:val="28"/>
          <w:szCs w:val="28"/>
        </w:rPr>
        <w:t>спілкування</w:t>
      </w:r>
      <w:proofErr w:type="spellEnd"/>
      <w:r w:rsidR="002F03CC" w:rsidRPr="005A73A3">
        <w:rPr>
          <w:rFonts w:ascii="Times New Roman" w:hAnsi="Times New Roman" w:cs="Times New Roman"/>
          <w:sz w:val="28"/>
          <w:szCs w:val="28"/>
        </w:rPr>
        <w:t xml:space="preserve">, де </w:t>
      </w:r>
      <w:proofErr w:type="spellStart"/>
      <w:r w:rsidR="002F03CC" w:rsidRPr="005A73A3">
        <w:rPr>
          <w:rFonts w:ascii="Times New Roman" w:hAnsi="Times New Roman" w:cs="Times New Roman"/>
          <w:sz w:val="28"/>
          <w:szCs w:val="28"/>
        </w:rPr>
        <w:t>діти</w:t>
      </w:r>
      <w:proofErr w:type="spellEnd"/>
      <w:r w:rsidR="002F03CC" w:rsidRPr="005A73A3">
        <w:rPr>
          <w:rFonts w:ascii="Times New Roman" w:hAnsi="Times New Roman" w:cs="Times New Roman"/>
          <w:sz w:val="28"/>
          <w:szCs w:val="28"/>
        </w:rPr>
        <w:t xml:space="preserve"> </w:t>
      </w:r>
      <w:proofErr w:type="spellStart"/>
      <w:r w:rsidR="002F03CC" w:rsidRPr="005A73A3">
        <w:rPr>
          <w:rFonts w:ascii="Times New Roman" w:hAnsi="Times New Roman" w:cs="Times New Roman"/>
          <w:sz w:val="28"/>
          <w:szCs w:val="28"/>
        </w:rPr>
        <w:t>вчаться</w:t>
      </w:r>
      <w:proofErr w:type="spellEnd"/>
      <w:r w:rsidR="002F03CC" w:rsidRPr="005A73A3">
        <w:rPr>
          <w:rFonts w:ascii="Times New Roman" w:hAnsi="Times New Roman" w:cs="Times New Roman"/>
          <w:sz w:val="28"/>
          <w:szCs w:val="28"/>
        </w:rPr>
        <w:t xml:space="preserve"> </w:t>
      </w:r>
      <w:proofErr w:type="spellStart"/>
      <w:r w:rsidR="002F03CC" w:rsidRPr="005A73A3">
        <w:rPr>
          <w:rFonts w:ascii="Times New Roman" w:hAnsi="Times New Roman" w:cs="Times New Roman"/>
          <w:sz w:val="28"/>
          <w:szCs w:val="28"/>
        </w:rPr>
        <w:t>здобувати</w:t>
      </w:r>
      <w:proofErr w:type="spellEnd"/>
      <w:r w:rsidR="002F03CC" w:rsidRPr="005A73A3">
        <w:rPr>
          <w:rFonts w:ascii="Times New Roman" w:hAnsi="Times New Roman" w:cs="Times New Roman"/>
          <w:sz w:val="28"/>
          <w:szCs w:val="28"/>
        </w:rPr>
        <w:t xml:space="preserve"> </w:t>
      </w:r>
      <w:proofErr w:type="spellStart"/>
      <w:r w:rsidR="002F03CC" w:rsidRPr="005A73A3">
        <w:rPr>
          <w:rFonts w:ascii="Times New Roman" w:hAnsi="Times New Roman" w:cs="Times New Roman"/>
          <w:sz w:val="28"/>
          <w:szCs w:val="28"/>
        </w:rPr>
        <w:t>знання</w:t>
      </w:r>
      <w:proofErr w:type="spellEnd"/>
      <w:r w:rsidR="002F03CC" w:rsidRPr="005A73A3">
        <w:rPr>
          <w:rFonts w:ascii="Times New Roman" w:hAnsi="Times New Roman" w:cs="Times New Roman"/>
          <w:sz w:val="28"/>
          <w:szCs w:val="28"/>
        </w:rPr>
        <w:t xml:space="preserve">, а не </w:t>
      </w:r>
      <w:proofErr w:type="spellStart"/>
      <w:r w:rsidR="002F03CC" w:rsidRPr="005A73A3">
        <w:rPr>
          <w:rFonts w:ascii="Times New Roman" w:hAnsi="Times New Roman" w:cs="Times New Roman"/>
          <w:sz w:val="28"/>
          <w:szCs w:val="28"/>
        </w:rPr>
        <w:t>отримувати</w:t>
      </w:r>
      <w:proofErr w:type="spellEnd"/>
      <w:r w:rsidR="002F03CC" w:rsidRPr="005A73A3">
        <w:rPr>
          <w:rFonts w:ascii="Times New Roman" w:hAnsi="Times New Roman" w:cs="Times New Roman"/>
          <w:sz w:val="28"/>
          <w:szCs w:val="28"/>
        </w:rPr>
        <w:t xml:space="preserve"> </w:t>
      </w:r>
      <w:proofErr w:type="spellStart"/>
      <w:r w:rsidR="002F03CC" w:rsidRPr="005A73A3">
        <w:rPr>
          <w:rFonts w:ascii="Times New Roman" w:hAnsi="Times New Roman" w:cs="Times New Roman"/>
          <w:sz w:val="28"/>
          <w:szCs w:val="28"/>
        </w:rPr>
        <w:t>готові</w:t>
      </w:r>
      <w:proofErr w:type="spellEnd"/>
      <w:r w:rsidR="002F03CC" w:rsidRPr="005A73A3">
        <w:rPr>
          <w:rFonts w:ascii="Times New Roman" w:hAnsi="Times New Roman" w:cs="Times New Roman"/>
          <w:sz w:val="28"/>
          <w:szCs w:val="28"/>
        </w:rPr>
        <w:t xml:space="preserve">, де </w:t>
      </w:r>
      <w:proofErr w:type="spellStart"/>
      <w:r w:rsidR="002F03CC" w:rsidRPr="005A73A3">
        <w:rPr>
          <w:rFonts w:ascii="Times New Roman" w:hAnsi="Times New Roman" w:cs="Times New Roman"/>
          <w:sz w:val="28"/>
          <w:szCs w:val="28"/>
        </w:rPr>
        <w:t>жоден</w:t>
      </w:r>
      <w:proofErr w:type="spellEnd"/>
      <w:r w:rsidR="002F03CC" w:rsidRPr="005A73A3">
        <w:rPr>
          <w:rFonts w:ascii="Times New Roman" w:hAnsi="Times New Roman" w:cs="Times New Roman"/>
          <w:sz w:val="28"/>
          <w:szCs w:val="28"/>
        </w:rPr>
        <w:t xml:space="preserve"> </w:t>
      </w:r>
      <w:proofErr w:type="spellStart"/>
      <w:r w:rsidR="002F03CC" w:rsidRPr="005A73A3">
        <w:rPr>
          <w:rFonts w:ascii="Times New Roman" w:hAnsi="Times New Roman" w:cs="Times New Roman"/>
          <w:sz w:val="28"/>
          <w:szCs w:val="28"/>
        </w:rPr>
        <w:t>з</w:t>
      </w:r>
      <w:proofErr w:type="spellEnd"/>
      <w:r w:rsidR="002F03CC" w:rsidRPr="005A73A3">
        <w:rPr>
          <w:rFonts w:ascii="Times New Roman" w:hAnsi="Times New Roman" w:cs="Times New Roman"/>
          <w:sz w:val="28"/>
          <w:szCs w:val="28"/>
        </w:rPr>
        <w:t xml:space="preserve"> них не </w:t>
      </w:r>
      <w:proofErr w:type="spellStart"/>
      <w:r w:rsidR="002F03CC" w:rsidRPr="005A73A3">
        <w:rPr>
          <w:rFonts w:ascii="Times New Roman" w:hAnsi="Times New Roman" w:cs="Times New Roman"/>
          <w:sz w:val="28"/>
          <w:szCs w:val="28"/>
        </w:rPr>
        <w:t>боїться</w:t>
      </w:r>
      <w:proofErr w:type="spellEnd"/>
      <w:r w:rsidR="002F03CC" w:rsidRPr="005A73A3">
        <w:rPr>
          <w:rFonts w:ascii="Times New Roman" w:hAnsi="Times New Roman" w:cs="Times New Roman"/>
          <w:sz w:val="28"/>
          <w:szCs w:val="28"/>
        </w:rPr>
        <w:t xml:space="preserve"> </w:t>
      </w:r>
      <w:proofErr w:type="spellStart"/>
      <w:r w:rsidR="002F03CC" w:rsidRPr="005A73A3">
        <w:rPr>
          <w:rFonts w:ascii="Times New Roman" w:hAnsi="Times New Roman" w:cs="Times New Roman"/>
          <w:sz w:val="28"/>
          <w:szCs w:val="28"/>
        </w:rPr>
        <w:t>висловлювати</w:t>
      </w:r>
      <w:proofErr w:type="spellEnd"/>
      <w:r w:rsidR="002F03CC" w:rsidRPr="005A73A3">
        <w:rPr>
          <w:rFonts w:ascii="Times New Roman" w:hAnsi="Times New Roman" w:cs="Times New Roman"/>
          <w:sz w:val="28"/>
          <w:szCs w:val="28"/>
        </w:rPr>
        <w:t xml:space="preserve"> свою думку </w:t>
      </w:r>
      <w:proofErr w:type="spellStart"/>
      <w:r w:rsidR="002F03CC" w:rsidRPr="005A73A3">
        <w:rPr>
          <w:rFonts w:ascii="Times New Roman" w:hAnsi="Times New Roman" w:cs="Times New Roman"/>
          <w:sz w:val="28"/>
          <w:szCs w:val="28"/>
        </w:rPr>
        <w:t>і</w:t>
      </w:r>
      <w:proofErr w:type="spellEnd"/>
      <w:r w:rsidR="002F03CC" w:rsidRPr="005A73A3">
        <w:rPr>
          <w:rFonts w:ascii="Times New Roman" w:hAnsi="Times New Roman" w:cs="Times New Roman"/>
          <w:sz w:val="28"/>
          <w:szCs w:val="28"/>
        </w:rPr>
        <w:t xml:space="preserve"> </w:t>
      </w:r>
      <w:proofErr w:type="spellStart"/>
      <w:r w:rsidR="002F03CC" w:rsidRPr="005A73A3">
        <w:rPr>
          <w:rFonts w:ascii="Times New Roman" w:hAnsi="Times New Roman" w:cs="Times New Roman"/>
          <w:sz w:val="28"/>
          <w:szCs w:val="28"/>
        </w:rPr>
        <w:t>доводити</w:t>
      </w:r>
      <w:proofErr w:type="spellEnd"/>
      <w:r w:rsidR="002F03CC" w:rsidRPr="005A73A3">
        <w:rPr>
          <w:rFonts w:ascii="Times New Roman" w:hAnsi="Times New Roman" w:cs="Times New Roman"/>
          <w:sz w:val="28"/>
          <w:szCs w:val="28"/>
        </w:rPr>
        <w:t xml:space="preserve"> </w:t>
      </w:r>
      <w:proofErr w:type="spellStart"/>
      <w:r w:rsidR="002F03CC" w:rsidRPr="005A73A3">
        <w:rPr>
          <w:rFonts w:ascii="Times New Roman" w:hAnsi="Times New Roman" w:cs="Times New Roman"/>
          <w:sz w:val="28"/>
          <w:szCs w:val="28"/>
        </w:rPr>
        <w:t>її</w:t>
      </w:r>
      <w:proofErr w:type="spellEnd"/>
      <w:r w:rsidR="002F03CC" w:rsidRPr="005A73A3">
        <w:rPr>
          <w:rFonts w:ascii="Times New Roman" w:hAnsi="Times New Roman" w:cs="Times New Roman"/>
          <w:sz w:val="28"/>
          <w:szCs w:val="28"/>
        </w:rPr>
        <w:t>.</w:t>
      </w:r>
      <w:r w:rsidR="002F03CC" w:rsidRPr="005A73A3">
        <w:rPr>
          <w:rFonts w:ascii="Times New Roman" w:hAnsi="Times New Roman" w:cs="Times New Roman"/>
          <w:sz w:val="28"/>
          <w:szCs w:val="28"/>
          <w:lang w:val="uk-UA"/>
        </w:rPr>
        <w:t xml:space="preserve"> Якісними</w:t>
      </w:r>
      <w:r w:rsidR="002F03CC" w:rsidRPr="005A73A3">
        <w:rPr>
          <w:rFonts w:ascii="Times New Roman" w:hAnsi="Times New Roman" w:cs="Times New Roman"/>
          <w:sz w:val="28"/>
          <w:szCs w:val="28"/>
        </w:rPr>
        <w:t xml:space="preserve"> </w:t>
      </w:r>
      <w:proofErr w:type="spellStart"/>
      <w:r w:rsidR="002F03CC" w:rsidRPr="005A73A3">
        <w:rPr>
          <w:rFonts w:ascii="Times New Roman" w:hAnsi="Times New Roman" w:cs="Times New Roman"/>
          <w:sz w:val="28"/>
          <w:szCs w:val="28"/>
        </w:rPr>
        <w:t>ознаками</w:t>
      </w:r>
      <w:proofErr w:type="spellEnd"/>
      <w:r w:rsidR="002F03CC" w:rsidRPr="005A73A3">
        <w:rPr>
          <w:rFonts w:ascii="Times New Roman" w:hAnsi="Times New Roman" w:cs="Times New Roman"/>
          <w:sz w:val="28"/>
          <w:szCs w:val="28"/>
        </w:rPr>
        <w:t xml:space="preserve"> </w:t>
      </w:r>
      <w:r w:rsidR="002F03CC" w:rsidRPr="005A73A3">
        <w:rPr>
          <w:rFonts w:ascii="Times New Roman" w:hAnsi="Times New Roman" w:cs="Times New Roman"/>
          <w:sz w:val="28"/>
          <w:szCs w:val="28"/>
          <w:lang w:val="uk-UA"/>
        </w:rPr>
        <w:t>уроків, проведених у гімназії є:</w:t>
      </w:r>
    </w:p>
    <w:p w:rsidR="002F03CC" w:rsidRPr="005A73A3" w:rsidRDefault="002F03CC" w:rsidP="005A73A3">
      <w:pPr>
        <w:spacing w:after="0" w:line="240" w:lineRule="auto"/>
        <w:jc w:val="both"/>
        <w:rPr>
          <w:rFonts w:ascii="Times New Roman" w:hAnsi="Times New Roman" w:cs="Times New Roman"/>
          <w:sz w:val="28"/>
          <w:szCs w:val="28"/>
        </w:rPr>
      </w:pPr>
      <w:r w:rsidRPr="005A73A3">
        <w:rPr>
          <w:rFonts w:ascii="Times New Roman" w:hAnsi="Times New Roman" w:cs="Times New Roman"/>
          <w:sz w:val="28"/>
          <w:szCs w:val="28"/>
        </w:rPr>
        <w:t xml:space="preserve">–   </w:t>
      </w:r>
      <w:proofErr w:type="spellStart"/>
      <w:r w:rsidRPr="005A73A3">
        <w:rPr>
          <w:rFonts w:ascii="Times New Roman" w:hAnsi="Times New Roman" w:cs="Times New Roman"/>
          <w:sz w:val="28"/>
          <w:szCs w:val="28"/>
        </w:rPr>
        <w:t>варіативність</w:t>
      </w:r>
      <w:proofErr w:type="spellEnd"/>
      <w:r w:rsidRPr="005A73A3">
        <w:rPr>
          <w:rFonts w:ascii="Times New Roman" w:hAnsi="Times New Roman" w:cs="Times New Roman"/>
          <w:sz w:val="28"/>
          <w:szCs w:val="28"/>
        </w:rPr>
        <w:t xml:space="preserve"> </w:t>
      </w:r>
      <w:proofErr w:type="spellStart"/>
      <w:r w:rsidRPr="005A73A3">
        <w:rPr>
          <w:rFonts w:ascii="Times New Roman" w:hAnsi="Times New Roman" w:cs="Times New Roman"/>
          <w:sz w:val="28"/>
          <w:szCs w:val="28"/>
        </w:rPr>
        <w:t>і</w:t>
      </w:r>
      <w:proofErr w:type="spellEnd"/>
      <w:r w:rsidRPr="005A73A3">
        <w:rPr>
          <w:rFonts w:ascii="Times New Roman" w:hAnsi="Times New Roman" w:cs="Times New Roman"/>
          <w:sz w:val="28"/>
          <w:szCs w:val="28"/>
        </w:rPr>
        <w:t xml:space="preserve"> </w:t>
      </w:r>
      <w:proofErr w:type="spellStart"/>
      <w:r w:rsidRPr="005A73A3">
        <w:rPr>
          <w:rFonts w:ascii="Times New Roman" w:hAnsi="Times New Roman" w:cs="Times New Roman"/>
          <w:sz w:val="28"/>
          <w:szCs w:val="28"/>
        </w:rPr>
        <w:t>гнучкість</w:t>
      </w:r>
      <w:proofErr w:type="spellEnd"/>
      <w:r w:rsidRPr="005A73A3">
        <w:rPr>
          <w:rFonts w:ascii="Times New Roman" w:hAnsi="Times New Roman" w:cs="Times New Roman"/>
          <w:sz w:val="28"/>
          <w:szCs w:val="28"/>
        </w:rPr>
        <w:t xml:space="preserve"> </w:t>
      </w:r>
      <w:proofErr w:type="spellStart"/>
      <w:r w:rsidRPr="005A73A3">
        <w:rPr>
          <w:rFonts w:ascii="Times New Roman" w:hAnsi="Times New Roman" w:cs="Times New Roman"/>
          <w:sz w:val="28"/>
          <w:szCs w:val="28"/>
        </w:rPr>
        <w:t>структури</w:t>
      </w:r>
      <w:proofErr w:type="spellEnd"/>
      <w:r w:rsidRPr="005A73A3">
        <w:rPr>
          <w:rFonts w:ascii="Times New Roman" w:hAnsi="Times New Roman" w:cs="Times New Roman"/>
          <w:sz w:val="28"/>
          <w:szCs w:val="28"/>
        </w:rPr>
        <w:t xml:space="preserve"> уроку;</w:t>
      </w:r>
    </w:p>
    <w:p w:rsidR="002F03CC" w:rsidRPr="005A73A3" w:rsidRDefault="002F03CC" w:rsidP="005A73A3">
      <w:pPr>
        <w:spacing w:after="0" w:line="240" w:lineRule="auto"/>
        <w:jc w:val="both"/>
        <w:rPr>
          <w:rFonts w:ascii="Times New Roman" w:hAnsi="Times New Roman" w:cs="Times New Roman"/>
          <w:sz w:val="28"/>
          <w:szCs w:val="28"/>
        </w:rPr>
      </w:pPr>
      <w:r w:rsidRPr="005A73A3">
        <w:rPr>
          <w:rFonts w:ascii="Times New Roman" w:hAnsi="Times New Roman" w:cs="Times New Roman"/>
          <w:sz w:val="28"/>
          <w:szCs w:val="28"/>
        </w:rPr>
        <w:t xml:space="preserve">–   </w:t>
      </w:r>
      <w:proofErr w:type="spellStart"/>
      <w:r w:rsidRPr="005A73A3">
        <w:rPr>
          <w:rFonts w:ascii="Times New Roman" w:hAnsi="Times New Roman" w:cs="Times New Roman"/>
          <w:sz w:val="28"/>
          <w:szCs w:val="28"/>
        </w:rPr>
        <w:t>спрямованість</w:t>
      </w:r>
      <w:proofErr w:type="spellEnd"/>
      <w:r w:rsidRPr="005A73A3">
        <w:rPr>
          <w:rFonts w:ascii="Times New Roman" w:hAnsi="Times New Roman" w:cs="Times New Roman"/>
          <w:sz w:val="28"/>
          <w:szCs w:val="28"/>
        </w:rPr>
        <w:t xml:space="preserve"> уроку на </w:t>
      </w:r>
      <w:proofErr w:type="spellStart"/>
      <w:r w:rsidRPr="005A73A3">
        <w:rPr>
          <w:rFonts w:ascii="Times New Roman" w:hAnsi="Times New Roman" w:cs="Times New Roman"/>
          <w:sz w:val="28"/>
          <w:szCs w:val="28"/>
        </w:rPr>
        <w:t>особистість</w:t>
      </w:r>
      <w:proofErr w:type="spellEnd"/>
      <w:r w:rsidRPr="005A73A3">
        <w:rPr>
          <w:rFonts w:ascii="Times New Roman" w:hAnsi="Times New Roman" w:cs="Times New Roman"/>
          <w:sz w:val="28"/>
          <w:szCs w:val="28"/>
        </w:rPr>
        <w:t xml:space="preserve"> </w:t>
      </w:r>
      <w:proofErr w:type="spellStart"/>
      <w:r w:rsidRPr="005A73A3">
        <w:rPr>
          <w:rFonts w:ascii="Times New Roman" w:hAnsi="Times New Roman" w:cs="Times New Roman"/>
          <w:sz w:val="28"/>
          <w:szCs w:val="28"/>
        </w:rPr>
        <w:t>учня</w:t>
      </w:r>
      <w:proofErr w:type="spellEnd"/>
      <w:r w:rsidRPr="005A73A3">
        <w:rPr>
          <w:rFonts w:ascii="Times New Roman" w:hAnsi="Times New Roman" w:cs="Times New Roman"/>
          <w:sz w:val="28"/>
          <w:szCs w:val="28"/>
        </w:rPr>
        <w:t>;</w:t>
      </w:r>
    </w:p>
    <w:p w:rsidR="002F03CC" w:rsidRPr="005A73A3" w:rsidRDefault="002F03CC" w:rsidP="005A73A3">
      <w:pPr>
        <w:spacing w:after="0" w:line="240" w:lineRule="auto"/>
        <w:jc w:val="both"/>
        <w:rPr>
          <w:rFonts w:ascii="Times New Roman" w:hAnsi="Times New Roman" w:cs="Times New Roman"/>
          <w:sz w:val="28"/>
          <w:szCs w:val="28"/>
        </w:rPr>
      </w:pPr>
      <w:r w:rsidRPr="005A73A3">
        <w:rPr>
          <w:rFonts w:ascii="Times New Roman" w:hAnsi="Times New Roman" w:cs="Times New Roman"/>
          <w:sz w:val="28"/>
          <w:szCs w:val="28"/>
        </w:rPr>
        <w:t xml:space="preserve">–   </w:t>
      </w:r>
      <w:proofErr w:type="spellStart"/>
      <w:r w:rsidRPr="005A73A3">
        <w:rPr>
          <w:rFonts w:ascii="Times New Roman" w:hAnsi="Times New Roman" w:cs="Times New Roman"/>
          <w:sz w:val="28"/>
          <w:szCs w:val="28"/>
        </w:rPr>
        <w:t>оптимізація</w:t>
      </w:r>
      <w:proofErr w:type="spellEnd"/>
      <w:r w:rsidRPr="005A73A3">
        <w:rPr>
          <w:rFonts w:ascii="Times New Roman" w:hAnsi="Times New Roman" w:cs="Times New Roman"/>
          <w:sz w:val="28"/>
          <w:szCs w:val="28"/>
        </w:rPr>
        <w:t xml:space="preserve"> форм </w:t>
      </w:r>
      <w:proofErr w:type="spellStart"/>
      <w:r w:rsidRPr="005A73A3">
        <w:rPr>
          <w:rFonts w:ascii="Times New Roman" w:hAnsi="Times New Roman" w:cs="Times New Roman"/>
          <w:sz w:val="28"/>
          <w:szCs w:val="28"/>
        </w:rPr>
        <w:t>роботи</w:t>
      </w:r>
      <w:proofErr w:type="spellEnd"/>
      <w:r w:rsidRPr="005A73A3">
        <w:rPr>
          <w:rFonts w:ascii="Times New Roman" w:hAnsi="Times New Roman" w:cs="Times New Roman"/>
          <w:sz w:val="28"/>
          <w:szCs w:val="28"/>
        </w:rPr>
        <w:t xml:space="preserve"> на </w:t>
      </w:r>
      <w:proofErr w:type="spellStart"/>
      <w:r w:rsidRPr="005A73A3">
        <w:rPr>
          <w:rFonts w:ascii="Times New Roman" w:hAnsi="Times New Roman" w:cs="Times New Roman"/>
          <w:sz w:val="28"/>
          <w:szCs w:val="28"/>
        </w:rPr>
        <w:t>уроці</w:t>
      </w:r>
      <w:proofErr w:type="spellEnd"/>
      <w:r w:rsidRPr="005A73A3">
        <w:rPr>
          <w:rFonts w:ascii="Times New Roman" w:hAnsi="Times New Roman" w:cs="Times New Roman"/>
          <w:sz w:val="28"/>
          <w:szCs w:val="28"/>
        </w:rPr>
        <w:t>;</w:t>
      </w:r>
    </w:p>
    <w:p w:rsidR="002F03CC" w:rsidRPr="005A73A3" w:rsidRDefault="002F03CC" w:rsidP="005A73A3">
      <w:pPr>
        <w:spacing w:after="0" w:line="240" w:lineRule="auto"/>
        <w:jc w:val="both"/>
        <w:rPr>
          <w:rFonts w:ascii="Times New Roman" w:hAnsi="Times New Roman" w:cs="Times New Roman"/>
          <w:sz w:val="28"/>
          <w:szCs w:val="28"/>
        </w:rPr>
      </w:pPr>
      <w:r w:rsidRPr="005A73A3">
        <w:rPr>
          <w:rFonts w:ascii="Times New Roman" w:hAnsi="Times New Roman" w:cs="Times New Roman"/>
          <w:sz w:val="28"/>
          <w:szCs w:val="28"/>
        </w:rPr>
        <w:t xml:space="preserve">–   </w:t>
      </w:r>
      <w:proofErr w:type="spellStart"/>
      <w:r w:rsidRPr="005A73A3">
        <w:rPr>
          <w:rFonts w:ascii="Times New Roman" w:hAnsi="Times New Roman" w:cs="Times New Roman"/>
          <w:sz w:val="28"/>
          <w:szCs w:val="28"/>
        </w:rPr>
        <w:t>формування</w:t>
      </w:r>
      <w:proofErr w:type="spellEnd"/>
      <w:r w:rsidRPr="005A73A3">
        <w:rPr>
          <w:rFonts w:ascii="Times New Roman" w:hAnsi="Times New Roman" w:cs="Times New Roman"/>
          <w:sz w:val="28"/>
          <w:szCs w:val="28"/>
        </w:rPr>
        <w:t xml:space="preserve"> </w:t>
      </w:r>
      <w:proofErr w:type="spellStart"/>
      <w:r w:rsidRPr="005A73A3">
        <w:rPr>
          <w:rFonts w:ascii="Times New Roman" w:hAnsi="Times New Roman" w:cs="Times New Roman"/>
          <w:sz w:val="28"/>
          <w:szCs w:val="28"/>
        </w:rPr>
        <w:t>найважливіших</w:t>
      </w:r>
      <w:proofErr w:type="spellEnd"/>
      <w:r w:rsidRPr="005A73A3">
        <w:rPr>
          <w:rFonts w:ascii="Times New Roman" w:hAnsi="Times New Roman" w:cs="Times New Roman"/>
          <w:sz w:val="28"/>
          <w:szCs w:val="28"/>
        </w:rPr>
        <w:t xml:space="preserve"> компетентностей </w:t>
      </w:r>
      <w:proofErr w:type="spellStart"/>
      <w:r w:rsidRPr="005A73A3">
        <w:rPr>
          <w:rFonts w:ascii="Times New Roman" w:hAnsi="Times New Roman" w:cs="Times New Roman"/>
          <w:sz w:val="28"/>
          <w:szCs w:val="28"/>
        </w:rPr>
        <w:t>учнів</w:t>
      </w:r>
      <w:proofErr w:type="spellEnd"/>
      <w:r w:rsidRPr="005A73A3">
        <w:rPr>
          <w:rFonts w:ascii="Times New Roman" w:hAnsi="Times New Roman" w:cs="Times New Roman"/>
          <w:sz w:val="28"/>
          <w:szCs w:val="28"/>
        </w:rPr>
        <w:t>;</w:t>
      </w:r>
    </w:p>
    <w:p w:rsidR="002F03CC" w:rsidRPr="005A73A3" w:rsidRDefault="002F03CC" w:rsidP="005A73A3">
      <w:pPr>
        <w:spacing w:after="0" w:line="240" w:lineRule="auto"/>
        <w:jc w:val="both"/>
        <w:rPr>
          <w:rFonts w:ascii="Times New Roman" w:hAnsi="Times New Roman" w:cs="Times New Roman"/>
          <w:sz w:val="28"/>
          <w:szCs w:val="28"/>
          <w:lang w:val="uk-UA"/>
        </w:rPr>
      </w:pPr>
      <w:r w:rsidRPr="005A73A3">
        <w:rPr>
          <w:rFonts w:ascii="Times New Roman" w:hAnsi="Times New Roman" w:cs="Times New Roman"/>
          <w:sz w:val="28"/>
          <w:szCs w:val="28"/>
        </w:rPr>
        <w:t xml:space="preserve">–   </w:t>
      </w:r>
      <w:proofErr w:type="spellStart"/>
      <w:r w:rsidRPr="005A73A3">
        <w:rPr>
          <w:rFonts w:ascii="Times New Roman" w:hAnsi="Times New Roman" w:cs="Times New Roman"/>
          <w:sz w:val="28"/>
          <w:szCs w:val="28"/>
        </w:rPr>
        <w:t>співпраця</w:t>
      </w:r>
      <w:proofErr w:type="spellEnd"/>
      <w:r w:rsidRPr="005A73A3">
        <w:rPr>
          <w:rFonts w:ascii="Times New Roman" w:hAnsi="Times New Roman" w:cs="Times New Roman"/>
          <w:sz w:val="28"/>
          <w:szCs w:val="28"/>
        </w:rPr>
        <w:t xml:space="preserve"> </w:t>
      </w:r>
      <w:proofErr w:type="spellStart"/>
      <w:r w:rsidRPr="005A73A3">
        <w:rPr>
          <w:rFonts w:ascii="Times New Roman" w:hAnsi="Times New Roman" w:cs="Times New Roman"/>
          <w:sz w:val="28"/>
          <w:szCs w:val="28"/>
        </w:rPr>
        <w:t>вчителя</w:t>
      </w:r>
      <w:proofErr w:type="spellEnd"/>
      <w:r w:rsidRPr="005A73A3">
        <w:rPr>
          <w:rFonts w:ascii="Times New Roman" w:hAnsi="Times New Roman" w:cs="Times New Roman"/>
          <w:sz w:val="28"/>
          <w:szCs w:val="28"/>
        </w:rPr>
        <w:t xml:space="preserve"> </w:t>
      </w:r>
      <w:proofErr w:type="spellStart"/>
      <w:r w:rsidRPr="005A73A3">
        <w:rPr>
          <w:rFonts w:ascii="Times New Roman" w:hAnsi="Times New Roman" w:cs="Times New Roman"/>
          <w:sz w:val="28"/>
          <w:szCs w:val="28"/>
        </w:rPr>
        <w:t>і</w:t>
      </w:r>
      <w:proofErr w:type="spellEnd"/>
      <w:r w:rsidRPr="005A73A3">
        <w:rPr>
          <w:rFonts w:ascii="Times New Roman" w:hAnsi="Times New Roman" w:cs="Times New Roman"/>
          <w:sz w:val="28"/>
          <w:szCs w:val="28"/>
        </w:rPr>
        <w:t xml:space="preserve"> </w:t>
      </w:r>
      <w:proofErr w:type="spellStart"/>
      <w:r w:rsidRPr="005A73A3">
        <w:rPr>
          <w:rFonts w:ascii="Times New Roman" w:hAnsi="Times New Roman" w:cs="Times New Roman"/>
          <w:sz w:val="28"/>
          <w:szCs w:val="28"/>
        </w:rPr>
        <w:t>учня</w:t>
      </w:r>
      <w:proofErr w:type="spellEnd"/>
      <w:r w:rsidR="00EF2BCD" w:rsidRPr="005A73A3">
        <w:rPr>
          <w:rFonts w:ascii="Times New Roman" w:hAnsi="Times New Roman" w:cs="Times New Roman"/>
          <w:sz w:val="28"/>
          <w:szCs w:val="28"/>
          <w:lang w:val="uk-UA"/>
        </w:rPr>
        <w:t>.</w:t>
      </w:r>
    </w:p>
    <w:p w:rsidR="005126B2" w:rsidRPr="00DE630C" w:rsidRDefault="005126B2" w:rsidP="00DE630C">
      <w:pPr>
        <w:spacing w:after="0" w:line="240" w:lineRule="auto"/>
        <w:ind w:firstLine="708"/>
        <w:jc w:val="both"/>
        <w:rPr>
          <w:rFonts w:ascii="Times New Roman" w:hAnsi="Times New Roman" w:cs="Times New Roman"/>
          <w:sz w:val="28"/>
          <w:szCs w:val="28"/>
          <w:lang w:val="uk-UA"/>
        </w:rPr>
      </w:pPr>
      <w:r w:rsidRPr="005A73A3">
        <w:rPr>
          <w:rFonts w:ascii="Times New Roman" w:hAnsi="Times New Roman" w:cs="Times New Roman"/>
          <w:sz w:val="28"/>
          <w:szCs w:val="28"/>
          <w:lang w:val="uk-UA"/>
        </w:rPr>
        <w:t xml:space="preserve">5) </w:t>
      </w:r>
      <w:r w:rsidR="006F432D" w:rsidRPr="005A73A3">
        <w:rPr>
          <w:rFonts w:ascii="Times New Roman" w:eastAsia="Calibri" w:hAnsi="Times New Roman" w:cs="Times New Roman"/>
          <w:sz w:val="28"/>
          <w:szCs w:val="28"/>
          <w:lang w:val="uk-UA"/>
        </w:rPr>
        <w:t xml:space="preserve">моніторинг досягнення </w:t>
      </w:r>
      <w:r w:rsidR="006F432D" w:rsidRPr="005A73A3">
        <w:rPr>
          <w:rFonts w:ascii="Times New Roman" w:eastAsia="Times New Roman" w:hAnsi="Times New Roman" w:cs="Times New Roman"/>
          <w:sz w:val="28"/>
          <w:szCs w:val="28"/>
          <w:lang w:val="uk-UA" w:eastAsia="uk-UA"/>
        </w:rPr>
        <w:t xml:space="preserve">учнями </w:t>
      </w:r>
      <w:r w:rsidR="006F432D" w:rsidRPr="005A73A3">
        <w:rPr>
          <w:rFonts w:ascii="Times New Roman" w:eastAsia="Calibri" w:hAnsi="Times New Roman" w:cs="Times New Roman"/>
          <w:sz w:val="28"/>
          <w:szCs w:val="28"/>
          <w:lang w:val="uk-UA"/>
        </w:rPr>
        <w:t>результатів навчання (</w:t>
      </w:r>
      <w:proofErr w:type="spellStart"/>
      <w:r w:rsidR="006F432D" w:rsidRPr="005A73A3">
        <w:rPr>
          <w:rFonts w:ascii="Times New Roman" w:eastAsia="Calibri" w:hAnsi="Times New Roman" w:cs="Times New Roman"/>
          <w:sz w:val="28"/>
          <w:szCs w:val="28"/>
          <w:lang w:val="uk-UA"/>
        </w:rPr>
        <w:t>компетентностей</w:t>
      </w:r>
      <w:proofErr w:type="spellEnd"/>
      <w:r w:rsidR="006F432D" w:rsidRPr="005A73A3">
        <w:rPr>
          <w:rFonts w:ascii="Times New Roman" w:eastAsia="Calibri" w:hAnsi="Times New Roman" w:cs="Times New Roman"/>
          <w:sz w:val="28"/>
          <w:szCs w:val="28"/>
          <w:lang w:val="uk-UA"/>
        </w:rPr>
        <w:t>) проводиться згідно вимог навчальних програм та обліковується у класному журналі.</w:t>
      </w:r>
      <w:r w:rsidR="00E27A45" w:rsidRPr="005A73A3">
        <w:rPr>
          <w:rFonts w:ascii="Times New Roman" w:eastAsia="Times New Roman" w:hAnsi="Times New Roman" w:cs="Times New Roman"/>
          <w:color w:val="000000"/>
          <w:sz w:val="28"/>
          <w:szCs w:val="28"/>
          <w:lang w:val="uk-UA"/>
        </w:rPr>
        <w:t xml:space="preserve"> </w:t>
      </w:r>
      <w:r w:rsidR="004B222C" w:rsidRPr="005A73A3">
        <w:rPr>
          <w:rFonts w:ascii="Times New Roman" w:eastAsia="Times New Roman" w:hAnsi="Times New Roman" w:cs="Times New Roman"/>
          <w:sz w:val="28"/>
          <w:szCs w:val="28"/>
          <w:lang w:val="uk-UA" w:eastAsia="uk-UA"/>
        </w:rPr>
        <w:t>З метою аналізу стану сформованості внутрішньої системи проводиться</w:t>
      </w:r>
      <w:r w:rsidR="004B222C" w:rsidRPr="005A73A3">
        <w:rPr>
          <w:rFonts w:ascii="Times New Roman" w:eastAsia="Times New Roman" w:hAnsi="Times New Roman" w:cs="Times New Roman"/>
          <w:sz w:val="28"/>
          <w:szCs w:val="28"/>
          <w:lang w:eastAsia="uk-UA"/>
        </w:rPr>
        <w:t> </w:t>
      </w:r>
      <w:proofErr w:type="spellStart"/>
      <w:r w:rsidR="004B222C" w:rsidRPr="005A73A3">
        <w:rPr>
          <w:rFonts w:ascii="Times New Roman" w:eastAsia="Times New Roman" w:hAnsi="Times New Roman" w:cs="Times New Roman"/>
          <w:iCs/>
          <w:sz w:val="28"/>
          <w:szCs w:val="28"/>
          <w:bdr w:val="none" w:sz="0" w:space="0" w:color="auto" w:frame="1"/>
          <w:lang w:val="uk-UA" w:eastAsia="uk-UA"/>
        </w:rPr>
        <w:t>самооцінювання</w:t>
      </w:r>
      <w:proofErr w:type="spellEnd"/>
      <w:r w:rsidR="004B222C" w:rsidRPr="005A73A3">
        <w:rPr>
          <w:rFonts w:ascii="Times New Roman" w:eastAsia="Times New Roman" w:hAnsi="Times New Roman" w:cs="Times New Roman"/>
          <w:iCs/>
          <w:sz w:val="28"/>
          <w:szCs w:val="28"/>
          <w:bdr w:val="none" w:sz="0" w:space="0" w:color="auto" w:frame="1"/>
          <w:lang w:val="uk-UA" w:eastAsia="uk-UA"/>
        </w:rPr>
        <w:t>, що</w:t>
      </w:r>
      <w:r w:rsidR="004B222C" w:rsidRPr="005A73A3">
        <w:rPr>
          <w:rFonts w:ascii="Times New Roman" w:eastAsia="Times New Roman" w:hAnsi="Times New Roman" w:cs="Times New Roman"/>
          <w:sz w:val="28"/>
          <w:szCs w:val="28"/>
          <w:lang w:val="uk-UA" w:eastAsia="uk-UA"/>
        </w:rPr>
        <w:t xml:space="preserve"> є процесом вивчення та оцінювання ефективності функціонування внутрішньої системи з метою вдосконалення освітніх і управлінських процесів закладу освіти.</w:t>
      </w:r>
    </w:p>
    <w:p w:rsidR="005126B2" w:rsidRPr="003E1B61" w:rsidRDefault="005126B2" w:rsidP="005A73A3">
      <w:pPr>
        <w:spacing w:after="0" w:line="240" w:lineRule="auto"/>
        <w:ind w:right="62" w:firstLine="360"/>
        <w:jc w:val="both"/>
        <w:rPr>
          <w:rFonts w:ascii="Times New Roman" w:hAnsi="Times New Roman" w:cs="Times New Roman"/>
          <w:sz w:val="28"/>
          <w:szCs w:val="28"/>
          <w:lang w:val="uk-UA"/>
        </w:rPr>
      </w:pPr>
      <w:r w:rsidRPr="003E1B61">
        <w:rPr>
          <w:rFonts w:ascii="Times New Roman" w:hAnsi="Times New Roman" w:cs="Times New Roman"/>
          <w:sz w:val="28"/>
          <w:szCs w:val="28"/>
          <w:lang w:val="uk-UA"/>
        </w:rPr>
        <w:t>Педагогічні працівники гімназії використовують в своїй роботі елементи інноваційних технологій, при використанні яких, процес пізнання відбувається за умови постійної, активної взаємодії всіх учнів, залежно від мети уроку, форм організації навчальної діяльності, використовуються інтерактивні технології кооперативного, колективно- групового навчання, ситуативного моделювання, опрацювання дискусійних питань, деякі локальні техно</w:t>
      </w:r>
      <w:r w:rsidR="000274DA">
        <w:rPr>
          <w:rFonts w:ascii="Times New Roman" w:hAnsi="Times New Roman" w:cs="Times New Roman"/>
          <w:sz w:val="28"/>
          <w:szCs w:val="28"/>
          <w:lang w:val="uk-UA"/>
        </w:rPr>
        <w:t>логії використовуються на будь-</w:t>
      </w:r>
      <w:r w:rsidRPr="003E1B61">
        <w:rPr>
          <w:rFonts w:ascii="Times New Roman" w:hAnsi="Times New Roman" w:cs="Times New Roman"/>
          <w:sz w:val="28"/>
          <w:szCs w:val="28"/>
          <w:lang w:val="uk-UA"/>
        </w:rPr>
        <w:t>якому етапі традиційного уроку, трансформуючи його в інтерактивний.</w:t>
      </w:r>
    </w:p>
    <w:p w:rsidR="005A73A3" w:rsidRPr="000274DA" w:rsidRDefault="005126B2" w:rsidP="000274DA">
      <w:pPr>
        <w:spacing w:after="0" w:line="240" w:lineRule="auto"/>
        <w:ind w:right="60" w:firstLine="360"/>
        <w:jc w:val="both"/>
        <w:rPr>
          <w:rFonts w:ascii="Times New Roman" w:hAnsi="Times New Roman" w:cs="Times New Roman"/>
          <w:sz w:val="28"/>
          <w:szCs w:val="28"/>
          <w:lang w:val="uk-UA"/>
        </w:rPr>
      </w:pPr>
      <w:r w:rsidRPr="003E1B61">
        <w:rPr>
          <w:rFonts w:ascii="Times New Roman" w:hAnsi="Times New Roman" w:cs="Times New Roman"/>
          <w:sz w:val="28"/>
          <w:szCs w:val="28"/>
          <w:lang w:val="uk-UA"/>
        </w:rPr>
        <w:t xml:space="preserve">Під час спостереження за проведенням навчальних занять відзначено, що вчителі дотримуються принципів академічної доброчесності, оцінюють виключно навчальні досягнення учнів, інформують учнів про дотримання основних засад та принципів академічної доброчесності. </w:t>
      </w:r>
      <w:proofErr w:type="spellStart"/>
      <w:r w:rsidRPr="005A73A3">
        <w:rPr>
          <w:rFonts w:ascii="Times New Roman" w:hAnsi="Times New Roman" w:cs="Times New Roman"/>
          <w:sz w:val="28"/>
          <w:szCs w:val="28"/>
        </w:rPr>
        <w:t>Створюють</w:t>
      </w:r>
      <w:proofErr w:type="spellEnd"/>
      <w:r w:rsidRPr="005A73A3">
        <w:rPr>
          <w:rFonts w:ascii="Times New Roman" w:hAnsi="Times New Roman" w:cs="Times New Roman"/>
          <w:sz w:val="28"/>
          <w:szCs w:val="28"/>
        </w:rPr>
        <w:t xml:space="preserve"> для </w:t>
      </w:r>
      <w:proofErr w:type="spellStart"/>
      <w:r w:rsidRPr="005A73A3">
        <w:rPr>
          <w:rFonts w:ascii="Times New Roman" w:hAnsi="Times New Roman" w:cs="Times New Roman"/>
          <w:sz w:val="28"/>
          <w:szCs w:val="28"/>
        </w:rPr>
        <w:t>учнів</w:t>
      </w:r>
      <w:proofErr w:type="spellEnd"/>
      <w:r w:rsidRPr="005A73A3">
        <w:rPr>
          <w:rFonts w:ascii="Times New Roman" w:hAnsi="Times New Roman" w:cs="Times New Roman"/>
          <w:sz w:val="28"/>
          <w:szCs w:val="28"/>
        </w:rPr>
        <w:t xml:space="preserve"> </w:t>
      </w:r>
      <w:proofErr w:type="spellStart"/>
      <w:r w:rsidRPr="005A73A3">
        <w:rPr>
          <w:rFonts w:ascii="Times New Roman" w:hAnsi="Times New Roman" w:cs="Times New Roman"/>
          <w:sz w:val="28"/>
          <w:szCs w:val="28"/>
        </w:rPr>
        <w:t>завдання</w:t>
      </w:r>
      <w:proofErr w:type="spellEnd"/>
      <w:r w:rsidRPr="005A73A3">
        <w:rPr>
          <w:rFonts w:ascii="Times New Roman" w:hAnsi="Times New Roman" w:cs="Times New Roman"/>
          <w:sz w:val="28"/>
          <w:szCs w:val="28"/>
        </w:rPr>
        <w:t xml:space="preserve">, </w:t>
      </w:r>
      <w:proofErr w:type="spellStart"/>
      <w:r w:rsidRPr="005A73A3">
        <w:rPr>
          <w:rFonts w:ascii="Times New Roman" w:hAnsi="Times New Roman" w:cs="Times New Roman"/>
          <w:sz w:val="28"/>
          <w:szCs w:val="28"/>
        </w:rPr>
        <w:t>які</w:t>
      </w:r>
      <w:proofErr w:type="spellEnd"/>
      <w:r w:rsidRPr="005A73A3">
        <w:rPr>
          <w:rFonts w:ascii="Times New Roman" w:hAnsi="Times New Roman" w:cs="Times New Roman"/>
          <w:sz w:val="28"/>
          <w:szCs w:val="28"/>
        </w:rPr>
        <w:t xml:space="preserve"> </w:t>
      </w:r>
      <w:proofErr w:type="spellStart"/>
      <w:r w:rsidRPr="005A73A3">
        <w:rPr>
          <w:rFonts w:ascii="Times New Roman" w:hAnsi="Times New Roman" w:cs="Times New Roman"/>
          <w:sz w:val="28"/>
          <w:szCs w:val="28"/>
        </w:rPr>
        <w:t>спонукають</w:t>
      </w:r>
      <w:proofErr w:type="spellEnd"/>
      <w:r w:rsidRPr="005A73A3">
        <w:rPr>
          <w:rFonts w:ascii="Times New Roman" w:hAnsi="Times New Roman" w:cs="Times New Roman"/>
          <w:sz w:val="28"/>
          <w:szCs w:val="28"/>
        </w:rPr>
        <w:t xml:space="preserve"> </w:t>
      </w:r>
      <w:proofErr w:type="spellStart"/>
      <w:r w:rsidRPr="005A73A3">
        <w:rPr>
          <w:rFonts w:ascii="Times New Roman" w:hAnsi="Times New Roman" w:cs="Times New Roman"/>
          <w:sz w:val="28"/>
          <w:szCs w:val="28"/>
        </w:rPr>
        <w:t>учнів</w:t>
      </w:r>
      <w:proofErr w:type="spellEnd"/>
      <w:r w:rsidRPr="005A73A3">
        <w:rPr>
          <w:rFonts w:ascii="Times New Roman" w:hAnsi="Times New Roman" w:cs="Times New Roman"/>
          <w:sz w:val="28"/>
          <w:szCs w:val="28"/>
        </w:rPr>
        <w:t xml:space="preserve"> критично </w:t>
      </w:r>
      <w:proofErr w:type="spellStart"/>
      <w:r w:rsidRPr="005A73A3">
        <w:rPr>
          <w:rFonts w:ascii="Times New Roman" w:hAnsi="Times New Roman" w:cs="Times New Roman"/>
          <w:sz w:val="28"/>
          <w:szCs w:val="28"/>
        </w:rPr>
        <w:t>мислити</w:t>
      </w:r>
      <w:proofErr w:type="spellEnd"/>
      <w:r w:rsidRPr="005A73A3">
        <w:rPr>
          <w:rFonts w:ascii="Times New Roman" w:hAnsi="Times New Roman" w:cs="Times New Roman"/>
          <w:sz w:val="28"/>
          <w:szCs w:val="28"/>
        </w:rPr>
        <w:t xml:space="preserve"> та на </w:t>
      </w:r>
      <w:proofErr w:type="spellStart"/>
      <w:r w:rsidRPr="005A73A3">
        <w:rPr>
          <w:rFonts w:ascii="Times New Roman" w:hAnsi="Times New Roman" w:cs="Times New Roman"/>
          <w:sz w:val="28"/>
          <w:szCs w:val="28"/>
        </w:rPr>
        <w:t>які</w:t>
      </w:r>
      <w:proofErr w:type="spellEnd"/>
      <w:r w:rsidRPr="005A73A3">
        <w:rPr>
          <w:rFonts w:ascii="Times New Roman" w:hAnsi="Times New Roman" w:cs="Times New Roman"/>
          <w:sz w:val="28"/>
          <w:szCs w:val="28"/>
        </w:rPr>
        <w:t xml:space="preserve"> не </w:t>
      </w:r>
      <w:proofErr w:type="spellStart"/>
      <w:r w:rsidRPr="005A73A3">
        <w:rPr>
          <w:rFonts w:ascii="Times New Roman" w:hAnsi="Times New Roman" w:cs="Times New Roman"/>
          <w:sz w:val="28"/>
          <w:szCs w:val="28"/>
        </w:rPr>
        <w:t>можна</w:t>
      </w:r>
      <w:proofErr w:type="spellEnd"/>
      <w:r w:rsidRPr="005A73A3">
        <w:rPr>
          <w:rFonts w:ascii="Times New Roman" w:hAnsi="Times New Roman" w:cs="Times New Roman"/>
          <w:sz w:val="28"/>
          <w:szCs w:val="28"/>
        </w:rPr>
        <w:t xml:space="preserve"> </w:t>
      </w:r>
      <w:proofErr w:type="spellStart"/>
      <w:r w:rsidRPr="005A73A3">
        <w:rPr>
          <w:rFonts w:ascii="Times New Roman" w:hAnsi="Times New Roman" w:cs="Times New Roman"/>
          <w:sz w:val="28"/>
          <w:szCs w:val="28"/>
        </w:rPr>
        <w:t>знайти</w:t>
      </w:r>
      <w:proofErr w:type="spellEnd"/>
      <w:r w:rsidRPr="005A73A3">
        <w:rPr>
          <w:rFonts w:ascii="Times New Roman" w:hAnsi="Times New Roman" w:cs="Times New Roman"/>
          <w:sz w:val="28"/>
          <w:szCs w:val="28"/>
        </w:rPr>
        <w:t xml:space="preserve"> </w:t>
      </w:r>
      <w:proofErr w:type="spellStart"/>
      <w:r w:rsidRPr="005A73A3">
        <w:rPr>
          <w:rFonts w:ascii="Times New Roman" w:hAnsi="Times New Roman" w:cs="Times New Roman"/>
          <w:sz w:val="28"/>
          <w:szCs w:val="28"/>
        </w:rPr>
        <w:t>готові</w:t>
      </w:r>
      <w:proofErr w:type="spellEnd"/>
      <w:r w:rsidRPr="005A73A3">
        <w:rPr>
          <w:rFonts w:ascii="Times New Roman" w:hAnsi="Times New Roman" w:cs="Times New Roman"/>
          <w:sz w:val="28"/>
          <w:szCs w:val="28"/>
        </w:rPr>
        <w:t xml:space="preserve"> </w:t>
      </w:r>
      <w:proofErr w:type="spellStart"/>
      <w:r w:rsidRPr="005A73A3">
        <w:rPr>
          <w:rFonts w:ascii="Times New Roman" w:hAnsi="Times New Roman" w:cs="Times New Roman"/>
          <w:sz w:val="28"/>
          <w:szCs w:val="28"/>
        </w:rPr>
        <w:t>відповіді</w:t>
      </w:r>
      <w:proofErr w:type="spellEnd"/>
      <w:r w:rsidRPr="005A73A3">
        <w:rPr>
          <w:rFonts w:ascii="Times New Roman" w:hAnsi="Times New Roman" w:cs="Times New Roman"/>
          <w:sz w:val="28"/>
          <w:szCs w:val="28"/>
        </w:rPr>
        <w:t xml:space="preserve"> у </w:t>
      </w:r>
      <w:proofErr w:type="spellStart"/>
      <w:proofErr w:type="gramStart"/>
      <w:r w:rsidRPr="005A73A3">
        <w:rPr>
          <w:rFonts w:ascii="Times New Roman" w:hAnsi="Times New Roman" w:cs="Times New Roman"/>
          <w:sz w:val="28"/>
          <w:szCs w:val="28"/>
        </w:rPr>
        <w:t>п</w:t>
      </w:r>
      <w:proofErr w:type="gramEnd"/>
      <w:r w:rsidRPr="005A73A3">
        <w:rPr>
          <w:rFonts w:ascii="Times New Roman" w:hAnsi="Times New Roman" w:cs="Times New Roman"/>
          <w:sz w:val="28"/>
          <w:szCs w:val="28"/>
        </w:rPr>
        <w:t>ідручнику</w:t>
      </w:r>
      <w:proofErr w:type="spellEnd"/>
      <w:r w:rsidRPr="005A73A3">
        <w:rPr>
          <w:rFonts w:ascii="Times New Roman" w:hAnsi="Times New Roman" w:cs="Times New Roman"/>
          <w:sz w:val="28"/>
          <w:szCs w:val="28"/>
        </w:rPr>
        <w:t xml:space="preserve"> </w:t>
      </w:r>
      <w:proofErr w:type="spellStart"/>
      <w:r w:rsidRPr="005A73A3">
        <w:rPr>
          <w:rFonts w:ascii="Times New Roman" w:hAnsi="Times New Roman" w:cs="Times New Roman"/>
          <w:sz w:val="28"/>
          <w:szCs w:val="28"/>
        </w:rPr>
        <w:t>чи</w:t>
      </w:r>
      <w:proofErr w:type="spellEnd"/>
      <w:r w:rsidRPr="005A73A3">
        <w:rPr>
          <w:rFonts w:ascii="Times New Roman" w:hAnsi="Times New Roman" w:cs="Times New Roman"/>
          <w:sz w:val="28"/>
          <w:szCs w:val="28"/>
        </w:rPr>
        <w:t xml:space="preserve"> </w:t>
      </w:r>
      <w:proofErr w:type="spellStart"/>
      <w:r w:rsidRPr="005A73A3">
        <w:rPr>
          <w:rFonts w:ascii="Times New Roman" w:hAnsi="Times New Roman" w:cs="Times New Roman"/>
          <w:sz w:val="28"/>
          <w:szCs w:val="28"/>
        </w:rPr>
        <w:t>інтернеті</w:t>
      </w:r>
      <w:proofErr w:type="spellEnd"/>
      <w:r w:rsidRPr="005A73A3">
        <w:rPr>
          <w:rFonts w:ascii="Times New Roman" w:hAnsi="Times New Roman" w:cs="Times New Roman"/>
          <w:sz w:val="28"/>
          <w:szCs w:val="28"/>
        </w:rPr>
        <w:t xml:space="preserve">. </w:t>
      </w:r>
      <w:proofErr w:type="spellStart"/>
      <w:r w:rsidRPr="005A73A3">
        <w:rPr>
          <w:rFonts w:ascii="Times New Roman" w:hAnsi="Times New Roman" w:cs="Times New Roman"/>
          <w:sz w:val="28"/>
          <w:szCs w:val="28"/>
        </w:rPr>
        <w:t>Практикують</w:t>
      </w:r>
      <w:proofErr w:type="spellEnd"/>
      <w:r w:rsidRPr="005A73A3">
        <w:rPr>
          <w:rFonts w:ascii="Times New Roman" w:hAnsi="Times New Roman" w:cs="Times New Roman"/>
          <w:sz w:val="28"/>
          <w:szCs w:val="28"/>
        </w:rPr>
        <w:t xml:space="preserve"> в </w:t>
      </w:r>
      <w:proofErr w:type="spellStart"/>
      <w:r w:rsidRPr="005A73A3">
        <w:rPr>
          <w:rFonts w:ascii="Times New Roman" w:hAnsi="Times New Roman" w:cs="Times New Roman"/>
          <w:sz w:val="28"/>
          <w:szCs w:val="28"/>
        </w:rPr>
        <w:t>освітньому</w:t>
      </w:r>
      <w:proofErr w:type="spellEnd"/>
      <w:r w:rsidRPr="005A73A3">
        <w:rPr>
          <w:rFonts w:ascii="Times New Roman" w:hAnsi="Times New Roman" w:cs="Times New Roman"/>
          <w:sz w:val="28"/>
          <w:szCs w:val="28"/>
        </w:rPr>
        <w:t xml:space="preserve"> </w:t>
      </w:r>
      <w:proofErr w:type="spellStart"/>
      <w:r w:rsidRPr="005A73A3">
        <w:rPr>
          <w:rFonts w:ascii="Times New Roman" w:hAnsi="Times New Roman" w:cs="Times New Roman"/>
          <w:sz w:val="28"/>
          <w:szCs w:val="28"/>
        </w:rPr>
        <w:t>процесу</w:t>
      </w:r>
      <w:proofErr w:type="spellEnd"/>
      <w:r w:rsidRPr="005A73A3">
        <w:rPr>
          <w:rFonts w:ascii="Times New Roman" w:hAnsi="Times New Roman" w:cs="Times New Roman"/>
          <w:sz w:val="28"/>
          <w:szCs w:val="28"/>
        </w:rPr>
        <w:t xml:space="preserve"> </w:t>
      </w:r>
      <w:proofErr w:type="spellStart"/>
      <w:r w:rsidRPr="005A73A3">
        <w:rPr>
          <w:rFonts w:ascii="Times New Roman" w:hAnsi="Times New Roman" w:cs="Times New Roman"/>
          <w:sz w:val="28"/>
          <w:szCs w:val="28"/>
        </w:rPr>
        <w:t>написання</w:t>
      </w:r>
      <w:proofErr w:type="spellEnd"/>
      <w:r w:rsidRPr="005A73A3">
        <w:rPr>
          <w:rFonts w:ascii="Times New Roman" w:hAnsi="Times New Roman" w:cs="Times New Roman"/>
          <w:sz w:val="28"/>
          <w:szCs w:val="28"/>
        </w:rPr>
        <w:t xml:space="preserve"> </w:t>
      </w:r>
      <w:proofErr w:type="spellStart"/>
      <w:r w:rsidRPr="005A73A3">
        <w:rPr>
          <w:rFonts w:ascii="Times New Roman" w:hAnsi="Times New Roman" w:cs="Times New Roman"/>
          <w:sz w:val="28"/>
          <w:szCs w:val="28"/>
        </w:rPr>
        <w:t>тематичних</w:t>
      </w:r>
      <w:proofErr w:type="spellEnd"/>
      <w:r w:rsidRPr="005A73A3">
        <w:rPr>
          <w:rFonts w:ascii="Times New Roman" w:hAnsi="Times New Roman" w:cs="Times New Roman"/>
          <w:sz w:val="28"/>
          <w:szCs w:val="28"/>
        </w:rPr>
        <w:t xml:space="preserve"> </w:t>
      </w:r>
      <w:proofErr w:type="spellStart"/>
      <w:r w:rsidRPr="005A73A3">
        <w:rPr>
          <w:rFonts w:ascii="Times New Roman" w:hAnsi="Times New Roman" w:cs="Times New Roman"/>
          <w:sz w:val="28"/>
          <w:szCs w:val="28"/>
        </w:rPr>
        <w:t>творчих</w:t>
      </w:r>
      <w:proofErr w:type="spellEnd"/>
      <w:r w:rsidRPr="005A73A3">
        <w:rPr>
          <w:rFonts w:ascii="Times New Roman" w:hAnsi="Times New Roman" w:cs="Times New Roman"/>
          <w:sz w:val="28"/>
          <w:szCs w:val="28"/>
        </w:rPr>
        <w:t xml:space="preserve"> </w:t>
      </w:r>
      <w:proofErr w:type="spellStart"/>
      <w:r w:rsidRPr="005A73A3">
        <w:rPr>
          <w:rFonts w:ascii="Times New Roman" w:hAnsi="Times New Roman" w:cs="Times New Roman"/>
          <w:sz w:val="28"/>
          <w:szCs w:val="28"/>
        </w:rPr>
        <w:t>есе</w:t>
      </w:r>
      <w:proofErr w:type="spellEnd"/>
      <w:r w:rsidRPr="005A73A3">
        <w:rPr>
          <w:rFonts w:ascii="Times New Roman" w:hAnsi="Times New Roman" w:cs="Times New Roman"/>
          <w:sz w:val="28"/>
          <w:szCs w:val="28"/>
        </w:rPr>
        <w:t xml:space="preserve"> </w:t>
      </w:r>
      <w:proofErr w:type="spellStart"/>
      <w:r w:rsidRPr="005A73A3">
        <w:rPr>
          <w:rFonts w:ascii="Times New Roman" w:hAnsi="Times New Roman" w:cs="Times New Roman"/>
          <w:sz w:val="28"/>
          <w:szCs w:val="28"/>
        </w:rPr>
        <w:t>замість</w:t>
      </w:r>
      <w:proofErr w:type="spellEnd"/>
      <w:r w:rsidRPr="005A73A3">
        <w:rPr>
          <w:rFonts w:ascii="Times New Roman" w:hAnsi="Times New Roman" w:cs="Times New Roman"/>
          <w:sz w:val="28"/>
          <w:szCs w:val="28"/>
        </w:rPr>
        <w:t xml:space="preserve"> </w:t>
      </w:r>
      <w:proofErr w:type="spellStart"/>
      <w:r w:rsidRPr="005A73A3">
        <w:rPr>
          <w:rFonts w:ascii="Times New Roman" w:hAnsi="Times New Roman" w:cs="Times New Roman"/>
          <w:sz w:val="28"/>
          <w:szCs w:val="28"/>
        </w:rPr>
        <w:t>рефератів</w:t>
      </w:r>
      <w:proofErr w:type="spellEnd"/>
      <w:r w:rsidRPr="005A73A3">
        <w:rPr>
          <w:rFonts w:ascii="Times New Roman" w:hAnsi="Times New Roman" w:cs="Times New Roman"/>
          <w:sz w:val="28"/>
          <w:szCs w:val="28"/>
        </w:rPr>
        <w:t xml:space="preserve"> </w:t>
      </w:r>
      <w:proofErr w:type="spellStart"/>
      <w:r w:rsidRPr="005A73A3">
        <w:rPr>
          <w:rFonts w:ascii="Times New Roman" w:hAnsi="Times New Roman" w:cs="Times New Roman"/>
          <w:sz w:val="28"/>
          <w:szCs w:val="28"/>
        </w:rPr>
        <w:t>з</w:t>
      </w:r>
      <w:proofErr w:type="spellEnd"/>
      <w:r w:rsidRPr="005A73A3">
        <w:rPr>
          <w:rFonts w:ascii="Times New Roman" w:hAnsi="Times New Roman" w:cs="Times New Roman"/>
          <w:sz w:val="28"/>
          <w:szCs w:val="28"/>
        </w:rPr>
        <w:t xml:space="preserve"> метою </w:t>
      </w:r>
      <w:proofErr w:type="spellStart"/>
      <w:r w:rsidRPr="005A73A3">
        <w:rPr>
          <w:rFonts w:ascii="Times New Roman" w:hAnsi="Times New Roman" w:cs="Times New Roman"/>
          <w:sz w:val="28"/>
          <w:szCs w:val="28"/>
        </w:rPr>
        <w:t>уникнення</w:t>
      </w:r>
      <w:proofErr w:type="spellEnd"/>
      <w:r w:rsidRPr="005A73A3">
        <w:rPr>
          <w:rFonts w:ascii="Times New Roman" w:hAnsi="Times New Roman" w:cs="Times New Roman"/>
          <w:sz w:val="28"/>
          <w:szCs w:val="28"/>
        </w:rPr>
        <w:t xml:space="preserve"> </w:t>
      </w:r>
      <w:proofErr w:type="spellStart"/>
      <w:r w:rsidRPr="005A73A3">
        <w:rPr>
          <w:rFonts w:ascii="Times New Roman" w:hAnsi="Times New Roman" w:cs="Times New Roman"/>
          <w:sz w:val="28"/>
          <w:szCs w:val="28"/>
        </w:rPr>
        <w:t>компіляції</w:t>
      </w:r>
      <w:proofErr w:type="spellEnd"/>
      <w:r w:rsidRPr="005A73A3">
        <w:rPr>
          <w:rFonts w:ascii="Times New Roman" w:hAnsi="Times New Roman" w:cs="Times New Roman"/>
          <w:sz w:val="28"/>
          <w:szCs w:val="28"/>
        </w:rPr>
        <w:t xml:space="preserve">. </w:t>
      </w:r>
      <w:proofErr w:type="spellStart"/>
      <w:r w:rsidRPr="005A73A3">
        <w:rPr>
          <w:rFonts w:ascii="Times New Roman" w:hAnsi="Times New Roman" w:cs="Times New Roman"/>
          <w:sz w:val="28"/>
          <w:szCs w:val="28"/>
        </w:rPr>
        <w:t>Застосовують</w:t>
      </w:r>
      <w:proofErr w:type="spellEnd"/>
      <w:r w:rsidRPr="005A73A3">
        <w:rPr>
          <w:rFonts w:ascii="Times New Roman" w:hAnsi="Times New Roman" w:cs="Times New Roman"/>
          <w:sz w:val="28"/>
          <w:szCs w:val="28"/>
        </w:rPr>
        <w:t xml:space="preserve"> </w:t>
      </w:r>
      <w:proofErr w:type="spellStart"/>
      <w:r w:rsidRPr="005A73A3">
        <w:rPr>
          <w:rFonts w:ascii="Times New Roman" w:hAnsi="Times New Roman" w:cs="Times New Roman"/>
          <w:sz w:val="28"/>
          <w:szCs w:val="28"/>
        </w:rPr>
        <w:t>компетентнісний</w:t>
      </w:r>
      <w:proofErr w:type="spellEnd"/>
      <w:r w:rsidRPr="005A73A3">
        <w:rPr>
          <w:rFonts w:ascii="Times New Roman" w:hAnsi="Times New Roman" w:cs="Times New Roman"/>
          <w:sz w:val="28"/>
          <w:szCs w:val="28"/>
        </w:rPr>
        <w:t xml:space="preserve"> </w:t>
      </w:r>
      <w:proofErr w:type="spellStart"/>
      <w:r w:rsidRPr="005A73A3">
        <w:rPr>
          <w:rFonts w:ascii="Times New Roman" w:hAnsi="Times New Roman" w:cs="Times New Roman"/>
          <w:sz w:val="28"/>
          <w:szCs w:val="28"/>
        </w:rPr>
        <w:t>підхід</w:t>
      </w:r>
      <w:proofErr w:type="spellEnd"/>
      <w:r w:rsidRPr="005A73A3">
        <w:rPr>
          <w:rFonts w:ascii="Times New Roman" w:hAnsi="Times New Roman" w:cs="Times New Roman"/>
          <w:sz w:val="28"/>
          <w:szCs w:val="28"/>
        </w:rPr>
        <w:t xml:space="preserve"> у </w:t>
      </w:r>
      <w:proofErr w:type="spellStart"/>
      <w:r w:rsidRPr="005A73A3">
        <w:rPr>
          <w:rFonts w:ascii="Times New Roman" w:hAnsi="Times New Roman" w:cs="Times New Roman"/>
          <w:sz w:val="28"/>
          <w:szCs w:val="28"/>
        </w:rPr>
        <w:t>навчанні</w:t>
      </w:r>
      <w:proofErr w:type="spellEnd"/>
      <w:r w:rsidRPr="005A73A3">
        <w:rPr>
          <w:rFonts w:ascii="Times New Roman" w:hAnsi="Times New Roman" w:cs="Times New Roman"/>
          <w:sz w:val="28"/>
          <w:szCs w:val="28"/>
        </w:rPr>
        <w:t xml:space="preserve">. </w:t>
      </w:r>
    </w:p>
    <w:p w:rsidR="00E27A45" w:rsidRPr="005A73A3" w:rsidRDefault="006E4C41" w:rsidP="005A73A3">
      <w:pPr>
        <w:shd w:val="clear" w:color="auto" w:fill="FFFFFF"/>
        <w:spacing w:after="0" w:line="240" w:lineRule="auto"/>
        <w:ind w:firstLine="360"/>
        <w:jc w:val="both"/>
        <w:rPr>
          <w:rFonts w:ascii="Times New Roman" w:eastAsia="Times New Roman" w:hAnsi="Times New Roman" w:cs="Times New Roman"/>
          <w:color w:val="000000"/>
          <w:sz w:val="28"/>
          <w:szCs w:val="28"/>
          <w:lang w:val="uk-UA"/>
        </w:rPr>
      </w:pPr>
      <w:r w:rsidRPr="005A73A3">
        <w:rPr>
          <w:rFonts w:ascii="Times New Roman" w:eastAsia="Times New Roman" w:hAnsi="Times New Roman" w:cs="Times New Roman"/>
          <w:b/>
          <w:color w:val="000000"/>
          <w:sz w:val="28"/>
          <w:szCs w:val="28"/>
          <w:lang w:val="uk-UA"/>
        </w:rPr>
        <w:t>З</w:t>
      </w:r>
      <w:r w:rsidR="00E27A45" w:rsidRPr="005A73A3">
        <w:rPr>
          <w:rFonts w:ascii="Times New Roman" w:eastAsia="Times New Roman" w:hAnsi="Times New Roman" w:cs="Times New Roman"/>
          <w:b/>
          <w:bCs/>
          <w:color w:val="000000"/>
          <w:sz w:val="28"/>
          <w:szCs w:val="28"/>
          <w:lang w:val="uk-UA"/>
        </w:rPr>
        <w:t>астосування внутрішнього моніторингу, що передбачає систематичне відстеження та коригування результатів навчання здобувачів  освіти</w:t>
      </w:r>
    </w:p>
    <w:p w:rsidR="00E27A45" w:rsidRPr="005A73A3" w:rsidRDefault="00350089" w:rsidP="005A73A3">
      <w:pPr>
        <w:shd w:val="clear" w:color="auto" w:fill="FFFFFF"/>
        <w:spacing w:after="0" w:line="240" w:lineRule="auto"/>
        <w:jc w:val="both"/>
        <w:rPr>
          <w:rFonts w:ascii="Times New Roman" w:eastAsia="Times New Roman" w:hAnsi="Times New Roman" w:cs="Times New Roman"/>
          <w:color w:val="000000"/>
          <w:sz w:val="28"/>
          <w:szCs w:val="28"/>
          <w:lang w:val="uk-UA"/>
        </w:rPr>
      </w:pPr>
      <w:r w:rsidRPr="005A73A3">
        <w:rPr>
          <w:rFonts w:ascii="Times New Roman" w:eastAsia="Times New Roman" w:hAnsi="Times New Roman" w:cs="Times New Roman"/>
          <w:color w:val="000000"/>
          <w:sz w:val="28"/>
          <w:szCs w:val="28"/>
          <w:lang w:val="uk-UA"/>
        </w:rPr>
        <w:t>    </w:t>
      </w:r>
      <w:r w:rsidR="00D0617E" w:rsidRPr="005A73A3">
        <w:rPr>
          <w:rFonts w:ascii="Times New Roman" w:eastAsia="Times New Roman" w:hAnsi="Times New Roman" w:cs="Times New Roman"/>
          <w:color w:val="000000"/>
          <w:sz w:val="28"/>
          <w:szCs w:val="28"/>
          <w:lang w:val="uk-UA"/>
        </w:rPr>
        <w:tab/>
      </w:r>
      <w:r w:rsidR="00E27A45" w:rsidRPr="005A73A3">
        <w:rPr>
          <w:rFonts w:ascii="Times New Roman" w:eastAsia="Times New Roman" w:hAnsi="Times New Roman" w:cs="Times New Roman"/>
          <w:color w:val="000000"/>
          <w:sz w:val="28"/>
          <w:szCs w:val="28"/>
          <w:lang w:val="uk-UA"/>
        </w:rPr>
        <w:t xml:space="preserve">Педагогічними працівниками відстежувався особистий поступ кожного учня для формування позитивної самооцінки, підтримки бажання навчатися, запобігання  побоюванням помилятися. Застосовували різні форми контролю: </w:t>
      </w:r>
      <w:r w:rsidR="00E27A45" w:rsidRPr="005A73A3">
        <w:rPr>
          <w:rFonts w:ascii="Times New Roman" w:eastAsia="Times New Roman" w:hAnsi="Times New Roman" w:cs="Times New Roman"/>
          <w:color w:val="000000"/>
          <w:sz w:val="28"/>
          <w:szCs w:val="28"/>
          <w:lang w:val="uk-UA"/>
        </w:rPr>
        <w:lastRenderedPageBreak/>
        <w:t>тестування, самостійні, творчі роботи.</w:t>
      </w:r>
      <w:r w:rsidR="006E4C41" w:rsidRPr="005A73A3">
        <w:rPr>
          <w:rFonts w:ascii="Times New Roman" w:eastAsia="Times New Roman" w:hAnsi="Times New Roman" w:cs="Times New Roman"/>
          <w:color w:val="000000"/>
          <w:sz w:val="28"/>
          <w:szCs w:val="28"/>
          <w:lang w:val="uk-UA"/>
        </w:rPr>
        <w:t xml:space="preserve"> </w:t>
      </w:r>
      <w:r w:rsidR="00E27A45" w:rsidRPr="005A73A3">
        <w:rPr>
          <w:rFonts w:ascii="Times New Roman" w:eastAsia="Times New Roman" w:hAnsi="Times New Roman" w:cs="Times New Roman"/>
          <w:color w:val="000000"/>
          <w:sz w:val="28"/>
          <w:szCs w:val="28"/>
          <w:lang w:val="uk-UA"/>
        </w:rPr>
        <w:t xml:space="preserve">З боку керівництва закладу проводився постійний аналіз навчальних досягнень учнів з метою виявлення об’єктивного та раціонального підходу до оцінювання навчальних досягнень учня з боку вчителя, простеження системності в оцінюванні учнів, динаміки їхніх навчальних досягнень, вивчення якості освітнього процесу, корекції освітньої діяльності педагогів, простеження </w:t>
      </w:r>
      <w:proofErr w:type="spellStart"/>
      <w:r w:rsidR="00E27A45" w:rsidRPr="005A73A3">
        <w:rPr>
          <w:rFonts w:ascii="Times New Roman" w:eastAsia="Times New Roman" w:hAnsi="Times New Roman" w:cs="Times New Roman"/>
          <w:color w:val="000000"/>
          <w:sz w:val="28"/>
          <w:szCs w:val="28"/>
          <w:lang w:val="uk-UA"/>
        </w:rPr>
        <w:t>компетентнісно</w:t>
      </w:r>
      <w:r w:rsidRPr="005A73A3">
        <w:rPr>
          <w:rFonts w:ascii="Times New Roman" w:eastAsia="Times New Roman" w:hAnsi="Times New Roman" w:cs="Times New Roman"/>
          <w:color w:val="000000"/>
          <w:sz w:val="28"/>
          <w:szCs w:val="28"/>
          <w:lang w:val="uk-UA"/>
        </w:rPr>
        <w:t>го</w:t>
      </w:r>
      <w:proofErr w:type="spellEnd"/>
      <w:r w:rsidRPr="005A73A3">
        <w:rPr>
          <w:rFonts w:ascii="Times New Roman" w:eastAsia="Times New Roman" w:hAnsi="Times New Roman" w:cs="Times New Roman"/>
          <w:color w:val="000000"/>
          <w:sz w:val="28"/>
          <w:szCs w:val="28"/>
          <w:lang w:val="uk-UA"/>
        </w:rPr>
        <w:t xml:space="preserve"> підходу в системі оцінювання.</w:t>
      </w:r>
      <w:r w:rsidR="004B222C" w:rsidRPr="005A73A3">
        <w:rPr>
          <w:rFonts w:ascii="Times New Roman" w:eastAsia="Times New Roman" w:hAnsi="Times New Roman" w:cs="Times New Roman"/>
          <w:color w:val="000000"/>
          <w:sz w:val="28"/>
          <w:szCs w:val="28"/>
          <w:lang w:val="uk-UA"/>
        </w:rPr>
        <w:t xml:space="preserve"> Проводиться </w:t>
      </w:r>
      <w:proofErr w:type="spellStart"/>
      <w:r w:rsidR="00396F5A" w:rsidRPr="005A73A3">
        <w:rPr>
          <w:rFonts w:ascii="Times New Roman" w:eastAsia="Times New Roman" w:hAnsi="Times New Roman" w:cs="Times New Roman"/>
          <w:color w:val="000000"/>
          <w:sz w:val="28"/>
          <w:szCs w:val="28"/>
          <w:lang w:val="uk-UA"/>
        </w:rPr>
        <w:t>в</w:t>
      </w:r>
      <w:r w:rsidR="00E27A45" w:rsidRPr="005A73A3">
        <w:rPr>
          <w:rFonts w:ascii="Times New Roman" w:hAnsi="Times New Roman" w:cs="Times New Roman"/>
          <w:sz w:val="28"/>
          <w:szCs w:val="28"/>
          <w:lang w:val="uk-UA"/>
        </w:rPr>
        <w:t>нутрішкільний</w:t>
      </w:r>
      <w:proofErr w:type="spellEnd"/>
      <w:r w:rsidR="00E27A45" w:rsidRPr="005A73A3">
        <w:rPr>
          <w:rFonts w:ascii="Times New Roman" w:hAnsi="Times New Roman" w:cs="Times New Roman"/>
          <w:sz w:val="28"/>
          <w:szCs w:val="28"/>
          <w:lang w:val="uk-UA"/>
        </w:rPr>
        <w:t xml:space="preserve"> моніторинг навчальної діяльності учнів за яким визначається ПЯН (показник якості навченості), якісна успішність та результативність навчання в розрізі кожного класу та кожного навчального предмету</w:t>
      </w:r>
      <w:r w:rsidR="004B222C" w:rsidRPr="005A73A3">
        <w:rPr>
          <w:rFonts w:ascii="Times New Roman" w:hAnsi="Times New Roman" w:cs="Times New Roman"/>
          <w:sz w:val="28"/>
          <w:szCs w:val="28"/>
          <w:lang w:val="uk-UA"/>
        </w:rPr>
        <w:t xml:space="preserve">, вивчається </w:t>
      </w:r>
      <w:r w:rsidR="00396F5A" w:rsidRPr="005A73A3">
        <w:rPr>
          <w:rFonts w:ascii="Times New Roman" w:eastAsia="Times New Roman" w:hAnsi="Times New Roman" w:cs="Times New Roman"/>
          <w:sz w:val="28"/>
          <w:szCs w:val="28"/>
          <w:lang w:val="uk-UA"/>
        </w:rPr>
        <w:t>ре</w:t>
      </w:r>
      <w:r w:rsidR="00E27A45" w:rsidRPr="005A73A3">
        <w:rPr>
          <w:rFonts w:ascii="Times New Roman" w:eastAsia="Times New Roman" w:hAnsi="Times New Roman" w:cs="Times New Roman"/>
          <w:sz w:val="28"/>
          <w:szCs w:val="28"/>
          <w:lang w:val="uk-UA"/>
        </w:rPr>
        <w:t xml:space="preserve">зультативність участі у І, ІІ та ІІІ етапі Всеукраїнських учнівських олімпіад з базових </w:t>
      </w:r>
      <w:r w:rsidRPr="005A73A3">
        <w:rPr>
          <w:rFonts w:ascii="Times New Roman" w:eastAsia="Times New Roman" w:hAnsi="Times New Roman" w:cs="Times New Roman"/>
          <w:sz w:val="28"/>
          <w:szCs w:val="28"/>
          <w:lang w:val="uk-UA"/>
        </w:rPr>
        <w:t>навчальних дисциплін.</w:t>
      </w:r>
    </w:p>
    <w:p w:rsidR="006F432D" w:rsidRPr="005A73A3" w:rsidRDefault="006F432D" w:rsidP="005A73A3">
      <w:pPr>
        <w:spacing w:after="0" w:line="240" w:lineRule="auto"/>
        <w:rPr>
          <w:rFonts w:ascii="Times New Roman" w:eastAsia="Calibri" w:hAnsi="Times New Roman" w:cs="Times New Roman"/>
          <w:sz w:val="28"/>
          <w:szCs w:val="28"/>
          <w:lang w:val="uk-UA"/>
        </w:rPr>
      </w:pPr>
      <w:r w:rsidRPr="005A73A3">
        <w:rPr>
          <w:rFonts w:ascii="Times New Roman" w:eastAsia="Calibri" w:hAnsi="Times New Roman" w:cs="Times New Roman"/>
          <w:b/>
          <w:iCs/>
          <w:sz w:val="28"/>
          <w:szCs w:val="28"/>
          <w:lang w:val="uk-UA"/>
        </w:rPr>
        <w:t>Освітня програма закладу освіти</w:t>
      </w:r>
      <w:r w:rsidRPr="005A73A3">
        <w:rPr>
          <w:rFonts w:ascii="Times New Roman" w:eastAsia="Calibri" w:hAnsi="Times New Roman" w:cs="Times New Roman"/>
          <w:sz w:val="28"/>
          <w:szCs w:val="28"/>
          <w:lang w:val="uk-UA"/>
        </w:rPr>
        <w:t xml:space="preserve"> передбачає досягнення учнями результатів навчання (</w:t>
      </w:r>
      <w:proofErr w:type="spellStart"/>
      <w:r w:rsidRPr="005A73A3">
        <w:rPr>
          <w:rFonts w:ascii="Times New Roman" w:eastAsia="Calibri" w:hAnsi="Times New Roman" w:cs="Times New Roman"/>
          <w:sz w:val="28"/>
          <w:szCs w:val="28"/>
          <w:lang w:val="uk-UA"/>
        </w:rPr>
        <w:t>компетентностей</w:t>
      </w:r>
      <w:proofErr w:type="spellEnd"/>
      <w:r w:rsidRPr="005A73A3">
        <w:rPr>
          <w:rFonts w:ascii="Times New Roman" w:eastAsia="Calibri" w:hAnsi="Times New Roman" w:cs="Times New Roman"/>
          <w:sz w:val="28"/>
          <w:szCs w:val="28"/>
          <w:lang w:val="uk-UA"/>
        </w:rPr>
        <w:t>), визначених Державними стандартами.</w:t>
      </w:r>
    </w:p>
    <w:p w:rsidR="006F432D" w:rsidRPr="00D80DCA" w:rsidRDefault="006F432D" w:rsidP="006F432D">
      <w:pPr>
        <w:spacing w:after="0" w:line="240" w:lineRule="auto"/>
        <w:rPr>
          <w:rFonts w:ascii="Times New Roman" w:eastAsia="Calibri" w:hAnsi="Times New Roman" w:cs="Times New Roman"/>
          <w:sz w:val="28"/>
          <w:szCs w:val="28"/>
          <w:lang w:val="uk-UA"/>
        </w:rPr>
      </w:pPr>
    </w:p>
    <w:p w:rsidR="006F432D" w:rsidRPr="00D80DCA" w:rsidRDefault="006F432D" w:rsidP="006F432D">
      <w:pPr>
        <w:spacing w:after="0" w:line="240" w:lineRule="auto"/>
        <w:rPr>
          <w:rFonts w:ascii="Times New Roman" w:eastAsia="Calibri" w:hAnsi="Times New Roman" w:cs="Times New Roman"/>
          <w:sz w:val="28"/>
          <w:szCs w:val="28"/>
          <w:lang w:val="uk-UA"/>
        </w:rPr>
      </w:pPr>
    </w:p>
    <w:p w:rsidR="006F432D" w:rsidRPr="00D80DCA" w:rsidRDefault="006F432D" w:rsidP="006F432D">
      <w:pPr>
        <w:spacing w:after="0" w:line="240" w:lineRule="auto"/>
        <w:rPr>
          <w:rFonts w:ascii="Times New Roman" w:eastAsia="Calibri" w:hAnsi="Times New Roman" w:cs="Times New Roman"/>
          <w:sz w:val="28"/>
          <w:szCs w:val="28"/>
          <w:lang w:val="uk-UA"/>
        </w:rPr>
      </w:pPr>
    </w:p>
    <w:p w:rsidR="006F432D" w:rsidRPr="000274DA" w:rsidRDefault="003E1B61" w:rsidP="000274DA">
      <w:pPr>
        <w:spacing w:after="0" w:line="240" w:lineRule="auto"/>
        <w:jc w:val="center"/>
        <w:rPr>
          <w:rFonts w:ascii="Times New Roman" w:eastAsia="Calibri" w:hAnsi="Times New Roman" w:cs="Times New Roman"/>
          <w:b/>
          <w:sz w:val="28"/>
          <w:szCs w:val="28"/>
          <w:lang w:val="uk-UA"/>
        </w:rPr>
      </w:pPr>
      <w:proofErr w:type="spellStart"/>
      <w:r w:rsidRPr="000274DA">
        <w:rPr>
          <w:rFonts w:ascii="Times New Roman" w:eastAsia="Calibri" w:hAnsi="Times New Roman" w:cs="Times New Roman"/>
          <w:b/>
          <w:sz w:val="28"/>
          <w:szCs w:val="28"/>
          <w:lang w:val="uk-UA"/>
        </w:rPr>
        <w:t>Загальнорічна</w:t>
      </w:r>
      <w:proofErr w:type="spellEnd"/>
      <w:r w:rsidRPr="000274DA">
        <w:rPr>
          <w:rFonts w:ascii="Times New Roman" w:eastAsia="Calibri" w:hAnsi="Times New Roman" w:cs="Times New Roman"/>
          <w:b/>
          <w:sz w:val="28"/>
          <w:szCs w:val="28"/>
          <w:lang w:val="uk-UA"/>
        </w:rPr>
        <w:t xml:space="preserve"> кількість годин </w:t>
      </w:r>
      <w:r w:rsidR="00DE630C" w:rsidRPr="000274DA">
        <w:rPr>
          <w:rFonts w:ascii="Times New Roman" w:eastAsia="Calibri" w:hAnsi="Times New Roman" w:cs="Times New Roman"/>
          <w:b/>
          <w:sz w:val="28"/>
          <w:szCs w:val="28"/>
          <w:lang w:val="uk-UA"/>
        </w:rPr>
        <w:t>-  6912,5 годин</w:t>
      </w:r>
    </w:p>
    <w:p w:rsidR="006F432D" w:rsidRPr="00D80DCA" w:rsidRDefault="006F432D" w:rsidP="006F432D">
      <w:pPr>
        <w:spacing w:after="0" w:line="240" w:lineRule="auto"/>
        <w:rPr>
          <w:rFonts w:ascii="Times New Roman" w:eastAsia="Calibri" w:hAnsi="Times New Roman" w:cs="Times New Roman"/>
          <w:sz w:val="28"/>
          <w:szCs w:val="28"/>
          <w:lang w:val="uk-UA"/>
        </w:rPr>
      </w:pPr>
    </w:p>
    <w:p w:rsidR="006F432D" w:rsidRPr="00D80DCA" w:rsidRDefault="006F432D" w:rsidP="006F432D">
      <w:pPr>
        <w:spacing w:after="0" w:line="240" w:lineRule="auto"/>
        <w:rPr>
          <w:rFonts w:ascii="Times New Roman" w:eastAsia="Calibri" w:hAnsi="Times New Roman" w:cs="Times New Roman"/>
          <w:sz w:val="28"/>
          <w:szCs w:val="28"/>
          <w:lang w:val="uk-UA"/>
        </w:rPr>
      </w:pPr>
    </w:p>
    <w:p w:rsidR="006F432D" w:rsidRPr="00D80DCA" w:rsidRDefault="006F432D" w:rsidP="006F432D">
      <w:pPr>
        <w:spacing w:after="0" w:line="240" w:lineRule="auto"/>
        <w:rPr>
          <w:rFonts w:ascii="Times New Roman" w:eastAsia="Calibri" w:hAnsi="Times New Roman" w:cs="Times New Roman"/>
          <w:sz w:val="28"/>
          <w:szCs w:val="28"/>
          <w:lang w:val="uk-UA"/>
        </w:rPr>
      </w:pPr>
    </w:p>
    <w:p w:rsidR="006F432D" w:rsidRPr="00D80DCA" w:rsidRDefault="006F432D" w:rsidP="006F432D">
      <w:pPr>
        <w:spacing w:after="0" w:line="240" w:lineRule="auto"/>
        <w:rPr>
          <w:rFonts w:ascii="Times New Roman" w:eastAsia="Calibri" w:hAnsi="Times New Roman" w:cs="Times New Roman"/>
          <w:sz w:val="28"/>
          <w:szCs w:val="28"/>
          <w:lang w:val="uk-UA"/>
        </w:rPr>
      </w:pPr>
    </w:p>
    <w:p w:rsidR="006F432D" w:rsidRPr="00D80DCA" w:rsidRDefault="006F432D" w:rsidP="006F432D">
      <w:pPr>
        <w:spacing w:after="0" w:line="240" w:lineRule="auto"/>
        <w:rPr>
          <w:rFonts w:ascii="Times New Roman" w:eastAsia="Calibri" w:hAnsi="Times New Roman" w:cs="Times New Roman"/>
          <w:sz w:val="28"/>
          <w:szCs w:val="28"/>
          <w:lang w:val="uk-UA"/>
        </w:rPr>
      </w:pPr>
    </w:p>
    <w:p w:rsidR="006F432D" w:rsidRPr="00D80DCA" w:rsidRDefault="006F432D" w:rsidP="006F432D">
      <w:pPr>
        <w:spacing w:after="0" w:line="240" w:lineRule="auto"/>
        <w:rPr>
          <w:rFonts w:ascii="Times New Roman" w:eastAsia="Calibri" w:hAnsi="Times New Roman" w:cs="Times New Roman"/>
          <w:sz w:val="28"/>
          <w:szCs w:val="28"/>
          <w:lang w:val="uk-UA"/>
        </w:rPr>
      </w:pPr>
    </w:p>
    <w:p w:rsidR="006F432D" w:rsidRPr="00D80DCA" w:rsidRDefault="006F432D" w:rsidP="006F432D">
      <w:pPr>
        <w:spacing w:after="0" w:line="240" w:lineRule="auto"/>
        <w:rPr>
          <w:rFonts w:ascii="Times New Roman" w:eastAsia="+mn-ea" w:hAnsi="Times New Roman" w:cs="Times New Roman"/>
          <w:kern w:val="24"/>
          <w:sz w:val="28"/>
          <w:szCs w:val="28"/>
          <w:lang w:val="uk-UA"/>
        </w:rPr>
      </w:pPr>
    </w:p>
    <w:p w:rsidR="006F432D" w:rsidRPr="00D80DCA" w:rsidRDefault="006F432D" w:rsidP="006F432D">
      <w:pPr>
        <w:spacing w:after="0" w:line="240" w:lineRule="auto"/>
        <w:jc w:val="right"/>
        <w:rPr>
          <w:rFonts w:ascii="Times New Roman" w:eastAsia="+mn-ea" w:hAnsi="Times New Roman" w:cs="Times New Roman"/>
          <w:kern w:val="24"/>
          <w:sz w:val="28"/>
          <w:szCs w:val="28"/>
          <w:lang w:val="uk-UA"/>
        </w:rPr>
      </w:pPr>
    </w:p>
    <w:p w:rsidR="00EE32FF" w:rsidRPr="00D80DCA" w:rsidRDefault="006F432D" w:rsidP="006F432D">
      <w:pPr>
        <w:spacing w:after="0" w:line="240" w:lineRule="auto"/>
        <w:rPr>
          <w:rFonts w:ascii="Times New Roman" w:hAnsi="Times New Roman" w:cs="Times New Roman"/>
          <w:b/>
          <w:sz w:val="28"/>
          <w:szCs w:val="28"/>
          <w:lang w:val="uk-UA"/>
        </w:rPr>
      </w:pPr>
      <w:r w:rsidRPr="00D80DCA">
        <w:rPr>
          <w:rFonts w:ascii="Times New Roman" w:hAnsi="Times New Roman" w:cs="Times New Roman"/>
          <w:b/>
          <w:sz w:val="28"/>
          <w:szCs w:val="28"/>
          <w:lang w:val="uk-UA"/>
        </w:rPr>
        <w:t xml:space="preserve">                                                                                                                    </w:t>
      </w:r>
    </w:p>
    <w:p w:rsidR="00EE32FF" w:rsidRPr="00D80DCA" w:rsidRDefault="00EE32FF" w:rsidP="006F432D">
      <w:pPr>
        <w:spacing w:after="0" w:line="240" w:lineRule="auto"/>
        <w:rPr>
          <w:rFonts w:ascii="Times New Roman" w:hAnsi="Times New Roman" w:cs="Times New Roman"/>
          <w:b/>
          <w:sz w:val="28"/>
          <w:szCs w:val="28"/>
          <w:lang w:val="uk-UA"/>
        </w:rPr>
      </w:pPr>
    </w:p>
    <w:p w:rsidR="00EE32FF" w:rsidRPr="00D80DCA" w:rsidRDefault="00EE32FF" w:rsidP="006F432D">
      <w:pPr>
        <w:spacing w:after="0" w:line="240" w:lineRule="auto"/>
        <w:rPr>
          <w:rFonts w:ascii="Times New Roman" w:hAnsi="Times New Roman" w:cs="Times New Roman"/>
          <w:b/>
          <w:sz w:val="28"/>
          <w:szCs w:val="28"/>
          <w:lang w:val="uk-UA"/>
        </w:rPr>
      </w:pPr>
    </w:p>
    <w:p w:rsidR="00EE32FF" w:rsidRPr="00D80DCA" w:rsidRDefault="00EE32FF" w:rsidP="006F432D">
      <w:pPr>
        <w:spacing w:after="0" w:line="240" w:lineRule="auto"/>
        <w:rPr>
          <w:rFonts w:ascii="Times New Roman" w:hAnsi="Times New Roman" w:cs="Times New Roman"/>
          <w:b/>
          <w:sz w:val="28"/>
          <w:szCs w:val="28"/>
          <w:lang w:val="uk-UA"/>
        </w:rPr>
      </w:pPr>
    </w:p>
    <w:p w:rsidR="00EE32FF" w:rsidRPr="00D80DCA" w:rsidRDefault="00EE32FF" w:rsidP="00D80DCA">
      <w:pPr>
        <w:spacing w:after="0" w:line="240" w:lineRule="auto"/>
        <w:jc w:val="both"/>
        <w:rPr>
          <w:rFonts w:ascii="Times New Roman" w:hAnsi="Times New Roman" w:cs="Times New Roman"/>
          <w:b/>
          <w:sz w:val="28"/>
          <w:szCs w:val="28"/>
          <w:lang w:val="uk-UA"/>
        </w:rPr>
      </w:pPr>
    </w:p>
    <w:sectPr w:rsidR="00EE32FF" w:rsidRPr="00D80DCA" w:rsidSect="005A73A3">
      <w:headerReference w:type="default" r:id="rId9"/>
      <w:pgSz w:w="11906" w:h="16838"/>
      <w:pgMar w:top="850" w:right="850" w:bottom="850" w:left="141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695E" w:rsidRDefault="0001695E" w:rsidP="002E5344">
      <w:pPr>
        <w:spacing w:after="0" w:line="240" w:lineRule="auto"/>
      </w:pPr>
      <w:r>
        <w:separator/>
      </w:r>
    </w:p>
  </w:endnote>
  <w:endnote w:type="continuationSeparator" w:id="0">
    <w:p w:rsidR="0001695E" w:rsidRDefault="0001695E" w:rsidP="002E53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mn-ea">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695E" w:rsidRDefault="0001695E" w:rsidP="002E5344">
      <w:pPr>
        <w:spacing w:after="0" w:line="240" w:lineRule="auto"/>
      </w:pPr>
      <w:r>
        <w:separator/>
      </w:r>
    </w:p>
  </w:footnote>
  <w:footnote w:type="continuationSeparator" w:id="0">
    <w:p w:rsidR="0001695E" w:rsidRDefault="0001695E" w:rsidP="002E534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53850877"/>
      <w:docPartObj>
        <w:docPartGallery w:val="Page Numbers (Top of Page)"/>
        <w:docPartUnique/>
      </w:docPartObj>
    </w:sdtPr>
    <w:sdtEndPr>
      <w:rPr>
        <w:noProof/>
      </w:rPr>
    </w:sdtEndPr>
    <w:sdtContent>
      <w:p w:rsidR="0089226C" w:rsidRDefault="00801FD4">
        <w:pPr>
          <w:pStyle w:val="a3"/>
          <w:jc w:val="center"/>
        </w:pPr>
        <w:r>
          <w:fldChar w:fldCharType="begin"/>
        </w:r>
        <w:r w:rsidR="0089226C">
          <w:instrText xml:space="preserve"> PAGE   \* MERGEFORMAT </w:instrText>
        </w:r>
        <w:r>
          <w:fldChar w:fldCharType="separate"/>
        </w:r>
        <w:r w:rsidR="000274DA">
          <w:rPr>
            <w:noProof/>
          </w:rPr>
          <w:t>14</w:t>
        </w:r>
        <w:r>
          <w:rPr>
            <w:noProof/>
          </w:rPr>
          <w:fldChar w:fldCharType="end"/>
        </w:r>
      </w:p>
    </w:sdtContent>
  </w:sdt>
  <w:p w:rsidR="002E5344" w:rsidRDefault="002E5344">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A4B19"/>
    <w:multiLevelType w:val="hybridMultilevel"/>
    <w:tmpl w:val="7B5052BE"/>
    <w:lvl w:ilvl="0" w:tplc="0422000F">
      <w:start w:val="1"/>
      <w:numFmt w:val="decimal"/>
      <w:lvlText w:val="%1."/>
      <w:lvlJc w:val="left"/>
      <w:pPr>
        <w:ind w:left="360" w:hanging="360"/>
      </w:p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
    <w:nsid w:val="320640DD"/>
    <w:multiLevelType w:val="multilevel"/>
    <w:tmpl w:val="24AE7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3472AC1"/>
    <w:multiLevelType w:val="hybridMultilevel"/>
    <w:tmpl w:val="E14A73FC"/>
    <w:lvl w:ilvl="0" w:tplc="A7307062">
      <w:numFmt w:val="bullet"/>
      <w:lvlText w:val="-"/>
      <w:lvlJc w:val="left"/>
      <w:pPr>
        <w:ind w:left="1069" w:hanging="360"/>
      </w:pPr>
      <w:rPr>
        <w:rFonts w:ascii="Times New Roman" w:eastAsia="Calibri" w:hAnsi="Times New Roman" w:cs="Times New Roman" w:hint="default"/>
        <w:color w:val="auto"/>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hint="default"/>
      </w:rPr>
    </w:lvl>
  </w:abstractNum>
  <w:num w:numId="1">
    <w:abstractNumId w:val="2"/>
  </w:num>
  <w:num w:numId="2">
    <w:abstractNumId w:val="2"/>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6F432D"/>
    <w:rsid w:val="0001695E"/>
    <w:rsid w:val="000274DA"/>
    <w:rsid w:val="00075D5B"/>
    <w:rsid w:val="000C39D6"/>
    <w:rsid w:val="00122E44"/>
    <w:rsid w:val="00131504"/>
    <w:rsid w:val="0014166E"/>
    <w:rsid w:val="00162702"/>
    <w:rsid w:val="001D4200"/>
    <w:rsid w:val="001D6EF1"/>
    <w:rsid w:val="001F0C74"/>
    <w:rsid w:val="0020439D"/>
    <w:rsid w:val="002230C9"/>
    <w:rsid w:val="002279B7"/>
    <w:rsid w:val="00244E2D"/>
    <w:rsid w:val="00257259"/>
    <w:rsid w:val="00282788"/>
    <w:rsid w:val="00285379"/>
    <w:rsid w:val="002E5344"/>
    <w:rsid w:val="002F03CC"/>
    <w:rsid w:val="002F129C"/>
    <w:rsid w:val="002F2E4D"/>
    <w:rsid w:val="003419C3"/>
    <w:rsid w:val="00350089"/>
    <w:rsid w:val="00374FE3"/>
    <w:rsid w:val="00381EE5"/>
    <w:rsid w:val="00396F5A"/>
    <w:rsid w:val="003A238F"/>
    <w:rsid w:val="003B44AB"/>
    <w:rsid w:val="003E125C"/>
    <w:rsid w:val="003E1B61"/>
    <w:rsid w:val="003F2A06"/>
    <w:rsid w:val="0041701E"/>
    <w:rsid w:val="00426E8A"/>
    <w:rsid w:val="00427518"/>
    <w:rsid w:val="00445CEC"/>
    <w:rsid w:val="00450EA4"/>
    <w:rsid w:val="00452750"/>
    <w:rsid w:val="00456306"/>
    <w:rsid w:val="00466C16"/>
    <w:rsid w:val="00497176"/>
    <w:rsid w:val="004B1113"/>
    <w:rsid w:val="004B222C"/>
    <w:rsid w:val="005126B2"/>
    <w:rsid w:val="00516FEE"/>
    <w:rsid w:val="00517944"/>
    <w:rsid w:val="00527D80"/>
    <w:rsid w:val="00535703"/>
    <w:rsid w:val="00567BF0"/>
    <w:rsid w:val="005846C7"/>
    <w:rsid w:val="00592D52"/>
    <w:rsid w:val="005A73A3"/>
    <w:rsid w:val="005C75E3"/>
    <w:rsid w:val="005F689C"/>
    <w:rsid w:val="006061C7"/>
    <w:rsid w:val="00623844"/>
    <w:rsid w:val="00627082"/>
    <w:rsid w:val="00635758"/>
    <w:rsid w:val="00657767"/>
    <w:rsid w:val="00661CF3"/>
    <w:rsid w:val="00675662"/>
    <w:rsid w:val="00687428"/>
    <w:rsid w:val="006C0BD4"/>
    <w:rsid w:val="006D080C"/>
    <w:rsid w:val="006D10BE"/>
    <w:rsid w:val="006E094F"/>
    <w:rsid w:val="006E4C41"/>
    <w:rsid w:val="006E6695"/>
    <w:rsid w:val="006F432D"/>
    <w:rsid w:val="007453AC"/>
    <w:rsid w:val="00751DDF"/>
    <w:rsid w:val="00771E79"/>
    <w:rsid w:val="007A67F7"/>
    <w:rsid w:val="007D0D54"/>
    <w:rsid w:val="007E5322"/>
    <w:rsid w:val="00801FD4"/>
    <w:rsid w:val="00837395"/>
    <w:rsid w:val="0087489F"/>
    <w:rsid w:val="0089226C"/>
    <w:rsid w:val="00905239"/>
    <w:rsid w:val="00912732"/>
    <w:rsid w:val="009150C4"/>
    <w:rsid w:val="00923447"/>
    <w:rsid w:val="00937519"/>
    <w:rsid w:val="00960BD1"/>
    <w:rsid w:val="00984AD3"/>
    <w:rsid w:val="009C16FE"/>
    <w:rsid w:val="009E1A21"/>
    <w:rsid w:val="009E1D4B"/>
    <w:rsid w:val="00A238DB"/>
    <w:rsid w:val="00A23B39"/>
    <w:rsid w:val="00A43F25"/>
    <w:rsid w:val="00A645E1"/>
    <w:rsid w:val="00A67C6A"/>
    <w:rsid w:val="00A825DC"/>
    <w:rsid w:val="00A83311"/>
    <w:rsid w:val="00A931AF"/>
    <w:rsid w:val="00AE142C"/>
    <w:rsid w:val="00B10AD9"/>
    <w:rsid w:val="00B16C7C"/>
    <w:rsid w:val="00B72AF9"/>
    <w:rsid w:val="00B803DA"/>
    <w:rsid w:val="00B8267C"/>
    <w:rsid w:val="00BA4AD7"/>
    <w:rsid w:val="00BB1371"/>
    <w:rsid w:val="00BC20D3"/>
    <w:rsid w:val="00BD78F2"/>
    <w:rsid w:val="00BF54F4"/>
    <w:rsid w:val="00BF6E38"/>
    <w:rsid w:val="00BF736A"/>
    <w:rsid w:val="00C65E9E"/>
    <w:rsid w:val="00C77DF4"/>
    <w:rsid w:val="00C94614"/>
    <w:rsid w:val="00C95D33"/>
    <w:rsid w:val="00CF1D43"/>
    <w:rsid w:val="00D013FA"/>
    <w:rsid w:val="00D0617E"/>
    <w:rsid w:val="00D25FCE"/>
    <w:rsid w:val="00D34943"/>
    <w:rsid w:val="00D62D44"/>
    <w:rsid w:val="00D80DCA"/>
    <w:rsid w:val="00DB2BE3"/>
    <w:rsid w:val="00DC4688"/>
    <w:rsid w:val="00DD7E37"/>
    <w:rsid w:val="00DE630C"/>
    <w:rsid w:val="00DF6F76"/>
    <w:rsid w:val="00E02F90"/>
    <w:rsid w:val="00E2314A"/>
    <w:rsid w:val="00E27A45"/>
    <w:rsid w:val="00E56C23"/>
    <w:rsid w:val="00E82620"/>
    <w:rsid w:val="00EC3D86"/>
    <w:rsid w:val="00EC4DE4"/>
    <w:rsid w:val="00ED66F0"/>
    <w:rsid w:val="00EE32FF"/>
    <w:rsid w:val="00EE7284"/>
    <w:rsid w:val="00EF2BCD"/>
    <w:rsid w:val="00F242D9"/>
    <w:rsid w:val="00F3010C"/>
    <w:rsid w:val="00F433E4"/>
    <w:rsid w:val="00F86432"/>
    <w:rsid w:val="00FA4016"/>
    <w:rsid w:val="00FD3E2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432D"/>
    <w:pPr>
      <w:spacing w:after="200" w:line="276" w:lineRule="auto"/>
    </w:pPr>
    <w:rPr>
      <w:rFonts w:eastAsiaTheme="minorEastAsia"/>
      <w:lang w:val="ru-RU" w:eastAsia="ru-RU"/>
    </w:rPr>
  </w:style>
  <w:style w:type="paragraph" w:styleId="1">
    <w:name w:val="heading 1"/>
    <w:basedOn w:val="a"/>
    <w:next w:val="a"/>
    <w:link w:val="10"/>
    <w:uiPriority w:val="9"/>
    <w:qFormat/>
    <w:rsid w:val="00244E2D"/>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n-US" w:eastAsia="en-US"/>
    </w:rPr>
  </w:style>
  <w:style w:type="paragraph" w:styleId="3">
    <w:name w:val="heading 3"/>
    <w:basedOn w:val="a"/>
    <w:next w:val="a"/>
    <w:link w:val="30"/>
    <w:uiPriority w:val="9"/>
    <w:semiHidden/>
    <w:unhideWhenUsed/>
    <w:qFormat/>
    <w:rsid w:val="009150C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6F432D"/>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3">
    <w:name w:val="header"/>
    <w:basedOn w:val="a"/>
    <w:link w:val="a4"/>
    <w:uiPriority w:val="99"/>
    <w:unhideWhenUsed/>
    <w:rsid w:val="006F432D"/>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6F432D"/>
    <w:rPr>
      <w:rFonts w:eastAsiaTheme="minorEastAsia"/>
      <w:lang w:val="ru-RU" w:eastAsia="ru-RU"/>
    </w:rPr>
  </w:style>
  <w:style w:type="paragraph" w:styleId="a5">
    <w:name w:val="List Paragraph"/>
    <w:basedOn w:val="a"/>
    <w:uiPriority w:val="99"/>
    <w:qFormat/>
    <w:rsid w:val="006F432D"/>
    <w:pPr>
      <w:ind w:left="720"/>
      <w:contextualSpacing/>
    </w:pPr>
    <w:rPr>
      <w:rFonts w:ascii="Calibri" w:eastAsia="Calibri" w:hAnsi="Calibri" w:cs="Times New Roman"/>
      <w:lang w:val="uk-UA" w:eastAsia="en-US"/>
    </w:rPr>
  </w:style>
  <w:style w:type="table" w:styleId="a6">
    <w:name w:val="Table Grid"/>
    <w:basedOn w:val="a1"/>
    <w:uiPriority w:val="39"/>
    <w:rsid w:val="006F432D"/>
    <w:pPr>
      <w:spacing w:after="0" w:line="240" w:lineRule="auto"/>
    </w:pPr>
    <w:rPr>
      <w:rFonts w:ascii="Calibri" w:eastAsia="Calibri" w:hAnsi="Calibri"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semiHidden/>
    <w:unhideWhenUsed/>
    <w:rsid w:val="006F432D"/>
    <w:rPr>
      <w:color w:val="0000FF"/>
      <w:u w:val="single"/>
    </w:rPr>
  </w:style>
  <w:style w:type="character" w:styleId="a8">
    <w:name w:val="FollowedHyperlink"/>
    <w:basedOn w:val="a0"/>
    <w:uiPriority w:val="99"/>
    <w:semiHidden/>
    <w:unhideWhenUsed/>
    <w:rsid w:val="006F432D"/>
    <w:rPr>
      <w:color w:val="800080"/>
      <w:u w:val="single"/>
    </w:rPr>
  </w:style>
  <w:style w:type="character" w:customStyle="1" w:styleId="10">
    <w:name w:val="Заголовок 1 Знак"/>
    <w:basedOn w:val="a0"/>
    <w:link w:val="1"/>
    <w:uiPriority w:val="9"/>
    <w:rsid w:val="00244E2D"/>
    <w:rPr>
      <w:rFonts w:asciiTheme="majorHAnsi" w:eastAsiaTheme="majorEastAsia" w:hAnsiTheme="majorHAnsi" w:cstheme="majorBidi"/>
      <w:color w:val="2E74B5" w:themeColor="accent1" w:themeShade="BF"/>
      <w:sz w:val="32"/>
      <w:szCs w:val="32"/>
      <w:lang w:val="en-US"/>
    </w:rPr>
  </w:style>
  <w:style w:type="paragraph" w:styleId="a9">
    <w:name w:val="Balloon Text"/>
    <w:basedOn w:val="a"/>
    <w:link w:val="aa"/>
    <w:uiPriority w:val="99"/>
    <w:semiHidden/>
    <w:unhideWhenUsed/>
    <w:rsid w:val="00623844"/>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623844"/>
    <w:rPr>
      <w:rFonts w:ascii="Segoe UI" w:eastAsiaTheme="minorEastAsia" w:hAnsi="Segoe UI" w:cs="Segoe UI"/>
      <w:sz w:val="18"/>
      <w:szCs w:val="18"/>
      <w:lang w:val="ru-RU" w:eastAsia="ru-RU"/>
    </w:rPr>
  </w:style>
  <w:style w:type="paragraph" w:customStyle="1" w:styleId="Default">
    <w:name w:val="Default"/>
    <w:rsid w:val="00F3010C"/>
    <w:pPr>
      <w:autoSpaceDE w:val="0"/>
      <w:autoSpaceDN w:val="0"/>
      <w:adjustRightInd w:val="0"/>
      <w:spacing w:after="0" w:line="240" w:lineRule="auto"/>
    </w:pPr>
    <w:rPr>
      <w:rFonts w:ascii="Times New Roman" w:hAnsi="Times New Roman" w:cs="Times New Roman"/>
      <w:color w:val="000000"/>
      <w:sz w:val="24"/>
      <w:szCs w:val="24"/>
      <w:lang w:val="ru-RU"/>
    </w:rPr>
  </w:style>
  <w:style w:type="paragraph" w:styleId="ab">
    <w:name w:val="Normal (Web)"/>
    <w:basedOn w:val="a"/>
    <w:uiPriority w:val="99"/>
    <w:unhideWhenUsed/>
    <w:rsid w:val="00F3010C"/>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350089"/>
    <w:rPr>
      <w:i/>
      <w:iCs/>
    </w:rPr>
  </w:style>
  <w:style w:type="character" w:customStyle="1" w:styleId="30">
    <w:name w:val="Заголовок 3 Знак"/>
    <w:basedOn w:val="a0"/>
    <w:link w:val="3"/>
    <w:uiPriority w:val="9"/>
    <w:semiHidden/>
    <w:rsid w:val="009150C4"/>
    <w:rPr>
      <w:rFonts w:asciiTheme="majorHAnsi" w:eastAsiaTheme="majorEastAsia" w:hAnsiTheme="majorHAnsi" w:cstheme="majorBidi"/>
      <w:color w:val="1F4D78" w:themeColor="accent1" w:themeShade="7F"/>
      <w:sz w:val="24"/>
      <w:szCs w:val="24"/>
      <w:lang w:val="ru-RU" w:eastAsia="ru-RU"/>
    </w:rPr>
  </w:style>
  <w:style w:type="character" w:styleId="ad">
    <w:name w:val="Strong"/>
    <w:basedOn w:val="a0"/>
    <w:uiPriority w:val="22"/>
    <w:qFormat/>
    <w:rsid w:val="00535703"/>
    <w:rPr>
      <w:b/>
      <w:bCs/>
    </w:rPr>
  </w:style>
  <w:style w:type="paragraph" w:styleId="ae">
    <w:name w:val="footer"/>
    <w:basedOn w:val="a"/>
    <w:link w:val="af"/>
    <w:uiPriority w:val="99"/>
    <w:unhideWhenUsed/>
    <w:rsid w:val="002E5344"/>
    <w:pPr>
      <w:tabs>
        <w:tab w:val="center" w:pos="4680"/>
        <w:tab w:val="right" w:pos="9360"/>
      </w:tabs>
      <w:spacing w:after="0" w:line="240" w:lineRule="auto"/>
    </w:pPr>
  </w:style>
  <w:style w:type="character" w:customStyle="1" w:styleId="af">
    <w:name w:val="Нижний колонтитул Знак"/>
    <w:basedOn w:val="a0"/>
    <w:link w:val="ae"/>
    <w:uiPriority w:val="99"/>
    <w:rsid w:val="002E5344"/>
    <w:rPr>
      <w:rFonts w:eastAsiaTheme="minorEastAsia"/>
      <w:lang w:val="ru-RU" w:eastAsia="ru-RU"/>
    </w:rPr>
  </w:style>
</w:styles>
</file>

<file path=word/webSettings.xml><?xml version="1.0" encoding="utf-8"?>
<w:webSettings xmlns:r="http://schemas.openxmlformats.org/officeDocument/2006/relationships" xmlns:w="http://schemas.openxmlformats.org/wordprocessingml/2006/main">
  <w:divs>
    <w:div w:id="14425167">
      <w:bodyDiv w:val="1"/>
      <w:marLeft w:val="0"/>
      <w:marRight w:val="0"/>
      <w:marTop w:val="0"/>
      <w:marBottom w:val="0"/>
      <w:divBdr>
        <w:top w:val="none" w:sz="0" w:space="0" w:color="auto"/>
        <w:left w:val="none" w:sz="0" w:space="0" w:color="auto"/>
        <w:bottom w:val="none" w:sz="0" w:space="0" w:color="auto"/>
        <w:right w:val="none" w:sz="0" w:space="0" w:color="auto"/>
      </w:divBdr>
    </w:div>
    <w:div w:id="63572760">
      <w:bodyDiv w:val="1"/>
      <w:marLeft w:val="0"/>
      <w:marRight w:val="0"/>
      <w:marTop w:val="0"/>
      <w:marBottom w:val="0"/>
      <w:divBdr>
        <w:top w:val="none" w:sz="0" w:space="0" w:color="auto"/>
        <w:left w:val="none" w:sz="0" w:space="0" w:color="auto"/>
        <w:bottom w:val="none" w:sz="0" w:space="0" w:color="auto"/>
        <w:right w:val="none" w:sz="0" w:space="0" w:color="auto"/>
      </w:divBdr>
    </w:div>
    <w:div w:id="1613440477">
      <w:bodyDiv w:val="1"/>
      <w:marLeft w:val="0"/>
      <w:marRight w:val="0"/>
      <w:marTop w:val="0"/>
      <w:marBottom w:val="0"/>
      <w:divBdr>
        <w:top w:val="none" w:sz="0" w:space="0" w:color="auto"/>
        <w:left w:val="none" w:sz="0" w:space="0" w:color="auto"/>
        <w:bottom w:val="none" w:sz="0" w:space="0" w:color="auto"/>
        <w:right w:val="none" w:sz="0" w:space="0" w:color="auto"/>
      </w:divBdr>
    </w:div>
    <w:div w:id="1792047244">
      <w:bodyDiv w:val="1"/>
      <w:marLeft w:val="0"/>
      <w:marRight w:val="0"/>
      <w:marTop w:val="0"/>
      <w:marBottom w:val="0"/>
      <w:divBdr>
        <w:top w:val="none" w:sz="0" w:space="0" w:color="auto"/>
        <w:left w:val="none" w:sz="0" w:space="0" w:color="auto"/>
        <w:bottom w:val="none" w:sz="0" w:space="0" w:color="auto"/>
        <w:right w:val="none" w:sz="0" w:space="0" w:color="auto"/>
      </w:divBdr>
    </w:div>
    <w:div w:id="2107920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lada.pp.ua/goto/aHR0cHM6Ly9kcml2ZS5nb29nbGUuY29tL29wZW4/aWQ9MWFiQjBRemhla2I3Q1J4TF9KaS1vdVVsQTFrNmdsMURY/" TargetMode="External"/><Relationship Id="rId3" Type="http://schemas.openxmlformats.org/officeDocument/2006/relationships/settings" Target="settings.xml"/><Relationship Id="rId7" Type="http://schemas.openxmlformats.org/officeDocument/2006/relationships/hyperlink" Target="https://svitdovkola.org/metodic/typovyi-navchalnyi-pla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1382</TotalTime>
  <Pages>14</Pages>
  <Words>22492</Words>
  <Characters>12822</Characters>
  <Application>Microsoft Office Word</Application>
  <DocSecurity>0</DocSecurity>
  <Lines>106</Lines>
  <Paragraphs>70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35244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Аня</dc:creator>
  <cp:keywords/>
  <dc:description/>
  <cp:lastModifiedBy>Admin7</cp:lastModifiedBy>
  <cp:revision>51</cp:revision>
  <cp:lastPrinted>2025-09-15T06:21:00Z</cp:lastPrinted>
  <dcterms:created xsi:type="dcterms:W3CDTF">2019-06-06T06:17:00Z</dcterms:created>
  <dcterms:modified xsi:type="dcterms:W3CDTF">2025-09-15T06:22:00Z</dcterms:modified>
</cp:coreProperties>
</file>