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9E" w:rsidRPr="0060549E" w:rsidRDefault="0060549E" w:rsidP="0060549E">
      <w:pPr>
        <w:spacing w:after="0" w:line="240" w:lineRule="auto"/>
        <w:textAlignment w:val="baseline"/>
        <w:outlineLvl w:val="0"/>
        <w:rPr>
          <w:rFonts w:eastAsia="Times New Roman" w:cs="Times New Roman"/>
          <w:kern w:val="36"/>
          <w:sz w:val="48"/>
          <w:szCs w:val="48"/>
          <w:lang w:eastAsia="uk-UA"/>
        </w:rPr>
      </w:pPr>
      <w:r w:rsidRPr="0060549E">
        <w:rPr>
          <w:rFonts w:eastAsia="Times New Roman" w:cs="Times New Roman"/>
          <w:kern w:val="36"/>
          <w:sz w:val="48"/>
          <w:szCs w:val="48"/>
          <w:lang w:eastAsia="uk-UA"/>
        </w:rPr>
        <w:t>Умови доступності закладу освіти для навчання осіб з особливими освітніми потребами</w:t>
      </w:r>
    </w:p>
    <w:p w:rsidR="0060549E" w:rsidRPr="0060549E" w:rsidRDefault="0060549E" w:rsidP="006054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В закладі створені сприятливі умови для навчання дітей з особливими освітніми потребами, а саме:</w:t>
      </w:r>
    </w:p>
    <w:p w:rsidR="0060549E" w:rsidRPr="0060549E" w:rsidRDefault="0060549E" w:rsidP="0060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заклад повністю забезпечений необхідними навчальними площами.</w:t>
      </w:r>
    </w:p>
    <w:p w:rsidR="0060549E" w:rsidRPr="0060549E" w:rsidRDefault="0060549E" w:rsidP="0060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виконано ремонт туалетів на І поверсі;</w:t>
      </w:r>
    </w:p>
    <w:p w:rsidR="0060549E" w:rsidRPr="0060549E" w:rsidRDefault="0060549E" w:rsidP="00605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виконано поточний ремонт класних кімнат.</w:t>
      </w:r>
    </w:p>
    <w:p w:rsidR="0060549E" w:rsidRPr="0060549E" w:rsidRDefault="0060549E" w:rsidP="006054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 xml:space="preserve"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стелі,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освітлення. У закладі дотримується </w:t>
      </w:r>
      <w:proofErr w:type="spellStart"/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повітряно</w:t>
      </w:r>
      <w:proofErr w:type="spellEnd"/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 xml:space="preserve"> – 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60549E" w:rsidRPr="0060549E" w:rsidRDefault="0060549E" w:rsidP="0060549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60549E"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  <w:t>Шкільна та пришкільна території підтримуються в належному стані.</w:t>
      </w:r>
    </w:p>
    <w:p w:rsidR="0011366B" w:rsidRDefault="0011366B"/>
    <w:sectPr w:rsidR="0011366B" w:rsidSect="00113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083D"/>
    <w:multiLevelType w:val="multilevel"/>
    <w:tmpl w:val="7DEA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49E"/>
    <w:rsid w:val="0011366B"/>
    <w:rsid w:val="0060549E"/>
    <w:rsid w:val="008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054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9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054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2020-09-18T06:29:00Z</dcterms:created>
  <dcterms:modified xsi:type="dcterms:W3CDTF">2020-09-18T06:30:00Z</dcterms:modified>
</cp:coreProperties>
</file>