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D9" w:rsidRDefault="000F4783">
      <w:r>
        <w:rPr>
          <w:b/>
          <w:lang w:val="uk-UA"/>
        </w:rPr>
        <w:t>Людина і світ.</w:t>
      </w:r>
      <w:r>
        <w:rPr>
          <w:lang w:val="uk-UA"/>
        </w:rPr>
        <w:t xml:space="preserve"> Тема: Права людини в світі людства. Еволюція уявлень про права людини в історії людства. Поняття прав і свобод людини. Покоління прав людини. Дотримання прав і відповідальності.</w:t>
      </w:r>
      <w:r w:rsidR="003057FB">
        <w:rPr>
          <w:lang w:val="uk-UA"/>
        </w:rPr>
        <w:t xml:space="preserve"> Запитання «1-5 стор. 100 – письмово.</w:t>
      </w:r>
    </w:p>
    <w:sectPr w:rsidR="006043D9" w:rsidSect="00604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4783"/>
    <w:rsid w:val="000F4783"/>
    <w:rsid w:val="003057FB"/>
    <w:rsid w:val="006043D9"/>
    <w:rsid w:val="00E5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User17</cp:lastModifiedBy>
  <cp:revision>5</cp:revision>
  <dcterms:created xsi:type="dcterms:W3CDTF">2018-12-20T07:37:00Z</dcterms:created>
  <dcterms:modified xsi:type="dcterms:W3CDTF">2018-12-20T07:41:00Z</dcterms:modified>
</cp:coreProperties>
</file>