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31F8" w14:textId="32957213" w:rsidR="00392822" w:rsidRDefault="00A6206A" w:rsidP="008E1F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EF91E7B" w14:textId="3E282312" w:rsidR="002C3BE6" w:rsidRPr="004D2F18" w:rsidRDefault="004D2F18" w:rsidP="008E1FA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D2F18">
        <w:rPr>
          <w:rFonts w:ascii="Times New Roman" w:hAnsi="Times New Roman" w:cs="Times New Roman"/>
          <w:sz w:val="26"/>
          <w:szCs w:val="26"/>
          <w:lang w:val="uk-UA"/>
        </w:rPr>
        <w:t>ПОГОДЖЕНО</w:t>
      </w:r>
      <w:r w:rsidR="00011ECF"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8E1FA2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6D11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44B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4D2F18"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  <w:r w:rsidR="00011ECF"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</w:t>
      </w:r>
    </w:p>
    <w:p w14:paraId="0F97836D" w14:textId="4CB10560" w:rsidR="002C3BE6" w:rsidRPr="004D2F18" w:rsidRDefault="008944B1" w:rsidP="008E1FA2">
      <w:pPr>
        <w:tabs>
          <w:tab w:val="left" w:pos="5325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="004D2F18"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 відділу освіти</w:t>
      </w:r>
      <w:r w:rsidR="00E0595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4D2F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4D2F18" w:rsidRPr="004D2F18">
        <w:rPr>
          <w:rFonts w:ascii="Times New Roman" w:hAnsi="Times New Roman" w:cs="Times New Roman"/>
          <w:sz w:val="26"/>
          <w:szCs w:val="26"/>
          <w:lang w:val="uk-UA"/>
        </w:rPr>
        <w:t>Директор КЗ «Зеленоярська</w:t>
      </w:r>
    </w:p>
    <w:p w14:paraId="1DBB06C1" w14:textId="6D059257" w:rsidR="002C3BE6" w:rsidRPr="004D2F18" w:rsidRDefault="00E05959" w:rsidP="008E1FA2">
      <w:pPr>
        <w:tabs>
          <w:tab w:val="left" w:pos="5325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 П. МАРКОВ</w:t>
      </w:r>
      <w:r w:rsidR="004D2F18"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4D2F1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2F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2F18" w:rsidRPr="004D2F18">
        <w:rPr>
          <w:rFonts w:ascii="Times New Roman" w:hAnsi="Times New Roman" w:cs="Times New Roman"/>
          <w:sz w:val="26"/>
          <w:szCs w:val="26"/>
          <w:lang w:val="uk-UA"/>
        </w:rPr>
        <w:t>загальноосвітня школа І – ІІІ ступенів</w:t>
      </w:r>
      <w:r w:rsidR="008E1FA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14:paraId="0D77FC24" w14:textId="2AC7587F" w:rsidR="002C3BE6" w:rsidRPr="004D2F18" w:rsidRDefault="00E05959" w:rsidP="008E1FA2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«___» ______________ 2020</w:t>
      </w:r>
      <w:r w:rsidR="004D2F18"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8E1FA2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__________________ Н.ЮЗВІНКЕВИЧ</w:t>
      </w:r>
    </w:p>
    <w:p w14:paraId="0910F785" w14:textId="68A5BFA0" w:rsidR="004D2F18" w:rsidRPr="008E1FA2" w:rsidRDefault="008E1FA2" w:rsidP="008E1FA2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Pr="008E1FA2">
        <w:rPr>
          <w:rFonts w:ascii="Times New Roman" w:hAnsi="Times New Roman" w:cs="Times New Roman"/>
          <w:sz w:val="26"/>
          <w:szCs w:val="26"/>
          <w:lang w:val="uk-UA"/>
        </w:rPr>
        <w:t>Протокол педради</w:t>
      </w:r>
    </w:p>
    <w:p w14:paraId="6AF460E9" w14:textId="4E0BC240" w:rsidR="004D2F18" w:rsidRPr="008E1FA2" w:rsidRDefault="008E1FA2" w:rsidP="008E1FA2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</w:t>
      </w:r>
      <w:r w:rsidR="00392822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від ______________________ №</w:t>
      </w:r>
      <w:r w:rsidR="003928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2822" w:rsidRPr="007B6758">
        <w:rPr>
          <w:rFonts w:ascii="Times New Roman" w:hAnsi="Times New Roman" w:cs="Times New Roman"/>
          <w:sz w:val="26"/>
          <w:szCs w:val="26"/>
          <w:u w:val="single"/>
          <w:lang w:val="uk-UA"/>
        </w:rPr>
        <w:t>__</w:t>
      </w:r>
      <w:r w:rsidR="007B6758" w:rsidRPr="007B6758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="00392822" w:rsidRPr="007B6758">
        <w:rPr>
          <w:rFonts w:ascii="Times New Roman" w:hAnsi="Times New Roman" w:cs="Times New Roman"/>
          <w:sz w:val="26"/>
          <w:szCs w:val="26"/>
          <w:u w:val="single"/>
          <w:lang w:val="uk-UA"/>
        </w:rPr>
        <w:t>__</w:t>
      </w:r>
    </w:p>
    <w:p w14:paraId="3C36C24E" w14:textId="77777777" w:rsidR="004D2F18" w:rsidRPr="002C3BE6" w:rsidRDefault="004D2F18" w:rsidP="002C3B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319C76" w14:textId="4F10AC6C" w:rsidR="002C3BE6" w:rsidRDefault="002C3BE6" w:rsidP="002C3B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B37FAE" w14:textId="289B5012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Робочий</w:t>
      </w:r>
    </w:p>
    <w:p w14:paraId="62EDE109" w14:textId="695B9CC0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навчальний план</w:t>
      </w:r>
    </w:p>
    <w:p w14:paraId="7153ADBB" w14:textId="7A996643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Комунального закладу</w:t>
      </w:r>
    </w:p>
    <w:p w14:paraId="0A42C1FE" w14:textId="77777777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«Зеленоярська загальноосвітня</w:t>
      </w:r>
    </w:p>
    <w:p w14:paraId="11AACEE5" w14:textId="77777777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школа І – ІІІ ступенів</w:t>
      </w:r>
    </w:p>
    <w:p w14:paraId="349D0492" w14:textId="77777777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Нікольської районної ради</w:t>
      </w:r>
    </w:p>
    <w:p w14:paraId="2D6D3E2F" w14:textId="5D3F3EB6" w:rsidR="002C3BE6" w:rsidRPr="00392822" w:rsidRDefault="002C3BE6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Донецької області »</w:t>
      </w:r>
    </w:p>
    <w:p w14:paraId="5E55B35E" w14:textId="49B71660" w:rsidR="002C3BE6" w:rsidRPr="00392822" w:rsidRDefault="00E05959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2020 – 2021</w:t>
      </w:r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 xml:space="preserve"> </w:t>
      </w:r>
      <w:proofErr w:type="spellStart"/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н.р</w:t>
      </w:r>
      <w:proofErr w:type="spellEnd"/>
      <w:r w:rsidR="002C3BE6" w:rsidRPr="00392822"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  <w:t>.</w:t>
      </w:r>
    </w:p>
    <w:p w14:paraId="4A1DB028" w14:textId="1C187080" w:rsidR="00A61BA0" w:rsidRPr="00392822" w:rsidRDefault="00E05959" w:rsidP="002C3BE6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2217CAD" wp14:editId="7A9E4657">
            <wp:simplePos x="0" y="0"/>
            <wp:positionH relativeFrom="margin">
              <wp:posOffset>-254000</wp:posOffset>
            </wp:positionH>
            <wp:positionV relativeFrom="margin">
              <wp:posOffset>5736590</wp:posOffset>
            </wp:positionV>
            <wp:extent cx="3094355" cy="3094355"/>
            <wp:effectExtent l="0" t="0" r="0" b="0"/>
            <wp:wrapSquare wrapText="bothSides"/>
            <wp:docPr id="2" name="Рисунок 2" descr="Школьные картинки-ассорти для презентаций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е картинки-ассорти для презентаций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E1DE7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3A1D71C3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16A2254D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657DBE2E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23F5E84B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2BDD4935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634E466D" w14:textId="77777777" w:rsidR="00E05959" w:rsidRDefault="00E05959" w:rsidP="00603ACC">
      <w:pPr>
        <w:tabs>
          <w:tab w:val="left" w:pos="3540"/>
        </w:tabs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</w:p>
    <w:p w14:paraId="1E9EE4F9" w14:textId="4CF0AB13" w:rsidR="008F0878" w:rsidRDefault="00E05959" w:rsidP="00E05959">
      <w:pPr>
        <w:tabs>
          <w:tab w:val="left" w:pos="3540"/>
        </w:tabs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>
        <w:rPr>
          <w:rFonts w:ascii="Monotype Corsiva" w:hAnsi="Monotype Corsiva" w:cs="Times New Roman"/>
          <w:b/>
          <w:sz w:val="52"/>
          <w:szCs w:val="52"/>
          <w:lang w:val="uk-UA"/>
        </w:rPr>
        <w:t xml:space="preserve">2020 </w:t>
      </w:r>
      <w:r w:rsidR="00F07828">
        <w:rPr>
          <w:rFonts w:ascii="Monotype Corsiva" w:hAnsi="Monotype Corsiva" w:cs="Times New Roman"/>
          <w:b/>
          <w:sz w:val="52"/>
          <w:szCs w:val="52"/>
          <w:lang w:val="uk-UA"/>
        </w:rPr>
        <w:t>р.</w:t>
      </w:r>
    </w:p>
    <w:p w14:paraId="4DC19391" w14:textId="77777777" w:rsidR="008F0878" w:rsidRPr="008F0878" w:rsidRDefault="008F0878" w:rsidP="008F0878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8F0878">
        <w:rPr>
          <w:rFonts w:ascii="Times New Roman" w:hAnsi="Times New Roman" w:cs="Times New Roman"/>
          <w:lang w:val="uk-UA"/>
        </w:rPr>
        <w:lastRenderedPageBreak/>
        <w:t>ПОЯСНЮВАЛЬНА ЗАПИСКА</w:t>
      </w:r>
    </w:p>
    <w:p w14:paraId="1646F958" w14:textId="0783D42E" w:rsidR="008F0878" w:rsidRDefault="008F0878" w:rsidP="00F07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1B49">
        <w:rPr>
          <w:rFonts w:ascii="Times New Roman" w:hAnsi="Times New Roman" w:cs="Times New Roman"/>
          <w:sz w:val="28"/>
          <w:szCs w:val="28"/>
        </w:rPr>
        <w:t>Тип навчального за</w:t>
      </w:r>
      <w:r w:rsidR="00423713">
        <w:rPr>
          <w:rFonts w:ascii="Times New Roman" w:hAnsi="Times New Roman" w:cs="Times New Roman"/>
          <w:sz w:val="28"/>
          <w:szCs w:val="28"/>
        </w:rPr>
        <w:t xml:space="preserve">кладу – </w:t>
      </w:r>
      <w:r w:rsidR="0042371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омунальний заклад </w:t>
      </w:r>
      <w:r w:rsidRPr="00BD1B49">
        <w:rPr>
          <w:rFonts w:ascii="Times New Roman" w:hAnsi="Times New Roman" w:cs="Times New Roman"/>
          <w:sz w:val="28"/>
          <w:szCs w:val="28"/>
        </w:rPr>
        <w:t xml:space="preserve"> «Зеленоярська загальноосв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1B49">
        <w:rPr>
          <w:rFonts w:ascii="Times New Roman" w:hAnsi="Times New Roman" w:cs="Times New Roman"/>
          <w:sz w:val="28"/>
          <w:szCs w:val="28"/>
        </w:rPr>
        <w:t xml:space="preserve">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r w:rsidRPr="00BD1B49">
        <w:rPr>
          <w:rFonts w:ascii="Times New Roman" w:hAnsi="Times New Roman" w:cs="Times New Roman"/>
          <w:sz w:val="28"/>
          <w:szCs w:val="28"/>
          <w:lang w:val="uk-UA"/>
        </w:rPr>
        <w:t>І – ІІІ ступенів Нікольсько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1B49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ної ради</w:t>
      </w:r>
      <w:r w:rsidRPr="00BD1B49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</w:t>
      </w:r>
      <w:r w:rsidRPr="00BD1B49">
        <w:rPr>
          <w:rFonts w:ascii="Times New Roman" w:hAnsi="Times New Roman" w:cs="Times New Roman"/>
          <w:sz w:val="28"/>
          <w:szCs w:val="28"/>
        </w:rPr>
        <w:t>»</w:t>
      </w:r>
    </w:p>
    <w:p w14:paraId="4AB014B0" w14:textId="77777777" w:rsidR="004C67A9" w:rsidRDefault="004C67A9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10E8">
        <w:rPr>
          <w:rFonts w:ascii="Times New Roman" w:hAnsi="Times New Roman" w:cs="Times New Roman"/>
          <w:sz w:val="28"/>
          <w:szCs w:val="28"/>
          <w:lang w:val="uk-UA"/>
        </w:rPr>
        <w:t>Режим роботи п’ятиденний, заняття проводяться в одну зміну.</w:t>
      </w:r>
    </w:p>
    <w:p w14:paraId="60168950" w14:textId="77777777" w:rsidR="004C67A9" w:rsidRDefault="004C67A9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10E8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 у школі – українська. </w:t>
      </w:r>
    </w:p>
    <w:p w14:paraId="3DB29D13" w14:textId="7570D7F1" w:rsidR="004C67A9" w:rsidRPr="004C67A9" w:rsidRDefault="004C67A9" w:rsidP="00F07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21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713"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 w:rsidRPr="002210E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за перспективною мережею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 буде навчатися:  </w:t>
      </w:r>
      <w:r w:rsidR="008944B1">
        <w:rPr>
          <w:rFonts w:ascii="Times New Roman" w:hAnsi="Times New Roman" w:cs="Times New Roman"/>
          <w:sz w:val="28"/>
          <w:szCs w:val="28"/>
          <w:lang w:val="uk-UA"/>
        </w:rPr>
        <w:t>80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1-11-х</w:t>
      </w:r>
      <w:r w:rsidR="008944B1">
        <w:rPr>
          <w:rFonts w:ascii="Times New Roman" w:hAnsi="Times New Roman" w:cs="Times New Roman"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03B73984" w14:textId="774BD16C" w:rsidR="004C67A9" w:rsidRPr="00BD1B49" w:rsidRDefault="00392822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Класів  - 10</w:t>
      </w:r>
    </w:p>
    <w:p w14:paraId="272638BF" w14:textId="44671BC5" w:rsidR="004C67A9" w:rsidRDefault="00392822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класів – 1</w:t>
      </w:r>
      <w:r w:rsidR="008944B1">
        <w:rPr>
          <w:rFonts w:ascii="Times New Roman" w:hAnsi="Times New Roman" w:cs="Times New Roman"/>
          <w:sz w:val="28"/>
          <w:szCs w:val="28"/>
          <w:lang w:val="uk-UA"/>
        </w:rPr>
        <w:t xml:space="preserve"> (4 клас – 2 </w:t>
      </w:r>
      <w:proofErr w:type="spellStart"/>
      <w:r w:rsidR="008944B1">
        <w:rPr>
          <w:rFonts w:ascii="Times New Roman" w:hAnsi="Times New Roman" w:cs="Times New Roman"/>
          <w:sz w:val="28"/>
          <w:szCs w:val="28"/>
          <w:lang w:val="uk-UA"/>
        </w:rPr>
        <w:t>чо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67A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75D1B7" w14:textId="5D2BB31A" w:rsidR="004C67A9" w:rsidRDefault="004C67A9" w:rsidP="00F07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6B7">
        <w:rPr>
          <w:rFonts w:ascii="Times New Roman" w:hAnsi="Times New Roman" w:cs="Times New Roman"/>
          <w:sz w:val="28"/>
          <w:szCs w:val="28"/>
          <w:lang w:val="uk-UA"/>
        </w:rPr>
        <w:t>Профільне навчання здійснюється на базі 10-11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326B7">
        <w:rPr>
          <w:rFonts w:ascii="Times New Roman" w:hAnsi="Times New Roman" w:cs="Times New Roman"/>
          <w:sz w:val="28"/>
          <w:szCs w:val="28"/>
          <w:lang w:val="uk-UA"/>
        </w:rPr>
        <w:t>філологічний напрям: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профіль – українська філологія.</w:t>
      </w:r>
    </w:p>
    <w:p w14:paraId="34D2A2E9" w14:textId="1CACBD5D" w:rsidR="006A5B2B" w:rsidRPr="006A5B2B" w:rsidRDefault="008F0878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B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освітньої діяльності у </w:t>
      </w:r>
      <w:r w:rsidR="006A5B2B" w:rsidRPr="00BD1B49">
        <w:rPr>
          <w:rFonts w:ascii="Times New Roman" w:hAnsi="Times New Roman" w:cs="Times New Roman"/>
          <w:sz w:val="28"/>
          <w:szCs w:val="28"/>
          <w:lang w:val="uk-UA"/>
        </w:rPr>
        <w:t xml:space="preserve">в КЗ «Зеленоярська ЗОШ І – ІІІ ступенів» 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2020/2021 навчальному році здійснюватиметьс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я відповідно до законів України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«Про освіту», «Про повну загальну середн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ю освіту», Концепції реалізації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державної політики у сфері реформування з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«Нова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українська школа» на період до 2029 року (с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 xml:space="preserve">хвалена розпорядженням Кабінету </w:t>
      </w:r>
      <w:r w:rsidR="006A5B2B"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</w:t>
      </w:r>
      <w:r w:rsidR="006A5B2B">
        <w:rPr>
          <w:rFonts w:ascii="Times New Roman" w:hAnsi="Times New Roman" w:cs="Times New Roman"/>
          <w:sz w:val="28"/>
          <w:szCs w:val="28"/>
          <w:lang w:val="uk-UA"/>
        </w:rPr>
        <w:t>країни від 14.12.2016 № 988-р,</w:t>
      </w:r>
    </w:p>
    <w:p w14:paraId="34A00369" w14:textId="67D3E6E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початкової освіти, затвердженого постановою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21.02.2018 № 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постанови Кабінету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24.07.2019 № 688) (у 1-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класах), Державного стандарту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початкової загальної освіти, затвердженог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постановою Кабінету Міністрів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України від 20.04.2011 № 462 (у 4-х класах);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стандарту базової і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твердженого постановою Кабінету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23.11.2011 № 1392.</w:t>
      </w:r>
    </w:p>
    <w:p w14:paraId="79AFA2B7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Виконання вимог зазначених державних стандартів є обов’язковим для</w:t>
      </w:r>
    </w:p>
    <w:p w14:paraId="0BCEBFCA" w14:textId="5870FF5B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всіх закладів загальної середньої освіти незал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ежно від підпорядкування, типів 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і форми власності.</w:t>
      </w:r>
    </w:p>
    <w:p w14:paraId="48D94814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З урахуванням поетапного переходу закладів освіти на здійснення</w:t>
      </w:r>
    </w:p>
    <w:p w14:paraId="52AF0B4B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діяльності за новим Державним стандартом у 2020/2021 навчальному році</w:t>
      </w:r>
    </w:p>
    <w:p w14:paraId="205128E5" w14:textId="7173B886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="00EB2139">
        <w:rPr>
          <w:rFonts w:ascii="Times New Roman" w:hAnsi="Times New Roman" w:cs="Times New Roman"/>
          <w:sz w:val="28"/>
          <w:szCs w:val="28"/>
          <w:lang w:val="uk-UA"/>
        </w:rPr>
        <w:t>тня програма закладу освіти  розробляєть</w:t>
      </w:r>
      <w:r w:rsidRPr="006A5B2B">
        <w:rPr>
          <w:rFonts w:ascii="Times New Roman" w:hAnsi="Times New Roman" w:cs="Times New Roman"/>
          <w:sz w:val="28"/>
          <w:szCs w:val="28"/>
          <w:lang w:val="uk-UA"/>
        </w:rPr>
        <w:t>ся на основі:</w:t>
      </w:r>
    </w:p>
    <w:p w14:paraId="649A9B34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для 1-2 класів – Державного стандарту початкової освіти (2018), типових</w:t>
      </w:r>
    </w:p>
    <w:p w14:paraId="1A40F4B5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освітніх програм (наказ МОН від 08.10.2019 № 1272);</w:t>
      </w:r>
    </w:p>
    <w:p w14:paraId="48F87CED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для 3 класів – Державного стандарту початкової освіти (2018), типових</w:t>
      </w:r>
    </w:p>
    <w:p w14:paraId="7FDD5A46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освітніх програм (наказ МОН від 08.10.2019 № 1273);</w:t>
      </w:r>
    </w:p>
    <w:p w14:paraId="69DD28E3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для 4 класів – Державного стандарту початкової загальної освіти (2011),</w:t>
      </w:r>
    </w:p>
    <w:p w14:paraId="6476773C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типових освітніх програм (наказ МОН від 20.04.2018 № 407).</w:t>
      </w:r>
    </w:p>
    <w:p w14:paraId="2FC932C8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У 5-11 класах закладів загальної середньої освіти освітній процес</w:t>
      </w:r>
    </w:p>
    <w:p w14:paraId="54ADF168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здійснюватиметься відповідно до таких типових освітніх програм:</w:t>
      </w:r>
    </w:p>
    <w:p w14:paraId="3012F8F3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«Типова освітня програма закладів загальної середньої освіти ІІ</w:t>
      </w:r>
    </w:p>
    <w:p w14:paraId="13650413" w14:textId="25AFEE6C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ступеня», затверджена на</w:t>
      </w:r>
      <w:r w:rsidR="00EB2139">
        <w:rPr>
          <w:rFonts w:ascii="Times New Roman" w:hAnsi="Times New Roman" w:cs="Times New Roman"/>
          <w:sz w:val="28"/>
          <w:szCs w:val="28"/>
          <w:lang w:val="uk-UA"/>
        </w:rPr>
        <w:t>казом МОН від 20.04.2018 № 405;</w:t>
      </w:r>
    </w:p>
    <w:p w14:paraId="255A08C6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«Типова освітня програма закладів загальної середньої освіти ІІІ</w:t>
      </w:r>
    </w:p>
    <w:p w14:paraId="0A0F4C6E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ступеня», затверджена наказом МОН від 20.04.2018 № 408 (у редакції наказу</w:t>
      </w:r>
    </w:p>
    <w:p w14:paraId="07F3C9CB" w14:textId="77777777" w:rsidR="006A5B2B" w:rsidRP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МОН від 28.11.2019 №1493 зі змінами, внесеними наказом МОН від 31.03.2020</w:t>
      </w:r>
    </w:p>
    <w:p w14:paraId="05B5A00D" w14:textId="2E911C35" w:rsidR="006A5B2B" w:rsidRDefault="006A5B2B" w:rsidP="006A5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B2B">
        <w:rPr>
          <w:rFonts w:ascii="Times New Roman" w:hAnsi="Times New Roman" w:cs="Times New Roman"/>
          <w:sz w:val="28"/>
          <w:szCs w:val="28"/>
          <w:lang w:val="uk-UA"/>
        </w:rPr>
        <w:t>№ 464).</w:t>
      </w:r>
    </w:p>
    <w:p w14:paraId="23C9BAF6" w14:textId="77777777" w:rsidR="006A5B2B" w:rsidRDefault="006A5B2B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E2FDC5" w14:textId="7A529495" w:rsidR="00CE4074" w:rsidRPr="00272333" w:rsidRDefault="00CE4074" w:rsidP="00CE4074">
      <w:pPr>
        <w:pStyle w:val="ae"/>
        <w:spacing w:after="0" w:line="360" w:lineRule="auto"/>
        <w:ind w:left="0" w:firstLine="708"/>
        <w:jc w:val="both"/>
        <w:rPr>
          <w:color w:val="auto"/>
          <w:sz w:val="28"/>
          <w:szCs w:val="28"/>
          <w:lang w:val="uk-UA"/>
        </w:rPr>
      </w:pPr>
      <w:r w:rsidRPr="00272333">
        <w:rPr>
          <w:bCs/>
          <w:color w:val="auto"/>
          <w:sz w:val="28"/>
          <w:szCs w:val="28"/>
          <w:lang w:val="uk-UA"/>
        </w:rPr>
        <w:t>Ураховуючи потреби учнів, побажання батьків, фахову підготовку педагогічних кадрів, матеріальну базу кабінетів у старшій школі навчання органі</w:t>
      </w:r>
      <w:r>
        <w:rPr>
          <w:bCs/>
          <w:color w:val="auto"/>
          <w:sz w:val="28"/>
          <w:szCs w:val="28"/>
          <w:lang w:val="uk-UA"/>
        </w:rPr>
        <w:t xml:space="preserve">зовується за філологічним </w:t>
      </w:r>
      <w:r w:rsidRPr="00272333">
        <w:rPr>
          <w:bCs/>
          <w:color w:val="auto"/>
          <w:sz w:val="28"/>
          <w:szCs w:val="28"/>
          <w:lang w:val="uk-UA"/>
        </w:rPr>
        <w:t>напрям</w:t>
      </w:r>
      <w:r w:rsidR="003C569A">
        <w:rPr>
          <w:bCs/>
          <w:color w:val="auto"/>
          <w:sz w:val="28"/>
          <w:szCs w:val="28"/>
          <w:lang w:val="uk-UA"/>
        </w:rPr>
        <w:t>ом навчання</w:t>
      </w:r>
      <w:r>
        <w:rPr>
          <w:bCs/>
          <w:color w:val="auto"/>
          <w:sz w:val="28"/>
          <w:szCs w:val="28"/>
          <w:lang w:val="uk-UA"/>
        </w:rPr>
        <w:t xml:space="preserve">: у </w:t>
      </w:r>
      <w:r w:rsidR="003C569A">
        <w:rPr>
          <w:bCs/>
          <w:color w:val="auto"/>
          <w:sz w:val="28"/>
          <w:szCs w:val="28"/>
          <w:lang w:val="uk-UA"/>
        </w:rPr>
        <w:t>10-11</w:t>
      </w:r>
      <w:r w:rsidRPr="00405782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>класах за</w:t>
      </w:r>
      <w:r w:rsidRPr="00272333">
        <w:rPr>
          <w:bCs/>
          <w:color w:val="auto"/>
          <w:sz w:val="28"/>
          <w:szCs w:val="28"/>
          <w:lang w:val="uk-UA"/>
        </w:rPr>
        <w:t xml:space="preserve"> профілем</w:t>
      </w:r>
      <w:r w:rsidR="003C569A">
        <w:rPr>
          <w:bCs/>
          <w:color w:val="auto"/>
          <w:sz w:val="28"/>
          <w:szCs w:val="28"/>
          <w:lang w:val="uk-UA"/>
        </w:rPr>
        <w:t xml:space="preserve"> української філології</w:t>
      </w:r>
      <w:r>
        <w:rPr>
          <w:bCs/>
          <w:color w:val="auto"/>
          <w:sz w:val="28"/>
          <w:szCs w:val="28"/>
          <w:lang w:val="uk-UA"/>
        </w:rPr>
        <w:t>.</w:t>
      </w:r>
    </w:p>
    <w:p w14:paraId="1D42C2F2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3D90B6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E564F1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5E4EB1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FD8750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3CC594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749D7A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CA1B93" w14:textId="77777777" w:rsidR="00EB2139" w:rsidRDefault="00EB2139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1F4235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3B9B48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38F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B235BB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C403ED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D76F64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D9366E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09F168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7ED549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C91555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644201D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90E840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2AD8C8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ECB6253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87D2C1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AD36B1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17F274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BD10ED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3F2433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5C72AB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A80886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5BF28B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748DB1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46CBF48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F2E9ED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04E87D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57D084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E707E8" w14:textId="77777777" w:rsidR="00460C06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E45AB39" w14:textId="77777777" w:rsidR="00460C06" w:rsidRPr="00EE6B6D" w:rsidRDefault="00460C06" w:rsidP="00EE6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3E5F65" w14:textId="5019E75B" w:rsidR="00C43CE4" w:rsidRDefault="00C43CE4" w:rsidP="00C43CE4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</w:t>
      </w:r>
      <w:r w:rsidRPr="004D2F18">
        <w:rPr>
          <w:rFonts w:ascii="Times New Roman" w:hAnsi="Times New Roman" w:cs="Times New Roman"/>
          <w:sz w:val="26"/>
          <w:szCs w:val="26"/>
          <w:lang w:val="uk-UA"/>
        </w:rPr>
        <w:t xml:space="preserve">ЗАТВЕРДЖУЮ     </w:t>
      </w:r>
    </w:p>
    <w:p w14:paraId="227742FD" w14:textId="0CCD67D3" w:rsidR="00C43CE4" w:rsidRPr="004D2F18" w:rsidRDefault="00C43CE4" w:rsidP="00C43CE4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Pr="004D2F18">
        <w:rPr>
          <w:rFonts w:ascii="Times New Roman" w:hAnsi="Times New Roman" w:cs="Times New Roman"/>
          <w:sz w:val="26"/>
          <w:szCs w:val="26"/>
          <w:lang w:val="uk-UA"/>
        </w:rPr>
        <w:t>Директор КЗ «Зеленоярська</w:t>
      </w:r>
    </w:p>
    <w:p w14:paraId="545198E2" w14:textId="2F850186" w:rsidR="00C43CE4" w:rsidRPr="004D2F18" w:rsidRDefault="00C43CE4" w:rsidP="00C43CE4">
      <w:pPr>
        <w:tabs>
          <w:tab w:val="left" w:pos="532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D2F18">
        <w:rPr>
          <w:rFonts w:ascii="Times New Roman" w:hAnsi="Times New Roman" w:cs="Times New Roman"/>
          <w:sz w:val="26"/>
          <w:szCs w:val="26"/>
          <w:lang w:val="uk-UA"/>
        </w:rPr>
        <w:t>загальноосвітня школа І – ІІІ ступенів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14:paraId="5963000D" w14:textId="52C375A4" w:rsidR="00C43CE4" w:rsidRPr="004D2F18" w:rsidRDefault="00C43CE4" w:rsidP="00C43CE4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__________________ Н.ЮЗВІНКЕВИЧ</w:t>
      </w:r>
    </w:p>
    <w:p w14:paraId="4605C66B" w14:textId="77777777" w:rsidR="00C43CE4" w:rsidRPr="008E1FA2" w:rsidRDefault="00C43CE4" w:rsidP="00C43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Pr="008E1FA2">
        <w:rPr>
          <w:rFonts w:ascii="Times New Roman" w:hAnsi="Times New Roman" w:cs="Times New Roman"/>
          <w:sz w:val="26"/>
          <w:szCs w:val="26"/>
          <w:lang w:val="uk-UA"/>
        </w:rPr>
        <w:t>Протокол педради</w:t>
      </w:r>
    </w:p>
    <w:p w14:paraId="71A0818F" w14:textId="4BBFCA2D" w:rsidR="00C43CE4" w:rsidRPr="00C43CE4" w:rsidRDefault="00C43CE4" w:rsidP="00C43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від ______________________ № ____</w:t>
      </w:r>
    </w:p>
    <w:p w14:paraId="79C629FE" w14:textId="77777777" w:rsidR="00EE6B6D" w:rsidRPr="00EE6B6D" w:rsidRDefault="00EE6B6D" w:rsidP="00C4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Навчальні плани</w:t>
      </w:r>
    </w:p>
    <w:p w14:paraId="424600F1" w14:textId="77777777" w:rsidR="00EE6B6D" w:rsidRPr="00EE6B6D" w:rsidRDefault="00EE6B6D" w:rsidP="00C4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КЗ «Зеленоярська ЗОШ І – ІІІ ступенів»</w:t>
      </w:r>
    </w:p>
    <w:p w14:paraId="7518A4EE" w14:textId="484EC238" w:rsidR="00EE6B6D" w:rsidRPr="00603ACC" w:rsidRDefault="00C16D73" w:rsidP="00C43CE4">
      <w:pPr>
        <w:tabs>
          <w:tab w:val="center" w:pos="4677"/>
          <w:tab w:val="left" w:pos="61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2020 – 2021</w:t>
      </w:r>
      <w:r w:rsidR="00EE6B6D"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6B6D"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E6B6D" w:rsidRPr="00EE6B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d"/>
        <w:tblW w:w="10599" w:type="dxa"/>
        <w:tblInd w:w="-927" w:type="dxa"/>
        <w:tblLayout w:type="fixed"/>
        <w:tblLook w:val="04A0" w:firstRow="1" w:lastRow="0" w:firstColumn="1" w:lastColumn="0" w:noHBand="0" w:noVBand="1"/>
      </w:tblPr>
      <w:tblGrid>
        <w:gridCol w:w="523"/>
        <w:gridCol w:w="2498"/>
        <w:gridCol w:w="694"/>
        <w:gridCol w:w="694"/>
        <w:gridCol w:w="693"/>
        <w:gridCol w:w="694"/>
        <w:gridCol w:w="694"/>
        <w:gridCol w:w="694"/>
        <w:gridCol w:w="693"/>
        <w:gridCol w:w="694"/>
        <w:gridCol w:w="555"/>
        <w:gridCol w:w="694"/>
        <w:gridCol w:w="779"/>
      </w:tblGrid>
      <w:tr w:rsidR="00EE6B6D" w:rsidRPr="00603ACC" w14:paraId="07189FDB" w14:textId="77777777" w:rsidTr="00603ACC">
        <w:trPr>
          <w:trHeight w:val="291"/>
        </w:trPr>
        <w:tc>
          <w:tcPr>
            <w:tcW w:w="523" w:type="dxa"/>
            <w:vMerge w:val="restart"/>
          </w:tcPr>
          <w:p w14:paraId="4D7C460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498" w:type="dxa"/>
            <w:vMerge w:val="restart"/>
          </w:tcPr>
          <w:p w14:paraId="339684D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Навчальні</w:t>
            </w:r>
          </w:p>
          <w:p w14:paraId="3072AB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7578" w:type="dxa"/>
            <w:gridSpan w:val="11"/>
          </w:tcPr>
          <w:p w14:paraId="3A2A62A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603ACC" w:rsidRPr="00603ACC" w14:paraId="6E228F70" w14:textId="77777777" w:rsidTr="00603ACC">
        <w:trPr>
          <w:trHeight w:val="290"/>
        </w:trPr>
        <w:tc>
          <w:tcPr>
            <w:tcW w:w="523" w:type="dxa"/>
            <w:vMerge/>
          </w:tcPr>
          <w:p w14:paraId="56B9449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98" w:type="dxa"/>
            <w:vMerge/>
          </w:tcPr>
          <w:p w14:paraId="1C8918E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</w:tcPr>
          <w:p w14:paraId="528CB9F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BC7427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264D0A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74883BB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2967B9E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94" w:type="dxa"/>
          </w:tcPr>
          <w:p w14:paraId="0B53349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693" w:type="dxa"/>
          </w:tcPr>
          <w:p w14:paraId="1214AF9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3EA0F2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555" w:type="dxa"/>
          </w:tcPr>
          <w:p w14:paraId="3F86A62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694" w:type="dxa"/>
          </w:tcPr>
          <w:p w14:paraId="2BA0FB3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775" w:type="dxa"/>
          </w:tcPr>
          <w:p w14:paraId="59D226A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</w:tr>
      <w:tr w:rsidR="00603ACC" w:rsidRPr="00603ACC" w14:paraId="2270B24C" w14:textId="77777777" w:rsidTr="00603ACC">
        <w:trPr>
          <w:trHeight w:val="294"/>
        </w:trPr>
        <w:tc>
          <w:tcPr>
            <w:tcW w:w="523" w:type="dxa"/>
          </w:tcPr>
          <w:p w14:paraId="3EE5BE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98" w:type="dxa"/>
          </w:tcPr>
          <w:p w14:paraId="0ED046B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694" w:type="dxa"/>
          </w:tcPr>
          <w:p w14:paraId="6735B4D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" w:type="dxa"/>
          </w:tcPr>
          <w:p w14:paraId="12679E8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3" w:type="dxa"/>
          </w:tcPr>
          <w:p w14:paraId="2C3A907E" w14:textId="57F9B767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4" w:type="dxa"/>
          </w:tcPr>
          <w:p w14:paraId="5DC6029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105F673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694" w:type="dxa"/>
          </w:tcPr>
          <w:p w14:paraId="3707F14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693" w:type="dxa"/>
          </w:tcPr>
          <w:p w14:paraId="46BF855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2,5</w:t>
            </w:r>
          </w:p>
        </w:tc>
        <w:tc>
          <w:tcPr>
            <w:tcW w:w="694" w:type="dxa"/>
          </w:tcPr>
          <w:p w14:paraId="3C6B009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7002A49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070A80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5" w:type="dxa"/>
          </w:tcPr>
          <w:p w14:paraId="6CEB859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603ACC" w:rsidRPr="00603ACC" w14:paraId="5BEF17D0" w14:textId="77777777" w:rsidTr="00603ACC">
        <w:trPr>
          <w:trHeight w:val="294"/>
        </w:trPr>
        <w:tc>
          <w:tcPr>
            <w:tcW w:w="523" w:type="dxa"/>
          </w:tcPr>
          <w:p w14:paraId="5874C92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98" w:type="dxa"/>
          </w:tcPr>
          <w:p w14:paraId="1356ACB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літер.</w:t>
            </w:r>
          </w:p>
        </w:tc>
        <w:tc>
          <w:tcPr>
            <w:tcW w:w="694" w:type="dxa"/>
          </w:tcPr>
          <w:p w14:paraId="7F2C115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8A206E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AF0A7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57184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14AD4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EB6C1E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2439B56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4F1EFC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6087EB8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9634BC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5" w:type="dxa"/>
          </w:tcPr>
          <w:p w14:paraId="515F9BF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603ACC" w:rsidRPr="00603ACC" w14:paraId="3CD55FCB" w14:textId="77777777" w:rsidTr="00603ACC">
        <w:trPr>
          <w:trHeight w:val="294"/>
        </w:trPr>
        <w:tc>
          <w:tcPr>
            <w:tcW w:w="523" w:type="dxa"/>
          </w:tcPr>
          <w:p w14:paraId="7E71728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98" w:type="dxa"/>
          </w:tcPr>
          <w:p w14:paraId="6143C1CB" w14:textId="77777777" w:rsidR="00EE6B6D" w:rsidRPr="00603ACC" w:rsidRDefault="00EE6B6D" w:rsidP="00EE6B6D">
            <w:pPr>
              <w:tabs>
                <w:tab w:val="left" w:pos="14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Мова</w:t>
            </w:r>
          </w:p>
          <w:p w14:paraId="7F6E624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національної</w:t>
            </w:r>
          </w:p>
          <w:p w14:paraId="48BD66A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меншини</w:t>
            </w:r>
          </w:p>
          <w:p w14:paraId="25190B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(російська мова)</w:t>
            </w:r>
          </w:p>
        </w:tc>
        <w:tc>
          <w:tcPr>
            <w:tcW w:w="694" w:type="dxa"/>
          </w:tcPr>
          <w:p w14:paraId="4CD0D77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2E69B7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3E6F6A6" w14:textId="20A69AE8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E91370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13F876D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DF3B62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49A0AC4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3FEB2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4D066EF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0ADCEFC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58E74F2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08669B3E" w14:textId="77777777" w:rsidTr="00603ACC">
        <w:trPr>
          <w:trHeight w:val="309"/>
        </w:trPr>
        <w:tc>
          <w:tcPr>
            <w:tcW w:w="523" w:type="dxa"/>
          </w:tcPr>
          <w:p w14:paraId="60C8BE8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98" w:type="dxa"/>
          </w:tcPr>
          <w:p w14:paraId="1042C57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694" w:type="dxa"/>
          </w:tcPr>
          <w:p w14:paraId="6C9F5B4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87E5B5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283AFD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0FE8A2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006BDF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4DB3087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6859C08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63C1DC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5B4F95F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173803F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5" w:type="dxa"/>
          </w:tcPr>
          <w:p w14:paraId="5AFBC94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377BBE1F" w14:textId="77777777" w:rsidTr="00603ACC">
        <w:trPr>
          <w:trHeight w:val="294"/>
        </w:trPr>
        <w:tc>
          <w:tcPr>
            <w:tcW w:w="523" w:type="dxa"/>
          </w:tcPr>
          <w:p w14:paraId="635E4E3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98" w:type="dxa"/>
          </w:tcPr>
          <w:p w14:paraId="33EAC89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694" w:type="dxa"/>
          </w:tcPr>
          <w:p w14:paraId="511EA02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1EF1BFD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3B59A19A" w14:textId="13D75802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78996C8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0E48FB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4B6A4D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48226E0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6BE51F2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4FE9C0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57CE0F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5" w:type="dxa"/>
          </w:tcPr>
          <w:p w14:paraId="32CE82C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18E9827F" w14:textId="77777777" w:rsidTr="00603ACC">
        <w:trPr>
          <w:trHeight w:val="294"/>
        </w:trPr>
        <w:tc>
          <w:tcPr>
            <w:tcW w:w="523" w:type="dxa"/>
          </w:tcPr>
          <w:p w14:paraId="21397D1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98" w:type="dxa"/>
          </w:tcPr>
          <w:p w14:paraId="358075F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694" w:type="dxa"/>
          </w:tcPr>
          <w:p w14:paraId="1C39FDF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7D19F6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FDD6A7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C494F1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36BD74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2B2DD7C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18BB5D6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66FB4B8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555" w:type="dxa"/>
          </w:tcPr>
          <w:p w14:paraId="518C5CD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10D2A12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5" w:type="dxa"/>
          </w:tcPr>
          <w:p w14:paraId="7B7D81CD" w14:textId="2431A50C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2,5</w:t>
            </w:r>
          </w:p>
        </w:tc>
      </w:tr>
      <w:tr w:rsidR="00603ACC" w:rsidRPr="00603ACC" w14:paraId="3982F96F" w14:textId="77777777" w:rsidTr="00603ACC">
        <w:trPr>
          <w:trHeight w:val="294"/>
        </w:trPr>
        <w:tc>
          <w:tcPr>
            <w:tcW w:w="523" w:type="dxa"/>
          </w:tcPr>
          <w:p w14:paraId="514000B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498" w:type="dxa"/>
          </w:tcPr>
          <w:p w14:paraId="1F67C6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694" w:type="dxa"/>
          </w:tcPr>
          <w:p w14:paraId="6B3985F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8D50DA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07A817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6C651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131AB6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8ABEE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7ACA8E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7BFB0B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1FEA844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02E1ECB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5" w:type="dxa"/>
          </w:tcPr>
          <w:p w14:paraId="3043F10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497DB798" w14:textId="77777777" w:rsidTr="00603ACC">
        <w:trPr>
          <w:trHeight w:val="294"/>
        </w:trPr>
        <w:tc>
          <w:tcPr>
            <w:tcW w:w="523" w:type="dxa"/>
          </w:tcPr>
          <w:p w14:paraId="0EFBE8CF" w14:textId="00646A73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98" w:type="dxa"/>
          </w:tcPr>
          <w:p w14:paraId="711F082A" w14:textId="71449D91" w:rsidR="00EE6B6D" w:rsidRPr="00603ACC" w:rsidRDefault="00EE6B6D" w:rsidP="00EE6B6D">
            <w:pPr>
              <w:tabs>
                <w:tab w:val="center" w:pos="4677"/>
                <w:tab w:val="left" w:pos="6135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4" w:type="dxa"/>
          </w:tcPr>
          <w:p w14:paraId="4E893196" w14:textId="50C0A7F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0402AED" w14:textId="09F770B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8BB7AFF" w14:textId="74ABDDBD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B6A6B9F" w14:textId="0066A3E2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CAF729B" w14:textId="7CA9D144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1CC4E7E" w14:textId="19CE1871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5EC1BBA" w14:textId="28D59D57" w:rsidR="00EE6B6D" w:rsidRPr="00603ACC" w:rsidRDefault="008C2CE9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F0943F" w14:textId="2601CE1A" w:rsidR="00EE6B6D" w:rsidRPr="00603ACC" w:rsidRDefault="008C2CE9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1742161" w14:textId="2E4C7777" w:rsidR="00EE6B6D" w:rsidRPr="00603ACC" w:rsidRDefault="008C2CE9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F31870B" w14:textId="53B9C06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5" w:type="dxa"/>
          </w:tcPr>
          <w:p w14:paraId="7A166DC2" w14:textId="18174BB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0A8AF339" w14:textId="77777777" w:rsidTr="00603ACC">
        <w:trPr>
          <w:trHeight w:val="294"/>
        </w:trPr>
        <w:tc>
          <w:tcPr>
            <w:tcW w:w="523" w:type="dxa"/>
          </w:tcPr>
          <w:p w14:paraId="70A7D7E9" w14:textId="6D5E7E3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498" w:type="dxa"/>
          </w:tcPr>
          <w:p w14:paraId="7212F5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4" w:type="dxa"/>
          </w:tcPr>
          <w:p w14:paraId="5C6183C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24090D0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0A45DE6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3571B78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6699E8D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4" w:type="dxa"/>
          </w:tcPr>
          <w:p w14:paraId="3987630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93" w:type="dxa"/>
          </w:tcPr>
          <w:p w14:paraId="19EF610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F6A470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B347AB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75492C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5" w:type="dxa"/>
          </w:tcPr>
          <w:p w14:paraId="728F9D1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03ACC" w:rsidRPr="00603ACC" w14:paraId="0C44C6BB" w14:textId="77777777" w:rsidTr="00603ACC">
        <w:trPr>
          <w:trHeight w:val="294"/>
        </w:trPr>
        <w:tc>
          <w:tcPr>
            <w:tcW w:w="523" w:type="dxa"/>
          </w:tcPr>
          <w:p w14:paraId="0FA1801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98" w:type="dxa"/>
          </w:tcPr>
          <w:p w14:paraId="41BBB68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694" w:type="dxa"/>
          </w:tcPr>
          <w:p w14:paraId="5956B13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D93F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26EBDF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D7AFFF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2BA0F3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6E616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3F574F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4A93CB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22F9269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4B4AC6B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0EB68CD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1F6477AF" w14:textId="77777777" w:rsidTr="00603ACC">
        <w:trPr>
          <w:trHeight w:val="294"/>
        </w:trPr>
        <w:tc>
          <w:tcPr>
            <w:tcW w:w="523" w:type="dxa"/>
          </w:tcPr>
          <w:p w14:paraId="4588AC2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98" w:type="dxa"/>
          </w:tcPr>
          <w:p w14:paraId="274050A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694" w:type="dxa"/>
          </w:tcPr>
          <w:p w14:paraId="696392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BF545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B753A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B58845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D8FB4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82DBE0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DE09C9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CE50D1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3A345EA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062046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1F3A6C9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79BACD76" w14:textId="77777777" w:rsidTr="00603ACC">
        <w:trPr>
          <w:trHeight w:val="294"/>
        </w:trPr>
        <w:tc>
          <w:tcPr>
            <w:tcW w:w="523" w:type="dxa"/>
          </w:tcPr>
          <w:p w14:paraId="6C502919" w14:textId="48906E26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498" w:type="dxa"/>
          </w:tcPr>
          <w:p w14:paraId="5A458A9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694" w:type="dxa"/>
          </w:tcPr>
          <w:p w14:paraId="38E2628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FEB8EB1" w14:textId="4662950D" w:rsidR="00EE6B6D" w:rsidRPr="00603ACC" w:rsidRDefault="008944B1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6ACE037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C683D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61503A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2F3AEE7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02DB5DA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34A433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1A5B3D7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951A50B" w14:textId="2440599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5" w:type="dxa"/>
          </w:tcPr>
          <w:p w14:paraId="0C357449" w14:textId="56C367AD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397CADD1" w14:textId="77777777" w:rsidTr="00603ACC">
        <w:trPr>
          <w:trHeight w:val="294"/>
        </w:trPr>
        <w:tc>
          <w:tcPr>
            <w:tcW w:w="523" w:type="dxa"/>
          </w:tcPr>
          <w:p w14:paraId="0E6929DF" w14:textId="0ADECC88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498" w:type="dxa"/>
          </w:tcPr>
          <w:p w14:paraId="737809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694" w:type="dxa"/>
          </w:tcPr>
          <w:p w14:paraId="5F051A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1CD02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0F3843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923369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6F1790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8BCA9E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8CFE5A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AA9272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264F0E8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1EC4BD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212592C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5889994A" w14:textId="77777777" w:rsidTr="00603ACC">
        <w:trPr>
          <w:trHeight w:val="309"/>
        </w:trPr>
        <w:tc>
          <w:tcPr>
            <w:tcW w:w="523" w:type="dxa"/>
          </w:tcPr>
          <w:p w14:paraId="7F24F660" w14:textId="752D6FD3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498" w:type="dxa"/>
          </w:tcPr>
          <w:p w14:paraId="480CBDB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 у світі</w:t>
            </w:r>
          </w:p>
        </w:tc>
        <w:tc>
          <w:tcPr>
            <w:tcW w:w="694" w:type="dxa"/>
          </w:tcPr>
          <w:p w14:paraId="2BD693E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1F50C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0E35BA7" w14:textId="15D0E971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D3FC0D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1D5507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F7CE2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4FC2AB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8FE70D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643BA5D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F56431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0B5860E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54AB8158" w14:textId="77777777" w:rsidTr="00603ACC">
        <w:trPr>
          <w:trHeight w:val="294"/>
        </w:trPr>
        <w:tc>
          <w:tcPr>
            <w:tcW w:w="523" w:type="dxa"/>
          </w:tcPr>
          <w:p w14:paraId="31CA87E5" w14:textId="44EAB95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498" w:type="dxa"/>
          </w:tcPr>
          <w:p w14:paraId="41CC382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694" w:type="dxa"/>
          </w:tcPr>
          <w:p w14:paraId="52921EF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ABA761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E514F6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061319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BB72BD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1AB33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345A67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0B52B1D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7E7C5EE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0452157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5" w:type="dxa"/>
          </w:tcPr>
          <w:p w14:paraId="5C0F5E8F" w14:textId="455A67B6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4A1F8B57" w14:textId="77777777" w:rsidTr="00603ACC">
        <w:trPr>
          <w:trHeight w:val="294"/>
        </w:trPr>
        <w:tc>
          <w:tcPr>
            <w:tcW w:w="523" w:type="dxa"/>
          </w:tcPr>
          <w:p w14:paraId="528DEE4D" w14:textId="26CEFF84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498" w:type="dxa"/>
          </w:tcPr>
          <w:p w14:paraId="29FBD7F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694" w:type="dxa"/>
          </w:tcPr>
          <w:p w14:paraId="3D97F57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</w:tcPr>
          <w:p w14:paraId="09B0C9E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E3F2798" w14:textId="134CA60F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7DEC94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78DCD1E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4A6D89B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748586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73CF4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3EE4375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42C5FF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456B8D7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17A00305" w14:textId="77777777" w:rsidTr="00603ACC">
        <w:trPr>
          <w:trHeight w:val="294"/>
        </w:trPr>
        <w:tc>
          <w:tcPr>
            <w:tcW w:w="523" w:type="dxa"/>
          </w:tcPr>
          <w:p w14:paraId="37315269" w14:textId="4D0854A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98" w:type="dxa"/>
          </w:tcPr>
          <w:p w14:paraId="7A335CC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Біологія,</w:t>
            </w:r>
          </w:p>
          <w:p w14:paraId="1F7A7DC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біологія та екологія</w:t>
            </w:r>
          </w:p>
        </w:tc>
        <w:tc>
          <w:tcPr>
            <w:tcW w:w="694" w:type="dxa"/>
          </w:tcPr>
          <w:p w14:paraId="39382C8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B1062A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EA64C7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CCFF48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0E4B89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18A084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676CE8C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82A273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642ECF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72E40A9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3177B5B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75" w:type="dxa"/>
          </w:tcPr>
          <w:p w14:paraId="5882625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1D0303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5D140EF8" w14:textId="77777777" w:rsidTr="00603ACC">
        <w:trPr>
          <w:trHeight w:val="294"/>
        </w:trPr>
        <w:tc>
          <w:tcPr>
            <w:tcW w:w="523" w:type="dxa"/>
          </w:tcPr>
          <w:p w14:paraId="70A091B5" w14:textId="2EFA5E12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98" w:type="dxa"/>
          </w:tcPr>
          <w:p w14:paraId="5B02C41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694" w:type="dxa"/>
          </w:tcPr>
          <w:p w14:paraId="142A740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BB16B0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063165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45D40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87BA03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BECC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47C5A3B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694" w:type="dxa"/>
          </w:tcPr>
          <w:p w14:paraId="0427234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6C81860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3FFEB0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5" w:type="dxa"/>
          </w:tcPr>
          <w:p w14:paraId="28B5AF5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71B06387" w14:textId="77777777" w:rsidTr="00603ACC">
        <w:trPr>
          <w:trHeight w:val="294"/>
        </w:trPr>
        <w:tc>
          <w:tcPr>
            <w:tcW w:w="523" w:type="dxa"/>
          </w:tcPr>
          <w:p w14:paraId="658F17AF" w14:textId="1FEADD5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498" w:type="dxa"/>
          </w:tcPr>
          <w:p w14:paraId="3D8C7B6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694" w:type="dxa"/>
          </w:tcPr>
          <w:p w14:paraId="5165F3C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F470F2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741E66B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D58A41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C9B3B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A57CB5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51FCDC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5026F01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5" w:type="dxa"/>
          </w:tcPr>
          <w:p w14:paraId="00D65CA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3AAE586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5" w:type="dxa"/>
          </w:tcPr>
          <w:p w14:paraId="4D813A8F" w14:textId="79D1BA4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03ACC" w:rsidRPr="00603ACC" w14:paraId="4EB73228" w14:textId="77777777" w:rsidTr="00603ACC">
        <w:trPr>
          <w:trHeight w:val="294"/>
        </w:trPr>
        <w:tc>
          <w:tcPr>
            <w:tcW w:w="523" w:type="dxa"/>
          </w:tcPr>
          <w:p w14:paraId="16E71B3F" w14:textId="0A7C099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498" w:type="dxa"/>
          </w:tcPr>
          <w:p w14:paraId="3B0CF44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4" w:type="dxa"/>
          </w:tcPr>
          <w:p w14:paraId="7B0386E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515B409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34C966E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2D7E60E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64591AD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4968AE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3" w:type="dxa"/>
          </w:tcPr>
          <w:p w14:paraId="4FF6C97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499C526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55" w:type="dxa"/>
          </w:tcPr>
          <w:p w14:paraId="0D11B6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94" w:type="dxa"/>
          </w:tcPr>
          <w:p w14:paraId="7BA43BF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75" w:type="dxa"/>
          </w:tcPr>
          <w:p w14:paraId="669DCC6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03ACC" w:rsidRPr="00603ACC" w14:paraId="6816EAA5" w14:textId="77777777" w:rsidTr="00603ACC">
        <w:trPr>
          <w:trHeight w:val="309"/>
        </w:trPr>
        <w:tc>
          <w:tcPr>
            <w:tcW w:w="523" w:type="dxa"/>
          </w:tcPr>
          <w:p w14:paraId="650BFED9" w14:textId="36B6F75F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498" w:type="dxa"/>
          </w:tcPr>
          <w:p w14:paraId="183CAE4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Труд (технологія)</w:t>
            </w:r>
          </w:p>
        </w:tc>
        <w:tc>
          <w:tcPr>
            <w:tcW w:w="694" w:type="dxa"/>
          </w:tcPr>
          <w:p w14:paraId="6AF61B9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</w:tcPr>
          <w:p w14:paraId="7E8DC5E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FEEECFE" w14:textId="3DC5671A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C06824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0C1760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4" w:type="dxa"/>
          </w:tcPr>
          <w:p w14:paraId="68D9AAE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93" w:type="dxa"/>
          </w:tcPr>
          <w:p w14:paraId="017E61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686574F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17461C9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7C312B5" w14:textId="0D678B65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5" w:type="dxa"/>
          </w:tcPr>
          <w:p w14:paraId="11B1ABC2" w14:textId="5410390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03ACC" w:rsidRPr="00603ACC" w14:paraId="3C6308B4" w14:textId="77777777" w:rsidTr="00603ACC">
        <w:trPr>
          <w:trHeight w:val="294"/>
        </w:trPr>
        <w:tc>
          <w:tcPr>
            <w:tcW w:w="523" w:type="dxa"/>
          </w:tcPr>
          <w:p w14:paraId="5234AC7C" w14:textId="195C369E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498" w:type="dxa"/>
          </w:tcPr>
          <w:p w14:paraId="49C9E42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694" w:type="dxa"/>
          </w:tcPr>
          <w:p w14:paraId="614223C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1</w:t>
            </w:r>
          </w:p>
        </w:tc>
        <w:tc>
          <w:tcPr>
            <w:tcW w:w="694" w:type="dxa"/>
          </w:tcPr>
          <w:p w14:paraId="416355F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1AE4F7CA" w14:textId="43F78A0B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5D02AFD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694" w:type="dxa"/>
          </w:tcPr>
          <w:p w14:paraId="4B1F979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606DA8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1FF9B3F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9793B6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4AE7EA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E24D06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255B589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66D679EC" w14:textId="77777777" w:rsidTr="00603ACC">
        <w:trPr>
          <w:trHeight w:val="294"/>
        </w:trPr>
        <w:tc>
          <w:tcPr>
            <w:tcW w:w="523" w:type="dxa"/>
          </w:tcPr>
          <w:p w14:paraId="3E51A56D" w14:textId="34525D48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498" w:type="dxa"/>
          </w:tcPr>
          <w:p w14:paraId="5D441DB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694" w:type="dxa"/>
          </w:tcPr>
          <w:p w14:paraId="1935BF0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DEDD0B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676E167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56190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AFED41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D1A2D9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055155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B215A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498BEA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7A664B5" w14:textId="6E5BCFE0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75" w:type="dxa"/>
          </w:tcPr>
          <w:p w14:paraId="657223DB" w14:textId="435C94DC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112D3FE3" w14:textId="77777777" w:rsidTr="00603ACC">
        <w:trPr>
          <w:trHeight w:val="294"/>
        </w:trPr>
        <w:tc>
          <w:tcPr>
            <w:tcW w:w="523" w:type="dxa"/>
          </w:tcPr>
          <w:p w14:paraId="4D104C1E" w14:textId="18BC41C9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498" w:type="dxa"/>
          </w:tcPr>
          <w:p w14:paraId="0544FEA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 здоров'я</w:t>
            </w:r>
          </w:p>
        </w:tc>
        <w:tc>
          <w:tcPr>
            <w:tcW w:w="694" w:type="dxa"/>
          </w:tcPr>
          <w:p w14:paraId="42E9374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07F9D7D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6DA060F" w14:textId="292C9010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52734B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0C1DD3A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6F4C931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67B3BDC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7583A49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5" w:type="dxa"/>
          </w:tcPr>
          <w:p w14:paraId="564E7BB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BECF85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6CFF174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74728F9A" w14:textId="77777777" w:rsidTr="00603ACC">
        <w:trPr>
          <w:trHeight w:val="294"/>
        </w:trPr>
        <w:tc>
          <w:tcPr>
            <w:tcW w:w="523" w:type="dxa"/>
          </w:tcPr>
          <w:p w14:paraId="0FF89E64" w14:textId="764A125A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498" w:type="dxa"/>
          </w:tcPr>
          <w:p w14:paraId="4FE11B4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694" w:type="dxa"/>
          </w:tcPr>
          <w:p w14:paraId="09E0281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76DF3A2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028776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B7A67E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61F060C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BCBE87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CE628E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4BBA99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E65DBD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24B0E7E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775" w:type="dxa"/>
          </w:tcPr>
          <w:p w14:paraId="31BE814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603ACC" w:rsidRPr="00603ACC" w14:paraId="7708A1B3" w14:textId="77777777" w:rsidTr="00603ACC">
        <w:trPr>
          <w:trHeight w:val="294"/>
        </w:trPr>
        <w:tc>
          <w:tcPr>
            <w:tcW w:w="523" w:type="dxa"/>
          </w:tcPr>
          <w:p w14:paraId="69FC0F16" w14:textId="7F1A9F25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498" w:type="dxa"/>
          </w:tcPr>
          <w:p w14:paraId="05DBC0D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694" w:type="dxa"/>
          </w:tcPr>
          <w:p w14:paraId="5A81EFF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45E0AE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579BEC09" w14:textId="5748C244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13BB06A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694" w:type="dxa"/>
          </w:tcPr>
          <w:p w14:paraId="08FA6E3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0A63D78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3" w:type="dxa"/>
          </w:tcPr>
          <w:p w14:paraId="335026D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94" w:type="dxa"/>
          </w:tcPr>
          <w:p w14:paraId="24EDF26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5779F28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C5AD27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4349888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5B03F01F" w14:textId="77777777" w:rsidTr="00603ACC">
        <w:trPr>
          <w:trHeight w:val="309"/>
        </w:trPr>
        <w:tc>
          <w:tcPr>
            <w:tcW w:w="523" w:type="dxa"/>
          </w:tcPr>
          <w:p w14:paraId="2130425F" w14:textId="1FCC40C5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98" w:type="dxa"/>
          </w:tcPr>
          <w:p w14:paraId="536EF1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694" w:type="dxa"/>
          </w:tcPr>
          <w:p w14:paraId="6227542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9D4C30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24A890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076E4A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C2F773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3FE80C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159F4AD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B07710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0786E4B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D021B6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34E1F1BF" w14:textId="0AF72424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03ACC" w:rsidRPr="00603ACC" w14:paraId="4C537BE3" w14:textId="77777777" w:rsidTr="00603ACC">
        <w:trPr>
          <w:trHeight w:val="309"/>
        </w:trPr>
        <w:tc>
          <w:tcPr>
            <w:tcW w:w="523" w:type="dxa"/>
          </w:tcPr>
          <w:p w14:paraId="411FB6E5" w14:textId="16CD29FC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98" w:type="dxa"/>
          </w:tcPr>
          <w:p w14:paraId="78B83CA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694" w:type="dxa"/>
          </w:tcPr>
          <w:p w14:paraId="4EFC3EE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3E068C45" w14:textId="3C923C8C" w:rsidR="00EE6B6D" w:rsidRPr="00603ACC" w:rsidRDefault="008944B1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3" w:type="dxa"/>
          </w:tcPr>
          <w:p w14:paraId="1C40172C" w14:textId="5A6DC4A4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94" w:type="dxa"/>
          </w:tcPr>
          <w:p w14:paraId="61C5C03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A6CA20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491A7E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52E371BB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7A8EF5D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597A09F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39DCAF2E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623953D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603ACC" w:rsidRPr="00603ACC" w14:paraId="3FA2C5BB" w14:textId="77777777" w:rsidTr="00603ACC">
        <w:trPr>
          <w:trHeight w:val="309"/>
        </w:trPr>
        <w:tc>
          <w:tcPr>
            <w:tcW w:w="3021" w:type="dxa"/>
            <w:gridSpan w:val="2"/>
          </w:tcPr>
          <w:p w14:paraId="39C48031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694" w:type="dxa"/>
          </w:tcPr>
          <w:p w14:paraId="4276B1A4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694" w:type="dxa"/>
          </w:tcPr>
          <w:p w14:paraId="5E89B24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693" w:type="dxa"/>
          </w:tcPr>
          <w:p w14:paraId="63881AA3" w14:textId="77777777" w:rsidR="00EE6B6D" w:rsidRPr="007F2A16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7F2A1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694" w:type="dxa"/>
          </w:tcPr>
          <w:p w14:paraId="7772D3C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694" w:type="dxa"/>
          </w:tcPr>
          <w:p w14:paraId="0B34519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28,5</w:t>
            </w:r>
          </w:p>
        </w:tc>
        <w:tc>
          <w:tcPr>
            <w:tcW w:w="694" w:type="dxa"/>
          </w:tcPr>
          <w:p w14:paraId="712AD9E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30,5</w:t>
            </w:r>
          </w:p>
        </w:tc>
        <w:tc>
          <w:tcPr>
            <w:tcW w:w="693" w:type="dxa"/>
          </w:tcPr>
          <w:p w14:paraId="13F6812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694" w:type="dxa"/>
          </w:tcPr>
          <w:p w14:paraId="72C4C5E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32,5</w:t>
            </w:r>
          </w:p>
        </w:tc>
        <w:tc>
          <w:tcPr>
            <w:tcW w:w="555" w:type="dxa"/>
          </w:tcPr>
          <w:p w14:paraId="01E8EC83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34</w:t>
            </w:r>
          </w:p>
        </w:tc>
        <w:tc>
          <w:tcPr>
            <w:tcW w:w="694" w:type="dxa"/>
          </w:tcPr>
          <w:p w14:paraId="5FC61D0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33</w:t>
            </w:r>
          </w:p>
        </w:tc>
        <w:tc>
          <w:tcPr>
            <w:tcW w:w="775" w:type="dxa"/>
          </w:tcPr>
          <w:p w14:paraId="4E557628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33</w:t>
            </w:r>
          </w:p>
        </w:tc>
      </w:tr>
      <w:tr w:rsidR="00603ACC" w:rsidRPr="00603ACC" w14:paraId="18AF12D4" w14:textId="77777777" w:rsidTr="00603ACC">
        <w:trPr>
          <w:trHeight w:val="309"/>
        </w:trPr>
        <w:tc>
          <w:tcPr>
            <w:tcW w:w="3021" w:type="dxa"/>
            <w:gridSpan w:val="2"/>
          </w:tcPr>
          <w:p w14:paraId="628871AC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Індивідуальне навчання</w:t>
            </w:r>
          </w:p>
        </w:tc>
        <w:tc>
          <w:tcPr>
            <w:tcW w:w="694" w:type="dxa"/>
          </w:tcPr>
          <w:p w14:paraId="277DAC0D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B3E3D06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3DB7E1E7" w14:textId="32113B0A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26222C6" w14:textId="4FBD09E4" w:rsidR="00EE6B6D" w:rsidRPr="00603ACC" w:rsidRDefault="007F2A16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94" w:type="dxa"/>
          </w:tcPr>
          <w:p w14:paraId="19DCE73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4A9DED6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3" w:type="dxa"/>
          </w:tcPr>
          <w:p w14:paraId="27AAA2BA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58318685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55" w:type="dxa"/>
          </w:tcPr>
          <w:p w14:paraId="7F028B0F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14:paraId="1F9DAA20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03AC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dxa"/>
          </w:tcPr>
          <w:p w14:paraId="7E9441D9" w14:textId="77777777" w:rsidR="00EE6B6D" w:rsidRPr="00603ACC" w:rsidRDefault="00EE6B6D" w:rsidP="00EE6B6D">
            <w:pPr>
              <w:tabs>
                <w:tab w:val="center" w:pos="4677"/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6A568994" w14:textId="749CBE5E" w:rsidR="00603ACC" w:rsidRPr="00603ACC" w:rsidRDefault="00C43CE4" w:rsidP="00C43CE4">
      <w:pPr>
        <w:widowControl w:val="0"/>
        <w:snapToGrid w:val="0"/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Заступник директора з НВР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Р.Бурда</w:t>
      </w:r>
      <w:proofErr w:type="spellEnd"/>
    </w:p>
    <w:p w14:paraId="3B96AA24" w14:textId="77777777" w:rsidR="00EB2139" w:rsidRDefault="006D11CD" w:rsidP="006D11CD">
      <w:pPr>
        <w:widowControl w:val="0"/>
        <w:snapToGri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</w:t>
      </w:r>
    </w:p>
    <w:p w14:paraId="585D1F8B" w14:textId="1E0A0E1B" w:rsidR="006D11CD" w:rsidRPr="00EC592D" w:rsidRDefault="006D11CD" w:rsidP="006D11CD">
      <w:pPr>
        <w:widowControl w:val="0"/>
        <w:snapToGri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14:paraId="4816B642" w14:textId="77777777" w:rsidR="00AC0BD0" w:rsidRDefault="00AC0BD0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940C4">
        <w:rPr>
          <w:rFonts w:ascii="Times New Roman" w:hAnsi="Times New Roman" w:cs="Times New Roman"/>
          <w:b/>
          <w:sz w:val="28"/>
          <w:szCs w:val="28"/>
          <w:lang w:val="uk-UA"/>
        </w:rPr>
        <w:t>Робочий н</w:t>
      </w: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альний план</w:t>
      </w:r>
    </w:p>
    <w:p w14:paraId="2A5AE88E" w14:textId="77777777" w:rsidR="00AC0BD0" w:rsidRPr="000940C4" w:rsidRDefault="00AC0BD0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початкової школи (1-2 класи)</w:t>
      </w:r>
    </w:p>
    <w:p w14:paraId="7C985C9C" w14:textId="77777777" w:rsidR="00AC0BD0" w:rsidRDefault="00AC0BD0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  українською мовою навчання</w:t>
      </w:r>
    </w:p>
    <w:p w14:paraId="7C25C262" w14:textId="33AB5467" w:rsidR="00AC0BD0" w:rsidRPr="000940C4" w:rsidRDefault="00C16D73" w:rsidP="00AC0BD0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2020-2021</w:t>
      </w:r>
      <w:r w:rsidR="00AC0B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навчальний рік</w:t>
      </w:r>
    </w:p>
    <w:p w14:paraId="4F9F113A" w14:textId="3F7E7820" w:rsidR="00AC0BD0" w:rsidRPr="00EB2139" w:rsidRDefault="00AC0BD0" w:rsidP="00AC0B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sz w:val="24"/>
          <w:szCs w:val="24"/>
          <w:lang w:val="uk-UA"/>
        </w:rPr>
        <w:t xml:space="preserve">складений за 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Типовою освітньою програмою для закладів загальної середньої освіти (1-2 клас),</w:t>
      </w:r>
      <w:r w:rsidRPr="00EC592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розробленою під керівництвом Р.Б. Шияна, </w:t>
      </w:r>
      <w:r w:rsidRPr="00EC592D">
        <w:rPr>
          <w:rFonts w:ascii="Times New Roman" w:hAnsi="Times New Roman" w:cs="Times New Roman"/>
          <w:sz w:val="24"/>
          <w:szCs w:val="24"/>
          <w:lang w:val="uk-UA"/>
        </w:rPr>
        <w:t>затвердженою  наказом М</w:t>
      </w:r>
      <w:r w:rsidR="00EB2139">
        <w:rPr>
          <w:rFonts w:ascii="Times New Roman" w:hAnsi="Times New Roman" w:cs="Times New Roman"/>
          <w:sz w:val="24"/>
          <w:szCs w:val="24"/>
          <w:lang w:val="uk-UA"/>
        </w:rPr>
        <w:t xml:space="preserve">ОН України </w:t>
      </w:r>
      <w:r w:rsidR="00EB2139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139" w:rsidRPr="00EB2139">
        <w:rPr>
          <w:rFonts w:ascii="Times New Roman" w:hAnsi="Times New Roman" w:cs="Times New Roman"/>
          <w:sz w:val="24"/>
          <w:szCs w:val="24"/>
          <w:lang w:val="uk-UA"/>
        </w:rPr>
        <w:t>від 08.10.2019 № 1272</w:t>
      </w:r>
    </w:p>
    <w:p w14:paraId="47D9D0EA" w14:textId="77777777" w:rsidR="00C76478" w:rsidRPr="003A4B9B" w:rsidRDefault="00C76478" w:rsidP="000777C2">
      <w:pPr>
        <w:widowControl w:val="0"/>
        <w:snapToGrid w:val="0"/>
        <w:rPr>
          <w:rFonts w:ascii="Times New Roman" w:eastAsia="Times New Roman" w:hAnsi="Times New Roman"/>
          <w:lang w:val="uk-UA" w:eastAsia="ru-RU"/>
        </w:rPr>
      </w:pPr>
    </w:p>
    <w:tbl>
      <w:tblPr>
        <w:tblW w:w="483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5"/>
        <w:gridCol w:w="4646"/>
        <w:gridCol w:w="1845"/>
        <w:gridCol w:w="1418"/>
      </w:tblGrid>
      <w:tr w:rsidR="00C76478" w:rsidRPr="00402157" w14:paraId="1E952268" w14:textId="2F451DD4" w:rsidTr="00C76478">
        <w:trPr>
          <w:cantSplit/>
          <w:trHeight w:val="1273"/>
        </w:trPr>
        <w:tc>
          <w:tcPr>
            <w:tcW w:w="32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8F4E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1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66534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C76478" w:rsidRPr="00D964C6" w14:paraId="6933366B" w14:textId="77777777" w:rsidTr="00C76478">
        <w:trPr>
          <w:cantSplit/>
          <w:trHeight w:val="147"/>
        </w:trPr>
        <w:tc>
          <w:tcPr>
            <w:tcW w:w="32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B131" w14:textId="77777777" w:rsidR="00C76478" w:rsidRPr="003A4B9B" w:rsidRDefault="00C76478" w:rsidP="001C5DD8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9499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655C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</w:tr>
      <w:tr w:rsidR="00C76478" w:rsidRPr="00D964C6" w14:paraId="408A085C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9384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175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CC67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C76478" w:rsidRPr="00D964C6" w14:paraId="4E1BE427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8C50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993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25F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6478" w:rsidRPr="00D964C6" w14:paraId="363BD9A1" w14:textId="77777777" w:rsidTr="00C76478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9332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B5A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0B33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6478" w:rsidRPr="00D964C6" w14:paraId="6D0C6E1E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C30A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3066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83C2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C76478" w:rsidRPr="00D964C6" w14:paraId="135E135D" w14:textId="77777777" w:rsidTr="001C5DD8">
        <w:trPr>
          <w:cantSplit/>
          <w:trHeight w:val="194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E953E9" w14:textId="46AE5D25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Мистецтво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367A9" w14:textId="7F264BEE" w:rsidR="00C76478" w:rsidRPr="003A4B9B" w:rsidRDefault="00C76478" w:rsidP="00C7647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4D168" w14:textId="1206EBDB" w:rsidR="00C76478" w:rsidRPr="003A4B9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272BA" w14:textId="256D74D0" w:rsidR="00C76478" w:rsidRPr="003A4B9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6478" w:rsidRPr="00D964C6" w14:paraId="73981F3D" w14:textId="77777777" w:rsidTr="001C5DD8">
        <w:trPr>
          <w:cantSplit/>
          <w:trHeight w:val="235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0B6E0" w14:textId="77777777" w:rsidR="00C76478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48851" w14:textId="4708397F" w:rsidR="00C76478" w:rsidRPr="003A4B9B" w:rsidRDefault="000777C2" w:rsidP="00C7647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0777C2">
              <w:rPr>
                <w:rFonts w:ascii="Times New Roman" w:eastAsia="Times New Roman" w:hAnsi="Times New Roman"/>
                <w:lang w:val="uk-UA" w:eastAsia="ru-RU"/>
              </w:rPr>
              <w:t>Музичне мистецтво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5635" w14:textId="2E92DEA4" w:rsidR="00C76478" w:rsidRPr="003A4B9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ED5F" w14:textId="7327292D" w:rsidR="00C76478" w:rsidRPr="003A4B9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C76478" w:rsidRPr="00D964C6" w14:paraId="686887EC" w14:textId="77777777" w:rsidTr="00C76478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919B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B157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1BC4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C76478" w:rsidRPr="00D964C6" w14:paraId="2BD97E43" w14:textId="77777777" w:rsidTr="00C76478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645F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8C1" w14:textId="47B97092" w:rsidR="00C76478" w:rsidRPr="00854E0B" w:rsidRDefault="000777C2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54E0B">
              <w:rPr>
                <w:rFonts w:ascii="Times New Roman" w:eastAsia="Times New Roman" w:hAnsi="Times New Roman"/>
                <w:b/>
                <w:lang w:val="uk-UA" w:eastAsia="ru-RU"/>
              </w:rPr>
              <w:t>19</w:t>
            </w:r>
            <w:r w:rsidR="00C76478" w:rsidRPr="00854E0B">
              <w:rPr>
                <w:rFonts w:ascii="Times New Roman" w:eastAsia="Times New Roman" w:hAnsi="Times New Roman"/>
                <w:b/>
                <w:lang w:val="uk-UA" w:eastAsia="ru-RU"/>
              </w:rPr>
              <w:t>+3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5FB" w14:textId="77777777" w:rsidR="00C76478" w:rsidRPr="00854E0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54E0B">
              <w:rPr>
                <w:rFonts w:ascii="Times New Roman" w:eastAsia="Times New Roman" w:hAnsi="Times New Roman"/>
                <w:b/>
                <w:lang w:val="uk-UA" w:eastAsia="ru-RU"/>
              </w:rPr>
              <w:t>21+3</w:t>
            </w:r>
          </w:p>
        </w:tc>
      </w:tr>
      <w:tr w:rsidR="00C76478" w:rsidRPr="00D964C6" w14:paraId="373DFBC4" w14:textId="77777777" w:rsidTr="00C76478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A4C9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1B1" w14:textId="5BF2376A" w:rsidR="00C76478" w:rsidRPr="003A4B9B" w:rsidRDefault="00A6206A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58DD" w14:textId="462EF803" w:rsidR="00C76478" w:rsidRPr="003A4B9B" w:rsidRDefault="00A6206A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</w:tr>
      <w:tr w:rsidR="00C76478" w:rsidRPr="00D964C6" w14:paraId="04D176CB" w14:textId="77777777" w:rsidTr="00C76478">
        <w:trPr>
          <w:cantSplit/>
          <w:trHeight w:val="722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7275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CDB2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DB50" w14:textId="77777777" w:rsidR="00C76478" w:rsidRPr="003A4B9B" w:rsidRDefault="00C76478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</w:tr>
      <w:tr w:rsidR="00C76478" w:rsidRPr="00D964C6" w14:paraId="7976C67D" w14:textId="77777777" w:rsidTr="00C76478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FF9E" w14:textId="77777777" w:rsidR="00C76478" w:rsidRPr="003A4B9B" w:rsidRDefault="00C76478" w:rsidP="001C5DD8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413D" w14:textId="6580B99C" w:rsidR="00C76478" w:rsidRPr="00A6206A" w:rsidRDefault="00A6206A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A6206A">
              <w:rPr>
                <w:rFonts w:ascii="Times New Roman" w:eastAsia="Times New Roman" w:hAnsi="Times New Roman"/>
                <w:b/>
                <w:lang w:val="uk-UA" w:eastAsia="ru-RU"/>
              </w:rPr>
              <w:t>22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048" w14:textId="64425C13" w:rsidR="00C76478" w:rsidRPr="00A6206A" w:rsidRDefault="00A6206A" w:rsidP="001C5DD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A6206A">
              <w:rPr>
                <w:rFonts w:ascii="Times New Roman" w:eastAsia="Times New Roman" w:hAnsi="Times New Roman"/>
                <w:b/>
                <w:lang w:val="uk-UA" w:eastAsia="ru-RU"/>
              </w:rPr>
              <w:t>24</w:t>
            </w:r>
          </w:p>
        </w:tc>
      </w:tr>
    </w:tbl>
    <w:p w14:paraId="746F5742" w14:textId="77777777" w:rsidR="00C76478" w:rsidRPr="003A4B9B" w:rsidRDefault="00C76478" w:rsidP="000777C2">
      <w:pPr>
        <w:widowControl w:val="0"/>
        <w:snapToGrid w:val="0"/>
        <w:jc w:val="both"/>
        <w:rPr>
          <w:rFonts w:ascii="Times New Roman" w:eastAsia="Times New Roman" w:hAnsi="Times New Roman"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 xml:space="preserve">* </w:t>
      </w:r>
      <w:r w:rsidRPr="003A4B9B">
        <w:rPr>
          <w:rFonts w:ascii="Times New Roman" w:eastAsia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 w:rsidRPr="003A4B9B">
        <w:rPr>
          <w:rFonts w:ascii="Times New Roman" w:eastAsia="Times New Roman" w:hAnsi="Times New Roman"/>
          <w:lang w:val="uk-UA" w:eastAsia="ru-RU"/>
        </w:rPr>
        <w:t>інформатична</w:t>
      </w:r>
      <w:proofErr w:type="spellEnd"/>
      <w:r w:rsidRPr="003A4B9B">
        <w:rPr>
          <w:rFonts w:ascii="Times New Roman" w:eastAsia="Times New Roman" w:hAnsi="Times New Roman"/>
          <w:lang w:val="uk-UA" w:eastAsia="ru-RU"/>
        </w:rPr>
        <w:t xml:space="preserve">, соціальна і </w:t>
      </w:r>
      <w:proofErr w:type="spellStart"/>
      <w:r w:rsidRPr="003A4B9B">
        <w:rPr>
          <w:rFonts w:ascii="Times New Roman" w:eastAsia="Times New Roman" w:hAnsi="Times New Roman"/>
          <w:lang w:val="uk-UA" w:eastAsia="ru-RU"/>
        </w:rPr>
        <w:t>здоровʹязбережна</w:t>
      </w:r>
      <w:proofErr w:type="spellEnd"/>
      <w:r w:rsidRPr="003A4B9B">
        <w:rPr>
          <w:rFonts w:ascii="Times New Roman" w:eastAsia="Times New Roman" w:hAnsi="Times New Roman"/>
          <w:lang w:val="uk-UA" w:eastAsia="ru-RU"/>
        </w:rPr>
        <w:t xml:space="preserve"> громадянська та історична – разом 4 для 1 класу, 5 – для 2 -4 класу </w:t>
      </w:r>
    </w:p>
    <w:p w14:paraId="6E737A4E" w14:textId="77777777" w:rsidR="00C76478" w:rsidRPr="00C76478" w:rsidRDefault="00C76478" w:rsidP="00C76478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b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</w:t>
      </w:r>
      <w:r w:rsidRPr="003A4B9B">
        <w:rPr>
          <w:rFonts w:ascii="Times New Roman" w:eastAsia="Times New Roman" w:hAnsi="Times New Roman"/>
          <w:lang w:val="uk-UA" w:eastAsia="ru-RU"/>
        </w:rPr>
        <w:tab/>
        <w:t xml:space="preserve">Інтегрований предмет або </w:t>
      </w:r>
      <w:r w:rsidRPr="00C76478">
        <w:rPr>
          <w:rFonts w:ascii="Times New Roman" w:eastAsia="Times New Roman" w:hAnsi="Times New Roman"/>
          <w:b/>
          <w:lang w:val="uk-UA" w:eastAsia="ru-RU"/>
        </w:rPr>
        <w:t>окремі предмети «Образотворче мистецтво» і «Музичне мистецтво»</w:t>
      </w:r>
    </w:p>
    <w:p w14:paraId="5F2801F0" w14:textId="77777777" w:rsidR="00C76478" w:rsidRPr="000D6C8C" w:rsidRDefault="00C76478" w:rsidP="00C76478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***</w:t>
      </w:r>
      <w:r w:rsidRPr="003A4B9B">
        <w:rPr>
          <w:rFonts w:ascii="Times New Roman" w:eastAsia="Times New Roman" w:hAnsi="Times New Roman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14:paraId="1CDF3AEB" w14:textId="77777777" w:rsidR="00C76478" w:rsidRPr="000D6C8C" w:rsidRDefault="00C76478" w:rsidP="00C76478">
      <w:pPr>
        <w:widowControl w:val="0"/>
        <w:snapToGrid w:val="0"/>
        <w:jc w:val="both"/>
        <w:rPr>
          <w:rFonts w:ascii="Times New Roman" w:eastAsia="Times New Roman" w:hAnsi="Times New Roman"/>
          <w:lang w:val="ru-RU" w:eastAsia="ru-RU"/>
        </w:rPr>
      </w:pPr>
    </w:p>
    <w:p w14:paraId="3AE3FDF9" w14:textId="77777777" w:rsidR="00C76478" w:rsidRPr="000D6C8C" w:rsidRDefault="00C76478" w:rsidP="00C76478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</w:p>
    <w:p w14:paraId="6DADF4FE" w14:textId="77777777" w:rsidR="00EC592D" w:rsidRDefault="00EC592D" w:rsidP="001D76CA">
      <w:pPr>
        <w:widowControl w:val="0"/>
        <w:snapToGrid w:val="0"/>
        <w:ind w:left="-567"/>
        <w:jc w:val="right"/>
        <w:rPr>
          <w:rFonts w:ascii="Times New Roman" w:eastAsia="Times New Roman" w:hAnsi="Times New Roman"/>
          <w:b/>
          <w:lang w:val="ru-RU" w:eastAsia="ru-RU"/>
        </w:rPr>
      </w:pPr>
    </w:p>
    <w:p w14:paraId="34BC7631" w14:textId="77777777" w:rsidR="00833297" w:rsidRDefault="006D11CD" w:rsidP="00833297">
      <w:pPr>
        <w:widowControl w:val="0"/>
        <w:snapToGrid w:val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EC592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Додаток</w:t>
      </w:r>
      <w:proofErr w:type="spellEnd"/>
      <w:r w:rsidRPr="00EC592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2</w:t>
      </w:r>
    </w:p>
    <w:p w14:paraId="65C189AC" w14:textId="2F9AB770" w:rsidR="00833297" w:rsidRPr="00833297" w:rsidRDefault="00833297" w:rsidP="00833297">
      <w:pPr>
        <w:widowControl w:val="0"/>
        <w:snapToGrid w:val="0"/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940C4">
        <w:rPr>
          <w:rFonts w:ascii="Times New Roman" w:hAnsi="Times New Roman" w:cs="Times New Roman"/>
          <w:b/>
          <w:sz w:val="28"/>
          <w:szCs w:val="28"/>
          <w:lang w:val="uk-UA"/>
        </w:rPr>
        <w:t>Робочий н</w:t>
      </w: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альний план</w:t>
      </w:r>
    </w:p>
    <w:p w14:paraId="4CCB7582" w14:textId="565826D0" w:rsidR="00833297" w:rsidRPr="000940C4" w:rsidRDefault="00EB2139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початкової школи (3 клас</w:t>
      </w:r>
      <w:r w:rsidR="008332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)</w:t>
      </w:r>
    </w:p>
    <w:p w14:paraId="3467D6E4" w14:textId="77777777" w:rsidR="00833297" w:rsidRDefault="00833297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940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  українською мовою навчання</w:t>
      </w:r>
    </w:p>
    <w:p w14:paraId="0EABBA6E" w14:textId="15958C71" w:rsidR="00833297" w:rsidRPr="000940C4" w:rsidRDefault="00C16D73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2020-2021</w:t>
      </w:r>
      <w:r w:rsidR="008332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навчальний рік</w:t>
      </w:r>
    </w:p>
    <w:p w14:paraId="6D1BBA04" w14:textId="5CCE4C92" w:rsidR="00833297" w:rsidRPr="00EC592D" w:rsidRDefault="00833297" w:rsidP="008332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92D">
        <w:rPr>
          <w:rFonts w:ascii="Times New Roman" w:hAnsi="Times New Roman" w:cs="Times New Roman"/>
          <w:sz w:val="24"/>
          <w:szCs w:val="24"/>
          <w:lang w:val="uk-UA"/>
        </w:rPr>
        <w:t xml:space="preserve">складений за 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Типовою освітньою програмою для заклад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ів загальної середньої освіти (3-4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ів</w:t>
      </w:r>
      <w:r w:rsidRPr="00EC592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),</w:t>
      </w:r>
      <w:r w:rsidRPr="00EC592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розробленою під керівництвом Р.Б. Шияна, </w:t>
      </w:r>
      <w:r w:rsidRPr="00EC592D">
        <w:rPr>
          <w:rFonts w:ascii="Times New Roman" w:hAnsi="Times New Roman" w:cs="Times New Roman"/>
          <w:sz w:val="24"/>
          <w:szCs w:val="24"/>
          <w:lang w:val="uk-UA"/>
        </w:rPr>
        <w:t>затвердж</w:t>
      </w:r>
      <w:r>
        <w:rPr>
          <w:rFonts w:ascii="Times New Roman" w:hAnsi="Times New Roman" w:cs="Times New Roman"/>
          <w:sz w:val="24"/>
          <w:szCs w:val="24"/>
          <w:lang w:val="uk-UA"/>
        </w:rPr>
        <w:t>еною  наказом МОН України від 08</w:t>
      </w:r>
      <w:r w:rsidRPr="00EC592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10.2019  № 1273</w:t>
      </w:r>
    </w:p>
    <w:p w14:paraId="13AEDE28" w14:textId="3955B063" w:rsidR="008C2CE9" w:rsidRPr="00603ACC" w:rsidRDefault="000777C2" w:rsidP="00077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6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276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483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5"/>
        <w:gridCol w:w="4646"/>
        <w:gridCol w:w="1845"/>
        <w:gridCol w:w="1418"/>
      </w:tblGrid>
      <w:tr w:rsidR="00833297" w:rsidRPr="00402157" w14:paraId="741985C3" w14:textId="77777777" w:rsidTr="006A5B2B">
        <w:trPr>
          <w:cantSplit/>
          <w:trHeight w:val="1273"/>
        </w:trPr>
        <w:tc>
          <w:tcPr>
            <w:tcW w:w="32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4481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1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CF4D7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833297" w:rsidRPr="00D964C6" w14:paraId="710FAF0B" w14:textId="77777777" w:rsidTr="006A5B2B">
        <w:trPr>
          <w:cantSplit/>
          <w:trHeight w:val="147"/>
        </w:trPr>
        <w:tc>
          <w:tcPr>
            <w:tcW w:w="321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D89BF" w14:textId="77777777" w:rsidR="00833297" w:rsidRPr="003A4B9B" w:rsidRDefault="00833297" w:rsidP="006A5B2B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1A42" w14:textId="7018D801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46D2" w14:textId="639888AA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4</w:t>
            </w:r>
          </w:p>
        </w:tc>
      </w:tr>
      <w:tr w:rsidR="00833297" w:rsidRPr="00D964C6" w14:paraId="666A8B49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2127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74DE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15C2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833297" w:rsidRPr="00D964C6" w14:paraId="6ACE315D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6396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32D4" w14:textId="73442372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D7D8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833297" w:rsidRPr="00D964C6" w14:paraId="035481F0" w14:textId="77777777" w:rsidTr="006A5B2B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A9F6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E882" w14:textId="544500A6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882A" w14:textId="2E6A39C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833297" w:rsidRPr="00D964C6" w14:paraId="0C95AD94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7D06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28CB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EDE2" w14:textId="4097E985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</w:tr>
      <w:tr w:rsidR="00833297" w:rsidRPr="00D964C6" w14:paraId="5456EA7D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E507" w14:textId="39256D78" w:rsidR="00833297" w:rsidRPr="003A4B9B" w:rsidRDefault="00C16D73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Інформатика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F6B7" w14:textId="6BE567B0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94AA" w14:textId="5AC7B5A2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833297" w:rsidRPr="00D964C6" w14:paraId="33275059" w14:textId="77777777" w:rsidTr="006A5B2B">
        <w:trPr>
          <w:cantSplit/>
          <w:trHeight w:val="194"/>
        </w:trPr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30BC43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Мистецтво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B35635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EF4CA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1B270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833297" w:rsidRPr="00D964C6" w14:paraId="4C124637" w14:textId="77777777" w:rsidTr="006A5B2B">
        <w:trPr>
          <w:cantSplit/>
          <w:trHeight w:val="235"/>
        </w:trPr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2421F" w14:textId="77777777" w:rsidR="00833297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F664B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0777C2">
              <w:rPr>
                <w:rFonts w:ascii="Times New Roman" w:eastAsia="Times New Roman" w:hAnsi="Times New Roman"/>
                <w:lang w:val="uk-UA" w:eastAsia="ru-RU"/>
              </w:rPr>
              <w:t>Музичне мистецтво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2C95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01BC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833297" w:rsidRPr="00D964C6" w14:paraId="48AAE01C" w14:textId="77777777" w:rsidTr="006A5B2B">
        <w:trPr>
          <w:cantSplit/>
          <w:trHeight w:val="453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794E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9C07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613B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833297" w:rsidRPr="00D964C6" w14:paraId="50BFFF1B" w14:textId="77777777" w:rsidTr="006A5B2B">
        <w:trPr>
          <w:cantSplit/>
          <w:trHeight w:val="438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7D8B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2280" w14:textId="105B782B" w:rsidR="00833297" w:rsidRPr="00854E0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22</w:t>
            </w:r>
            <w:r w:rsidR="00833297" w:rsidRPr="00854E0B">
              <w:rPr>
                <w:rFonts w:ascii="Times New Roman" w:eastAsia="Times New Roman" w:hAnsi="Times New Roman"/>
                <w:b/>
                <w:lang w:val="uk-UA" w:eastAsia="ru-RU"/>
              </w:rPr>
              <w:t>+3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5CA6" w14:textId="06C2E6BD" w:rsidR="00833297" w:rsidRPr="00854E0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22</w:t>
            </w:r>
            <w:r w:rsidR="00833297" w:rsidRPr="00854E0B">
              <w:rPr>
                <w:rFonts w:ascii="Times New Roman" w:eastAsia="Times New Roman" w:hAnsi="Times New Roman"/>
                <w:b/>
                <w:lang w:val="uk-UA" w:eastAsia="ru-RU"/>
              </w:rPr>
              <w:t>+3</w:t>
            </w:r>
          </w:p>
        </w:tc>
      </w:tr>
      <w:tr w:rsidR="00833297" w:rsidRPr="00D964C6" w14:paraId="2E5606A9" w14:textId="77777777" w:rsidTr="006A5B2B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8E7D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4FE3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A8AE" w14:textId="77777777" w:rsidR="00833297" w:rsidRPr="003A4B9B" w:rsidRDefault="00833297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</w:tr>
      <w:tr w:rsidR="00833297" w:rsidRPr="00D964C6" w14:paraId="0677ED82" w14:textId="77777777" w:rsidTr="006A5B2B">
        <w:trPr>
          <w:cantSplit/>
          <w:trHeight w:val="722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727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8120" w14:textId="2D547330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049" w14:textId="44764617" w:rsidR="00833297" w:rsidRPr="003A4B9B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</w:tr>
      <w:tr w:rsidR="00833297" w:rsidRPr="00D964C6" w14:paraId="5768FD4E" w14:textId="77777777" w:rsidTr="006A5B2B">
        <w:trPr>
          <w:cantSplit/>
          <w:trHeight w:val="1005"/>
        </w:trPr>
        <w:tc>
          <w:tcPr>
            <w:tcW w:w="3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7AA" w14:textId="77777777" w:rsidR="00833297" w:rsidRPr="003A4B9B" w:rsidRDefault="00833297" w:rsidP="006A5B2B">
            <w:pPr>
              <w:widowControl w:val="0"/>
              <w:snapToGrid w:val="0"/>
              <w:rPr>
                <w:rFonts w:ascii="Times New Roman" w:eastAsia="Times New Roman" w:hAnsi="Times New Roman"/>
                <w:lang w:val="uk-UA" w:eastAsia="ru-RU"/>
              </w:rPr>
            </w:pPr>
            <w:r w:rsidRPr="003A4B9B"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DA84" w14:textId="705EB17F" w:rsidR="00833297" w:rsidRPr="00A6206A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D7EA" w14:textId="69236B12" w:rsidR="00833297" w:rsidRPr="00A6206A" w:rsidRDefault="00C16D73" w:rsidP="006A5B2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25</w:t>
            </w:r>
          </w:p>
        </w:tc>
      </w:tr>
    </w:tbl>
    <w:p w14:paraId="65EC481D" w14:textId="77777777" w:rsidR="008C2CE9" w:rsidRDefault="008C2CE9" w:rsidP="00077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38CDC58C" w14:textId="0D6A86F3" w:rsidR="00833297" w:rsidRPr="003A4B9B" w:rsidRDefault="00833297" w:rsidP="00833297">
      <w:pPr>
        <w:widowControl w:val="0"/>
        <w:snapToGrid w:val="0"/>
        <w:jc w:val="both"/>
        <w:rPr>
          <w:rFonts w:ascii="Times New Roman" w:eastAsia="Times New Roman" w:hAnsi="Times New Roman"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 xml:space="preserve">* </w:t>
      </w:r>
      <w:r w:rsidRPr="003A4B9B">
        <w:rPr>
          <w:rFonts w:ascii="Times New Roman" w:eastAsia="Times New Roman" w:hAnsi="Times New Roman"/>
          <w:lang w:val="uk-UA" w:eastAsia="ru-RU"/>
        </w:rPr>
        <w:tab/>
        <w:t>Орієнтовний розподіл годин між освітніми галузями в рамках цього інтегрованого предмета: мовно-літературна - 2; математична-1; природни</w:t>
      </w:r>
      <w:r w:rsidR="00C16D73">
        <w:rPr>
          <w:rFonts w:ascii="Times New Roman" w:eastAsia="Times New Roman" w:hAnsi="Times New Roman"/>
          <w:lang w:val="uk-UA" w:eastAsia="ru-RU"/>
        </w:rPr>
        <w:t xml:space="preserve">ча, технологічна, соціальна і </w:t>
      </w:r>
      <w:proofErr w:type="spellStart"/>
      <w:r w:rsidR="00C16D73">
        <w:rPr>
          <w:rFonts w:ascii="Times New Roman" w:eastAsia="Times New Roman" w:hAnsi="Times New Roman"/>
          <w:lang w:val="uk-UA" w:eastAsia="ru-RU"/>
        </w:rPr>
        <w:t>здоровʹязбережувальна</w:t>
      </w:r>
      <w:proofErr w:type="spellEnd"/>
      <w:r w:rsidR="00C16D73">
        <w:rPr>
          <w:rFonts w:ascii="Times New Roman" w:eastAsia="Times New Roman" w:hAnsi="Times New Roman"/>
          <w:lang w:val="uk-UA" w:eastAsia="ru-RU"/>
        </w:rPr>
        <w:t>,</w:t>
      </w:r>
      <w:r w:rsidRPr="003A4B9B">
        <w:rPr>
          <w:rFonts w:ascii="Times New Roman" w:eastAsia="Times New Roman" w:hAnsi="Times New Roman"/>
          <w:lang w:val="uk-UA" w:eastAsia="ru-RU"/>
        </w:rPr>
        <w:t xml:space="preserve"> гром</w:t>
      </w:r>
      <w:r w:rsidR="00C16D73">
        <w:rPr>
          <w:rFonts w:ascii="Times New Roman" w:eastAsia="Times New Roman" w:hAnsi="Times New Roman"/>
          <w:lang w:val="uk-UA" w:eastAsia="ru-RU"/>
        </w:rPr>
        <w:t>адянська та історична – разом 4.</w:t>
      </w:r>
    </w:p>
    <w:p w14:paraId="49204F38" w14:textId="77777777" w:rsidR="00833297" w:rsidRPr="00C76478" w:rsidRDefault="00833297" w:rsidP="00833297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b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</w:t>
      </w:r>
      <w:r w:rsidRPr="003A4B9B">
        <w:rPr>
          <w:rFonts w:ascii="Times New Roman" w:eastAsia="Times New Roman" w:hAnsi="Times New Roman"/>
          <w:lang w:val="uk-UA" w:eastAsia="ru-RU"/>
        </w:rPr>
        <w:tab/>
        <w:t xml:space="preserve">Інтегрований предмет або </w:t>
      </w:r>
      <w:r w:rsidRPr="00C76478">
        <w:rPr>
          <w:rFonts w:ascii="Times New Roman" w:eastAsia="Times New Roman" w:hAnsi="Times New Roman"/>
          <w:b/>
          <w:lang w:val="uk-UA" w:eastAsia="ru-RU"/>
        </w:rPr>
        <w:t>окремі предмети «Образотворче мистецтво» і «Музичне мистецтво»</w:t>
      </w:r>
    </w:p>
    <w:p w14:paraId="405188CA" w14:textId="300CDA62" w:rsidR="00833297" w:rsidRDefault="00833297" w:rsidP="00C16D73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uk-UA" w:eastAsia="ru-RU"/>
        </w:rPr>
      </w:pPr>
      <w:r w:rsidRPr="003A4B9B">
        <w:rPr>
          <w:rFonts w:ascii="Times New Roman" w:eastAsia="Times New Roman" w:hAnsi="Times New Roman"/>
          <w:lang w:val="uk-UA" w:eastAsia="ru-RU"/>
        </w:rPr>
        <w:t>***</w:t>
      </w:r>
      <w:r w:rsidRPr="003A4B9B">
        <w:rPr>
          <w:rFonts w:ascii="Times New Roman" w:eastAsia="Times New Roman" w:hAnsi="Times New Roman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</w:t>
      </w:r>
      <w:r w:rsidR="00C16D73">
        <w:rPr>
          <w:rFonts w:ascii="Times New Roman" w:eastAsia="Times New Roman" w:hAnsi="Times New Roman"/>
          <w:lang w:val="uk-UA" w:eastAsia="ru-RU"/>
        </w:rPr>
        <w:t xml:space="preserve">ів, але обов'язково </w:t>
      </w:r>
      <w:proofErr w:type="spellStart"/>
      <w:r w:rsidR="00C16D73">
        <w:rPr>
          <w:rFonts w:ascii="Times New Roman" w:eastAsia="Times New Roman" w:hAnsi="Times New Roman"/>
          <w:lang w:val="uk-UA" w:eastAsia="ru-RU"/>
        </w:rPr>
        <w:t>фінансуютьс</w:t>
      </w:r>
      <w:proofErr w:type="spellEnd"/>
    </w:p>
    <w:p w14:paraId="54CA45C5" w14:textId="77777777" w:rsidR="00460C06" w:rsidRDefault="00460C06" w:rsidP="00460C06">
      <w:pPr>
        <w:widowControl w:val="0"/>
        <w:snapToGrid w:val="0"/>
        <w:jc w:val="both"/>
        <w:rPr>
          <w:rFonts w:ascii="Times New Roman" w:eastAsia="Times New Roman" w:hAnsi="Times New Roman"/>
          <w:lang w:val="ru-RU" w:eastAsia="ru-RU"/>
        </w:rPr>
      </w:pPr>
    </w:p>
    <w:p w14:paraId="2DC574D1" w14:textId="77777777" w:rsidR="00460C06" w:rsidRPr="00C16D73" w:rsidRDefault="00460C06" w:rsidP="00C16D73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</w:p>
    <w:p w14:paraId="43DE3B7A" w14:textId="7CE20FF0" w:rsidR="00C24D35" w:rsidRPr="00EC592D" w:rsidRDefault="00EC592D" w:rsidP="00EC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C59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lastRenderedPageBreak/>
        <w:t>Додаток 3</w:t>
      </w:r>
    </w:p>
    <w:p w14:paraId="73ADE547" w14:textId="77777777" w:rsidR="00833297" w:rsidRPr="00C24D35" w:rsidRDefault="003F2369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3297" w:rsidRPr="00C24D35">
        <w:rPr>
          <w:rFonts w:ascii="Times New Roman" w:hAnsi="Times New Roman" w:cs="Times New Roman"/>
          <w:b/>
          <w:sz w:val="24"/>
          <w:szCs w:val="24"/>
          <w:lang w:val="uk-UA"/>
        </w:rPr>
        <w:t>Робочий н</w:t>
      </w:r>
      <w:r w:rsidR="00833297" w:rsidRPr="00C2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авчальний план</w:t>
      </w:r>
    </w:p>
    <w:p w14:paraId="7141C21C" w14:textId="77777777" w:rsidR="00833297" w:rsidRPr="00C24D35" w:rsidRDefault="00833297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початкової школи (4</w:t>
      </w:r>
      <w:r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клас)</w:t>
      </w:r>
    </w:p>
    <w:p w14:paraId="02C0ACFA" w14:textId="77777777" w:rsidR="00833297" w:rsidRPr="00C24D35" w:rsidRDefault="00833297" w:rsidP="00833297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C2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 українською мовою навчання</w:t>
      </w:r>
      <w:r w:rsidRPr="00C24D3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</w:p>
    <w:p w14:paraId="34B8AF97" w14:textId="77777777" w:rsidR="00833297" w:rsidRPr="00C24D35" w:rsidRDefault="00833297" w:rsidP="0083329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24D35">
        <w:rPr>
          <w:rFonts w:ascii="Times New Roman" w:hAnsi="Times New Roman" w:cs="Times New Roman"/>
          <w:b/>
          <w:sz w:val="24"/>
          <w:szCs w:val="24"/>
          <w:lang w:eastAsia="uk-UA" w:bidi="uk-UA"/>
        </w:rPr>
        <w:t>з вивченням мови національної меншини</w:t>
      </w:r>
    </w:p>
    <w:p w14:paraId="2C34F340" w14:textId="77777777" w:rsidR="00833297" w:rsidRPr="00C24D35" w:rsidRDefault="00833297" w:rsidP="0083329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(російської мови)</w:t>
      </w:r>
    </w:p>
    <w:p w14:paraId="06649BFF" w14:textId="77777777" w:rsidR="00833297" w:rsidRPr="00C24D35" w:rsidRDefault="00833297" w:rsidP="00833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(індивідуальне навчання)</w:t>
      </w:r>
    </w:p>
    <w:p w14:paraId="5CC12C86" w14:textId="639A34AD" w:rsidR="00833297" w:rsidRDefault="00C16D73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2020-2021</w:t>
      </w:r>
      <w:r w:rsidR="00833297"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79D5F4EE" w14:textId="2C801F7E" w:rsidR="00833297" w:rsidRPr="00EC592D" w:rsidRDefault="00833297" w:rsidP="0083329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складений 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таблиці №</w:t>
      </w:r>
      <w:r w:rsidRPr="00EC5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Типової освітньої програми закладів загальної середньої освіти І ступеня, затвердженої наказом </w:t>
      </w:r>
      <w:r w:rsidR="00CE4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</w:t>
      </w:r>
      <w:r w:rsidR="00CE4074" w:rsidRPr="00CE4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від 20.04.2018</w:t>
      </w:r>
      <w:r w:rsidR="00CE4074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№407 </w:t>
      </w:r>
    </w:p>
    <w:tbl>
      <w:tblPr>
        <w:tblpPr w:leftFromText="180" w:rightFromText="180" w:vertAnchor="text" w:horzAnchor="margin" w:tblpXSpec="center" w:tblpY="492"/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4342"/>
        <w:gridCol w:w="778"/>
        <w:gridCol w:w="14"/>
        <w:gridCol w:w="1120"/>
        <w:gridCol w:w="14"/>
      </w:tblGrid>
      <w:tr w:rsidR="00833297" w:rsidRPr="000A36BF" w14:paraId="3C0FA276" w14:textId="77777777" w:rsidTr="006A5B2B">
        <w:trPr>
          <w:trHeight w:val="2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25004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</w:rPr>
              <w:t>Освітні галузі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45F2D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</w:rPr>
              <w:t>Предмети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42441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</w:rPr>
              <w:t>Кількість годин на тиждень у класах</w:t>
            </w:r>
          </w:p>
        </w:tc>
      </w:tr>
      <w:tr w:rsidR="00833297" w:rsidRPr="000A36BF" w14:paraId="06AF82B3" w14:textId="77777777" w:rsidTr="006A5B2B">
        <w:trPr>
          <w:trHeight w:val="331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D86255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412C13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449C88" w14:textId="77777777" w:rsidR="00833297" w:rsidRPr="000A36BF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 учень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36001F" w14:textId="77777777" w:rsidR="00833297" w:rsidRPr="000A36BF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 учні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</w:r>
          </w:p>
        </w:tc>
      </w:tr>
      <w:tr w:rsidR="00833297" w:rsidRPr="000A36BF" w14:paraId="00044397" w14:textId="77777777" w:rsidTr="006A5B2B">
        <w:trPr>
          <w:trHeight w:val="2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5D3EA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7" w:right="27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 (мовний і літературний компоненти)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0F650B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A410D8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26EAA3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33297" w:rsidRPr="000A36BF" w14:paraId="48375091" w14:textId="77777777" w:rsidTr="006A5B2B">
        <w:trPr>
          <w:trHeight w:val="702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19933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7F0CD9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Мова національної меншини (російська мова)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C7F0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F343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833297" w:rsidRPr="000A36BF" w14:paraId="6FFECFA4" w14:textId="77777777" w:rsidTr="006A5B2B">
        <w:trPr>
          <w:trHeight w:val="472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1AB501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E912C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342C75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9A7ECA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33297" w:rsidRPr="000A36BF" w14:paraId="15F76221" w14:textId="77777777" w:rsidTr="006A5B2B">
        <w:trPr>
          <w:trHeight w:val="2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70B2A1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817B45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62C310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E1EABF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3297" w:rsidRPr="000A36BF" w14:paraId="2F92140B" w14:textId="77777777" w:rsidTr="006A5B2B">
        <w:trPr>
          <w:trHeight w:val="2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C3D11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3F8E0B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38FFCF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BA6A6F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3297" w:rsidRPr="000A36BF" w14:paraId="1D5B6A92" w14:textId="77777777" w:rsidTr="006A5B2B">
        <w:trPr>
          <w:trHeight w:val="47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7BD2B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0E5ED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417DA2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7D5CBD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3297" w:rsidRPr="000A36BF" w14:paraId="777CCE0F" w14:textId="77777777" w:rsidTr="006A5B2B">
        <w:trPr>
          <w:trHeight w:val="2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42773" w14:textId="77777777" w:rsidR="00833297" w:rsidRPr="000A36BF" w:rsidRDefault="00833297" w:rsidP="006A5B2B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  <w:p w14:paraId="3B3A3A66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F29CE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Музичне мистецтво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39A00" w14:textId="77777777" w:rsidR="00833297" w:rsidRPr="000A36BF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7EDDC" w14:textId="77777777" w:rsidR="00833297" w:rsidRPr="000A36BF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33297" w:rsidRPr="000A36BF" w14:paraId="13ABA173" w14:textId="77777777" w:rsidTr="006A5B2B">
        <w:trPr>
          <w:trHeight w:val="458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A1E0C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5F6AEE" w14:textId="77777777" w:rsidR="00833297" w:rsidRPr="00CC2784" w:rsidRDefault="00833297" w:rsidP="006A5B2B">
            <w:pPr>
              <w:autoSpaceDE w:val="0"/>
              <w:autoSpaceDN w:val="0"/>
              <w:adjustRightInd w:val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Образотворче мистецтво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,</w:t>
            </w:r>
          </w:p>
          <w:p w14:paraId="76960B9E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48A076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0B6A4" w14:textId="77777777" w:rsidR="00833297" w:rsidRPr="00CC2784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3297" w:rsidRPr="000A36BF" w14:paraId="275A48ED" w14:textId="77777777" w:rsidTr="006A5B2B">
        <w:trPr>
          <w:trHeight w:val="458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5D7399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287E9D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8E1231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5CD4BD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3297" w:rsidRPr="000A36BF" w14:paraId="3755C63F" w14:textId="77777777" w:rsidTr="006A5B2B">
        <w:trPr>
          <w:trHeight w:val="20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AC8616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0D999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C8BA18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7F9C4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3297" w:rsidRPr="000A36BF" w14:paraId="72FE941E" w14:textId="77777777" w:rsidTr="006A5B2B">
        <w:trPr>
          <w:trHeight w:val="2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A323E5" w14:textId="77777777" w:rsidR="00833297" w:rsidRPr="000A36BF" w:rsidRDefault="00833297" w:rsidP="006A5B2B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A4ED32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C6B4E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1D8EDC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3297" w:rsidRPr="000A36BF" w14:paraId="270718B8" w14:textId="77777777" w:rsidTr="006A5B2B">
        <w:trPr>
          <w:trHeight w:val="20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852907" w14:textId="77777777" w:rsidR="00833297" w:rsidRPr="000A36BF" w:rsidRDefault="00833297" w:rsidP="006A5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83BB33" w14:textId="77777777" w:rsidR="00833297" w:rsidRPr="000A36BF" w:rsidRDefault="00833297" w:rsidP="006A5B2B">
            <w:pPr>
              <w:autoSpaceDE w:val="0"/>
              <w:autoSpaceDN w:val="0"/>
              <w:adjustRightInd w:val="0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36BF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B15C36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2B3E70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33297" w:rsidRPr="000A36BF" w14:paraId="6449330D" w14:textId="77777777" w:rsidTr="006A5B2B">
        <w:trPr>
          <w:gridAfter w:val="1"/>
          <w:wAfter w:w="14" w:type="dxa"/>
          <w:trHeight w:val="391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4C1000" w14:textId="77777777" w:rsidR="00833297" w:rsidRPr="00CC2784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2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 w:bidi="uk-UA"/>
              </w:rPr>
              <w:t>Усього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0EC2F1" w14:textId="77777777" w:rsidR="00833297" w:rsidRPr="00CC2784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27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4596374" w14:textId="77777777" w:rsidR="00833297" w:rsidRPr="00CC2784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27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33297" w:rsidRPr="000A36BF" w14:paraId="5F1AC20F" w14:textId="77777777" w:rsidTr="006A5B2B">
        <w:trPr>
          <w:gridAfter w:val="1"/>
          <w:wAfter w:w="14" w:type="dxa"/>
          <w:trHeight w:val="20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878B9" w14:textId="77777777" w:rsidR="00833297" w:rsidRPr="005041E6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  <w:lang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C4CD6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9CA2B5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</w:tr>
      <w:tr w:rsidR="00833297" w:rsidRPr="000A36BF" w14:paraId="00585973" w14:textId="77777777" w:rsidTr="006A5B2B">
        <w:trPr>
          <w:gridAfter w:val="1"/>
          <w:wAfter w:w="14" w:type="dxa"/>
          <w:trHeight w:val="20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939E28" w14:textId="77777777" w:rsidR="00833297" w:rsidRPr="005041E6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  <w:lang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1CCD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88CE20" w14:textId="77777777" w:rsidR="00833297" w:rsidRPr="005041E6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833297" w:rsidRPr="000A36BF" w14:paraId="1587F180" w14:textId="77777777" w:rsidTr="006A5B2B">
        <w:trPr>
          <w:gridAfter w:val="1"/>
          <w:wAfter w:w="14" w:type="dxa"/>
          <w:trHeight w:val="20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6C509D" w14:textId="77777777" w:rsidR="00833297" w:rsidRPr="005041E6" w:rsidRDefault="00833297" w:rsidP="006A5B2B">
            <w:pPr>
              <w:autoSpaceDE w:val="0"/>
              <w:autoSpaceDN w:val="0"/>
              <w:adjustRightInd w:val="0"/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041E6">
              <w:rPr>
                <w:rFonts w:ascii="Times New Roman" w:eastAsia="Calibri" w:hAnsi="Times New Roman" w:cs="Times New Roman"/>
                <w:b/>
                <w:lang w:eastAsia="uk-UA" w:bidi="uk-UA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D8DF3" w14:textId="77777777" w:rsidR="00833297" w:rsidRPr="00A6206A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6206A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6F40" w14:textId="77777777" w:rsidR="00833297" w:rsidRPr="00A6206A" w:rsidRDefault="00833297" w:rsidP="006A5B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6206A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</w:tr>
    </w:tbl>
    <w:p w14:paraId="440D078C" w14:textId="77777777" w:rsidR="00833297" w:rsidRPr="00C24D35" w:rsidRDefault="00833297" w:rsidP="00833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2E74CD1" w14:textId="77777777" w:rsidR="00833297" w:rsidRDefault="00833297" w:rsidP="00833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75C929E" w14:textId="2E33DC31" w:rsidR="00603ACC" w:rsidRDefault="00603ACC" w:rsidP="003F236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1DE41F8" w14:textId="729437E8" w:rsidR="003F2369" w:rsidRPr="00C16D73" w:rsidRDefault="003F2369" w:rsidP="00C16D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Всього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>І ступінь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16D73">
        <w:rPr>
          <w:rFonts w:ascii="Times New Roman" w:hAnsi="Times New Roman"/>
          <w:sz w:val="24"/>
          <w:szCs w:val="24"/>
          <w:lang w:val="uk-UA"/>
        </w:rPr>
        <w:t xml:space="preserve">          22 + 24 (1-2 </w:t>
      </w:r>
      <w:proofErr w:type="spellStart"/>
      <w:r w:rsidR="00C16D73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C16D73">
        <w:rPr>
          <w:rFonts w:ascii="Times New Roman" w:hAnsi="Times New Roman"/>
          <w:sz w:val="24"/>
          <w:szCs w:val="24"/>
          <w:lang w:val="uk-UA"/>
        </w:rPr>
        <w:t>)+</w:t>
      </w:r>
      <w:r>
        <w:rPr>
          <w:rFonts w:ascii="Times New Roman" w:hAnsi="Times New Roman"/>
          <w:sz w:val="24"/>
          <w:szCs w:val="24"/>
          <w:lang w:val="uk-UA"/>
        </w:rPr>
        <w:t xml:space="preserve"> 25</w:t>
      </w:r>
      <w:r w:rsidR="00C16D73">
        <w:rPr>
          <w:rFonts w:ascii="Times New Roman" w:hAnsi="Times New Roman"/>
          <w:sz w:val="24"/>
          <w:szCs w:val="24"/>
          <w:lang w:val="uk-UA"/>
        </w:rPr>
        <w:t xml:space="preserve"> + 10</w:t>
      </w:r>
      <w:r>
        <w:rPr>
          <w:rFonts w:ascii="Times New Roman" w:hAnsi="Times New Roman"/>
          <w:sz w:val="24"/>
          <w:szCs w:val="24"/>
          <w:lang w:val="uk-UA"/>
        </w:rPr>
        <w:t xml:space="preserve"> (3-4кл) год=  </w:t>
      </w:r>
      <w:r>
        <w:rPr>
          <w:rFonts w:ascii="Times New Roman" w:hAnsi="Times New Roman"/>
          <w:b/>
          <w:sz w:val="24"/>
          <w:szCs w:val="24"/>
          <w:lang w:val="uk-UA"/>
        </w:rPr>
        <w:t>81 годин</w:t>
      </w:r>
    </w:p>
    <w:p w14:paraId="3CA64574" w14:textId="77777777" w:rsidR="00460C06" w:rsidRDefault="00460C06" w:rsidP="00460C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02EB34" w14:textId="77777777" w:rsidR="00CE4074" w:rsidRDefault="00CE4074" w:rsidP="00472D0E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D5C794" w14:textId="684A2C9B" w:rsidR="00472D0E" w:rsidRPr="00472D0E" w:rsidRDefault="00472D0E" w:rsidP="00472D0E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D0E"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</w:p>
    <w:p w14:paraId="21C0AF9F" w14:textId="18594DD7" w:rsidR="000C27BF" w:rsidRPr="00C24D35" w:rsidRDefault="00C24D35" w:rsidP="00472D0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Робочий н</w:t>
      </w:r>
      <w:r w:rsidR="000777C2"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авчальний план</w:t>
      </w:r>
    </w:p>
    <w:p w14:paraId="6BAE034D" w14:textId="77777777" w:rsidR="008C2CE9" w:rsidRDefault="00C24D35" w:rsidP="000777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5 – 9 класів</w:t>
      </w:r>
      <w:r w:rsidR="000777C2"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з українською мовою навчання і вивченням мови корінного </w:t>
      </w:r>
      <w:r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народу, </w:t>
      </w:r>
    </w:p>
    <w:p w14:paraId="4624BC24" w14:textId="0DC1811C" w:rsidR="000777C2" w:rsidRPr="00C24D35" w:rsidRDefault="00C24D35" w:rsidP="000777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24D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національної меншини (російська мова)</w:t>
      </w:r>
    </w:p>
    <w:p w14:paraId="5712C5B2" w14:textId="03A0B315" w:rsidR="00472D0E" w:rsidRDefault="00FC5823" w:rsidP="00472D0E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2020-2021</w:t>
      </w:r>
      <w:r w:rsidR="00472D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1F6F048F" w14:textId="60EA6CFC" w:rsidR="00C24D35" w:rsidRPr="00CE4074" w:rsidRDefault="00472D0E" w:rsidP="00472D0E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складений</w:t>
      </w:r>
      <w:r w:rsidRPr="0047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таблиці №12 до Типової освітньої програми закладів загальної середньої освіти ІІ ступеня, затвердженої наказом від 20.04.2018</w:t>
      </w:r>
      <w:r w:rsidR="00CE4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4074" w:rsidRPr="00472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№405</w:t>
      </w:r>
    </w:p>
    <w:p w14:paraId="0A528F1E" w14:textId="77777777" w:rsidR="000777C2" w:rsidRPr="009B57DE" w:rsidRDefault="000777C2" w:rsidP="000777C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38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3051"/>
        <w:gridCol w:w="1037"/>
        <w:gridCol w:w="1134"/>
        <w:gridCol w:w="850"/>
        <w:gridCol w:w="1134"/>
        <w:gridCol w:w="851"/>
        <w:gridCol w:w="34"/>
      </w:tblGrid>
      <w:tr w:rsidR="000777C2" w:rsidRPr="009B57DE" w14:paraId="11AB6238" w14:textId="77777777" w:rsidTr="00603ACC">
        <w:trPr>
          <w:trHeight w:val="33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23CE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4843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158C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0777C2" w:rsidRPr="009B57DE" w14:paraId="587C7136" w14:textId="77777777" w:rsidTr="00603ACC">
        <w:trPr>
          <w:gridAfter w:val="1"/>
          <w:wAfter w:w="34" w:type="dxa"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752" w14:textId="77777777" w:rsidR="000777C2" w:rsidRPr="009B57DE" w:rsidRDefault="000777C2" w:rsidP="001C5D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91D9" w14:textId="77777777" w:rsidR="000777C2" w:rsidRPr="009B57DE" w:rsidRDefault="000777C2" w:rsidP="001C5D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B74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8EC5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5EF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1EC6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499B" w14:textId="77777777" w:rsidR="000777C2" w:rsidRPr="009B57DE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57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0777C2" w:rsidRPr="002B011F" w14:paraId="0E5CCDE9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08E8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02B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AD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8C3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6C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7F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2FF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798DE707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24AF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1A86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756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BE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EDC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6EC5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563B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539F718E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F054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98DD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21A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464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11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B51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1AA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1D9F3BAB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4774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F213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A0F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F75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0DE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46A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D47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58C99002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F9B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E6C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C06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41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1C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19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22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237DA86D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79A3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Суспільство -</w:t>
            </w:r>
            <w:proofErr w:type="spellStart"/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450B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A73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ACB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04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CC46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9CA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0777C2" w:rsidRPr="002B011F" w14:paraId="6DC46197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291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BDC4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E0E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39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226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AC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82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777C2" w:rsidRPr="002B011F" w14:paraId="065DB68F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901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B9D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E1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4B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DBA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AE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21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777C2" w:rsidRPr="002B011F" w14:paraId="1BDA6D26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097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E3DF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C1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8A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E9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433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566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77C2" w:rsidRPr="002B011F" w14:paraId="2110010E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FE48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E1D5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B6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730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DF7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DA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D6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77C2" w:rsidRPr="002B011F" w14:paraId="3A4B9D46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43A2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DFB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10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1B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57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32B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FBC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777C2" w:rsidRPr="002B011F" w14:paraId="13F15944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9F2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F48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D0A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F8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E5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DB3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FF3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77C2" w:rsidRPr="002B011F" w14:paraId="673E95AA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4458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81E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9B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F7B5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93B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9DA6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4D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191FDB9C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93FD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4D12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5E3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F8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E3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47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3BF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3444F56E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B7D3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Природо-</w:t>
            </w:r>
            <w:proofErr w:type="spellStart"/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6C8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DA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320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B03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13A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09B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77C2" w:rsidRPr="002B011F" w14:paraId="3036C76B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C80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D58B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D35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1E6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C9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08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05F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0A405751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17AE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6CF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32EB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349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3A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81E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1D0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0777C2" w:rsidRPr="002B011F" w14:paraId="4CA9B51F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E3A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2EE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419A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932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435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3D7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103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777C2" w:rsidRPr="002B011F" w14:paraId="0F63CBC4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29C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F72D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E4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E3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61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FE7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0D16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6763B62B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D3F8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7DF0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422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94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09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6F0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6D80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777C2" w:rsidRPr="002B011F" w14:paraId="615B72D7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452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2C9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72B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82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486F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74E3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E289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77C2" w:rsidRPr="002B011F" w14:paraId="13A61B31" w14:textId="77777777" w:rsidTr="00603ACC">
        <w:trPr>
          <w:gridAfter w:val="1"/>
          <w:wAfter w:w="34" w:type="dxa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907A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6127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DDEC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EE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6060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086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6D3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777C2" w:rsidRPr="002B011F" w14:paraId="49668E3B" w14:textId="77777777" w:rsidTr="00603ACC">
        <w:trPr>
          <w:gridAfter w:val="1"/>
          <w:wAfter w:w="34" w:type="dxa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C39" w14:textId="77777777" w:rsidR="000777C2" w:rsidRPr="002B011F" w:rsidRDefault="000777C2" w:rsidP="001C5D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41B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AC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C4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F342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84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8D3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777C2" w:rsidRPr="002B011F" w14:paraId="47E81D94" w14:textId="77777777" w:rsidTr="00603ACC">
        <w:trPr>
          <w:gridAfter w:val="1"/>
          <w:wAfter w:w="34" w:type="dxa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49D1" w14:textId="77777777" w:rsidR="000777C2" w:rsidRPr="00A6206A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20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5B4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411D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27,5+3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6F0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2356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29,5+3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8563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31+3</w:t>
            </w:r>
          </w:p>
        </w:tc>
      </w:tr>
      <w:tr w:rsidR="000777C2" w:rsidRPr="002B011F" w14:paraId="4FD2D2CD" w14:textId="77777777" w:rsidTr="00603ACC">
        <w:trPr>
          <w:gridAfter w:val="1"/>
          <w:wAfter w:w="34" w:type="dxa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7EEC" w14:textId="77777777" w:rsidR="000777C2" w:rsidRPr="002B011F" w:rsidRDefault="000777C2" w:rsidP="001C5DD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A81" w14:textId="3095197E" w:rsidR="000777C2" w:rsidRPr="002B011F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761" w14:textId="62FFBC01" w:rsidR="000777C2" w:rsidRPr="002B011F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6C6" w14:textId="07DC6C46" w:rsidR="000777C2" w:rsidRPr="002B011F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F28" w14:textId="2E328136" w:rsidR="000777C2" w:rsidRPr="002B011F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AA8" w14:textId="6293CEE7" w:rsidR="000777C2" w:rsidRPr="002B011F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77C2" w:rsidRPr="002B011F" w14:paraId="610521DF" w14:textId="77777777" w:rsidTr="00603ACC">
        <w:trPr>
          <w:gridAfter w:val="1"/>
          <w:wAfter w:w="34" w:type="dxa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F28" w14:textId="77777777" w:rsidR="000777C2" w:rsidRPr="002B011F" w:rsidRDefault="000777C2" w:rsidP="001C5DD8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5D1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4F88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0F0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33E7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038E" w14:textId="77777777" w:rsidR="000777C2" w:rsidRPr="002B011F" w:rsidRDefault="000777C2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A6206A" w:rsidRPr="002B011F" w14:paraId="59256FC5" w14:textId="77777777" w:rsidTr="00603ACC">
        <w:trPr>
          <w:gridAfter w:val="1"/>
          <w:wAfter w:w="34" w:type="dxa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4633" w14:textId="77777777" w:rsidR="00A6206A" w:rsidRPr="002B011F" w:rsidRDefault="00A6206A" w:rsidP="001C5DD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25D" w14:textId="6CDEF826" w:rsidR="00A6206A" w:rsidRPr="00A6206A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0B3" w14:textId="5316D3CF" w:rsidR="00A6206A" w:rsidRPr="00A6206A" w:rsidRDefault="00A6206A" w:rsidP="00A6206A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0B2" w14:textId="093756EB" w:rsidR="00A6206A" w:rsidRPr="00A6206A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2F2" w14:textId="617C275C" w:rsidR="00A6206A" w:rsidRPr="00A6206A" w:rsidRDefault="00A6206A" w:rsidP="00A6206A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2B01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64A" w14:textId="628384FC" w:rsidR="00A6206A" w:rsidRPr="00A6206A" w:rsidRDefault="00A6206A" w:rsidP="001C5DD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14:paraId="0C3DBF12" w14:textId="77777777" w:rsidR="000777C2" w:rsidRPr="002B011F" w:rsidRDefault="000777C2" w:rsidP="00603ACC">
      <w:pPr>
        <w:spacing w:after="0"/>
        <w:ind w:right="-17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 Заклад загальної середньої освіти може обирати інтегрований курс «Мистецтво» або окремі курси: </w:t>
      </w:r>
      <w:r w:rsidRPr="00CE6A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«Музичне мистецтво» та «Образотворче мистецтво».</w:t>
      </w:r>
    </w:p>
    <w:p w14:paraId="37D7DB99" w14:textId="77777777" w:rsidR="000777C2" w:rsidRPr="002B011F" w:rsidRDefault="000777C2" w:rsidP="00603ACC">
      <w:pPr>
        <w:ind w:right="-17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14:paraId="6F10500D" w14:textId="77777777" w:rsidR="000777C2" w:rsidRPr="00CE6A64" w:rsidRDefault="000777C2" w:rsidP="00603ACC">
      <w:pPr>
        <w:shd w:val="clear" w:color="auto" w:fill="FFFFFF"/>
        <w:ind w:right="-176"/>
        <w:textAlignment w:val="top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*** В межах галузі «Суспільствознавство» </w:t>
      </w:r>
      <w:r w:rsidRPr="00CE6A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5-му класі вивчається курс «Історія України (Вступ до історії)», у 6-му – інтегрований курс «Всесвітня історія. Історія України».</w:t>
      </w:r>
    </w:p>
    <w:p w14:paraId="5FDBE9E6" w14:textId="77777777" w:rsidR="000777C2" w:rsidRPr="002B011F" w:rsidRDefault="000777C2" w:rsidP="00603ACC">
      <w:pPr>
        <w:shd w:val="clear" w:color="auto" w:fill="FFFFFF"/>
        <w:ind w:right="-176"/>
        <w:textAlignment w:val="top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**** Болгарської, вірменської, гагаузької, івриту, корейської, кримськотатарської, молдовської, німецької, новогрецької, польської, </w:t>
      </w:r>
      <w:r w:rsidRPr="00CE6A64">
        <w:rPr>
          <w:rFonts w:ascii="Times New Roman" w:eastAsia="Calibri" w:hAnsi="Times New Roman" w:cs="Times New Roman"/>
          <w:sz w:val="24"/>
          <w:szCs w:val="24"/>
          <w:lang w:val="uk-UA"/>
        </w:rPr>
        <w:t>російської</w:t>
      </w:r>
      <w:r w:rsidRPr="002B011F">
        <w:rPr>
          <w:rFonts w:ascii="Times New Roman" w:eastAsia="Calibri" w:hAnsi="Times New Roman" w:cs="Times New Roman"/>
          <w:sz w:val="24"/>
          <w:szCs w:val="24"/>
          <w:lang w:val="uk-UA"/>
        </w:rPr>
        <w:t>, румунської, словацької, угорської (за необхідності – й інших мов).</w:t>
      </w:r>
    </w:p>
    <w:p w14:paraId="12A8FB0B" w14:textId="77777777" w:rsidR="000777C2" w:rsidRPr="002B011F" w:rsidRDefault="000777C2" w:rsidP="00603ACC">
      <w:pPr>
        <w:shd w:val="clear" w:color="auto" w:fill="FFFFFF"/>
        <w:ind w:left="426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A16AD84" w14:textId="7CDE517B" w:rsidR="003F2369" w:rsidRDefault="003F2369" w:rsidP="003F2369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ІІ ступінь          Всього   </w:t>
      </w:r>
      <w:r w:rsidR="00FC5823">
        <w:rPr>
          <w:rFonts w:ascii="Times New Roman" w:hAnsi="Times New Roman"/>
          <w:b/>
          <w:bCs/>
          <w:sz w:val="24"/>
          <w:szCs w:val="24"/>
          <w:lang w:val="uk-UA"/>
        </w:rPr>
        <w:t>28,5 +30,5 + 32 + 32,5 + 34 =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157,5 год</w:t>
      </w:r>
    </w:p>
    <w:p w14:paraId="614FC548" w14:textId="77777777" w:rsidR="00460C06" w:rsidRDefault="00460C06" w:rsidP="00460C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E9E737" w14:textId="322B7604" w:rsidR="00CE6A64" w:rsidRPr="00CE6A64" w:rsidRDefault="00CE6A64" w:rsidP="00AA1D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A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5</w:t>
      </w:r>
    </w:p>
    <w:p w14:paraId="74907187" w14:textId="52190319" w:rsidR="00C24D35" w:rsidRDefault="00C24D35" w:rsidP="00C24D35">
      <w:pPr>
        <w:spacing w:after="0"/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Робочий навчальний план </w:t>
      </w:r>
    </w:p>
    <w:p w14:paraId="6460513C" w14:textId="1E8C2A47" w:rsidR="00C24D35" w:rsidRDefault="00AA1DB1" w:rsidP="00C24D35">
      <w:pPr>
        <w:spacing w:after="0"/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– 11 класів </w:t>
      </w:r>
      <w:r w:rsidR="00C24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українською мовою навчання </w:t>
      </w:r>
    </w:p>
    <w:p w14:paraId="0DC94C18" w14:textId="622CF999" w:rsidR="00C24D35" w:rsidRDefault="00C24D35" w:rsidP="00C24D35">
      <w:pPr>
        <w:spacing w:after="0"/>
        <w:ind w:firstLine="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Філологічний напрям </w:t>
      </w:r>
      <w:r w:rsidRPr="00C24D35">
        <w:rPr>
          <w:rFonts w:ascii="Times New Roman" w:hAnsi="Times New Roman" w:cs="Times New Roman"/>
          <w:b/>
          <w:sz w:val="28"/>
          <w:szCs w:val="28"/>
        </w:rPr>
        <w:t>(</w:t>
      </w:r>
      <w:r w:rsidRPr="00C24D35">
        <w:rPr>
          <w:rFonts w:ascii="Times New Roman" w:hAnsi="Times New Roman" w:cs="Times New Roman"/>
          <w:sz w:val="28"/>
          <w:szCs w:val="28"/>
        </w:rPr>
        <w:t>профіль:</w:t>
      </w:r>
      <w:r w:rsidRPr="00C24D35">
        <w:rPr>
          <w:rFonts w:ascii="Times New Roman" w:hAnsi="Times New Roman" w:cs="Times New Roman"/>
          <w:b/>
          <w:sz w:val="28"/>
          <w:szCs w:val="28"/>
        </w:rPr>
        <w:t xml:space="preserve"> українська філологія)</w:t>
      </w:r>
    </w:p>
    <w:p w14:paraId="1A2F9143" w14:textId="54DAB0EE" w:rsidR="00C24D35" w:rsidRPr="00C24D35" w:rsidRDefault="00FC5823" w:rsidP="00C24D35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2020-2021</w:t>
      </w:r>
      <w:r w:rsidR="00C24D35" w:rsidRPr="00C24D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14:paraId="64F8D69A" w14:textId="49F60CE9" w:rsidR="00CE4074" w:rsidRPr="00747C0A" w:rsidRDefault="00CE6A64" w:rsidP="00747C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складений</w:t>
      </w:r>
      <w:r w:rsidRPr="00CE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таблиць №</w:t>
      </w:r>
      <w:r w:rsidRPr="00CE6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6A64">
        <w:rPr>
          <w:rFonts w:ascii="Times New Roman" w:eastAsia="Times New Roman" w:hAnsi="Times New Roman" w:cs="Times New Roman"/>
          <w:sz w:val="24"/>
          <w:szCs w:val="24"/>
          <w:lang w:eastAsia="ru-RU"/>
        </w:rPr>
        <w:t>2,3 до Типової освітньої програми закладів загальної середньої освіти ІІІ ступеня, затвердженої наказом №</w:t>
      </w:r>
      <w:r w:rsidR="00157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6A64">
        <w:rPr>
          <w:rFonts w:ascii="Times New Roman" w:eastAsia="Times New Roman" w:hAnsi="Times New Roman" w:cs="Times New Roman"/>
          <w:sz w:val="24"/>
          <w:szCs w:val="24"/>
          <w:lang w:eastAsia="ru-RU"/>
        </w:rPr>
        <w:t>408 від 20.04.2018</w:t>
      </w:r>
      <w:r w:rsidR="00CE4074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(у редакції</w:t>
      </w:r>
      <w:r w:rsidR="00CE4074" w:rsidRPr="006A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074"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МОН від 28.11.2019 №1493 зі змінами, внесе</w:t>
      </w:r>
      <w:r w:rsidR="00FC5823">
        <w:rPr>
          <w:rFonts w:ascii="Times New Roman" w:hAnsi="Times New Roman" w:cs="Times New Roman"/>
          <w:sz w:val="24"/>
          <w:szCs w:val="24"/>
          <w:lang w:val="uk-UA"/>
        </w:rPr>
        <w:t xml:space="preserve">ними наказом МОН від 31.03.2020 </w:t>
      </w:r>
      <w:r w:rsidR="00CE4074" w:rsidRPr="00CE4074">
        <w:rPr>
          <w:rFonts w:ascii="Times New Roman" w:hAnsi="Times New Roman" w:cs="Times New Roman"/>
          <w:sz w:val="24"/>
          <w:szCs w:val="24"/>
          <w:lang w:val="uk-UA"/>
        </w:rPr>
        <w:t>№ 464).</w:t>
      </w:r>
    </w:p>
    <w:tbl>
      <w:tblPr>
        <w:tblpPr w:leftFromText="180" w:rightFromText="180" w:vertAnchor="text" w:horzAnchor="page" w:tblpX="1024" w:tblpY="8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701"/>
        <w:gridCol w:w="1701"/>
      </w:tblGrid>
      <w:tr w:rsidR="000C27BF" w:rsidRPr="00903E10" w14:paraId="1AA919AF" w14:textId="77777777" w:rsidTr="002447D5">
        <w:trPr>
          <w:cantSplit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B17C1" w14:textId="77777777" w:rsidR="000C27BF" w:rsidRPr="00903E10" w:rsidRDefault="000C27BF" w:rsidP="002447D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54B38C7" w14:textId="77777777" w:rsidR="000C27BF" w:rsidRPr="00903E10" w:rsidRDefault="000C27BF" w:rsidP="002447D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CE1930" w14:textId="77777777" w:rsidR="000C27BF" w:rsidRPr="00903E10" w:rsidRDefault="000C27BF" w:rsidP="002447D5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0C27BF" w:rsidRPr="00903E10" w14:paraId="7D7A3130" w14:textId="77777777" w:rsidTr="002447D5">
        <w:trPr>
          <w:cantSplit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20D8" w14:textId="77777777" w:rsidR="000C27BF" w:rsidRPr="00903E10" w:rsidRDefault="000C27BF" w:rsidP="002447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7E93E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BC325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0C27BF" w:rsidRPr="00903E10" w14:paraId="0B906424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495FD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E306" w14:textId="4F636F40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44E66" w14:textId="465EFCBF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C27BF" w:rsidRPr="00903E10" w14:paraId="0D021B85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E7EB0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F5F5" w14:textId="54E0251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B7E8" w14:textId="073202EF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C27BF" w:rsidRPr="00903E10" w14:paraId="06A135D1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687CC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65B7" w14:textId="0D913E19" w:rsidR="000C27BF" w:rsidRPr="00903E10" w:rsidRDefault="00157688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EF7B2" w14:textId="0832D0F5" w:rsidR="000C27BF" w:rsidRPr="00903E10" w:rsidRDefault="00157688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27BF" w:rsidRPr="00903E10" w14:paraId="69F55252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A57B5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B13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26B8F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27BF" w:rsidRPr="00903E10" w14:paraId="154B6BC4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F0EA7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0BCA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9B063F" w14:textId="6E9E1A08" w:rsidR="000C27BF" w:rsidRPr="00903E10" w:rsidRDefault="001E467C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0C27BF"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0C27BF" w:rsidRPr="00903E10" w14:paraId="4A1329CA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1FF9F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19D3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3B428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947F3" w:rsidRPr="00903E10" w14:paraId="2B821B19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A3FF6" w14:textId="2D5EBD04" w:rsidR="003947F3" w:rsidRPr="00903E10" w:rsidRDefault="003947F3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97BD" w14:textId="027D49E0" w:rsidR="003947F3" w:rsidRPr="00903E10" w:rsidRDefault="003947F3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DD932" w14:textId="028DB432" w:rsidR="003947F3" w:rsidRPr="00903E10" w:rsidRDefault="003947F3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C27BF" w:rsidRPr="00903E10" w14:paraId="231C4650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01CC29" w14:textId="77777777" w:rsidR="000C27BF" w:rsidRPr="00903E10" w:rsidRDefault="000C27BF" w:rsidP="002447D5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3E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73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5ED46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C27BF" w:rsidRPr="00903E10" w14:paraId="5F009B64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2212A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014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0E366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27BF" w:rsidRPr="00903E10" w14:paraId="196DE90A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63547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B87D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06920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47D5" w:rsidRPr="00903E10" w14:paraId="557009AD" w14:textId="77777777" w:rsidTr="002447D5">
        <w:trPr>
          <w:cantSplit/>
          <w:trHeight w:val="499"/>
        </w:trPr>
        <w:tc>
          <w:tcPr>
            <w:tcW w:w="67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322626" w14:textId="77777777" w:rsidR="002447D5" w:rsidRDefault="002447D5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14:paraId="2891D437" w14:textId="249DD2C6" w:rsidR="002447D5" w:rsidRPr="00903E10" w:rsidRDefault="002447D5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строномія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70291" w14:textId="77777777" w:rsidR="002447D5" w:rsidRPr="00903E10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A648B" w14:textId="391B2396" w:rsidR="002447D5" w:rsidRPr="00903E10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2447D5" w:rsidRPr="00903E10" w14:paraId="12508ABB" w14:textId="77777777" w:rsidTr="002447D5">
        <w:trPr>
          <w:cantSplit/>
          <w:trHeight w:val="415"/>
        </w:trPr>
        <w:tc>
          <w:tcPr>
            <w:tcW w:w="67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AC0B9" w14:textId="77777777" w:rsidR="002447D5" w:rsidRDefault="002447D5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445C" w14:textId="77777777" w:rsidR="002447D5" w:rsidRPr="00903E10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B5E61" w14:textId="604D3397" w:rsidR="002447D5" w:rsidRDefault="002447D5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0C27BF" w:rsidRPr="00903E10" w14:paraId="01094313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0223D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69AF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92B27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0C27BF" w:rsidRPr="00903E10" w14:paraId="3AA290E9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E374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B1C8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92664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C27BF" w:rsidRPr="00903E10" w14:paraId="6A916CF8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E1889" w14:textId="666C6D78" w:rsidR="000C27BF" w:rsidRPr="00903E10" w:rsidRDefault="00460C06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E3BD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08455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0C27BF" w:rsidRPr="00903E10" w14:paraId="5B88996D" w14:textId="77777777" w:rsidTr="002447D5">
        <w:trPr>
          <w:cantSplit/>
          <w:trHeight w:val="388"/>
        </w:trPr>
        <w:tc>
          <w:tcPr>
            <w:tcW w:w="6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0E59DB" w14:textId="29E07304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A18C1" w14:textId="7E58BD56" w:rsidR="000C27BF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450B1" w14:textId="06FF310F" w:rsidR="000C27BF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A1DB1" w:rsidRPr="00903E10" w14:paraId="17AA6037" w14:textId="77777777" w:rsidTr="002447D5">
        <w:trPr>
          <w:cantSplit/>
          <w:trHeight w:val="5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982590" w14:textId="7AB6AAFC" w:rsidR="00AA1DB1" w:rsidRPr="00903E10" w:rsidRDefault="00AA1DB1" w:rsidP="002447D5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5C082" w14:textId="690E9F32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1701BD" w14:textId="4463109B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A1DB1" w:rsidRPr="00903E10" w14:paraId="3377CF96" w14:textId="77777777" w:rsidTr="002447D5">
        <w:trPr>
          <w:cantSplit/>
          <w:trHeight w:val="3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601ECA" w14:textId="3EE35608" w:rsidR="00AA1DB1" w:rsidRPr="00903E10" w:rsidRDefault="00A6206A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9CFCC" w14:textId="4EAA10A1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F5A996" w14:textId="0AF69F7F" w:rsidR="00AA1DB1" w:rsidRPr="00903E10" w:rsidRDefault="00A6206A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A1DB1" w:rsidRPr="00903E10" w14:paraId="7D76407E" w14:textId="77777777" w:rsidTr="002447D5">
        <w:trPr>
          <w:cantSplit/>
          <w:trHeight w:val="2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3BF20" w14:textId="71D750C8" w:rsidR="00AA1DB1" w:rsidRPr="00903E10" w:rsidRDefault="00AA1DB1" w:rsidP="002447D5">
            <w:pPr>
              <w:tabs>
                <w:tab w:val="left" w:pos="4735"/>
              </w:tabs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0BC3" w14:textId="387397A9" w:rsidR="00AA1DB1" w:rsidRPr="00903E10" w:rsidRDefault="00903E10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80936" w14:textId="4D1FD960" w:rsidR="00AA1DB1" w:rsidRPr="00903E10" w:rsidRDefault="00903E10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 +3</w:t>
            </w:r>
          </w:p>
        </w:tc>
      </w:tr>
      <w:tr w:rsidR="000C27BF" w:rsidRPr="00903E10" w14:paraId="51A338CC" w14:textId="77777777" w:rsidTr="00FC5823">
        <w:trPr>
          <w:cantSplit/>
          <w:trHeight w:val="604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2BFA5" w14:textId="77777777" w:rsidR="000C27BF" w:rsidRPr="008C2CE9" w:rsidRDefault="000C27BF" w:rsidP="00FC5823">
            <w:pPr>
              <w:spacing w:line="240" w:lineRule="auto"/>
              <w:ind w:left="33"/>
              <w:rPr>
                <w:rFonts w:ascii="Times New Roman" w:eastAsia="Calibri" w:hAnsi="Times New Roman" w:cs="Times New Roman"/>
                <w:lang w:val="uk-UA"/>
              </w:rPr>
            </w:pPr>
            <w:r w:rsidRPr="008C2CE9">
              <w:rPr>
                <w:rFonts w:ascii="Times New Roman" w:eastAsia="Calibri" w:hAnsi="Times New Roman" w:cs="Times New Roman"/>
                <w:b/>
                <w:lang w:val="uk-UA"/>
              </w:rPr>
              <w:t>Додаткові години</w:t>
            </w:r>
            <w:r w:rsidRPr="008C2CE9">
              <w:rPr>
                <w:rFonts w:ascii="Times New Roman" w:eastAsia="Calibri" w:hAnsi="Times New Roman" w:cs="Times New Roman"/>
                <w:b/>
                <w:bCs/>
                <w:vertAlign w:val="superscript"/>
                <w:lang w:val="uk-UA"/>
              </w:rPr>
              <w:t xml:space="preserve"> 1</w:t>
            </w:r>
            <w:r w:rsidRPr="008C2CE9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r w:rsidRPr="008C2CE9">
              <w:rPr>
                <w:rFonts w:ascii="Times New Roman" w:eastAsia="Calibri" w:hAnsi="Times New Roman" w:cs="Times New Roman"/>
                <w:bCs/>
                <w:lang w:val="uk-UA"/>
              </w:rPr>
              <w:t xml:space="preserve">на </w:t>
            </w:r>
            <w:r w:rsidRPr="008C2CE9">
              <w:rPr>
                <w:rFonts w:ascii="Times New Roman" w:eastAsia="Calibri" w:hAnsi="Times New Roman" w:cs="Times New Roman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CFFCF" w14:textId="05E37E6F" w:rsidR="003947F3" w:rsidRDefault="003947F3" w:rsidP="00FC5823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0000"/>
                <w:lang w:val="uk-UA"/>
              </w:rPr>
            </w:pPr>
          </w:p>
          <w:p w14:paraId="0376113D" w14:textId="63800B61" w:rsidR="000C27BF" w:rsidRPr="003947F3" w:rsidRDefault="003947F3" w:rsidP="00FC5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D56AE" w14:textId="4241673F" w:rsidR="003947F3" w:rsidRDefault="003947F3" w:rsidP="00FC582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222C203" w14:textId="6A79DD08" w:rsidR="000C27BF" w:rsidRPr="003947F3" w:rsidRDefault="003947F3" w:rsidP="00FC58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C27BF" w:rsidRPr="00903E10" w14:paraId="0EF0177F" w14:textId="77777777" w:rsidTr="002447D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6DBB2" w14:textId="77777777" w:rsidR="000C27BF" w:rsidRPr="00903E10" w:rsidRDefault="000C27BF" w:rsidP="002447D5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749F4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CED15" w14:textId="77777777" w:rsidR="000C27BF" w:rsidRPr="00903E10" w:rsidRDefault="000C27BF" w:rsidP="002447D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03E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</w:tbl>
    <w:p w14:paraId="5CD0D68C" w14:textId="4702D8E9" w:rsidR="00E7000C" w:rsidRDefault="003F2369" w:rsidP="008C2CE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ІІІ ступінь   </w:t>
      </w:r>
      <w:r w:rsidR="00E7000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Всього    </w:t>
      </w:r>
      <w:r w:rsidR="00FC5823">
        <w:rPr>
          <w:rFonts w:ascii="Times New Roman" w:hAnsi="Times New Roman"/>
          <w:b/>
          <w:bCs/>
          <w:sz w:val="24"/>
          <w:szCs w:val="24"/>
          <w:lang w:val="uk-UA"/>
        </w:rPr>
        <w:t xml:space="preserve">33 + 33 = </w:t>
      </w:r>
      <w:r w:rsidR="00E7000C">
        <w:rPr>
          <w:rFonts w:ascii="Times New Roman" w:hAnsi="Times New Roman"/>
          <w:b/>
          <w:bCs/>
          <w:sz w:val="24"/>
          <w:szCs w:val="24"/>
          <w:lang w:val="uk-UA"/>
        </w:rPr>
        <w:t>66 год</w:t>
      </w:r>
    </w:p>
    <w:p w14:paraId="53F886E7" w14:textId="77777777" w:rsidR="008C2CE9" w:rsidRDefault="00F07828" w:rsidP="008C2CE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Всього   </w:t>
      </w:r>
      <w:r w:rsidR="00FD061D">
        <w:rPr>
          <w:rFonts w:ascii="Times New Roman" w:hAnsi="Times New Roman"/>
          <w:b/>
          <w:bCs/>
          <w:sz w:val="24"/>
          <w:szCs w:val="24"/>
          <w:lang w:val="uk-UA"/>
        </w:rPr>
        <w:t xml:space="preserve">І – ІІІ ст.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304,5 год</w:t>
      </w:r>
    </w:p>
    <w:p w14:paraId="0FD24EDD" w14:textId="1CB9E49A" w:rsidR="00603ACC" w:rsidRPr="00F86FFF" w:rsidRDefault="005239F5" w:rsidP="00F86F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закладу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Н.ЮЗВІНКЕВИЧ</w:t>
      </w:r>
      <w:bookmarkStart w:id="0" w:name="_GoBack"/>
      <w:bookmarkEnd w:id="0"/>
    </w:p>
    <w:sectPr w:rsidR="00603ACC" w:rsidRPr="00F86FFF" w:rsidSect="00E05959">
      <w:pgSz w:w="11906" w:h="16838"/>
      <w:pgMar w:top="851" w:right="850" w:bottom="851" w:left="1701" w:header="708" w:footer="708" w:gutter="0"/>
      <w:pgBorders w:offsetFrom="page">
        <w:top w:val="twistedLines2" w:sz="10" w:space="24" w:color="00B050"/>
        <w:left w:val="twistedLines2" w:sz="10" w:space="24" w:color="00B050"/>
        <w:bottom w:val="twistedLines2" w:sz="10" w:space="24" w:color="00B050"/>
        <w:right w:val="twistedLines2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8FF9C" w14:textId="77777777" w:rsidR="0098669C" w:rsidRDefault="0098669C" w:rsidP="006D11CD">
      <w:pPr>
        <w:spacing w:after="0" w:line="240" w:lineRule="auto"/>
      </w:pPr>
      <w:r>
        <w:separator/>
      </w:r>
    </w:p>
  </w:endnote>
  <w:endnote w:type="continuationSeparator" w:id="0">
    <w:p w14:paraId="41B03DC2" w14:textId="77777777" w:rsidR="0098669C" w:rsidRDefault="0098669C" w:rsidP="006D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1ADD" w14:textId="77777777" w:rsidR="0098669C" w:rsidRDefault="0098669C" w:rsidP="006D11CD">
      <w:pPr>
        <w:spacing w:after="0" w:line="240" w:lineRule="auto"/>
      </w:pPr>
      <w:r>
        <w:separator/>
      </w:r>
    </w:p>
  </w:footnote>
  <w:footnote w:type="continuationSeparator" w:id="0">
    <w:p w14:paraId="219612D4" w14:textId="77777777" w:rsidR="0098669C" w:rsidRDefault="0098669C" w:rsidP="006D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DC4"/>
    <w:multiLevelType w:val="hybridMultilevel"/>
    <w:tmpl w:val="635AEF68"/>
    <w:lvl w:ilvl="0" w:tplc="2000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8577DC3"/>
    <w:multiLevelType w:val="hybridMultilevel"/>
    <w:tmpl w:val="C4F0AD78"/>
    <w:lvl w:ilvl="0" w:tplc="A9908654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4210C"/>
    <w:multiLevelType w:val="hybridMultilevel"/>
    <w:tmpl w:val="37DC442C"/>
    <w:lvl w:ilvl="0" w:tplc="D6202C8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FA"/>
    <w:rsid w:val="00011ECF"/>
    <w:rsid w:val="000335C5"/>
    <w:rsid w:val="000777C2"/>
    <w:rsid w:val="00094F61"/>
    <w:rsid w:val="00097DDC"/>
    <w:rsid w:val="000C27BF"/>
    <w:rsid w:val="000C30AF"/>
    <w:rsid w:val="000D6360"/>
    <w:rsid w:val="001266B4"/>
    <w:rsid w:val="00140847"/>
    <w:rsid w:val="00157688"/>
    <w:rsid w:val="00157A6F"/>
    <w:rsid w:val="00173F2E"/>
    <w:rsid w:val="001A7CFA"/>
    <w:rsid w:val="001C5DD8"/>
    <w:rsid w:val="001D2D5A"/>
    <w:rsid w:val="001D76CA"/>
    <w:rsid w:val="001E467C"/>
    <w:rsid w:val="00212DDF"/>
    <w:rsid w:val="00222501"/>
    <w:rsid w:val="002447D5"/>
    <w:rsid w:val="00260F3C"/>
    <w:rsid w:val="002772E8"/>
    <w:rsid w:val="002B011F"/>
    <w:rsid w:val="002B4244"/>
    <w:rsid w:val="002C3BE6"/>
    <w:rsid w:val="00306A6D"/>
    <w:rsid w:val="00342561"/>
    <w:rsid w:val="00385A07"/>
    <w:rsid w:val="00392822"/>
    <w:rsid w:val="003947F3"/>
    <w:rsid w:val="003C569A"/>
    <w:rsid w:val="003F2369"/>
    <w:rsid w:val="00423713"/>
    <w:rsid w:val="00460C06"/>
    <w:rsid w:val="00472D0E"/>
    <w:rsid w:val="004C67A9"/>
    <w:rsid w:val="004D2F18"/>
    <w:rsid w:val="005009B7"/>
    <w:rsid w:val="005068CE"/>
    <w:rsid w:val="00522A71"/>
    <w:rsid w:val="005239F5"/>
    <w:rsid w:val="00545929"/>
    <w:rsid w:val="0058603A"/>
    <w:rsid w:val="005C0D0B"/>
    <w:rsid w:val="005E4F21"/>
    <w:rsid w:val="005F3876"/>
    <w:rsid w:val="00603ACC"/>
    <w:rsid w:val="006269EF"/>
    <w:rsid w:val="00651AA1"/>
    <w:rsid w:val="006A1C3B"/>
    <w:rsid w:val="006A5B2B"/>
    <w:rsid w:val="006A7411"/>
    <w:rsid w:val="006D11CD"/>
    <w:rsid w:val="006F61E4"/>
    <w:rsid w:val="0072456F"/>
    <w:rsid w:val="00726865"/>
    <w:rsid w:val="00747C0A"/>
    <w:rsid w:val="007A17C9"/>
    <w:rsid w:val="007A5AED"/>
    <w:rsid w:val="007B6758"/>
    <w:rsid w:val="007D326A"/>
    <w:rsid w:val="007F2A16"/>
    <w:rsid w:val="0082046E"/>
    <w:rsid w:val="00833297"/>
    <w:rsid w:val="00850239"/>
    <w:rsid w:val="008517BB"/>
    <w:rsid w:val="00854E0B"/>
    <w:rsid w:val="008944B1"/>
    <w:rsid w:val="008B29B2"/>
    <w:rsid w:val="008C2CE9"/>
    <w:rsid w:val="008E1FA2"/>
    <w:rsid w:val="008F0878"/>
    <w:rsid w:val="00903E10"/>
    <w:rsid w:val="009862AA"/>
    <w:rsid w:val="0098669C"/>
    <w:rsid w:val="009E525C"/>
    <w:rsid w:val="009E6B6C"/>
    <w:rsid w:val="00A03460"/>
    <w:rsid w:val="00A0784E"/>
    <w:rsid w:val="00A53267"/>
    <w:rsid w:val="00A61BA0"/>
    <w:rsid w:val="00A6206A"/>
    <w:rsid w:val="00A63C61"/>
    <w:rsid w:val="00A67013"/>
    <w:rsid w:val="00AA1DB1"/>
    <w:rsid w:val="00AC0BD0"/>
    <w:rsid w:val="00B26435"/>
    <w:rsid w:val="00B50939"/>
    <w:rsid w:val="00B64ECF"/>
    <w:rsid w:val="00BA219D"/>
    <w:rsid w:val="00BF489F"/>
    <w:rsid w:val="00C16D73"/>
    <w:rsid w:val="00C24D35"/>
    <w:rsid w:val="00C43CE4"/>
    <w:rsid w:val="00C76478"/>
    <w:rsid w:val="00C815CB"/>
    <w:rsid w:val="00C94965"/>
    <w:rsid w:val="00CC2784"/>
    <w:rsid w:val="00CD721F"/>
    <w:rsid w:val="00CE4074"/>
    <w:rsid w:val="00CE6A64"/>
    <w:rsid w:val="00D35206"/>
    <w:rsid w:val="00DB5D87"/>
    <w:rsid w:val="00DF7B5D"/>
    <w:rsid w:val="00E05959"/>
    <w:rsid w:val="00E5652D"/>
    <w:rsid w:val="00E7000C"/>
    <w:rsid w:val="00EB2139"/>
    <w:rsid w:val="00EB7006"/>
    <w:rsid w:val="00EC592D"/>
    <w:rsid w:val="00EE6B6D"/>
    <w:rsid w:val="00EF7F94"/>
    <w:rsid w:val="00F07828"/>
    <w:rsid w:val="00F15D83"/>
    <w:rsid w:val="00F85504"/>
    <w:rsid w:val="00F86FFF"/>
    <w:rsid w:val="00FC5823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F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8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8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a5">
    <w:name w:val="Normal (Web)"/>
    <w:basedOn w:val="a"/>
    <w:unhideWhenUsed/>
    <w:rsid w:val="008F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uiPriority w:val="99"/>
    <w:locked/>
    <w:rsid w:val="00C24D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6"/>
    <w:uiPriority w:val="99"/>
    <w:qFormat/>
    <w:rsid w:val="00C2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4C67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1CD"/>
  </w:style>
  <w:style w:type="paragraph" w:styleId="ab">
    <w:name w:val="footer"/>
    <w:basedOn w:val="a"/>
    <w:link w:val="ac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1CD"/>
  </w:style>
  <w:style w:type="table" w:styleId="ad">
    <w:name w:val="Table Grid"/>
    <w:basedOn w:val="a1"/>
    <w:uiPriority w:val="59"/>
    <w:rsid w:val="00EE6B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407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CE407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3C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C569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8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8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a5">
    <w:name w:val="Normal (Web)"/>
    <w:basedOn w:val="a"/>
    <w:unhideWhenUsed/>
    <w:rsid w:val="008F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uiPriority w:val="99"/>
    <w:locked/>
    <w:rsid w:val="00C24D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6"/>
    <w:uiPriority w:val="99"/>
    <w:qFormat/>
    <w:rsid w:val="00C2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4C67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1CD"/>
  </w:style>
  <w:style w:type="paragraph" w:styleId="ab">
    <w:name w:val="footer"/>
    <w:basedOn w:val="a"/>
    <w:link w:val="ac"/>
    <w:uiPriority w:val="99"/>
    <w:unhideWhenUsed/>
    <w:rsid w:val="006D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1CD"/>
  </w:style>
  <w:style w:type="table" w:styleId="ad">
    <w:name w:val="Table Grid"/>
    <w:basedOn w:val="a1"/>
    <w:uiPriority w:val="59"/>
    <w:rsid w:val="00EE6B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407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CE407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3C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C569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2020-09-29T06:41:00Z</cp:lastPrinted>
  <dcterms:created xsi:type="dcterms:W3CDTF">2018-09-25T04:48:00Z</dcterms:created>
  <dcterms:modified xsi:type="dcterms:W3CDTF">2021-02-06T19:46:00Z</dcterms:modified>
</cp:coreProperties>
</file>