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5F32" w14:textId="77777777" w:rsidR="00A04CCF" w:rsidRDefault="00B430B0" w:rsidP="00B430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jc w:val="center"/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 xml:space="preserve">                                                      </w:t>
      </w:r>
    </w:p>
    <w:p w14:paraId="118C1D99" w14:textId="74663ECC" w:rsidR="005F6CCF" w:rsidRDefault="00A04CCF" w:rsidP="00B430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jc w:val="center"/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 xml:space="preserve">                                               </w:t>
      </w:r>
      <w:r w:rsidR="00B430B0"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 xml:space="preserve">    ЗАТВЕРДЖУЮ</w:t>
      </w:r>
    </w:p>
    <w:p w14:paraId="0825FF17" w14:textId="42AE242A" w:rsidR="00B430B0" w:rsidRDefault="00B430B0" w:rsidP="00B430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jc w:val="center"/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 xml:space="preserve">                                                                             Директор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>Зеленівської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 xml:space="preserve"> гімназії</w:t>
      </w:r>
    </w:p>
    <w:p w14:paraId="6B95B87F" w14:textId="469CB478" w:rsidR="00B430B0" w:rsidRDefault="00B430B0" w:rsidP="00B430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jc w:val="right"/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>Володимирецької селищної ради</w:t>
      </w:r>
    </w:p>
    <w:p w14:paraId="414D8B57" w14:textId="0A6D9052" w:rsidR="00B430B0" w:rsidRDefault="00B430B0" w:rsidP="00B430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jc w:val="center"/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 xml:space="preserve">                                                                      ________Людмила ДЯК</w:t>
      </w:r>
    </w:p>
    <w:p w14:paraId="3BF78889" w14:textId="235B0353" w:rsidR="00B430B0" w:rsidRPr="00B430B0" w:rsidRDefault="00B430B0" w:rsidP="00B430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jc w:val="center"/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 xml:space="preserve">                                                                     «____» </w:t>
      </w:r>
      <w:r w:rsidRPr="00B430B0">
        <w:rPr>
          <w:rFonts w:ascii="Comic Sans MS" w:eastAsia="Comic Sans MS" w:hAnsi="Comic Sans MS" w:cs="Comic Sans MS"/>
          <w:color w:val="000000"/>
          <w:sz w:val="24"/>
          <w:szCs w:val="24"/>
          <w:u w:val="single"/>
          <w:lang w:val="uk-UA"/>
        </w:rPr>
        <w:t>вересня</w:t>
      </w:r>
      <w:r>
        <w:rPr>
          <w:rFonts w:ascii="Comic Sans MS" w:eastAsia="Comic Sans MS" w:hAnsi="Comic Sans MS" w:cs="Comic Sans MS"/>
          <w:color w:val="000000"/>
          <w:sz w:val="24"/>
          <w:szCs w:val="24"/>
          <w:lang w:val="uk-UA"/>
        </w:rPr>
        <w:t xml:space="preserve"> 2025 рік</w:t>
      </w:r>
    </w:p>
    <w:p w14:paraId="4758270F" w14:textId="1E339974" w:rsidR="005F6CCF" w:rsidRDefault="005F6C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98"/>
        <w:jc w:val="right"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</w:p>
    <w:p w14:paraId="45E8CE9D" w14:textId="005CC4CD" w:rsidR="00B430B0" w:rsidRDefault="00B430B0" w:rsidP="00A04C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</w:p>
    <w:p w14:paraId="2D80C773" w14:textId="4FB8EC59" w:rsidR="00B430B0" w:rsidRPr="00B430B0" w:rsidRDefault="00B430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right"/>
        <w:rPr>
          <w:rFonts w:ascii="Comic Sans MS" w:eastAsia="Comic Sans MS" w:hAnsi="Comic Sans MS" w:cs="Comic Sans MS"/>
          <w:b/>
          <w:color w:val="000000" w:themeColor="text1"/>
          <w:sz w:val="52"/>
          <w:szCs w:val="52"/>
        </w:rPr>
      </w:pPr>
    </w:p>
    <w:p w14:paraId="624B1A06" w14:textId="14FD1B82" w:rsidR="005F6CCF" w:rsidRPr="00B430B0" w:rsidRDefault="005956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center"/>
        <w:rPr>
          <w:rFonts w:ascii="Comic Sans MS" w:eastAsia="Comic Sans MS" w:hAnsi="Comic Sans MS" w:cs="Comic Sans MS"/>
          <w:b/>
          <w:color w:val="000000" w:themeColor="text1"/>
          <w:sz w:val="52"/>
          <w:szCs w:val="52"/>
        </w:rPr>
      </w:pPr>
      <w:r w:rsidRPr="00B430B0">
        <w:rPr>
          <w:rFonts w:ascii="Comic Sans MS" w:eastAsia="Comic Sans MS" w:hAnsi="Comic Sans MS" w:cs="Comic Sans MS"/>
          <w:b/>
          <w:color w:val="000000" w:themeColor="text1"/>
          <w:sz w:val="52"/>
          <w:szCs w:val="52"/>
        </w:rPr>
        <w:t>РІЧНИЙ ПЛАН РОБОТИ</w:t>
      </w:r>
    </w:p>
    <w:p w14:paraId="76323DC8" w14:textId="77777777" w:rsidR="005F6CCF" w:rsidRPr="00B430B0" w:rsidRDefault="005956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center"/>
        <w:rPr>
          <w:rFonts w:ascii="Comic Sans MS" w:eastAsia="Comic Sans MS" w:hAnsi="Comic Sans MS" w:cs="Comic Sans MS"/>
          <w:b/>
          <w:color w:val="000000" w:themeColor="text1"/>
          <w:sz w:val="36"/>
          <w:szCs w:val="36"/>
        </w:rPr>
      </w:pPr>
      <w:r w:rsidRPr="00B430B0">
        <w:rPr>
          <w:rFonts w:ascii="Comic Sans MS" w:eastAsia="Comic Sans MS" w:hAnsi="Comic Sans MS" w:cs="Comic Sans MS"/>
          <w:b/>
          <w:color w:val="000000" w:themeColor="text1"/>
          <w:sz w:val="36"/>
          <w:szCs w:val="36"/>
        </w:rPr>
        <w:t>ПРАКТИЧНОГО ПСИХОЛОГА</w:t>
      </w:r>
    </w:p>
    <w:p w14:paraId="00790730" w14:textId="13FE0B34" w:rsidR="005F6CCF" w:rsidRPr="00B430B0" w:rsidRDefault="00B430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center"/>
        <w:rPr>
          <w:rFonts w:ascii="Comic Sans MS" w:eastAsia="Comic Sans MS" w:hAnsi="Comic Sans MS" w:cs="Comic Sans MS"/>
          <w:b/>
          <w:color w:val="000000" w:themeColor="text1"/>
          <w:sz w:val="36"/>
          <w:szCs w:val="36"/>
          <w:lang w:val="uk-UA"/>
        </w:rPr>
      </w:pPr>
      <w:proofErr w:type="spellStart"/>
      <w:r w:rsidRPr="00B430B0">
        <w:rPr>
          <w:rFonts w:ascii="Comic Sans MS" w:eastAsia="Comic Sans MS" w:hAnsi="Comic Sans MS" w:cs="Comic Sans MS"/>
          <w:b/>
          <w:color w:val="000000" w:themeColor="text1"/>
          <w:sz w:val="36"/>
          <w:szCs w:val="36"/>
          <w:lang w:val="uk-UA"/>
        </w:rPr>
        <w:t>Ковлевої</w:t>
      </w:r>
      <w:proofErr w:type="spellEnd"/>
      <w:r w:rsidRPr="00B430B0">
        <w:rPr>
          <w:rFonts w:ascii="Comic Sans MS" w:eastAsia="Comic Sans MS" w:hAnsi="Comic Sans MS" w:cs="Comic Sans MS"/>
          <w:b/>
          <w:color w:val="000000" w:themeColor="text1"/>
          <w:sz w:val="36"/>
          <w:szCs w:val="36"/>
          <w:lang w:val="uk-UA"/>
        </w:rPr>
        <w:t xml:space="preserve"> Інни Миколаївни </w:t>
      </w:r>
    </w:p>
    <w:p w14:paraId="03BBA2C1" w14:textId="6A9C1F66" w:rsidR="00B430B0" w:rsidRPr="00B430B0" w:rsidRDefault="00B430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center"/>
        <w:rPr>
          <w:rFonts w:ascii="Comic Sans MS" w:eastAsia="Comic Sans MS" w:hAnsi="Comic Sans MS" w:cs="Comic Sans MS"/>
          <w:b/>
          <w:color w:val="000000" w:themeColor="text1"/>
          <w:sz w:val="36"/>
          <w:szCs w:val="36"/>
          <w:lang w:val="uk-UA"/>
        </w:rPr>
      </w:pPr>
      <w:proofErr w:type="spellStart"/>
      <w:r w:rsidRPr="00B430B0">
        <w:rPr>
          <w:rFonts w:ascii="Comic Sans MS" w:eastAsia="Comic Sans MS" w:hAnsi="Comic Sans MS" w:cs="Comic Sans MS"/>
          <w:b/>
          <w:color w:val="000000" w:themeColor="text1"/>
          <w:sz w:val="36"/>
          <w:szCs w:val="36"/>
          <w:lang w:val="uk-UA"/>
        </w:rPr>
        <w:t>Зеленівської</w:t>
      </w:r>
      <w:proofErr w:type="spellEnd"/>
      <w:r w:rsidRPr="00B430B0">
        <w:rPr>
          <w:rFonts w:ascii="Comic Sans MS" w:eastAsia="Comic Sans MS" w:hAnsi="Comic Sans MS" w:cs="Comic Sans MS"/>
          <w:b/>
          <w:color w:val="000000" w:themeColor="text1"/>
          <w:sz w:val="36"/>
          <w:szCs w:val="36"/>
          <w:lang w:val="uk-UA"/>
        </w:rPr>
        <w:t xml:space="preserve"> гімназії</w:t>
      </w:r>
    </w:p>
    <w:p w14:paraId="1400732E" w14:textId="1D24FFC5" w:rsidR="00B430B0" w:rsidRPr="00B430B0" w:rsidRDefault="00B430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center"/>
        <w:rPr>
          <w:rFonts w:ascii="Comic Sans MS" w:eastAsia="Comic Sans MS" w:hAnsi="Comic Sans MS" w:cs="Comic Sans MS"/>
          <w:b/>
          <w:color w:val="000000" w:themeColor="text1"/>
          <w:sz w:val="36"/>
          <w:szCs w:val="36"/>
          <w:lang w:val="uk-UA"/>
        </w:rPr>
      </w:pPr>
      <w:r w:rsidRPr="00B430B0">
        <w:rPr>
          <w:rFonts w:ascii="Comic Sans MS" w:eastAsia="Comic Sans MS" w:hAnsi="Comic Sans MS" w:cs="Comic Sans MS"/>
          <w:b/>
          <w:color w:val="000000" w:themeColor="text1"/>
          <w:sz w:val="36"/>
          <w:szCs w:val="36"/>
          <w:lang w:val="uk-UA"/>
        </w:rPr>
        <w:t xml:space="preserve"> Володимирецької селищної ради</w:t>
      </w:r>
    </w:p>
    <w:p w14:paraId="3E1574B6" w14:textId="347D888A" w:rsidR="005F6CCF" w:rsidRPr="00B430B0" w:rsidRDefault="005956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center"/>
        <w:rPr>
          <w:rFonts w:ascii="Comic Sans MS" w:eastAsia="Comic Sans MS" w:hAnsi="Comic Sans MS" w:cs="Comic Sans MS"/>
          <w:b/>
          <w:color w:val="000000" w:themeColor="text1"/>
          <w:sz w:val="36"/>
          <w:szCs w:val="36"/>
        </w:rPr>
      </w:pPr>
      <w:r w:rsidRPr="00B430B0">
        <w:rPr>
          <w:rFonts w:ascii="Comic Sans MS" w:eastAsia="Comic Sans MS" w:hAnsi="Comic Sans MS" w:cs="Comic Sans MS"/>
          <w:b/>
          <w:color w:val="000000" w:themeColor="text1"/>
          <w:sz w:val="36"/>
          <w:szCs w:val="36"/>
        </w:rPr>
        <w:t>на 2025-2026 навчальний рік</w:t>
      </w:r>
    </w:p>
    <w:p w14:paraId="582B2D67" w14:textId="22B5309E" w:rsidR="005F6CCF" w:rsidRPr="00B430B0" w:rsidRDefault="007243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center"/>
        <w:rPr>
          <w:rFonts w:ascii="Comic Sans MS" w:eastAsia="Comic Sans MS" w:hAnsi="Comic Sans MS" w:cs="Comic Sans MS"/>
          <w:b/>
          <w:color w:val="000000" w:themeColor="text1"/>
          <w:sz w:val="36"/>
          <w:szCs w:val="36"/>
        </w:rPr>
      </w:pPr>
      <w:r>
        <w:rPr>
          <w:b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3AD21FD3" wp14:editId="36D311DB">
            <wp:simplePos x="0" y="0"/>
            <wp:positionH relativeFrom="column">
              <wp:posOffset>5200650</wp:posOffset>
            </wp:positionH>
            <wp:positionV relativeFrom="paragraph">
              <wp:posOffset>187960</wp:posOffset>
            </wp:positionV>
            <wp:extent cx="1059815" cy="1349375"/>
            <wp:effectExtent l="190500" t="152400" r="197485" b="136525"/>
            <wp:wrapTight wrapText="bothSides">
              <wp:wrapPolygon edited="0">
                <wp:start x="20292" y="-660"/>
                <wp:lineTo x="2874" y="-4943"/>
                <wp:lineTo x="156" y="-513"/>
                <wp:lineTo x="-1825" y="4111"/>
                <wp:lineTo x="-2703" y="9027"/>
                <wp:lineTo x="-863" y="9513"/>
                <wp:lineTo x="-2845" y="14137"/>
                <wp:lineTo x="-637" y="14721"/>
                <wp:lineTo x="-2123" y="18189"/>
                <wp:lineTo x="-779" y="19832"/>
                <wp:lineTo x="-538" y="21182"/>
                <wp:lineTo x="934" y="21571"/>
                <wp:lineTo x="1302" y="21668"/>
                <wp:lineTo x="6213" y="21680"/>
                <wp:lineTo x="21809" y="20655"/>
                <wp:lineTo x="22132" y="-174"/>
                <wp:lineTo x="20292" y="-66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6"/>
                    <a:stretch/>
                  </pic:blipFill>
                  <pic:spPr bwMode="auto">
                    <a:xfrm rot="20483853">
                      <a:off x="0" y="0"/>
                      <a:ext cx="1059815" cy="134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9B212" w14:textId="1C16CFC1" w:rsidR="005F6CCF" w:rsidRPr="00B430B0" w:rsidRDefault="001E6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center"/>
        <w:rPr>
          <w:rFonts w:ascii="Comic Sans MS" w:eastAsia="Comic Sans MS" w:hAnsi="Comic Sans MS" w:cs="Comic Sans MS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580C20" wp14:editId="1C9A564E">
            <wp:simplePos x="0" y="0"/>
            <wp:positionH relativeFrom="column">
              <wp:posOffset>883920</wp:posOffset>
            </wp:positionH>
            <wp:positionV relativeFrom="paragraph">
              <wp:posOffset>-157480</wp:posOffset>
            </wp:positionV>
            <wp:extent cx="4697095" cy="4559300"/>
            <wp:effectExtent l="0" t="0" r="8255" b="0"/>
            <wp:wrapTight wrapText="bothSides">
              <wp:wrapPolygon edited="0">
                <wp:start x="0" y="0"/>
                <wp:lineTo x="0" y="21480"/>
                <wp:lineTo x="21550" y="21480"/>
                <wp:lineTo x="215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" t="3773" r="3380" b="4037"/>
                    <a:stretch/>
                  </pic:blipFill>
                  <pic:spPr bwMode="auto">
                    <a:xfrm>
                      <a:off x="0" y="0"/>
                      <a:ext cx="4697095" cy="455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1145C" w14:textId="35FCA6CC" w:rsidR="005F6CCF" w:rsidRPr="00B430B0" w:rsidRDefault="005F6C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spacing w:line="240" w:lineRule="auto"/>
        <w:ind w:right="-24"/>
        <w:jc w:val="center"/>
        <w:rPr>
          <w:rFonts w:ascii="Comic Sans MS" w:eastAsia="Comic Sans MS" w:hAnsi="Comic Sans MS" w:cs="Comic Sans MS"/>
          <w:b/>
          <w:color w:val="000000" w:themeColor="text1"/>
          <w:sz w:val="36"/>
          <w:szCs w:val="36"/>
        </w:rPr>
      </w:pPr>
    </w:p>
    <w:p w14:paraId="6266F39F" w14:textId="05616EA6" w:rsidR="005F6CCF" w:rsidRDefault="005956E1">
      <w:pPr>
        <w:tabs>
          <w:tab w:val="left" w:pos="10466"/>
        </w:tabs>
        <w:spacing w:line="240" w:lineRule="auto"/>
        <w:ind w:right="-24"/>
        <w:jc w:val="center"/>
        <w:rPr>
          <w:b/>
          <w:color w:val="000000"/>
          <w:sz w:val="36"/>
          <w:szCs w:val="36"/>
          <w:u w:val="single"/>
        </w:rPr>
      </w:pPr>
      <w:r>
        <w:br w:type="page"/>
      </w:r>
    </w:p>
    <w:p w14:paraId="60D0BD92" w14:textId="77777777" w:rsidR="007243DC" w:rsidRDefault="00724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1"/>
        <w:jc w:val="center"/>
        <w:rPr>
          <w:b/>
          <w:color w:val="000000"/>
          <w:sz w:val="36"/>
          <w:szCs w:val="36"/>
          <w:u w:val="single"/>
        </w:rPr>
      </w:pPr>
    </w:p>
    <w:p w14:paraId="229D11AD" w14:textId="59530417" w:rsidR="005F6CCF" w:rsidRPr="007243DC" w:rsidRDefault="0059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1"/>
        <w:jc w:val="center"/>
        <w:rPr>
          <w:b/>
          <w:i/>
          <w:iCs/>
          <w:color w:val="00B050"/>
          <w:sz w:val="36"/>
          <w:szCs w:val="36"/>
          <w:u w:val="single"/>
        </w:rPr>
      </w:pPr>
      <w:r w:rsidRPr="007243DC">
        <w:rPr>
          <w:b/>
          <w:i/>
          <w:iCs/>
          <w:color w:val="00B050"/>
          <w:sz w:val="36"/>
          <w:szCs w:val="36"/>
          <w:u w:val="single"/>
        </w:rPr>
        <w:t>ВСТУП</w:t>
      </w:r>
    </w:p>
    <w:p w14:paraId="7EBBD76F" w14:textId="77777777" w:rsidR="005F6CCF" w:rsidRDefault="005F6C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1"/>
        <w:jc w:val="center"/>
        <w:rPr>
          <w:b/>
          <w:color w:val="000000"/>
          <w:sz w:val="36"/>
          <w:szCs w:val="36"/>
        </w:rPr>
      </w:pPr>
    </w:p>
    <w:p w14:paraId="0744C95E" w14:textId="25C01AAF" w:rsidR="005F6CCF" w:rsidRDefault="007243DC" w:rsidP="007243DC">
      <w:pPr>
        <w:ind w:left="142" w:right="2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956E1" w:rsidRPr="007243DC">
        <w:rPr>
          <w:rFonts w:ascii="Times New Roman" w:eastAsia="Times New Roman" w:hAnsi="Times New Roman" w:cs="Times New Roman"/>
          <w:b/>
          <w:sz w:val="24"/>
          <w:szCs w:val="24"/>
        </w:rPr>
        <w:t>Склад психологічної служби в закладі освіти:</w:t>
      </w:r>
    </w:p>
    <w:p w14:paraId="37677858" w14:textId="741926CC" w:rsidR="001E67C2" w:rsidRPr="001E67C2" w:rsidRDefault="001E67C2" w:rsidP="001E67C2">
      <w:pPr>
        <w:ind w:left="142" w:right="2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67C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Практичний психолог – </w:t>
      </w:r>
      <w:proofErr w:type="spellStart"/>
      <w:r w:rsidRPr="001E67C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Ковлева</w:t>
      </w:r>
      <w:proofErr w:type="spellEnd"/>
      <w:r w:rsidRPr="001E67C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Інна Миколаївна. Повна вища освіта  за спеціальністю «Психологія», стаж роботи –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Pr="001E67C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,6 років. Спеціаліст </w:t>
      </w:r>
      <w:r w:rsidR="00592E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першої</w:t>
      </w:r>
      <w:r w:rsidRPr="001E67C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категорії.</w:t>
      </w:r>
    </w:p>
    <w:p w14:paraId="17808C88" w14:textId="77777777" w:rsidR="001E67C2" w:rsidRPr="001E67C2" w:rsidRDefault="001E67C2" w:rsidP="001E67C2">
      <w:pPr>
        <w:ind w:left="142" w:right="2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67C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Навантаження: 0,5 психолога.</w:t>
      </w:r>
    </w:p>
    <w:p w14:paraId="55CC66D7" w14:textId="264E67BC" w:rsidR="001E67C2" w:rsidRPr="001E67C2" w:rsidRDefault="001E67C2" w:rsidP="001E67C2">
      <w:pPr>
        <w:ind w:left="142" w:right="2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67C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Робоче місце: окреме.</w:t>
      </w:r>
    </w:p>
    <w:p w14:paraId="303B512A" w14:textId="5D3E2ED0" w:rsidR="005F6CCF" w:rsidRPr="007243DC" w:rsidRDefault="007243DC" w:rsidP="007243DC">
      <w:pPr>
        <w:ind w:right="2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5956E1" w:rsidRPr="007243DC"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Нормативно-правові документи, на основі яких укладено план роботи:</w:t>
      </w:r>
    </w:p>
    <w:p w14:paraId="2869B73A" w14:textId="77777777" w:rsidR="007243DC" w:rsidRPr="007243DC" w:rsidRDefault="007243DC" w:rsidP="007243DC">
      <w:pPr>
        <w:ind w:right="26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243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5956E1" w:rsidRPr="007243DC">
        <w:rPr>
          <w:rFonts w:ascii="Times New Roman" w:eastAsia="Times New Roman" w:hAnsi="Times New Roman" w:cs="Times New Roman"/>
          <w:sz w:val="24"/>
          <w:szCs w:val="24"/>
        </w:rPr>
        <w:t xml:space="preserve">План роботи психологічної служби </w:t>
      </w:r>
      <w:proofErr w:type="spellStart"/>
      <w:r w:rsidR="00EA7A5A" w:rsidRPr="007243D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Зеленівської</w:t>
      </w:r>
      <w:proofErr w:type="spellEnd"/>
      <w:r w:rsidR="00EA7A5A" w:rsidRPr="007243D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гімназії Володимирецької селищної</w:t>
      </w:r>
      <w:r w:rsidR="00EA7A5A" w:rsidRPr="007243D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7243D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</w:t>
      </w:r>
    </w:p>
    <w:p w14:paraId="6EA5976A" w14:textId="799197D1" w:rsidR="005F6CCF" w:rsidRPr="007243DC" w:rsidRDefault="007243DC" w:rsidP="007243DC">
      <w:pPr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</w:t>
      </w:r>
      <w:r w:rsidR="00EA7A5A" w:rsidRPr="007243D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ради</w:t>
      </w:r>
      <w:r w:rsidR="005956E1" w:rsidRPr="007243DC">
        <w:rPr>
          <w:rFonts w:ascii="Times New Roman" w:eastAsia="Times New Roman" w:hAnsi="Times New Roman" w:cs="Times New Roman"/>
          <w:sz w:val="24"/>
          <w:szCs w:val="24"/>
        </w:rPr>
        <w:t xml:space="preserve">  на 2025-2026 навчальний рік складено відповідно до: </w:t>
      </w:r>
    </w:p>
    <w:p w14:paraId="61AEB192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України «Про освіту» від 05.09.2017 року</w:t>
      </w:r>
    </w:p>
    <w:p w14:paraId="05DF15D2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 МОН від 22.05.2018 № 509 «Про затвердження Положення про психологічну службу у системі освіти України»</w:t>
      </w:r>
    </w:p>
    <w:p w14:paraId="5A54BC5B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ДНУ «Інституту модернізації змісту освіти» № 21/08-586 від 07.07.2025 «Про методичні рекомендації «Пріоритетні напрямки роботи психологічної служби у системі освіти України у 2025/2026 навчальному році»</w:t>
      </w:r>
    </w:p>
    <w:p w14:paraId="7FCAC932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 Міністерства освіти і науки України №1/9-529 від 05.09.2018 р. Про документацію працівників психологічної служби у системі освіти України;</w:t>
      </w:r>
    </w:p>
    <w:p w14:paraId="219570B6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 Мінекономіки від 24.11.2020 №2425-20 «Про затвердження професійного стандарту «Практичний психолог закладу освіти»»</w:t>
      </w:r>
    </w:p>
    <w:p w14:paraId="7D11BF2B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Наказ Міністерства освіти і науки України  від </w:t>
      </w: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22.05.2018 </w:t>
      </w: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р. </w:t>
      </w: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№509 «Про затвердження Положення про психологічну службу </w:t>
      </w: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системі освіти України»</w:t>
      </w:r>
    </w:p>
    <w:p w14:paraId="2CDFD8A5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РОЗПОРЯДЖЕННЯ № 632-р від 05 липня 2024 року 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</w:t>
      </w:r>
    </w:p>
    <w:p w14:paraId="22870DE1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РОЗПОРЯДЖЕННЯ №572-р від 21.06.2024  «Про затвердження плану заходів на 2024-2026 роки з реалізації Концепції розвитку охорони психічного здоров’я в Україні на період до 2030 року»</w:t>
      </w:r>
    </w:p>
    <w:p w14:paraId="322C45B5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МОН від 17.05.2024 №1/8707-24  «Про проведення заходів з питань психічного здоров'я»</w:t>
      </w:r>
    </w:p>
    <w:p w14:paraId="677B09D7" w14:textId="2C1023D3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 ІМЗО від 29.03.2023 № 21/08-479 «Про Всеукраїнську програму метального здоров'я «Ти як?». </w:t>
      </w:r>
    </w:p>
    <w:p w14:paraId="023B0F34" w14:textId="41688227" w:rsidR="00EA7A5A" w:rsidRPr="007243DC" w:rsidRDefault="00EA7A5A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ІМЗО від</w:t>
      </w: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07.07.2025 №21/08-586 «про пріоритетні напрямки роботи психологічної служби системі освіти України в 2025-2026 навчальному році»</w:t>
      </w:r>
    </w:p>
    <w:p w14:paraId="76357C2E" w14:textId="5AD5AB38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Інституту модернізації змісту освіти від 15.05.2023 № 21/08-793 «Про психологічні відеоролики»</w:t>
      </w:r>
    </w:p>
    <w:p w14:paraId="7CE9F34F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Міністерства освіти і науки України  від 22.07.2024 № 1/13007-24 «Про методичні рекомендації щодо соціалізації та інтеграції дітей внутрішньо переміщених осіб у громадах»</w:t>
      </w:r>
    </w:p>
    <w:p w14:paraId="36280E9E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Інституту модернізації змісту освіти  від 16.05.2024 № 21/08-790  «Про інформаційні матеріали стосовно небезпеки азартних ігор»</w:t>
      </w:r>
    </w:p>
    <w:p w14:paraId="39C5930C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 МОН від 18.04.2023 </w:t>
      </w:r>
      <w:proofErr w:type="spellStart"/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4/5449-23  «Щодо проведення в закладах освіти </w:t>
      </w:r>
      <w:proofErr w:type="spellStart"/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правопросвітницьких</w:t>
      </w:r>
      <w:proofErr w:type="spellEnd"/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заходів до Міжнародного дня протидії </w:t>
      </w:r>
      <w:proofErr w:type="spellStart"/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(День боротьби з цькуванням)»</w:t>
      </w:r>
    </w:p>
    <w:p w14:paraId="6BA7106B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Лист МОН від 13.05.2022 </w:t>
      </w:r>
      <w:proofErr w:type="spellStart"/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1/5119-22 «Про здійснення превентивних заходів серед дітей та молоді в умовах воєнного стану в Україні».</w:t>
      </w:r>
    </w:p>
    <w:p w14:paraId="032DC9A4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МОН від 22.06.2022 № 1/6885-22 «Щодо запобігання та протидії сексуальному насильству, пов’язаному зі збройною агресією російської федерації на території України».</w:t>
      </w:r>
    </w:p>
    <w:p w14:paraId="0E9D5A4B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 МОН від 30.05.2023 № 1/5735-22 «Про запобігання та протидію домашньому насильству в умовах воєнного стану в Україні».  </w:t>
      </w:r>
    </w:p>
    <w:p w14:paraId="459DAE30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Розпорядження КМУ від 02.06.2023 № 496-р «Про затвердження Державної цільової соціальної програми протидії торгівлі людьми на період до 2025 року».</w:t>
      </w:r>
    </w:p>
    <w:p w14:paraId="4D304818" w14:textId="77777777" w:rsidR="005F6CCF" w:rsidRPr="007243DC" w:rsidRDefault="005956E1" w:rsidP="00724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Наказ МОЗ від 13.12.2023 року № 2118, зареєстрованим в Міністерстві юстиції України 25.01.2024 р. за № 126/41471, «Про організацію надання психосоціальної допомоги населенню». </w:t>
      </w:r>
    </w:p>
    <w:p w14:paraId="504AA6B2" w14:textId="77777777" w:rsidR="005F6CCF" w:rsidRPr="007243DC" w:rsidRDefault="005F6CCF" w:rsidP="007243DC">
      <w:pPr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9DCAB" w14:textId="77777777" w:rsidR="005F6CCF" w:rsidRPr="007243DC" w:rsidRDefault="005F6C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37C70" w14:textId="77777777" w:rsidR="005F6CCF" w:rsidRDefault="005F6CCF">
      <w:pPr>
        <w:ind w:firstLine="780"/>
        <w:rPr>
          <w:sz w:val="28"/>
          <w:szCs w:val="28"/>
        </w:rPr>
      </w:pPr>
    </w:p>
    <w:p w14:paraId="5E89B93D" w14:textId="77777777" w:rsidR="005F6CCF" w:rsidRDefault="005F6CCF">
      <w:pPr>
        <w:rPr>
          <w:sz w:val="28"/>
          <w:szCs w:val="28"/>
        </w:rPr>
      </w:pPr>
    </w:p>
    <w:p w14:paraId="64945038" w14:textId="77777777" w:rsidR="005F6CCF" w:rsidRDefault="005F6CCF">
      <w:pPr>
        <w:rPr>
          <w:sz w:val="28"/>
          <w:szCs w:val="28"/>
        </w:rPr>
      </w:pPr>
    </w:p>
    <w:p w14:paraId="28D6663D" w14:textId="77777777" w:rsidR="005F6CCF" w:rsidRDefault="005F6CCF">
      <w:pPr>
        <w:rPr>
          <w:sz w:val="28"/>
          <w:szCs w:val="28"/>
        </w:rPr>
      </w:pPr>
    </w:p>
    <w:p w14:paraId="441CE93C" w14:textId="77777777" w:rsidR="005F6CCF" w:rsidRDefault="005F6CCF">
      <w:pPr>
        <w:rPr>
          <w:sz w:val="28"/>
          <w:szCs w:val="28"/>
        </w:rPr>
      </w:pPr>
    </w:p>
    <w:p w14:paraId="242C69AE" w14:textId="77777777" w:rsidR="005F6CCF" w:rsidRDefault="005F6CCF">
      <w:pPr>
        <w:rPr>
          <w:sz w:val="28"/>
          <w:szCs w:val="28"/>
        </w:rPr>
      </w:pPr>
    </w:p>
    <w:p w14:paraId="56DF0B9B" w14:textId="77777777" w:rsidR="005F6CCF" w:rsidRDefault="005F6CCF">
      <w:pPr>
        <w:rPr>
          <w:sz w:val="28"/>
          <w:szCs w:val="28"/>
        </w:rPr>
      </w:pPr>
    </w:p>
    <w:p w14:paraId="45CD1984" w14:textId="77777777" w:rsidR="005F6CCF" w:rsidRDefault="005F6CCF">
      <w:pPr>
        <w:rPr>
          <w:sz w:val="28"/>
          <w:szCs w:val="28"/>
        </w:rPr>
      </w:pPr>
    </w:p>
    <w:p w14:paraId="6858BF7B" w14:textId="77777777" w:rsidR="005F6CCF" w:rsidRDefault="005F6CCF">
      <w:pPr>
        <w:rPr>
          <w:sz w:val="28"/>
          <w:szCs w:val="28"/>
        </w:rPr>
      </w:pPr>
    </w:p>
    <w:p w14:paraId="2FB6CC6B" w14:textId="77777777" w:rsidR="005F6CCF" w:rsidRDefault="005F6CCF">
      <w:pPr>
        <w:rPr>
          <w:sz w:val="28"/>
          <w:szCs w:val="28"/>
        </w:rPr>
      </w:pPr>
    </w:p>
    <w:p w14:paraId="12CCEC95" w14:textId="77777777" w:rsidR="005F6CCF" w:rsidRDefault="005F6CCF">
      <w:pPr>
        <w:rPr>
          <w:sz w:val="28"/>
          <w:szCs w:val="28"/>
        </w:rPr>
      </w:pPr>
    </w:p>
    <w:p w14:paraId="5A9CBD16" w14:textId="77777777" w:rsidR="005F6CCF" w:rsidRDefault="005F6CCF">
      <w:pPr>
        <w:rPr>
          <w:sz w:val="28"/>
          <w:szCs w:val="28"/>
        </w:rPr>
      </w:pPr>
    </w:p>
    <w:p w14:paraId="4A0ECE3B" w14:textId="77777777" w:rsidR="005F6CCF" w:rsidRDefault="005F6CCF">
      <w:pPr>
        <w:rPr>
          <w:sz w:val="28"/>
          <w:szCs w:val="28"/>
        </w:rPr>
      </w:pPr>
    </w:p>
    <w:p w14:paraId="350A9416" w14:textId="77777777" w:rsidR="005F6CCF" w:rsidRDefault="005F6CCF">
      <w:pPr>
        <w:rPr>
          <w:sz w:val="28"/>
          <w:szCs w:val="28"/>
        </w:rPr>
      </w:pPr>
    </w:p>
    <w:p w14:paraId="71DFE3FC" w14:textId="77777777" w:rsidR="005F6CCF" w:rsidRDefault="005F6CCF">
      <w:pPr>
        <w:rPr>
          <w:sz w:val="28"/>
          <w:szCs w:val="28"/>
        </w:rPr>
      </w:pPr>
    </w:p>
    <w:p w14:paraId="353A2C24" w14:textId="77777777" w:rsidR="005F6CCF" w:rsidRDefault="005F6CCF">
      <w:pPr>
        <w:rPr>
          <w:sz w:val="28"/>
          <w:szCs w:val="28"/>
        </w:rPr>
      </w:pPr>
    </w:p>
    <w:p w14:paraId="13BC22A5" w14:textId="77777777" w:rsidR="005F6CCF" w:rsidRDefault="005F6CCF">
      <w:pPr>
        <w:rPr>
          <w:sz w:val="28"/>
          <w:szCs w:val="28"/>
        </w:rPr>
      </w:pPr>
    </w:p>
    <w:p w14:paraId="3389C4F2" w14:textId="77777777" w:rsidR="005F6CCF" w:rsidRDefault="005F6CCF">
      <w:pPr>
        <w:rPr>
          <w:sz w:val="28"/>
          <w:szCs w:val="28"/>
        </w:rPr>
      </w:pPr>
    </w:p>
    <w:p w14:paraId="475549D0" w14:textId="77777777" w:rsidR="005F6CCF" w:rsidRDefault="005F6CCF">
      <w:pPr>
        <w:rPr>
          <w:sz w:val="28"/>
          <w:szCs w:val="28"/>
        </w:rPr>
      </w:pPr>
    </w:p>
    <w:p w14:paraId="2DFD787F" w14:textId="52165E88" w:rsidR="005F6CCF" w:rsidRDefault="005F6CCF">
      <w:pPr>
        <w:rPr>
          <w:sz w:val="28"/>
          <w:szCs w:val="28"/>
        </w:rPr>
      </w:pPr>
    </w:p>
    <w:p w14:paraId="3F35636B" w14:textId="7E33DBCE" w:rsidR="00EA7A5A" w:rsidRDefault="00EA7A5A">
      <w:pPr>
        <w:rPr>
          <w:sz w:val="28"/>
          <w:szCs w:val="28"/>
        </w:rPr>
      </w:pPr>
    </w:p>
    <w:p w14:paraId="2684692B" w14:textId="40C36FDC" w:rsidR="00EA7A5A" w:rsidRDefault="00EA7A5A">
      <w:pPr>
        <w:rPr>
          <w:sz w:val="28"/>
          <w:szCs w:val="28"/>
        </w:rPr>
      </w:pPr>
    </w:p>
    <w:p w14:paraId="24A73193" w14:textId="3D25A866" w:rsidR="00EA7A5A" w:rsidRDefault="00EA7A5A">
      <w:pPr>
        <w:rPr>
          <w:sz w:val="28"/>
          <w:szCs w:val="28"/>
        </w:rPr>
      </w:pPr>
    </w:p>
    <w:p w14:paraId="68BA1C48" w14:textId="5AA65D0C" w:rsidR="00EA7A5A" w:rsidRDefault="00EA7A5A">
      <w:pPr>
        <w:rPr>
          <w:sz w:val="28"/>
          <w:szCs w:val="28"/>
        </w:rPr>
      </w:pPr>
    </w:p>
    <w:p w14:paraId="3B4C6C0D" w14:textId="7DDA0EA1" w:rsidR="00CC6D3A" w:rsidRDefault="00CC6D3A">
      <w:pPr>
        <w:rPr>
          <w:sz w:val="28"/>
          <w:szCs w:val="28"/>
        </w:rPr>
      </w:pPr>
    </w:p>
    <w:p w14:paraId="22E7874D" w14:textId="77777777" w:rsidR="005F6CCF" w:rsidRDefault="005F6CCF" w:rsidP="007243DC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color w:val="000000"/>
        </w:rPr>
      </w:pPr>
    </w:p>
    <w:p w14:paraId="273E6C6A" w14:textId="77777777" w:rsidR="005F6CCF" w:rsidRPr="00CC6D3A" w:rsidRDefault="005956E1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i/>
          <w:iCs/>
          <w:color w:val="00B050"/>
          <w:u w:val="single"/>
        </w:rPr>
      </w:pPr>
      <w:r w:rsidRPr="00CC6D3A">
        <w:rPr>
          <w:rFonts w:ascii="Times New Roman" w:eastAsia="Times New Roman" w:hAnsi="Times New Roman" w:cs="Times New Roman"/>
          <w:i/>
          <w:iCs/>
          <w:color w:val="00B050"/>
          <w:u w:val="single"/>
        </w:rPr>
        <w:t>І. Аналітична частина</w:t>
      </w:r>
    </w:p>
    <w:p w14:paraId="20D1F760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C6D3A">
        <w:rPr>
          <w:rFonts w:ascii="Times New Roman" w:eastAsia="Times New Roman" w:hAnsi="Times New Roman" w:cs="Times New Roman"/>
          <w:sz w:val="24"/>
          <w:szCs w:val="24"/>
        </w:rPr>
        <w:t>Практичний психолог проводила роботу відповідно до річного плану за наступними напрямками діяльності: діагностика, профілактика, корекція, консультування, навчальна діяльність, зв’язки з громадськістю, просвіта.</w:t>
      </w:r>
    </w:p>
    <w:p w14:paraId="320BE1B0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Протягом року практичним психологом сплановано та проведено  низку психологічних досліджень із здобувачами освіти:</w:t>
      </w:r>
    </w:p>
    <w:p w14:paraId="0CDDDF2D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1. Спостереження за рівнем адаптації учнів 1-х класів до нових умов навчання (включене спостереження під час уроків).</w:t>
      </w:r>
    </w:p>
    <w:p w14:paraId="36C78AB4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2. Психодіагностика рівня і змісту адаптації учнів 5-х класів до нових умов</w:t>
      </w:r>
    </w:p>
    <w:p w14:paraId="2020EE90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Навчання.</w:t>
      </w:r>
    </w:p>
    <w:p w14:paraId="2A6CD59E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3. Проведено діагностичне дослідження самооцінки </w:t>
      </w:r>
      <w:proofErr w:type="spellStart"/>
      <w:r w:rsidRPr="00CC6D3A">
        <w:rPr>
          <w:rFonts w:ascii="Times New Roman" w:eastAsia="Times New Roman" w:hAnsi="Times New Roman" w:cs="Times New Roman"/>
          <w:sz w:val="24"/>
          <w:szCs w:val="24"/>
        </w:rPr>
        <w:t>схильностей</w:t>
      </w:r>
      <w:proofErr w:type="spellEnd"/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до різних</w:t>
      </w:r>
    </w:p>
    <w:p w14:paraId="2C4BD6EE" w14:textId="1EBF4D96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типів професійної діяльності здобувачів освіти 9-х  </w:t>
      </w:r>
      <w:r w:rsidR="00EA7A5A" w:rsidRPr="00CC6D3A">
        <w:rPr>
          <w:rFonts w:ascii="Times New Roman" w:eastAsia="Times New Roman" w:hAnsi="Times New Roman" w:cs="Times New Roman"/>
          <w:sz w:val="24"/>
          <w:szCs w:val="24"/>
          <w:lang w:val="uk-UA"/>
        </w:rPr>
        <w:t>класів</w:t>
      </w:r>
      <w:r w:rsidRPr="00CC6D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13BB4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         Відповідно до індивідуальних планів роботи практичного психолога з</w:t>
      </w:r>
    </w:p>
    <w:p w14:paraId="1CDC6107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учнями пільгових та облікових категорій протягом 2024-2025навчального року були проведені заплановані індивідуальні </w:t>
      </w:r>
      <w:proofErr w:type="spellStart"/>
      <w:r w:rsidRPr="00CC6D3A">
        <w:rPr>
          <w:rFonts w:ascii="Times New Roman" w:eastAsia="Times New Roman" w:hAnsi="Times New Roman" w:cs="Times New Roman"/>
          <w:sz w:val="24"/>
          <w:szCs w:val="24"/>
        </w:rPr>
        <w:t>психодіагностичні</w:t>
      </w:r>
      <w:proofErr w:type="spellEnd"/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дослідження, спрямовані на вивчення рівнів самооцінки, особистісної адаптованості, сімейної тривожності та ін.</w:t>
      </w:r>
    </w:p>
    <w:p w14:paraId="4D830E1A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        Для здобувачів освіти систематично проводились індивідуальні та групові </w:t>
      </w:r>
      <w:proofErr w:type="spellStart"/>
      <w:r w:rsidRPr="00CC6D3A">
        <w:rPr>
          <w:rFonts w:ascii="Times New Roman" w:eastAsia="Times New Roman" w:hAnsi="Times New Roman" w:cs="Times New Roman"/>
          <w:sz w:val="24"/>
          <w:szCs w:val="24"/>
        </w:rPr>
        <w:t>просвітницько</w:t>
      </w:r>
      <w:proofErr w:type="spellEnd"/>
      <w:r w:rsidRPr="00CC6D3A">
        <w:rPr>
          <w:rFonts w:ascii="Times New Roman" w:eastAsia="Times New Roman" w:hAnsi="Times New Roman" w:cs="Times New Roman"/>
          <w:sz w:val="24"/>
          <w:szCs w:val="24"/>
        </w:rPr>
        <w:t>-профілактичні заходи щодо формування у підлітків навичок зняття емоційної напруженості, відновлення почуття безпеки та психоемоційного комфорту, ознайомлення з правилами безпечної онлайн-поведінки, попередження торгівлі людьми.</w:t>
      </w:r>
    </w:p>
    <w:p w14:paraId="37C0DD01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       Педагогічний колектив та здобувачі освіти долучалися до участі в профілактично-просвітницьких тижнях, День психічного здоров’я, Тиждень психології та права, День толерантності, 16 днів проти насильства, День безпечного інтернету та ін.</w:t>
      </w:r>
    </w:p>
    <w:p w14:paraId="7CEB35DE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        В навчальному закладі  проведено цикл заходів, спрямованих на попередження </w:t>
      </w:r>
      <w:proofErr w:type="spellStart"/>
      <w:r w:rsidRPr="00CC6D3A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, прояву різних форм насильства у родині. </w:t>
      </w:r>
    </w:p>
    <w:p w14:paraId="667E82ED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         Практичним психологом проводилися індивідуальні та групові консультації  для педагогів закладу щодо:</w:t>
      </w:r>
    </w:p>
    <w:p w14:paraId="1E71B2EA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- психологічного супроводу учнів 1-х та 5-х класів в період адаптації до</w:t>
      </w:r>
    </w:p>
    <w:p w14:paraId="0AE9754E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нових умов навчання;;</w:t>
      </w:r>
    </w:p>
    <w:p w14:paraId="3945F0F3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- адресні рекомендацій щодо проведення «психологічних хвилинок»,</w:t>
      </w:r>
    </w:p>
    <w:p w14:paraId="4B397C48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надання першої психологічної допомоги здобувачам освіти з метою підвищення стійкості до переживання наслідків стресу школярами після</w:t>
      </w:r>
    </w:p>
    <w:p w14:paraId="7761C678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6D3A">
        <w:rPr>
          <w:rFonts w:ascii="Times New Roman" w:eastAsia="Times New Roman" w:hAnsi="Times New Roman" w:cs="Times New Roman"/>
          <w:sz w:val="24"/>
          <w:szCs w:val="24"/>
        </w:rPr>
        <w:t>психотравмувальних</w:t>
      </w:r>
      <w:proofErr w:type="spellEnd"/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подій.</w:t>
      </w:r>
    </w:p>
    <w:p w14:paraId="7D07F482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       Консультації для батьків та опікунів в 2024/2025 </w:t>
      </w:r>
      <w:proofErr w:type="spellStart"/>
      <w:r w:rsidRPr="00CC6D3A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Pr="00CC6D3A">
        <w:rPr>
          <w:rFonts w:ascii="Times New Roman" w:eastAsia="Times New Roman" w:hAnsi="Times New Roman" w:cs="Times New Roman"/>
          <w:sz w:val="24"/>
          <w:szCs w:val="24"/>
        </w:rPr>
        <w:t>. були направлені на:</w:t>
      </w:r>
    </w:p>
    <w:p w14:paraId="353C1670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- підтримку учнів різних вікових категорій та батьків в умовах війни;</w:t>
      </w:r>
    </w:p>
    <w:p w14:paraId="5D35A03A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- оптимізацію організації дистанційного навчання;</w:t>
      </w:r>
    </w:p>
    <w:p w14:paraId="6D50AD3B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- підвищення рівня обізнаності дорослих з причинами труднощів в</w:t>
      </w:r>
    </w:p>
    <w:p w14:paraId="4B129A4F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адаптації дитини і шляхами сумісної взаємодії в їх подоланні;</w:t>
      </w:r>
    </w:p>
    <w:p w14:paraId="23B69581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- створення сприятливих умов для всебічного розвитку в родинному</w:t>
      </w:r>
    </w:p>
    <w:p w14:paraId="2E92304F" w14:textId="77777777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>середовищі учнів з особливими освітніми потребами.</w:t>
      </w:r>
    </w:p>
    <w:p w14:paraId="39541440" w14:textId="08E40DA5" w:rsidR="005F6CCF" w:rsidRPr="00CC6D3A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        Велика увага приділялась підвищенню кваліфікації та самоосвіті практичного психолога. Впродовж року прослухано </w:t>
      </w:r>
      <w:proofErr w:type="spellStart"/>
      <w:r w:rsidRPr="00CC6D3A">
        <w:rPr>
          <w:rFonts w:ascii="Times New Roman" w:eastAsia="Times New Roman" w:hAnsi="Times New Roman" w:cs="Times New Roman"/>
          <w:sz w:val="24"/>
          <w:szCs w:val="24"/>
        </w:rPr>
        <w:t>вебінари</w:t>
      </w:r>
      <w:proofErr w:type="spellEnd"/>
      <w:r w:rsidRPr="00CC6D3A">
        <w:rPr>
          <w:rFonts w:ascii="Times New Roman" w:eastAsia="Times New Roman" w:hAnsi="Times New Roman" w:cs="Times New Roman"/>
          <w:sz w:val="24"/>
          <w:szCs w:val="24"/>
        </w:rPr>
        <w:t xml:space="preserve"> на різних освітніх платформах, майстер-класи, семінари, психологічні практикуми.</w:t>
      </w:r>
    </w:p>
    <w:p w14:paraId="6999B503" w14:textId="77777777" w:rsidR="005F6CCF" w:rsidRPr="00CC6D3A" w:rsidRDefault="005F6CC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C22528" w14:textId="77777777" w:rsidR="005F6CCF" w:rsidRPr="00CC6D3A" w:rsidRDefault="005F6CCF">
      <w:pPr>
        <w:jc w:val="both"/>
        <w:rPr>
          <w:sz w:val="20"/>
          <w:szCs w:val="20"/>
        </w:rPr>
      </w:pPr>
    </w:p>
    <w:p w14:paraId="7E6C901A" w14:textId="77777777" w:rsidR="005F6CCF" w:rsidRPr="00CC6D3A" w:rsidRDefault="005F6CCF">
      <w:pPr>
        <w:rPr>
          <w:sz w:val="20"/>
          <w:szCs w:val="20"/>
        </w:rPr>
      </w:pPr>
    </w:p>
    <w:p w14:paraId="2471131D" w14:textId="77777777" w:rsidR="005F6CCF" w:rsidRDefault="005F6CCF" w:rsidP="00A04CCF">
      <w:pPr>
        <w:rPr>
          <w:b/>
          <w:sz w:val="28"/>
          <w:szCs w:val="28"/>
        </w:rPr>
      </w:pPr>
    </w:p>
    <w:p w14:paraId="20F71268" w14:textId="77777777" w:rsidR="005F6CCF" w:rsidRPr="00A04CCF" w:rsidRDefault="005956E1">
      <w:pPr>
        <w:ind w:left="567"/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</w:rPr>
      </w:pPr>
      <w:r w:rsidRPr="00A04CC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</w:rPr>
        <w:t xml:space="preserve">IІ. </w:t>
      </w:r>
      <w:proofErr w:type="spellStart"/>
      <w:r w:rsidRPr="00A04CC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</w:rPr>
        <w:t>Цілепокладаюча</w:t>
      </w:r>
      <w:proofErr w:type="spellEnd"/>
      <w:r w:rsidRPr="00A04CC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</w:rPr>
        <w:t xml:space="preserve"> частина</w:t>
      </w:r>
    </w:p>
    <w:p w14:paraId="4189F593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 діяльності психологічної служби </w:t>
      </w:r>
      <w:r w:rsidRPr="00A04CCF">
        <w:rPr>
          <w:rFonts w:ascii="Times New Roman" w:eastAsia="Times New Roman" w:hAnsi="Times New Roman" w:cs="Times New Roman"/>
          <w:sz w:val="24"/>
          <w:szCs w:val="24"/>
        </w:rPr>
        <w:t>- забезпечення своєчасного і систематичного вивчення психофізичного розвитку здобувачів освіти, мотивів їх поведінки і діяльності з урахуванням вікових, інтелектуальних, фізичних, гендерних та інших індивідуальних особливостей, сприяння створенню умов для виконання освітніх і виховних завдань закладів освіти, соціального та інтелектуального розвитку здобувачів освіти, охорони психічного здоров’я, надання психологічної та соціально-педагогічної підтримки всім учасникам освітнього процесу відповідно до цілей та завдань системи освіти.</w:t>
      </w:r>
    </w:p>
    <w:p w14:paraId="649EE16A" w14:textId="77777777" w:rsidR="005F6CCF" w:rsidRPr="00A04CCF" w:rsidRDefault="005F6C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A979E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b/>
          <w:sz w:val="24"/>
          <w:szCs w:val="24"/>
        </w:rPr>
        <w:t>Основні задачі психологічної служби школи на 2025/2026навчальний рік:</w:t>
      </w:r>
    </w:p>
    <w:p w14:paraId="68D768C1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1. Надання систематичної та поетапної психологічної допомоги та емоційної підтримки учасників освітнього процесу.</w:t>
      </w:r>
    </w:p>
    <w:p w14:paraId="2ADAA495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2. Розвиток особистісних особливостей учнів шляхом сприяння їх соціалізації, розвитку морального виховання, толерантності, профілактики ксенофобії тощо.</w:t>
      </w:r>
    </w:p>
    <w:p w14:paraId="20E8B442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3. Організація роботи спрямованої на підтримку, регулювання і формування здорового соціально-психологічного клімату у педагогічному колективі і закладі в цілому, подолання негативних психологічних наслідків подій, що відбуваються в країні, для всіх учасників освітнього процесу в умовах військових дій (стресові та </w:t>
      </w:r>
      <w:proofErr w:type="spellStart"/>
      <w:r w:rsidRPr="00A04CCF">
        <w:rPr>
          <w:rFonts w:ascii="Times New Roman" w:eastAsia="Times New Roman" w:hAnsi="Times New Roman" w:cs="Times New Roman"/>
          <w:sz w:val="24"/>
          <w:szCs w:val="24"/>
        </w:rPr>
        <w:t>постравматичні</w:t>
      </w:r>
      <w:proofErr w:type="spellEnd"/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 стани тощо).</w:t>
      </w:r>
    </w:p>
    <w:p w14:paraId="1A58106F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4. Забезпечення захисту прав і свобод дітей, створення безпечного середовища (запобігання насильству в закладі та домашньому насильству).</w:t>
      </w:r>
    </w:p>
    <w:p w14:paraId="3F7B3E9A" w14:textId="77777777" w:rsidR="005F6CCF" w:rsidRPr="00A04CCF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Популяризація ненасильницької моделі поведінки.</w:t>
      </w:r>
    </w:p>
    <w:p w14:paraId="761D7056" w14:textId="77777777" w:rsidR="005F6CCF" w:rsidRPr="00A04CCF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          5. Посилення профілактичної роботи із протидії торгівлі людьми.</w:t>
      </w:r>
    </w:p>
    <w:p w14:paraId="626B7DA3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6. Підвищення компетентності педагогічних працівників у напрямі надання першої психологічної допомоги.</w:t>
      </w:r>
    </w:p>
    <w:p w14:paraId="50BFD3B8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7. Психологічне забезпечення освітнього процесу, супровід психічного,</w:t>
      </w:r>
    </w:p>
    <w:p w14:paraId="6A2A1D32" w14:textId="77777777" w:rsidR="005F6CCF" w:rsidRPr="00A04CCF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розумового, соціального і фізичного розвитку здобувачів освіти.</w:t>
      </w:r>
    </w:p>
    <w:p w14:paraId="6CAF01D2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8. Профілактика </w:t>
      </w:r>
      <w:proofErr w:type="spellStart"/>
      <w:r w:rsidRPr="00A04CCF">
        <w:rPr>
          <w:rFonts w:ascii="Times New Roman" w:eastAsia="Times New Roman" w:hAnsi="Times New Roman" w:cs="Times New Roman"/>
          <w:sz w:val="24"/>
          <w:szCs w:val="24"/>
        </w:rPr>
        <w:t>саморуйнівної</w:t>
      </w:r>
      <w:proofErr w:type="spellEnd"/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 поведінки здобувачів освіти.</w:t>
      </w:r>
    </w:p>
    <w:p w14:paraId="10E5BC65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9. Здійснення психологічного та соціально-педагогічного забезпечення та супровід інклюзивного навчання дітей з особливими освітніми потребами, консультативна та просвітницька робота з батьками.</w:t>
      </w:r>
    </w:p>
    <w:p w14:paraId="58791FC5" w14:textId="77777777" w:rsidR="005F6CCF" w:rsidRPr="00A04CCF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          10. Посилення профілактично-просвітницької роботи щодо зниження рівня вживання алкоголю та психоактивних, наркотичних речовин підлітками; подолання правопорушень, злочинності серед неповнолітніх.</w:t>
      </w:r>
    </w:p>
    <w:p w14:paraId="39C4A16F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11. Здійснювати психологічну підтримку здобувачів освіти з числа з</w:t>
      </w:r>
    </w:p>
    <w:p w14:paraId="4771E322" w14:textId="77777777" w:rsidR="005F6CCF" w:rsidRPr="00A04CCF" w:rsidRDefault="005956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постраждалими від війни (внутрішньо переміщених осіб, зокрема тих хто виїхав за кордон, членам їх сімей), з дітьми та сім‘ями військовослужбовців</w:t>
      </w:r>
    </w:p>
    <w:p w14:paraId="772377F3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12. Проведення </w:t>
      </w:r>
      <w:proofErr w:type="spellStart"/>
      <w:r w:rsidRPr="00A04CCF">
        <w:rPr>
          <w:rFonts w:ascii="Times New Roman" w:eastAsia="Times New Roman" w:hAnsi="Times New Roman" w:cs="Times New Roman"/>
          <w:sz w:val="24"/>
          <w:szCs w:val="24"/>
        </w:rPr>
        <w:t>просвітницько</w:t>
      </w:r>
      <w:proofErr w:type="spellEnd"/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-профілактичних заходів з учасниками освітнього процесу щодо </w:t>
      </w:r>
      <w:proofErr w:type="spellStart"/>
      <w:r w:rsidRPr="00A04CCF">
        <w:rPr>
          <w:rFonts w:ascii="Times New Roman" w:eastAsia="Times New Roman" w:hAnsi="Times New Roman" w:cs="Times New Roman"/>
          <w:sz w:val="24"/>
          <w:szCs w:val="24"/>
        </w:rPr>
        <w:t>медіаграмотності</w:t>
      </w:r>
      <w:proofErr w:type="spellEnd"/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CCF">
        <w:rPr>
          <w:rFonts w:ascii="Times New Roman" w:eastAsia="Times New Roman" w:hAnsi="Times New Roman" w:cs="Times New Roman"/>
          <w:sz w:val="24"/>
          <w:szCs w:val="24"/>
        </w:rPr>
        <w:t>медіазахисту</w:t>
      </w:r>
      <w:proofErr w:type="spellEnd"/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 та цифрової гігієни.</w:t>
      </w:r>
    </w:p>
    <w:p w14:paraId="26BD94FF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13. Підвищення рівня загально-правової свідомості.</w:t>
      </w:r>
    </w:p>
    <w:p w14:paraId="5209CDE2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>14. Систематичне проведення профорієнтаційної роботи. </w:t>
      </w:r>
    </w:p>
    <w:p w14:paraId="5D2C295F" w14:textId="77777777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15. Інформування про соціально-небезпечні хвороби. Проводити </w:t>
      </w:r>
      <w:proofErr w:type="spellStart"/>
      <w:r w:rsidRPr="00A04CCF">
        <w:rPr>
          <w:rFonts w:ascii="Times New Roman" w:eastAsia="Times New Roman" w:hAnsi="Times New Roman" w:cs="Times New Roman"/>
          <w:sz w:val="24"/>
          <w:szCs w:val="24"/>
        </w:rPr>
        <w:t>просвітницько</w:t>
      </w:r>
      <w:proofErr w:type="spellEnd"/>
      <w:r w:rsidRPr="00A04CCF">
        <w:rPr>
          <w:rFonts w:ascii="Times New Roman" w:eastAsia="Times New Roman" w:hAnsi="Times New Roman" w:cs="Times New Roman"/>
          <w:sz w:val="24"/>
          <w:szCs w:val="24"/>
        </w:rPr>
        <w:t>-профілактичні заходи з питань сексуальності людини, статевого виховання, ВІЛ/СНІДУ тощо.</w:t>
      </w:r>
    </w:p>
    <w:p w14:paraId="023C0C4A" w14:textId="2B0CB485" w:rsidR="005F6CCF" w:rsidRPr="00A04CCF" w:rsidRDefault="005956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CF">
        <w:rPr>
          <w:rFonts w:ascii="Times New Roman" w:eastAsia="Times New Roman" w:hAnsi="Times New Roman" w:cs="Times New Roman"/>
          <w:sz w:val="24"/>
          <w:szCs w:val="24"/>
        </w:rPr>
        <w:t xml:space="preserve">16. Оновлення  просвітницької інформації на сайті </w:t>
      </w:r>
      <w:r w:rsidR="00A04CCF">
        <w:rPr>
          <w:rFonts w:ascii="Times New Roman" w:eastAsia="Times New Roman" w:hAnsi="Times New Roman" w:cs="Times New Roman"/>
          <w:sz w:val="24"/>
          <w:szCs w:val="24"/>
          <w:lang w:val="uk-UA"/>
        </w:rPr>
        <w:t>гімназії</w:t>
      </w:r>
      <w:r w:rsidRPr="00A04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B02023" w14:textId="77777777" w:rsidR="005F6CCF" w:rsidRDefault="005F6CCF">
      <w:pPr>
        <w:ind w:firstLine="709"/>
        <w:jc w:val="center"/>
        <w:rPr>
          <w:b/>
          <w:sz w:val="28"/>
          <w:szCs w:val="28"/>
        </w:rPr>
      </w:pPr>
    </w:p>
    <w:p w14:paraId="46690B18" w14:textId="77777777" w:rsidR="005F6CCF" w:rsidRDefault="005F6CCF" w:rsidP="00A04C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77"/>
        <w:rPr>
          <w:b/>
          <w:color w:val="000000"/>
          <w:sz w:val="32"/>
          <w:szCs w:val="32"/>
          <w:u w:val="single"/>
        </w:rPr>
      </w:pPr>
    </w:p>
    <w:p w14:paraId="46DB71B5" w14:textId="77777777" w:rsidR="005F6CCF" w:rsidRPr="001E67C2" w:rsidRDefault="0059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77"/>
        <w:jc w:val="right"/>
        <w:rPr>
          <w:b/>
          <w:i/>
          <w:iCs/>
          <w:color w:val="000000"/>
          <w:sz w:val="32"/>
          <w:szCs w:val="32"/>
          <w:u w:val="single"/>
        </w:rPr>
      </w:pPr>
      <w:r w:rsidRPr="001E67C2">
        <w:rPr>
          <w:b/>
          <w:i/>
          <w:iCs/>
          <w:color w:val="000000"/>
          <w:sz w:val="32"/>
          <w:szCs w:val="32"/>
          <w:u w:val="single"/>
        </w:rPr>
        <w:lastRenderedPageBreak/>
        <w:t>3. ЗМІСТОВНА ЧАСТИНА</w:t>
      </w:r>
    </w:p>
    <w:p w14:paraId="6BA60C5C" w14:textId="77777777" w:rsidR="005F6CCF" w:rsidRDefault="005F6C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77"/>
        <w:jc w:val="right"/>
        <w:rPr>
          <w:b/>
          <w:color w:val="000000"/>
          <w:sz w:val="32"/>
          <w:szCs w:val="32"/>
          <w:u w:val="single"/>
        </w:rPr>
      </w:pPr>
    </w:p>
    <w:tbl>
      <w:tblPr>
        <w:tblStyle w:val="ad"/>
        <w:tblW w:w="10063" w:type="dxa"/>
        <w:tblInd w:w="-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4102"/>
        <w:gridCol w:w="1925"/>
        <w:gridCol w:w="1761"/>
        <w:gridCol w:w="1600"/>
        <w:gridCol w:w="6"/>
      </w:tblGrid>
      <w:tr w:rsidR="005F6CCF" w14:paraId="714D8643" w14:textId="77777777" w:rsidTr="00A04CCF">
        <w:trPr>
          <w:gridAfter w:val="1"/>
          <w:wAfter w:w="6" w:type="dxa"/>
        </w:trPr>
        <w:tc>
          <w:tcPr>
            <w:tcW w:w="669" w:type="dxa"/>
          </w:tcPr>
          <w:p w14:paraId="5C351CEE" w14:textId="77777777" w:rsidR="005F6CCF" w:rsidRDefault="00595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CA3CBDF" w14:textId="77777777" w:rsidR="005F6CCF" w:rsidRDefault="005956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102" w:type="dxa"/>
            <w:vAlign w:val="center"/>
          </w:tcPr>
          <w:p w14:paraId="32D11C0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Напрями діяльності з учасниками освітнього процесу  закладу освіти. Види та форми роботи</w:t>
            </w:r>
          </w:p>
        </w:tc>
        <w:tc>
          <w:tcPr>
            <w:tcW w:w="1925" w:type="dxa"/>
            <w:vAlign w:val="center"/>
          </w:tcPr>
          <w:p w14:paraId="1B2E0A3F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 проведення</w:t>
            </w:r>
          </w:p>
        </w:tc>
        <w:tc>
          <w:tcPr>
            <w:tcW w:w="1761" w:type="dxa"/>
            <w:vAlign w:val="center"/>
          </w:tcPr>
          <w:p w14:paraId="504BDF7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Цільова група/аудиторія</w:t>
            </w:r>
          </w:p>
        </w:tc>
        <w:tc>
          <w:tcPr>
            <w:tcW w:w="1600" w:type="dxa"/>
            <w:vAlign w:val="center"/>
          </w:tcPr>
          <w:p w14:paraId="09C8A423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Відмітка про виконання</w:t>
            </w:r>
          </w:p>
        </w:tc>
      </w:tr>
      <w:tr w:rsidR="005F6CCF" w14:paraId="099A8051" w14:textId="77777777" w:rsidTr="00A04CCF">
        <w:tc>
          <w:tcPr>
            <w:tcW w:w="10063" w:type="dxa"/>
            <w:gridSpan w:val="6"/>
            <w:shd w:val="clear" w:color="auto" w:fill="92D050"/>
            <w:vAlign w:val="center"/>
          </w:tcPr>
          <w:p w14:paraId="4624B758" w14:textId="1B486AB6" w:rsidR="005F6CCF" w:rsidRPr="00A04CCF" w:rsidRDefault="005956E1" w:rsidP="00A04CCF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04CC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Діагностика</w:t>
            </w:r>
          </w:p>
        </w:tc>
      </w:tr>
      <w:tr w:rsidR="005F6CCF" w14:paraId="763B3CF6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073952A2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02" w:type="dxa"/>
            <w:vAlign w:val="center"/>
          </w:tcPr>
          <w:p w14:paraId="3D23D4F6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Діагностика адаптації учнів 1 класу до освітнього процесу</w:t>
            </w:r>
          </w:p>
          <w:p w14:paraId="22ADBF7B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1.Анкета для батьків</w:t>
            </w:r>
          </w:p>
          <w:p w14:paraId="7E978A8D" w14:textId="4887C5B8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Опитувальник для визначення рівня адаптації дитини до школи </w:t>
            </w:r>
          </w:p>
          <w:p w14:paraId="16AB3E42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3.Проективна методика «Школа звірів».</w:t>
            </w:r>
          </w:p>
          <w:p w14:paraId="42802758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Методики “Будиночки"</w:t>
            </w:r>
          </w:p>
        </w:tc>
        <w:tc>
          <w:tcPr>
            <w:tcW w:w="1925" w:type="dxa"/>
            <w:vAlign w:val="center"/>
          </w:tcPr>
          <w:p w14:paraId="49722BB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Вересень- Жовтень</w:t>
            </w:r>
          </w:p>
          <w:p w14:paraId="3C04EA85" w14:textId="77777777" w:rsidR="005F6CCF" w:rsidRDefault="005F6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23A5C9A2" w14:textId="7B5D620F" w:rsidR="004A7268" w:rsidRDefault="005956E1" w:rsidP="004A7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Батьки, вчитель 1 класу</w:t>
            </w:r>
          </w:p>
          <w:p w14:paraId="2A35131C" w14:textId="45EAAD6C" w:rsidR="005F6CCF" w:rsidRDefault="005F6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12AE90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6F27083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99E8DC5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02" w:type="dxa"/>
            <w:vAlign w:val="center"/>
          </w:tcPr>
          <w:p w14:paraId="32B1A7B1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рівня адаптованості до  навчання учнів 5 класу</w:t>
            </w:r>
          </w:p>
          <w:p w14:paraId="647B0512" w14:textId="1BB90FD1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color w:val="212529"/>
                <w:highlight w:val="white"/>
              </w:rPr>
              <w:t xml:space="preserve"> 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Опитувальник особистісної адаптованості школярів </w:t>
            </w:r>
          </w:p>
          <w:p w14:paraId="5E7E6039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Визначення  рівня шкільної тривожності за методикою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Філіпса</w:t>
            </w:r>
            <w:proofErr w:type="spellEnd"/>
          </w:p>
          <w:p w14:paraId="313E5EFF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color w:val="212529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Соціометрія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Морено</w:t>
            </w:r>
          </w:p>
        </w:tc>
        <w:tc>
          <w:tcPr>
            <w:tcW w:w="1925" w:type="dxa"/>
            <w:vAlign w:val="center"/>
          </w:tcPr>
          <w:p w14:paraId="40CF32E1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Вересень-</w:t>
            </w:r>
          </w:p>
          <w:p w14:paraId="67DFBE33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  <w:p w14:paraId="0D9089EA" w14:textId="77777777" w:rsidR="005F6CCF" w:rsidRDefault="005F6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7D07923F" w14:textId="2FB05476" w:rsidR="005F6CCF" w:rsidRDefault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класу</w:t>
            </w:r>
          </w:p>
        </w:tc>
        <w:tc>
          <w:tcPr>
            <w:tcW w:w="1600" w:type="dxa"/>
          </w:tcPr>
          <w:p w14:paraId="26827C97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367F41F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4DD3529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02" w:type="dxa"/>
            <w:vAlign w:val="center"/>
          </w:tcPr>
          <w:p w14:paraId="3F15492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Оцінка адаптованості учнів до нових умов навчання ( новоприбулі учні, діти ВПО):</w:t>
            </w:r>
          </w:p>
          <w:p w14:paraId="2EA3F0CD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Опитувальник особистісної адаптованості школярів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А.Фурмана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6259B293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Шкала тривожності Ч.Д.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Спілбергера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Ю.Л.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(адаптована для дітей)</w:t>
            </w:r>
          </w:p>
          <w:p w14:paraId="2624A3E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Опитувальник САН</w:t>
            </w:r>
          </w:p>
          <w:p w14:paraId="66B050A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Соціометрія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Морено</w:t>
            </w:r>
          </w:p>
          <w:p w14:paraId="1512BC96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Карта психологічного спостереження за адаптацією дитини до нових умов навчання</w:t>
            </w:r>
          </w:p>
        </w:tc>
        <w:tc>
          <w:tcPr>
            <w:tcW w:w="1925" w:type="dxa"/>
            <w:vAlign w:val="center"/>
          </w:tcPr>
          <w:p w14:paraId="0AD97686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Вересень, протягом навчального року ( за потреби) </w:t>
            </w:r>
          </w:p>
        </w:tc>
        <w:tc>
          <w:tcPr>
            <w:tcW w:w="1761" w:type="dxa"/>
            <w:vAlign w:val="center"/>
          </w:tcPr>
          <w:p w14:paraId="53A4B6B7" w14:textId="4055146B" w:rsidR="005F6CCF" w:rsidRPr="004A7268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Новоприбулі учні, діти ВПО</w:t>
            </w:r>
            <w:r w:rsidR="004A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(за запитом)</w:t>
            </w:r>
          </w:p>
        </w:tc>
        <w:tc>
          <w:tcPr>
            <w:tcW w:w="1600" w:type="dxa"/>
          </w:tcPr>
          <w:p w14:paraId="7102619F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BB4FFD6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460CF75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02" w:type="dxa"/>
            <w:vAlign w:val="center"/>
          </w:tcPr>
          <w:p w14:paraId="7A79B9A4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Діагностика міжособистісних відносин:</w:t>
            </w:r>
          </w:p>
          <w:p w14:paraId="2AD3BE24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Проективна методика   «Клас тварин»</w:t>
            </w:r>
          </w:p>
          <w:p w14:paraId="183244C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Соціометрія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Морено</w:t>
            </w:r>
          </w:p>
        </w:tc>
        <w:tc>
          <w:tcPr>
            <w:tcW w:w="1925" w:type="dxa"/>
            <w:vAlign w:val="center"/>
          </w:tcPr>
          <w:p w14:paraId="5B84FD4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1761" w:type="dxa"/>
          </w:tcPr>
          <w:p w14:paraId="17F6549B" w14:textId="77777777" w:rsidR="005F6CCF" w:rsidRDefault="005F6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FD0C1" w14:textId="5B1DA3BC" w:rsidR="005F6CCF" w:rsidRDefault="00F614D2" w:rsidP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1- 3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</w:t>
            </w:r>
            <w:r w:rsidR="004A72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600" w:type="dxa"/>
          </w:tcPr>
          <w:p w14:paraId="7CA832E2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2692235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49C798C5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02" w:type="dxa"/>
            <w:vAlign w:val="center"/>
          </w:tcPr>
          <w:p w14:paraId="093CAA37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Діагностика рівня емоційного  </w:t>
            </w:r>
          </w:p>
          <w:p w14:paraId="775AC1FD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вигорання за методикою В.В. Бойко.</w:t>
            </w:r>
          </w:p>
        </w:tc>
        <w:tc>
          <w:tcPr>
            <w:tcW w:w="1925" w:type="dxa"/>
            <w:vAlign w:val="center"/>
          </w:tcPr>
          <w:p w14:paraId="6FD1081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Грудень </w:t>
            </w:r>
          </w:p>
          <w:p w14:paraId="41301387" w14:textId="77777777" w:rsidR="005F6CCF" w:rsidRDefault="005F6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6C69EC4B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00" w:type="dxa"/>
          </w:tcPr>
          <w:p w14:paraId="369AF9AD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78E1B28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46524C95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02" w:type="dxa"/>
            <w:vAlign w:val="center"/>
          </w:tcPr>
          <w:p w14:paraId="5E50B762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4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Діагностика профорієнтаційної спрямованості учнів </w:t>
            </w:r>
          </w:p>
          <w:p w14:paraId="599820D6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4" w:hanging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Карта інтересів (модифікована методика А.Е.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Голомштока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925" w:type="dxa"/>
            <w:vAlign w:val="center"/>
          </w:tcPr>
          <w:p w14:paraId="3C30A3B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1761" w:type="dxa"/>
            <w:vAlign w:val="center"/>
          </w:tcPr>
          <w:p w14:paraId="30BB56A8" w14:textId="65A51884" w:rsidR="005F6CCF" w:rsidRDefault="00F614D2" w:rsidP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класу</w:t>
            </w:r>
          </w:p>
        </w:tc>
        <w:tc>
          <w:tcPr>
            <w:tcW w:w="1600" w:type="dxa"/>
          </w:tcPr>
          <w:p w14:paraId="1DF83ECE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CEE9A5D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01B4C1D3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02" w:type="dxa"/>
            <w:vAlign w:val="center"/>
          </w:tcPr>
          <w:p w14:paraId="0E7C6B89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учнів з професійного самовизначення:</w:t>
            </w:r>
          </w:p>
          <w:p w14:paraId="74FE6708" w14:textId="5E93D9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діагностики професійної спрямованості особистості </w:t>
            </w:r>
          </w:p>
        </w:tc>
        <w:tc>
          <w:tcPr>
            <w:tcW w:w="1925" w:type="dxa"/>
            <w:vAlign w:val="center"/>
          </w:tcPr>
          <w:p w14:paraId="5EC39DCF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Лютий </w:t>
            </w:r>
          </w:p>
          <w:p w14:paraId="1189EA70" w14:textId="77777777" w:rsidR="005F6CCF" w:rsidRDefault="005F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72F3952A" w14:textId="6782CF92" w:rsidR="005F6CCF" w:rsidRPr="004A7268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</w:t>
            </w:r>
            <w:r w:rsidR="004A72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600" w:type="dxa"/>
          </w:tcPr>
          <w:p w14:paraId="05AE5B3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324AC72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38A4908B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02" w:type="dxa"/>
            <w:vAlign w:val="center"/>
          </w:tcPr>
          <w:p w14:paraId="1C49E529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готовності учнів 4-го класу до переходу в основну школу:</w:t>
            </w:r>
          </w:p>
          <w:p w14:paraId="59E9265E" w14:textId="77777777" w:rsidR="005F6CCF" w:rsidRDefault="005956E1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Визначення пізнавальної активності учнів за опитувальником Б. К.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Пашнєва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14:paraId="6071C122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«Моніторинг соціалізації особистості учня»</w:t>
            </w:r>
          </w:p>
          <w:p w14:paraId="070B1F27" w14:textId="690A8C6C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шкільної тривожності </w:t>
            </w:r>
          </w:p>
          <w:p w14:paraId="50B6E0ED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Соціометрія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Морено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14:paraId="12DFC21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Березень - квітень</w:t>
            </w:r>
          </w:p>
        </w:tc>
        <w:tc>
          <w:tcPr>
            <w:tcW w:w="1761" w:type="dxa"/>
            <w:vAlign w:val="center"/>
          </w:tcPr>
          <w:p w14:paraId="2D248ABF" w14:textId="6B877906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класу, 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класний керівник, батьки</w:t>
            </w:r>
          </w:p>
        </w:tc>
        <w:tc>
          <w:tcPr>
            <w:tcW w:w="1600" w:type="dxa"/>
          </w:tcPr>
          <w:p w14:paraId="6DEB9E4C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2C32338D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30F83502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02" w:type="dxa"/>
            <w:vAlign w:val="center"/>
          </w:tcPr>
          <w:p w14:paraId="3D164BEB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особливостей взаємовідносин в сім’ї з метою профілактики домашнього насильства:</w:t>
            </w:r>
          </w:p>
          <w:p w14:paraId="1B6B5E13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«Мої стосунки в сім’ї»</w:t>
            </w:r>
          </w:p>
        </w:tc>
        <w:tc>
          <w:tcPr>
            <w:tcW w:w="1925" w:type="dxa"/>
            <w:vAlign w:val="center"/>
          </w:tcPr>
          <w:p w14:paraId="0104C15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1761" w:type="dxa"/>
            <w:vAlign w:val="center"/>
          </w:tcPr>
          <w:p w14:paraId="2E7AEB0C" w14:textId="276E999B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Учні </w:t>
            </w:r>
            <w:r w:rsidR="004A72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гімназії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їх батьки</w:t>
            </w:r>
          </w:p>
        </w:tc>
        <w:tc>
          <w:tcPr>
            <w:tcW w:w="1600" w:type="dxa"/>
          </w:tcPr>
          <w:p w14:paraId="3C97F22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2689DA97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1CF074C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02" w:type="dxa"/>
            <w:vAlign w:val="center"/>
          </w:tcPr>
          <w:p w14:paraId="4FBDA860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Індивідуальна діагностична робота з дітьми, що потребують підвищеної уваги (дослідження тривожності, агресії, виявлення типу темпераменту):</w:t>
            </w:r>
          </w:p>
          <w:p w14:paraId="39F144CA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Опитувальник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Філліпса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(шкільна тривожність) </w:t>
            </w:r>
          </w:p>
          <w:p w14:paraId="77E8D205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Ч.Д.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Спілбергера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Ю.Ханіна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(ситуативна/особистісна тривожність) </w:t>
            </w:r>
          </w:p>
          <w:p w14:paraId="39CE0573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Опитувальник Басса–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(діагностика тривожності)</w:t>
            </w:r>
          </w:p>
          <w:p w14:paraId="2FB3DB87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Опитувальник К. Леонгарда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Шмішека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F9A036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Айзенка ( визначення типу темпераменту)</w:t>
            </w:r>
          </w:p>
        </w:tc>
        <w:tc>
          <w:tcPr>
            <w:tcW w:w="1925" w:type="dxa"/>
            <w:vAlign w:val="center"/>
          </w:tcPr>
          <w:p w14:paraId="00840D1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1761" w:type="dxa"/>
            <w:vAlign w:val="center"/>
          </w:tcPr>
          <w:p w14:paraId="64F7CEAD" w14:textId="41D65EDF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Учні </w:t>
            </w:r>
            <w:r w:rsidR="004A72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гімназії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батьки, вчителі</w:t>
            </w:r>
          </w:p>
        </w:tc>
        <w:tc>
          <w:tcPr>
            <w:tcW w:w="1600" w:type="dxa"/>
          </w:tcPr>
          <w:p w14:paraId="11C0A515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2D59D6DD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1193A30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102" w:type="dxa"/>
            <w:vAlign w:val="center"/>
          </w:tcPr>
          <w:p w14:paraId="67E22B04" w14:textId="77777777" w:rsidR="005F6CCF" w:rsidRDefault="00595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кризових ситуацій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насильство, залежність, депресія)</w:t>
            </w:r>
          </w:p>
        </w:tc>
        <w:tc>
          <w:tcPr>
            <w:tcW w:w="1925" w:type="dxa"/>
            <w:vAlign w:val="center"/>
          </w:tcPr>
          <w:p w14:paraId="6A9932BC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1761" w:type="dxa"/>
            <w:vAlign w:val="center"/>
          </w:tcPr>
          <w:p w14:paraId="123C40EC" w14:textId="12894589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Учні </w:t>
            </w:r>
            <w:r w:rsidR="004A72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гімназії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батьки, вчителі</w:t>
            </w:r>
          </w:p>
        </w:tc>
        <w:tc>
          <w:tcPr>
            <w:tcW w:w="1600" w:type="dxa"/>
          </w:tcPr>
          <w:p w14:paraId="2C93636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6BAE49" w14:textId="6C09CD54" w:rsidR="00592E0B" w:rsidRDefault="00592E0B"/>
    <w:p w14:paraId="4F17132A" w14:textId="434711A4" w:rsidR="00592E0B" w:rsidRDefault="00592E0B"/>
    <w:p w14:paraId="187CA330" w14:textId="008D1D6A" w:rsidR="00592E0B" w:rsidRDefault="00592E0B"/>
    <w:p w14:paraId="40AE2F18" w14:textId="75517F69" w:rsidR="00592E0B" w:rsidRDefault="00592E0B"/>
    <w:p w14:paraId="5291E6B0" w14:textId="424BDE68" w:rsidR="00592E0B" w:rsidRDefault="00592E0B"/>
    <w:p w14:paraId="73A007E8" w14:textId="5D5C3E19" w:rsidR="00592E0B" w:rsidRDefault="00592E0B"/>
    <w:p w14:paraId="36C737CC" w14:textId="13B46A79" w:rsidR="00592E0B" w:rsidRDefault="00592E0B"/>
    <w:p w14:paraId="0B6563E0" w14:textId="4BB53987" w:rsidR="00592E0B" w:rsidRDefault="00592E0B"/>
    <w:p w14:paraId="026CCFE1" w14:textId="236FAA6E" w:rsidR="00592E0B" w:rsidRDefault="00592E0B"/>
    <w:p w14:paraId="0DEA0094" w14:textId="6524E43D" w:rsidR="00592E0B" w:rsidRDefault="00592E0B"/>
    <w:p w14:paraId="5354D405" w14:textId="7856B82D" w:rsidR="00592E0B" w:rsidRDefault="00592E0B"/>
    <w:p w14:paraId="31E499EC" w14:textId="29F1CB14" w:rsidR="00592E0B" w:rsidRDefault="00592E0B"/>
    <w:p w14:paraId="3C0877A9" w14:textId="2BE36D7B" w:rsidR="00592E0B" w:rsidRDefault="00592E0B"/>
    <w:p w14:paraId="4EEBCE6A" w14:textId="475AA454" w:rsidR="00592E0B" w:rsidRDefault="00592E0B"/>
    <w:p w14:paraId="7B5F12F6" w14:textId="09676F84" w:rsidR="00592E0B" w:rsidRDefault="00592E0B"/>
    <w:p w14:paraId="602DD013" w14:textId="589460C9" w:rsidR="00592E0B" w:rsidRDefault="00592E0B"/>
    <w:p w14:paraId="4F51F0D6" w14:textId="15911836" w:rsidR="00592E0B" w:rsidRDefault="00592E0B"/>
    <w:p w14:paraId="7A5A9A9E" w14:textId="00EA98C9" w:rsidR="00592E0B" w:rsidRDefault="00592E0B"/>
    <w:p w14:paraId="42F41463" w14:textId="28BEEABE" w:rsidR="00592E0B" w:rsidRDefault="00592E0B"/>
    <w:p w14:paraId="3F40329F" w14:textId="77777777" w:rsidR="00592E0B" w:rsidRDefault="00592E0B"/>
    <w:tbl>
      <w:tblPr>
        <w:tblStyle w:val="ad"/>
        <w:tblW w:w="10063" w:type="dxa"/>
        <w:tblInd w:w="-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3955"/>
        <w:gridCol w:w="1925"/>
        <w:gridCol w:w="1761"/>
        <w:gridCol w:w="1600"/>
        <w:gridCol w:w="6"/>
      </w:tblGrid>
      <w:tr w:rsidR="005F6CCF" w14:paraId="657222ED" w14:textId="77777777" w:rsidTr="00A04CCF">
        <w:tc>
          <w:tcPr>
            <w:tcW w:w="10063" w:type="dxa"/>
            <w:gridSpan w:val="6"/>
            <w:shd w:val="clear" w:color="auto" w:fill="92D050"/>
            <w:vAlign w:val="center"/>
          </w:tcPr>
          <w:p w14:paraId="6A94B1B3" w14:textId="50C5A544" w:rsidR="005F6CCF" w:rsidRPr="00A04CCF" w:rsidRDefault="005956E1" w:rsidP="00A04CC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04CCF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lastRenderedPageBreak/>
              <w:t>Профілактика</w:t>
            </w:r>
          </w:p>
        </w:tc>
      </w:tr>
      <w:tr w:rsidR="005F6CCF" w14:paraId="5AB87B68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66B2C473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55" w:type="dxa"/>
            <w:vAlign w:val="center"/>
          </w:tcPr>
          <w:p w14:paraId="73274E42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Профілактика насильства в тому числі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5F23C0D" w14:textId="77777777" w:rsidR="005F6CCF" w:rsidRDefault="00595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 «Запобігання насильству серед дітей.  Правила безпечної поведінки»;</w:t>
            </w:r>
          </w:p>
          <w:p w14:paraId="78F6A525" w14:textId="77777777" w:rsidR="005F6CCF" w:rsidRDefault="00595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Інтерактивне заняття «Стоп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292A8842" w14:textId="77777777" w:rsidR="005F6CCF" w:rsidRDefault="00595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Інтерактивне заняття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учнівському середовищі»;</w:t>
            </w:r>
          </w:p>
          <w:p w14:paraId="5FBA23B7" w14:textId="77777777" w:rsidR="005F6CCF" w:rsidRDefault="00595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Інтерактивне заняття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учнівському середовищі»;</w:t>
            </w:r>
          </w:p>
          <w:p w14:paraId="02F91839" w14:textId="77777777" w:rsidR="005F6CCF" w:rsidRDefault="00595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Інтерактивне заняття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2922F609" w14:textId="77777777" w:rsidR="005F6CCF" w:rsidRDefault="00595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Тренінг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закладах освіти».</w:t>
            </w:r>
          </w:p>
          <w:p w14:paraId="3D457B02" w14:textId="77777777" w:rsidR="005F6CCF" w:rsidRDefault="00595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Тренінг: «Права людини як найвища суспільна цінність. Право на захист»</w:t>
            </w:r>
          </w:p>
        </w:tc>
        <w:tc>
          <w:tcPr>
            <w:tcW w:w="1925" w:type="dxa"/>
            <w:vAlign w:val="center"/>
          </w:tcPr>
          <w:p w14:paraId="2D8CCE0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1761" w:type="dxa"/>
            <w:vAlign w:val="center"/>
          </w:tcPr>
          <w:p w14:paraId="0DC79A6A" w14:textId="77777777" w:rsidR="005F6CCF" w:rsidRDefault="005F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7B81C4" w14:textId="25CB94D9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2-4 класів</w:t>
            </w:r>
          </w:p>
          <w:p w14:paraId="462E0AF4" w14:textId="77777777" w:rsidR="005F6CCF" w:rsidRDefault="005F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9C2B1" w14:textId="77777777" w:rsidR="005F6CCF" w:rsidRDefault="005F6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EE3E1" w14:textId="4ED8C0CD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класів</w:t>
            </w:r>
          </w:p>
          <w:p w14:paraId="70B917EF" w14:textId="77777777" w:rsidR="005F6CCF" w:rsidRDefault="005F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82CEE" w14:textId="419BF011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</w:t>
            </w:r>
            <w:r w:rsidR="004A72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</w:p>
          <w:p w14:paraId="0B4058BE" w14:textId="77777777" w:rsidR="005F6CCF" w:rsidRDefault="005F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91FE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Батьки</w:t>
            </w:r>
          </w:p>
          <w:p w14:paraId="136ABC10" w14:textId="77777777" w:rsidR="005F6CCF" w:rsidRDefault="005F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D7A0C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14:paraId="7FFFD5BA" w14:textId="77777777" w:rsidR="005F6CCF" w:rsidRDefault="005F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749B1" w14:textId="41B4B62E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класу</w:t>
            </w:r>
          </w:p>
        </w:tc>
        <w:tc>
          <w:tcPr>
            <w:tcW w:w="1600" w:type="dxa"/>
          </w:tcPr>
          <w:p w14:paraId="5692D9C0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D64690D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72632AC2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55" w:type="dxa"/>
            <w:vAlign w:val="center"/>
          </w:tcPr>
          <w:p w14:paraId="616C367B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Психологічні хвилинки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покращення емоційного стану та психологічного благополуччя)</w:t>
            </w:r>
          </w:p>
        </w:tc>
        <w:tc>
          <w:tcPr>
            <w:tcW w:w="1925" w:type="dxa"/>
            <w:vAlign w:val="center"/>
          </w:tcPr>
          <w:p w14:paraId="0F72FD01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1761" w:type="dxa"/>
            <w:vAlign w:val="center"/>
          </w:tcPr>
          <w:p w14:paraId="4960CD8E" w14:textId="44A095F4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  <w:tc>
          <w:tcPr>
            <w:tcW w:w="1600" w:type="dxa"/>
          </w:tcPr>
          <w:p w14:paraId="21BA9149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D5157A4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601ECECB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55" w:type="dxa"/>
            <w:vAlign w:val="center"/>
          </w:tcPr>
          <w:p w14:paraId="18F02EFF" w14:textId="77777777" w:rsidR="005F6CCF" w:rsidRDefault="00595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Профілактики  ризикованої поведінки</w:t>
            </w:r>
          </w:p>
          <w:p w14:paraId="514799AB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 «Школа майбутнього»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14:paraId="42DF1554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761" w:type="dxa"/>
            <w:vAlign w:val="center"/>
          </w:tcPr>
          <w:p w14:paraId="03421A0D" w14:textId="1C6F1516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класів</w:t>
            </w:r>
          </w:p>
        </w:tc>
        <w:tc>
          <w:tcPr>
            <w:tcW w:w="1600" w:type="dxa"/>
          </w:tcPr>
          <w:p w14:paraId="19EE12B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994E827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149C18E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55" w:type="dxa"/>
            <w:vAlign w:val="center"/>
          </w:tcPr>
          <w:p w14:paraId="43742617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Профілактика торгівлі людьми</w:t>
            </w:r>
          </w:p>
          <w:p w14:paraId="59E627D5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Тренінгове заняття: «Попередження торгівлі людьми»</w:t>
            </w:r>
          </w:p>
          <w:p w14:paraId="6D92EA4C" w14:textId="77777777" w:rsidR="005F6CCF" w:rsidRDefault="005956E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 про торгівлю людьми «Людина не для продажу</w:t>
            </w:r>
          </w:p>
        </w:tc>
        <w:tc>
          <w:tcPr>
            <w:tcW w:w="1925" w:type="dxa"/>
            <w:vAlign w:val="center"/>
          </w:tcPr>
          <w:p w14:paraId="3833503C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761" w:type="dxa"/>
            <w:vAlign w:val="center"/>
          </w:tcPr>
          <w:p w14:paraId="2399D38F" w14:textId="44324410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</w:t>
            </w:r>
            <w:r w:rsidR="004A72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600" w:type="dxa"/>
          </w:tcPr>
          <w:p w14:paraId="5F55CC8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11A9D833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609B2371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55" w:type="dxa"/>
            <w:vAlign w:val="center"/>
          </w:tcPr>
          <w:p w14:paraId="3AAB88E2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Профілактика стресу </w:t>
            </w:r>
          </w:p>
          <w:p w14:paraId="61AF0FFB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3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 « Що для мене стрес?»</w:t>
            </w:r>
          </w:p>
          <w:p w14:paraId="1404EDC6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3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 « Способи керування стресом?»</w:t>
            </w:r>
          </w:p>
        </w:tc>
        <w:tc>
          <w:tcPr>
            <w:tcW w:w="1925" w:type="dxa"/>
            <w:vAlign w:val="center"/>
          </w:tcPr>
          <w:p w14:paraId="1C227363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Жовтень , січень </w:t>
            </w:r>
          </w:p>
        </w:tc>
        <w:tc>
          <w:tcPr>
            <w:tcW w:w="1761" w:type="dxa"/>
            <w:vAlign w:val="center"/>
          </w:tcPr>
          <w:p w14:paraId="70B1681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00" w:type="dxa"/>
          </w:tcPr>
          <w:p w14:paraId="60F427D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188BDBEB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3BD7D5A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55" w:type="dxa"/>
            <w:vAlign w:val="center"/>
          </w:tcPr>
          <w:p w14:paraId="622B1E5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3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заняття «Посмішка творить дива» (урок гармонії та добра )</w:t>
            </w:r>
          </w:p>
        </w:tc>
        <w:tc>
          <w:tcPr>
            <w:tcW w:w="1925" w:type="dxa"/>
            <w:vAlign w:val="center"/>
          </w:tcPr>
          <w:p w14:paraId="2B37A076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1761" w:type="dxa"/>
            <w:vAlign w:val="center"/>
          </w:tcPr>
          <w:p w14:paraId="101392D5" w14:textId="2BA759F4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2-4 класів</w:t>
            </w:r>
          </w:p>
        </w:tc>
        <w:tc>
          <w:tcPr>
            <w:tcW w:w="1600" w:type="dxa"/>
          </w:tcPr>
          <w:p w14:paraId="59F49F30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C29F196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488073E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955" w:type="dxa"/>
            <w:vAlign w:val="center"/>
          </w:tcPr>
          <w:p w14:paraId="02EC35BA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 навичок безконфліктного спілкування,   профілактична програма «Ми та конфлікт»</w:t>
            </w:r>
          </w:p>
        </w:tc>
        <w:tc>
          <w:tcPr>
            <w:tcW w:w="1925" w:type="dxa"/>
            <w:vAlign w:val="center"/>
          </w:tcPr>
          <w:p w14:paraId="3AD5BFE4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1761" w:type="dxa"/>
            <w:vAlign w:val="center"/>
          </w:tcPr>
          <w:p w14:paraId="352F64D3" w14:textId="6D434EA4" w:rsidR="005F6CCF" w:rsidRDefault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7- 9 класів</w:t>
            </w:r>
          </w:p>
        </w:tc>
        <w:tc>
          <w:tcPr>
            <w:tcW w:w="1600" w:type="dxa"/>
          </w:tcPr>
          <w:p w14:paraId="763BB8B5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36C17842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2025EED2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955" w:type="dxa"/>
            <w:vAlign w:val="center"/>
          </w:tcPr>
          <w:p w14:paraId="6A47B458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Розвиток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стресостійкості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особистості</w:t>
            </w:r>
          </w:p>
          <w:p w14:paraId="5BDE8DCD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Тренінгове  заняття «Я художник свого емоційного стану» використовуючи арт-техніки</w:t>
            </w:r>
          </w:p>
        </w:tc>
        <w:tc>
          <w:tcPr>
            <w:tcW w:w="1925" w:type="dxa"/>
            <w:vAlign w:val="center"/>
          </w:tcPr>
          <w:p w14:paraId="03F2D8A7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1761" w:type="dxa"/>
            <w:vAlign w:val="center"/>
          </w:tcPr>
          <w:p w14:paraId="6CE35CF8" w14:textId="77777777" w:rsidR="005F6CCF" w:rsidRDefault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педагоги </w:t>
            </w:r>
          </w:p>
          <w:p w14:paraId="6BF133DF" w14:textId="77777777" w:rsidR="00592E0B" w:rsidRDefault="00592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8EB451" w14:textId="77777777" w:rsidR="00592E0B" w:rsidRDefault="00592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6E36B8" w14:textId="1F5FE2DB" w:rsidR="00592E0B" w:rsidRDefault="00592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D35DF3A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39A33063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372F3AB1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3955" w:type="dxa"/>
            <w:vAlign w:val="center"/>
          </w:tcPr>
          <w:p w14:paraId="29EB736A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Розвиток навичок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медіаграмотності</w:t>
            </w:r>
            <w:proofErr w:type="spellEnd"/>
          </w:p>
          <w:p w14:paraId="48B77E8D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Урок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медіаграмотності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«Як навчитися відрізняти фейки від правди»</w:t>
            </w:r>
          </w:p>
          <w:p w14:paraId="427EC748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Година спілкування «Безпечний Інтернет»</w:t>
            </w:r>
          </w:p>
        </w:tc>
        <w:tc>
          <w:tcPr>
            <w:tcW w:w="1925" w:type="dxa"/>
            <w:vAlign w:val="center"/>
          </w:tcPr>
          <w:p w14:paraId="14AFE9C1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Лютий </w:t>
            </w:r>
          </w:p>
        </w:tc>
        <w:tc>
          <w:tcPr>
            <w:tcW w:w="1761" w:type="dxa"/>
            <w:vAlign w:val="center"/>
          </w:tcPr>
          <w:p w14:paraId="3BA7475D" w14:textId="71FB4B1B" w:rsidR="005F6CCF" w:rsidRDefault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</w:t>
            </w:r>
            <w:r w:rsidR="004A72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600" w:type="dxa"/>
          </w:tcPr>
          <w:p w14:paraId="1B6981BF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10607FF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4484220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955" w:type="dxa"/>
            <w:vAlign w:val="center"/>
          </w:tcPr>
          <w:p w14:paraId="1C1B2FA1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Формування механізмів самозахисту</w:t>
            </w:r>
          </w:p>
          <w:p w14:paraId="59FF0456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Арт-терапевтичні заняття «Весняні пригоди» (на основі технік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Назаревич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925" w:type="dxa"/>
            <w:vAlign w:val="center"/>
          </w:tcPr>
          <w:p w14:paraId="275630B5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1761" w:type="dxa"/>
            <w:vAlign w:val="center"/>
          </w:tcPr>
          <w:p w14:paraId="309764F3" w14:textId="768B8382" w:rsidR="005F6CCF" w:rsidRDefault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– 4 класів</w:t>
            </w:r>
          </w:p>
        </w:tc>
        <w:tc>
          <w:tcPr>
            <w:tcW w:w="1600" w:type="dxa"/>
          </w:tcPr>
          <w:p w14:paraId="3B0885E9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39AC75F0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6F6D9EFF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955" w:type="dxa"/>
            <w:vAlign w:val="bottom"/>
          </w:tcPr>
          <w:p w14:paraId="5B7982EA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 на тему</w:t>
            </w:r>
          </w:p>
          <w:p w14:paraId="5FA02299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«Профілактика емоційного вигорання педагогів»</w:t>
            </w:r>
          </w:p>
        </w:tc>
        <w:tc>
          <w:tcPr>
            <w:tcW w:w="1925" w:type="dxa"/>
            <w:vAlign w:val="center"/>
          </w:tcPr>
          <w:p w14:paraId="1D5C2E63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761" w:type="dxa"/>
            <w:vAlign w:val="center"/>
          </w:tcPr>
          <w:p w14:paraId="746C478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00" w:type="dxa"/>
          </w:tcPr>
          <w:p w14:paraId="790115C1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630A410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2835568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955" w:type="dxa"/>
            <w:vAlign w:val="bottom"/>
          </w:tcPr>
          <w:p w14:paraId="21452075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Стабілізація емоційного стану </w:t>
            </w:r>
          </w:p>
          <w:p w14:paraId="73FAF0CF" w14:textId="77777777" w:rsidR="005F6CCF" w:rsidRDefault="005956E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 «Подорож у світ емоцій»</w:t>
            </w:r>
          </w:p>
        </w:tc>
        <w:tc>
          <w:tcPr>
            <w:tcW w:w="1925" w:type="dxa"/>
            <w:vAlign w:val="center"/>
          </w:tcPr>
          <w:p w14:paraId="7CF519E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761" w:type="dxa"/>
            <w:vAlign w:val="center"/>
          </w:tcPr>
          <w:p w14:paraId="61EF918D" w14:textId="6945E878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1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5-7 класів</w:t>
            </w:r>
          </w:p>
        </w:tc>
        <w:tc>
          <w:tcPr>
            <w:tcW w:w="1600" w:type="dxa"/>
          </w:tcPr>
          <w:p w14:paraId="3EAFB7F2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4EEC2AE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43130242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955" w:type="dxa"/>
            <w:vAlign w:val="center"/>
          </w:tcPr>
          <w:p w14:paraId="4B4A6EF9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Профілактика   самогубства та станів, що його викликають </w:t>
            </w:r>
          </w:p>
          <w:p w14:paraId="01902DDD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Тренінгове заняття «Жити – це здорово»</w:t>
            </w:r>
          </w:p>
        </w:tc>
        <w:tc>
          <w:tcPr>
            <w:tcW w:w="1925" w:type="dxa"/>
            <w:vAlign w:val="center"/>
          </w:tcPr>
          <w:p w14:paraId="133C1DE0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Травень </w:t>
            </w:r>
          </w:p>
        </w:tc>
        <w:tc>
          <w:tcPr>
            <w:tcW w:w="1761" w:type="dxa"/>
            <w:vAlign w:val="center"/>
          </w:tcPr>
          <w:p w14:paraId="0452E2C3" w14:textId="7F2AC428" w:rsidR="005F6CCF" w:rsidRDefault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8 -9 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класів</w:t>
            </w:r>
          </w:p>
        </w:tc>
        <w:tc>
          <w:tcPr>
            <w:tcW w:w="1600" w:type="dxa"/>
          </w:tcPr>
          <w:p w14:paraId="7AD1FD49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286E4ACE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36AF77AF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955" w:type="dxa"/>
            <w:vAlign w:val="center"/>
          </w:tcPr>
          <w:p w14:paraId="048F52B0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 для дітей та підлітків, які перебувають у стресовій ситуації, для зняття психоемоційного напруження</w:t>
            </w:r>
          </w:p>
          <w:p w14:paraId="0963E2D0" w14:textId="77777777" w:rsidR="005F6CCF" w:rsidRDefault="00EA3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5956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https://imzo.gov.ua/psyholohichnyj-suprovid-ta-sotsialno-pedahohichna-robota/materialy-dlia-vykorystannia-v-roboti-pid-chas-voiennykh-diy/vpravy-dlia-ditey-ta-p</w:t>
              </w:r>
            </w:hyperlink>
          </w:p>
        </w:tc>
        <w:tc>
          <w:tcPr>
            <w:tcW w:w="1925" w:type="dxa"/>
            <w:vAlign w:val="center"/>
          </w:tcPr>
          <w:p w14:paraId="5800F3D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потреби </w:t>
            </w:r>
          </w:p>
        </w:tc>
        <w:tc>
          <w:tcPr>
            <w:tcW w:w="1761" w:type="dxa"/>
            <w:vAlign w:val="center"/>
          </w:tcPr>
          <w:p w14:paraId="37986F3B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Здобувачі освіти </w:t>
            </w:r>
          </w:p>
        </w:tc>
        <w:tc>
          <w:tcPr>
            <w:tcW w:w="1600" w:type="dxa"/>
          </w:tcPr>
          <w:p w14:paraId="6DEFED44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D8C04AA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2A38997A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955" w:type="dxa"/>
            <w:vAlign w:val="center"/>
          </w:tcPr>
          <w:p w14:paraId="5864B296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уроків з ментального здоров‘я.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Освітній  серіал  для підлітків «Ден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проти корпорації С»</w:t>
            </w:r>
          </w:p>
        </w:tc>
        <w:tc>
          <w:tcPr>
            <w:tcW w:w="1925" w:type="dxa"/>
            <w:vAlign w:val="center"/>
          </w:tcPr>
          <w:p w14:paraId="2A24197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761" w:type="dxa"/>
            <w:vAlign w:val="center"/>
          </w:tcPr>
          <w:p w14:paraId="014265E0" w14:textId="77777777" w:rsidR="00F614D2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1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F61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F165BC" w14:textId="538A71F3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 </w:t>
            </w:r>
            <w:r w:rsidR="004A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класів</w:t>
            </w:r>
          </w:p>
        </w:tc>
        <w:tc>
          <w:tcPr>
            <w:tcW w:w="1600" w:type="dxa"/>
          </w:tcPr>
          <w:p w14:paraId="58D8BB08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FB171B6" w14:textId="77777777" w:rsidTr="00A04CCF">
        <w:trPr>
          <w:gridAfter w:val="1"/>
          <w:wAfter w:w="6" w:type="dxa"/>
        </w:trPr>
        <w:tc>
          <w:tcPr>
            <w:tcW w:w="816" w:type="dxa"/>
            <w:vAlign w:val="center"/>
          </w:tcPr>
          <w:p w14:paraId="4F9BB0AB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955" w:type="dxa"/>
            <w:vAlign w:val="center"/>
          </w:tcPr>
          <w:p w14:paraId="22D571D4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  свідомого та відповідального ставлення до азартних ігор серед молоді :</w:t>
            </w:r>
          </w:p>
          <w:p w14:paraId="717CA67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брошури «Азартні ігри – це незвичайна гра: чому варто бути обережними», «Азартні ігри – це лише розвага»;</w:t>
            </w:r>
          </w:p>
          <w:p w14:paraId="2098474A" w14:textId="77C9DB2F" w:rsidR="005F6CCF" w:rsidRPr="004A7268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соціальний ролик «Стоп «ДРОП»</w:t>
            </w:r>
            <w:r w:rsidR="004A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560ACB8A" w14:textId="421E5464" w:rsidR="004A7268" w:rsidRDefault="004A7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772F62D8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761" w:type="dxa"/>
            <w:vAlign w:val="center"/>
          </w:tcPr>
          <w:p w14:paraId="6FEFE004" w14:textId="28B92E07" w:rsidR="005F6CCF" w:rsidRDefault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батьки , педагоги</w:t>
            </w:r>
          </w:p>
        </w:tc>
        <w:tc>
          <w:tcPr>
            <w:tcW w:w="1600" w:type="dxa"/>
          </w:tcPr>
          <w:p w14:paraId="6071FADA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E2CF10" w14:textId="442E4F5C" w:rsidR="00592E0B" w:rsidRDefault="00592E0B"/>
    <w:p w14:paraId="3FA75F41" w14:textId="12FE0A7F" w:rsidR="00592E0B" w:rsidRDefault="00592E0B"/>
    <w:p w14:paraId="36E5615C" w14:textId="18D4DB3E" w:rsidR="00592E0B" w:rsidRDefault="00592E0B"/>
    <w:p w14:paraId="38EBA4AD" w14:textId="431961CE" w:rsidR="00592E0B" w:rsidRDefault="00592E0B"/>
    <w:p w14:paraId="3FC9F753" w14:textId="4221FCAD" w:rsidR="00592E0B" w:rsidRDefault="00592E0B"/>
    <w:p w14:paraId="2CE7444D" w14:textId="3F341471" w:rsidR="00592E0B" w:rsidRDefault="00592E0B"/>
    <w:p w14:paraId="4C00FE0E" w14:textId="5D1F321B" w:rsidR="00592E0B" w:rsidRDefault="00592E0B"/>
    <w:p w14:paraId="10D2198B" w14:textId="672A93E7" w:rsidR="00592E0B" w:rsidRDefault="00592E0B"/>
    <w:p w14:paraId="6778FDC6" w14:textId="77777777" w:rsidR="00592E0B" w:rsidRDefault="00592E0B"/>
    <w:tbl>
      <w:tblPr>
        <w:tblStyle w:val="ad"/>
        <w:tblW w:w="10063" w:type="dxa"/>
        <w:tblInd w:w="-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4102"/>
        <w:gridCol w:w="1925"/>
        <w:gridCol w:w="1761"/>
        <w:gridCol w:w="1600"/>
        <w:gridCol w:w="6"/>
      </w:tblGrid>
      <w:tr w:rsidR="005F6CCF" w14:paraId="0BF5C905" w14:textId="77777777" w:rsidTr="00A04CCF">
        <w:tc>
          <w:tcPr>
            <w:tcW w:w="10063" w:type="dxa"/>
            <w:gridSpan w:val="6"/>
            <w:shd w:val="clear" w:color="auto" w:fill="92D050"/>
            <w:vAlign w:val="center"/>
          </w:tcPr>
          <w:p w14:paraId="256417E7" w14:textId="52554476" w:rsidR="005F6CCF" w:rsidRPr="00A04CCF" w:rsidRDefault="005956E1" w:rsidP="00A04CC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04CCF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lastRenderedPageBreak/>
              <w:t>Корекція</w:t>
            </w:r>
          </w:p>
        </w:tc>
      </w:tr>
      <w:tr w:rsidR="005F6CCF" w14:paraId="0CCF5CB0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6F2D7EF5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02" w:type="dxa"/>
            <w:vAlign w:val="center"/>
          </w:tcPr>
          <w:p w14:paraId="3F6C7B69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Корекційне  заняття «Хто не знає</w:t>
            </w:r>
          </w:p>
          <w:p w14:paraId="3FC72F1B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поразок, не вміє радіти перемогам»</w:t>
            </w:r>
          </w:p>
        </w:tc>
        <w:tc>
          <w:tcPr>
            <w:tcW w:w="1925" w:type="dxa"/>
          </w:tcPr>
          <w:p w14:paraId="5766EEFB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1761" w:type="dxa"/>
          </w:tcPr>
          <w:p w14:paraId="22EAFAA9" w14:textId="49351A54" w:rsidR="005F6CCF" w:rsidRDefault="00F614D2" w:rsidP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класу</w:t>
            </w:r>
          </w:p>
        </w:tc>
        <w:tc>
          <w:tcPr>
            <w:tcW w:w="1600" w:type="dxa"/>
          </w:tcPr>
          <w:p w14:paraId="2B9EF951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F94FF20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0A2391A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02" w:type="dxa"/>
            <w:vAlign w:val="center"/>
          </w:tcPr>
          <w:p w14:paraId="119657C2" w14:textId="77777777" w:rsidR="005F6CCF" w:rsidRDefault="00595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 адаптації першокласників</w:t>
            </w:r>
          </w:p>
          <w:p w14:paraId="4FB15C88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«Разом веселіше»</w:t>
            </w:r>
          </w:p>
        </w:tc>
        <w:tc>
          <w:tcPr>
            <w:tcW w:w="1925" w:type="dxa"/>
            <w:vAlign w:val="center"/>
          </w:tcPr>
          <w:p w14:paraId="6237A9F1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– листопад </w:t>
            </w:r>
          </w:p>
        </w:tc>
        <w:tc>
          <w:tcPr>
            <w:tcW w:w="1761" w:type="dxa"/>
            <w:vAlign w:val="center"/>
          </w:tcPr>
          <w:p w14:paraId="0C7F68E8" w14:textId="2B3046D1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класу</w:t>
            </w:r>
          </w:p>
        </w:tc>
        <w:tc>
          <w:tcPr>
            <w:tcW w:w="1600" w:type="dxa"/>
          </w:tcPr>
          <w:p w14:paraId="0EE84468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616FEEB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120C7B6B" w14:textId="77777777" w:rsidR="005F6CCF" w:rsidRDefault="005F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03E7770A" w14:textId="77777777" w:rsidR="005F6CCF" w:rsidRDefault="005956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Корекційно-розвивальна програма для підлітків «Усе у твоїх руках»</w:t>
            </w:r>
          </w:p>
        </w:tc>
        <w:tc>
          <w:tcPr>
            <w:tcW w:w="1925" w:type="dxa"/>
            <w:vAlign w:val="center"/>
          </w:tcPr>
          <w:p w14:paraId="61CE72D4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Березень – травень </w:t>
            </w:r>
          </w:p>
        </w:tc>
        <w:tc>
          <w:tcPr>
            <w:tcW w:w="1761" w:type="dxa"/>
            <w:vAlign w:val="center"/>
          </w:tcPr>
          <w:p w14:paraId="481811B2" w14:textId="56B8BBB1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6- 8 класів</w:t>
            </w:r>
          </w:p>
        </w:tc>
        <w:tc>
          <w:tcPr>
            <w:tcW w:w="1600" w:type="dxa"/>
          </w:tcPr>
          <w:p w14:paraId="5E6BBBF8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0960A4C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1B3E77C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02" w:type="dxa"/>
          </w:tcPr>
          <w:p w14:paraId="4686EC08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Корекційні вправи для зменшення рівня агресивності</w:t>
            </w:r>
          </w:p>
        </w:tc>
        <w:tc>
          <w:tcPr>
            <w:tcW w:w="1925" w:type="dxa"/>
            <w:vAlign w:val="center"/>
          </w:tcPr>
          <w:p w14:paraId="4119D2B6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потреби </w:t>
            </w:r>
          </w:p>
        </w:tc>
        <w:tc>
          <w:tcPr>
            <w:tcW w:w="1761" w:type="dxa"/>
            <w:vAlign w:val="center"/>
          </w:tcPr>
          <w:p w14:paraId="16B567DC" w14:textId="4F01C684" w:rsidR="005F6CCF" w:rsidRPr="004A7268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1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гімназії</w:t>
            </w:r>
          </w:p>
        </w:tc>
        <w:tc>
          <w:tcPr>
            <w:tcW w:w="1600" w:type="dxa"/>
          </w:tcPr>
          <w:p w14:paraId="485E314C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2787676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7715EFB4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02" w:type="dxa"/>
          </w:tcPr>
          <w:p w14:paraId="1F99D463" w14:textId="77777777" w:rsidR="005F6CCF" w:rsidRDefault="005956E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Ігри на подолання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розгальмованості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75A783" w14:textId="77777777" w:rsidR="005F6CCF" w:rsidRDefault="005956E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тренування витримки і контролю </w:t>
            </w:r>
          </w:p>
          <w:p w14:paraId="1BA84CB8" w14:textId="77777777" w:rsidR="005F6CCF" w:rsidRDefault="005956E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імпульсивності</w:t>
            </w:r>
          </w:p>
        </w:tc>
        <w:tc>
          <w:tcPr>
            <w:tcW w:w="1925" w:type="dxa"/>
            <w:vAlign w:val="center"/>
          </w:tcPr>
          <w:p w14:paraId="2293F9B3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потреби </w:t>
            </w:r>
          </w:p>
        </w:tc>
        <w:tc>
          <w:tcPr>
            <w:tcW w:w="1761" w:type="dxa"/>
            <w:vAlign w:val="center"/>
          </w:tcPr>
          <w:p w14:paraId="21DF0D1D" w14:textId="0805E37C" w:rsidR="005F6CCF" w:rsidRPr="004A7268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</w:t>
            </w:r>
            <w:r w:rsidR="004A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</w:t>
            </w:r>
          </w:p>
        </w:tc>
        <w:tc>
          <w:tcPr>
            <w:tcW w:w="1600" w:type="dxa"/>
          </w:tcPr>
          <w:p w14:paraId="0506D726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8C9B14A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12658CC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02" w:type="dxa"/>
            <w:vAlign w:val="center"/>
          </w:tcPr>
          <w:p w14:paraId="5CD63DCD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Корекційно-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програма</w:t>
            </w:r>
          </w:p>
          <w:p w14:paraId="220DD251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«Калейдоскоп мого Я» (корекції страхів та розвитку емоційної стабільності)</w:t>
            </w:r>
          </w:p>
        </w:tc>
        <w:tc>
          <w:tcPr>
            <w:tcW w:w="1925" w:type="dxa"/>
            <w:vAlign w:val="center"/>
          </w:tcPr>
          <w:p w14:paraId="074A3609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потреби </w:t>
            </w:r>
          </w:p>
        </w:tc>
        <w:tc>
          <w:tcPr>
            <w:tcW w:w="1761" w:type="dxa"/>
            <w:vAlign w:val="center"/>
          </w:tcPr>
          <w:p w14:paraId="4507AB1F" w14:textId="52618258" w:rsidR="005F6CCF" w:rsidRPr="004A7268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Учні </w:t>
            </w:r>
            <w:r w:rsidR="004A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гімназії</w:t>
            </w:r>
          </w:p>
        </w:tc>
        <w:tc>
          <w:tcPr>
            <w:tcW w:w="1600" w:type="dxa"/>
          </w:tcPr>
          <w:p w14:paraId="523C9269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112F31B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6CA35A5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02" w:type="dxa"/>
            <w:vAlign w:val="center"/>
          </w:tcPr>
          <w:p w14:paraId="51CDC28D" w14:textId="77777777" w:rsidR="005F6CCF" w:rsidRDefault="00595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Корекційна робота з дітьми ООП: на основі ІПР</w:t>
            </w:r>
          </w:p>
        </w:tc>
        <w:tc>
          <w:tcPr>
            <w:tcW w:w="1925" w:type="dxa"/>
            <w:vAlign w:val="center"/>
          </w:tcPr>
          <w:p w14:paraId="5DAD7A4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61" w:type="dxa"/>
            <w:vAlign w:val="center"/>
          </w:tcPr>
          <w:p w14:paraId="6339EF6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ООП</w:t>
            </w:r>
          </w:p>
        </w:tc>
        <w:tc>
          <w:tcPr>
            <w:tcW w:w="1600" w:type="dxa"/>
          </w:tcPr>
          <w:p w14:paraId="40A33AC8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4FDA8C2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F053497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02" w:type="dxa"/>
            <w:vAlign w:val="center"/>
          </w:tcPr>
          <w:p w14:paraId="65BF6044" w14:textId="77777777" w:rsidR="005F6CCF" w:rsidRDefault="00595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 підтримки для дітей ВПО</w:t>
            </w:r>
          </w:p>
          <w:p w14:paraId="79DD019E" w14:textId="77777777" w:rsidR="005F6CCF" w:rsidRDefault="00595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 – терапевтичні техніки, методика «Безпечне місце»</w:t>
            </w:r>
          </w:p>
        </w:tc>
        <w:tc>
          <w:tcPr>
            <w:tcW w:w="1925" w:type="dxa"/>
            <w:vAlign w:val="center"/>
          </w:tcPr>
          <w:p w14:paraId="2E94005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потреби </w:t>
            </w:r>
          </w:p>
        </w:tc>
        <w:tc>
          <w:tcPr>
            <w:tcW w:w="1761" w:type="dxa"/>
            <w:vAlign w:val="center"/>
          </w:tcPr>
          <w:p w14:paraId="7EDDB97B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 ВПО</w:t>
            </w:r>
          </w:p>
        </w:tc>
        <w:tc>
          <w:tcPr>
            <w:tcW w:w="1600" w:type="dxa"/>
          </w:tcPr>
          <w:p w14:paraId="1B21A683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8585F42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42400B05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102" w:type="dxa"/>
          </w:tcPr>
          <w:p w14:paraId="2DF39210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9"/>
              </w:tabs>
              <w:ind w:right="1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Індивідуальна корекційна робота за  запитом батьків, дітей, вчителів.</w:t>
            </w:r>
          </w:p>
        </w:tc>
        <w:tc>
          <w:tcPr>
            <w:tcW w:w="1925" w:type="dxa"/>
          </w:tcPr>
          <w:p w14:paraId="74374215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запитом </w:t>
            </w:r>
          </w:p>
        </w:tc>
        <w:tc>
          <w:tcPr>
            <w:tcW w:w="1761" w:type="dxa"/>
          </w:tcPr>
          <w:p w14:paraId="06EF0A68" w14:textId="34BE5B03" w:rsidR="005F6CCF" w:rsidRDefault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</w:p>
        </w:tc>
        <w:tc>
          <w:tcPr>
            <w:tcW w:w="1600" w:type="dxa"/>
          </w:tcPr>
          <w:p w14:paraId="1B6EE51E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AC949C" w14:textId="22CDEBEE" w:rsidR="00592E0B" w:rsidRDefault="00592E0B"/>
    <w:p w14:paraId="50E0D955" w14:textId="5CFE83D8" w:rsidR="00592E0B" w:rsidRDefault="00592E0B"/>
    <w:p w14:paraId="2B14D9E0" w14:textId="59F72923" w:rsidR="00592E0B" w:rsidRDefault="00592E0B"/>
    <w:p w14:paraId="79F1F77B" w14:textId="52B02CBB" w:rsidR="00592E0B" w:rsidRDefault="00592E0B"/>
    <w:p w14:paraId="4BB0F64C" w14:textId="5EE59ED2" w:rsidR="00592E0B" w:rsidRDefault="00592E0B"/>
    <w:p w14:paraId="2A0AB6A2" w14:textId="780D1E3E" w:rsidR="00592E0B" w:rsidRDefault="00592E0B"/>
    <w:p w14:paraId="2A4E35F9" w14:textId="15795844" w:rsidR="00592E0B" w:rsidRDefault="00592E0B"/>
    <w:p w14:paraId="6B3BF521" w14:textId="7637D750" w:rsidR="00592E0B" w:rsidRDefault="00592E0B"/>
    <w:p w14:paraId="574C20A8" w14:textId="1E8DABF8" w:rsidR="00592E0B" w:rsidRDefault="00592E0B"/>
    <w:p w14:paraId="3C0B01E4" w14:textId="0D545588" w:rsidR="00592E0B" w:rsidRDefault="00592E0B"/>
    <w:p w14:paraId="776203BE" w14:textId="063678DA" w:rsidR="00592E0B" w:rsidRDefault="00592E0B"/>
    <w:p w14:paraId="72C6FB2A" w14:textId="569E6E65" w:rsidR="00592E0B" w:rsidRDefault="00592E0B"/>
    <w:p w14:paraId="16FE0783" w14:textId="2A72F8DE" w:rsidR="00592E0B" w:rsidRDefault="00592E0B"/>
    <w:p w14:paraId="17C2330B" w14:textId="102CF109" w:rsidR="00592E0B" w:rsidRDefault="00592E0B"/>
    <w:p w14:paraId="2727970D" w14:textId="34DA8AB7" w:rsidR="00592E0B" w:rsidRDefault="00592E0B"/>
    <w:p w14:paraId="3F0862C6" w14:textId="3FC22D08" w:rsidR="00592E0B" w:rsidRDefault="00592E0B"/>
    <w:p w14:paraId="1746635A" w14:textId="025E2633" w:rsidR="00592E0B" w:rsidRDefault="00592E0B"/>
    <w:p w14:paraId="70EC3656" w14:textId="30ED69D8" w:rsidR="00592E0B" w:rsidRDefault="00592E0B"/>
    <w:p w14:paraId="1F0263E7" w14:textId="39BF65FE" w:rsidR="00592E0B" w:rsidRDefault="00592E0B"/>
    <w:p w14:paraId="7EB88947" w14:textId="087757FE" w:rsidR="00592E0B" w:rsidRDefault="00592E0B"/>
    <w:p w14:paraId="65774DAA" w14:textId="2CEB5AE9" w:rsidR="00592E0B" w:rsidRDefault="00592E0B"/>
    <w:p w14:paraId="5C0B628D" w14:textId="3BD0A71F" w:rsidR="00592E0B" w:rsidRDefault="00592E0B"/>
    <w:p w14:paraId="4EA81951" w14:textId="21E01617" w:rsidR="00592E0B" w:rsidRDefault="00592E0B"/>
    <w:p w14:paraId="2CBC25C8" w14:textId="490230B0" w:rsidR="00592E0B" w:rsidRDefault="00592E0B"/>
    <w:p w14:paraId="7412B144" w14:textId="0C277C09" w:rsidR="00592E0B" w:rsidRDefault="00592E0B"/>
    <w:p w14:paraId="61CE2256" w14:textId="77777777" w:rsidR="00592E0B" w:rsidRDefault="00592E0B"/>
    <w:tbl>
      <w:tblPr>
        <w:tblStyle w:val="ad"/>
        <w:tblW w:w="10063" w:type="dxa"/>
        <w:tblInd w:w="-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4102"/>
        <w:gridCol w:w="1925"/>
        <w:gridCol w:w="1761"/>
        <w:gridCol w:w="1600"/>
        <w:gridCol w:w="6"/>
      </w:tblGrid>
      <w:tr w:rsidR="005F6CCF" w14:paraId="7817B342" w14:textId="77777777" w:rsidTr="00A04CCF">
        <w:tc>
          <w:tcPr>
            <w:tcW w:w="10063" w:type="dxa"/>
            <w:gridSpan w:val="6"/>
            <w:shd w:val="clear" w:color="auto" w:fill="92D050"/>
            <w:vAlign w:val="center"/>
          </w:tcPr>
          <w:p w14:paraId="414B12A9" w14:textId="77777777" w:rsidR="005F6CCF" w:rsidRPr="00A04CCF" w:rsidRDefault="005956E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04CCF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lastRenderedPageBreak/>
              <w:t>4. Консультування</w:t>
            </w:r>
          </w:p>
        </w:tc>
      </w:tr>
      <w:tr w:rsidR="005F6CCF" w14:paraId="3885BC70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4044F153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02" w:type="dxa"/>
          </w:tcPr>
          <w:p w14:paraId="2FEACADB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Психолого-педагогічні консультації : сприяння адаптації учнів після переходу до середньої  школи, нового класу , адаптація першокласників (спостереження, адаптаційні тренінги)</w:t>
            </w:r>
          </w:p>
        </w:tc>
        <w:tc>
          <w:tcPr>
            <w:tcW w:w="1925" w:type="dxa"/>
            <w:vAlign w:val="center"/>
          </w:tcPr>
          <w:p w14:paraId="5D74F4E5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Вересень, січень</w:t>
            </w:r>
          </w:p>
        </w:tc>
        <w:tc>
          <w:tcPr>
            <w:tcW w:w="1761" w:type="dxa"/>
            <w:vAlign w:val="center"/>
          </w:tcPr>
          <w:p w14:paraId="6AE3DE04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Вчителі </w:t>
            </w:r>
          </w:p>
        </w:tc>
        <w:tc>
          <w:tcPr>
            <w:tcW w:w="1600" w:type="dxa"/>
          </w:tcPr>
          <w:p w14:paraId="42C91DB7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1D01088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7D9AEF0C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02" w:type="dxa"/>
          </w:tcPr>
          <w:p w14:paraId="3BD1A1CF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 (індивідуальні та малі групи): сприяння розвитку самоусвідомлення та самооцінки школярів (метод "Дерево досягнень", візуалізація, техніка позитивної самооцінки)</w:t>
            </w:r>
          </w:p>
        </w:tc>
        <w:tc>
          <w:tcPr>
            <w:tcW w:w="1925" w:type="dxa"/>
            <w:vAlign w:val="center"/>
          </w:tcPr>
          <w:p w14:paraId="7439652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Листопад–травень</w:t>
            </w:r>
          </w:p>
        </w:tc>
        <w:tc>
          <w:tcPr>
            <w:tcW w:w="1761" w:type="dxa"/>
            <w:vAlign w:val="center"/>
          </w:tcPr>
          <w:p w14:paraId="58EB6D87" w14:textId="3378F8DE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</w:p>
        </w:tc>
        <w:tc>
          <w:tcPr>
            <w:tcW w:w="1600" w:type="dxa"/>
          </w:tcPr>
          <w:p w14:paraId="5AD5A963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11C89672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36171BE1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02" w:type="dxa"/>
          </w:tcPr>
          <w:p w14:paraId="2F9564D9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 консультації :</w:t>
            </w:r>
          </w:p>
          <w:p w14:paraId="7A8438D7" w14:textId="14172B30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психологічна підтримка дітей у кризових ситуаціях (стрес, тривога, втрата, ВПО) </w:t>
            </w:r>
          </w:p>
        </w:tc>
        <w:tc>
          <w:tcPr>
            <w:tcW w:w="1925" w:type="dxa"/>
            <w:vAlign w:val="center"/>
          </w:tcPr>
          <w:p w14:paraId="3D859A0D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  <w:p w14:paraId="4973A7A2" w14:textId="77777777" w:rsidR="005F6CCF" w:rsidRDefault="005F6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74F2D38E" w14:textId="40861B8D" w:rsidR="005F6CCF" w:rsidRDefault="00F61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</w:p>
        </w:tc>
        <w:tc>
          <w:tcPr>
            <w:tcW w:w="1600" w:type="dxa"/>
          </w:tcPr>
          <w:p w14:paraId="22AAE965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F5237AC" w14:textId="77777777" w:rsidTr="00A04CCF">
        <w:trPr>
          <w:gridAfter w:val="1"/>
          <w:wAfter w:w="6" w:type="dxa"/>
          <w:trHeight w:val="1307"/>
        </w:trPr>
        <w:tc>
          <w:tcPr>
            <w:tcW w:w="669" w:type="dxa"/>
            <w:vAlign w:val="center"/>
          </w:tcPr>
          <w:p w14:paraId="5740433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102" w:type="dxa"/>
            <w:vAlign w:val="center"/>
          </w:tcPr>
          <w:p w14:paraId="575F90D6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Консультування з елементами медіації: вирішення міжособистісних конфліктів серед учнів (метод активного слухання, рольове моделювання, тренінгові елементи)</w:t>
            </w:r>
          </w:p>
        </w:tc>
        <w:tc>
          <w:tcPr>
            <w:tcW w:w="1925" w:type="dxa"/>
            <w:vAlign w:val="center"/>
          </w:tcPr>
          <w:p w14:paraId="0844454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</w:tc>
        <w:tc>
          <w:tcPr>
            <w:tcW w:w="1761" w:type="dxa"/>
            <w:vAlign w:val="center"/>
          </w:tcPr>
          <w:p w14:paraId="3E21641E" w14:textId="7C137143" w:rsidR="005F6CCF" w:rsidRDefault="00F61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вчителі</w:t>
            </w:r>
          </w:p>
        </w:tc>
        <w:tc>
          <w:tcPr>
            <w:tcW w:w="1600" w:type="dxa"/>
          </w:tcPr>
          <w:p w14:paraId="220AB1C3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1545C18B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602E6CF1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102" w:type="dxa"/>
          </w:tcPr>
          <w:p w14:paraId="701640E0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Консультації, просвітницькі зустрічі : надання рекомендацій батькам щодо виховання, дисципліни, розвитку дитини (методика «Позитивного батьківства», аналіз сімейних ситуацій)</w:t>
            </w:r>
          </w:p>
        </w:tc>
        <w:tc>
          <w:tcPr>
            <w:tcW w:w="1925" w:type="dxa"/>
            <w:vAlign w:val="center"/>
          </w:tcPr>
          <w:p w14:paraId="20C3BDB9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Щомісяця, за потребою</w:t>
            </w:r>
          </w:p>
        </w:tc>
        <w:tc>
          <w:tcPr>
            <w:tcW w:w="1761" w:type="dxa"/>
            <w:vAlign w:val="center"/>
          </w:tcPr>
          <w:p w14:paraId="10522EDD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Батьки</w:t>
            </w:r>
          </w:p>
        </w:tc>
        <w:tc>
          <w:tcPr>
            <w:tcW w:w="1600" w:type="dxa"/>
          </w:tcPr>
          <w:p w14:paraId="3BDC80C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A9A9CC2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301EA42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102" w:type="dxa"/>
            <w:vAlign w:val="center"/>
          </w:tcPr>
          <w:p w14:paraId="228C178E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Тематичні консультації, групова робота: Підвищення психологічної компетентності педагогів </w:t>
            </w:r>
          </w:p>
          <w:p w14:paraId="73705C94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психоедукація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обговорення кейсів, рефлексивні методи)</w:t>
            </w:r>
          </w:p>
        </w:tc>
        <w:tc>
          <w:tcPr>
            <w:tcW w:w="1925" w:type="dxa"/>
            <w:vAlign w:val="center"/>
          </w:tcPr>
          <w:p w14:paraId="389C8A3C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Впродовж  навчального року</w:t>
            </w:r>
          </w:p>
        </w:tc>
        <w:tc>
          <w:tcPr>
            <w:tcW w:w="1761" w:type="dxa"/>
            <w:vAlign w:val="center"/>
          </w:tcPr>
          <w:p w14:paraId="686FEBFF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Вчителі </w:t>
            </w:r>
          </w:p>
        </w:tc>
        <w:tc>
          <w:tcPr>
            <w:tcW w:w="1600" w:type="dxa"/>
          </w:tcPr>
          <w:p w14:paraId="28BD8B6D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4BB7ECE1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687C6EE1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102" w:type="dxa"/>
          </w:tcPr>
          <w:p w14:paraId="08B6949E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Індивідуальні  консультації: психологічна допомога дітям із підозрою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насильство, жорстоке поводження (методика «драбина довіри», проективні техніки,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емпатійна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бесіда)</w:t>
            </w:r>
          </w:p>
        </w:tc>
        <w:tc>
          <w:tcPr>
            <w:tcW w:w="1925" w:type="dxa"/>
            <w:vAlign w:val="center"/>
          </w:tcPr>
          <w:p w14:paraId="5F7033EF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року, за потребою</w:t>
            </w:r>
          </w:p>
        </w:tc>
        <w:tc>
          <w:tcPr>
            <w:tcW w:w="1761" w:type="dxa"/>
            <w:vAlign w:val="center"/>
          </w:tcPr>
          <w:p w14:paraId="6E853D0D" w14:textId="0DAAAFC2" w:rsidR="005F6CCF" w:rsidRDefault="00F61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батьки, вчителі</w:t>
            </w:r>
          </w:p>
        </w:tc>
        <w:tc>
          <w:tcPr>
            <w:tcW w:w="1600" w:type="dxa"/>
          </w:tcPr>
          <w:p w14:paraId="088404C7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4559B0AF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6A07627B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102" w:type="dxa"/>
          </w:tcPr>
          <w:p w14:paraId="3859F45B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Індивідуальний супровід:</w:t>
            </w:r>
          </w:p>
          <w:p w14:paraId="6E002192" w14:textId="17BD39D6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з учнями з особливими освітніми потребами та їх родинами (спостереження, складання ІПР, підтримка)</w:t>
            </w:r>
          </w:p>
        </w:tc>
        <w:tc>
          <w:tcPr>
            <w:tcW w:w="1925" w:type="dxa"/>
            <w:vAlign w:val="center"/>
          </w:tcPr>
          <w:p w14:paraId="1614C811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761" w:type="dxa"/>
            <w:vAlign w:val="center"/>
          </w:tcPr>
          <w:p w14:paraId="364BE88D" w14:textId="4B166036" w:rsidR="005F6CCF" w:rsidRDefault="00F61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ООП, батьки</w:t>
            </w:r>
          </w:p>
        </w:tc>
        <w:tc>
          <w:tcPr>
            <w:tcW w:w="1600" w:type="dxa"/>
          </w:tcPr>
          <w:p w14:paraId="192541CA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5A62208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1CDBFC4C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102" w:type="dxa"/>
            <w:vAlign w:val="center"/>
          </w:tcPr>
          <w:p w14:paraId="3E6AB777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онлайн-консультувань </w:t>
            </w:r>
          </w:p>
        </w:tc>
        <w:tc>
          <w:tcPr>
            <w:tcW w:w="1925" w:type="dxa"/>
            <w:vAlign w:val="center"/>
          </w:tcPr>
          <w:p w14:paraId="1F0D317D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року за потребою</w:t>
            </w:r>
          </w:p>
        </w:tc>
        <w:tc>
          <w:tcPr>
            <w:tcW w:w="1761" w:type="dxa"/>
            <w:vAlign w:val="center"/>
          </w:tcPr>
          <w:p w14:paraId="58305968" w14:textId="399C95C7" w:rsidR="005F6CCF" w:rsidRDefault="00F61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батьки, вчителі</w:t>
            </w:r>
          </w:p>
        </w:tc>
        <w:tc>
          <w:tcPr>
            <w:tcW w:w="1600" w:type="dxa"/>
          </w:tcPr>
          <w:p w14:paraId="51E2D22E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4CCA287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1742EEC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4102" w:type="dxa"/>
            <w:vAlign w:val="center"/>
          </w:tcPr>
          <w:p w14:paraId="7138FF67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 консультації з учнями, батьками, педагогами: ознайомлення з результатами діагностики (зворотній зв’язок, роз’яснення, інтерпретація)</w:t>
            </w:r>
          </w:p>
        </w:tc>
        <w:tc>
          <w:tcPr>
            <w:tcW w:w="1925" w:type="dxa"/>
            <w:vAlign w:val="center"/>
          </w:tcPr>
          <w:p w14:paraId="32AB134C" w14:textId="77777777" w:rsidR="005F6CCF" w:rsidRDefault="0059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Після діагностик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потребою</w:t>
            </w:r>
          </w:p>
        </w:tc>
        <w:tc>
          <w:tcPr>
            <w:tcW w:w="1761" w:type="dxa"/>
            <w:vAlign w:val="center"/>
          </w:tcPr>
          <w:p w14:paraId="68100E44" w14:textId="0F253466" w:rsidR="005F6CCF" w:rsidRDefault="00F61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батьки, вчителі</w:t>
            </w:r>
          </w:p>
        </w:tc>
        <w:tc>
          <w:tcPr>
            <w:tcW w:w="1600" w:type="dxa"/>
          </w:tcPr>
          <w:p w14:paraId="4B0047B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081881" w14:textId="1DA0EFD9" w:rsidR="00592E0B" w:rsidRDefault="00592E0B"/>
    <w:p w14:paraId="421E0949" w14:textId="15570ADE" w:rsidR="00592E0B" w:rsidRDefault="00592E0B"/>
    <w:p w14:paraId="474895DA" w14:textId="46A9B6AB" w:rsidR="00592E0B" w:rsidRDefault="00592E0B"/>
    <w:p w14:paraId="77D19C3A" w14:textId="3F6362AB" w:rsidR="00592E0B" w:rsidRDefault="00592E0B"/>
    <w:p w14:paraId="62CD0EDD" w14:textId="6FC01ED5" w:rsidR="00592E0B" w:rsidRDefault="00592E0B"/>
    <w:p w14:paraId="386BB675" w14:textId="174381B2" w:rsidR="00592E0B" w:rsidRDefault="00592E0B"/>
    <w:p w14:paraId="13D33F51" w14:textId="2A30BC00" w:rsidR="00592E0B" w:rsidRDefault="00592E0B"/>
    <w:p w14:paraId="2AA920F8" w14:textId="3562A32F" w:rsidR="00592E0B" w:rsidRDefault="00592E0B"/>
    <w:p w14:paraId="241B1ACB" w14:textId="3EDF939F" w:rsidR="00592E0B" w:rsidRDefault="00592E0B"/>
    <w:p w14:paraId="222F053E" w14:textId="00E8E422" w:rsidR="00592E0B" w:rsidRDefault="00592E0B"/>
    <w:p w14:paraId="0184A035" w14:textId="5802B90A" w:rsidR="00592E0B" w:rsidRDefault="00592E0B"/>
    <w:p w14:paraId="7B81AB47" w14:textId="3894B0F0" w:rsidR="00592E0B" w:rsidRDefault="00592E0B"/>
    <w:p w14:paraId="3B54C1A0" w14:textId="3D94FA2E" w:rsidR="00592E0B" w:rsidRDefault="00592E0B"/>
    <w:p w14:paraId="174E957F" w14:textId="3CC9FA5C" w:rsidR="00592E0B" w:rsidRDefault="00592E0B"/>
    <w:p w14:paraId="2B96715E" w14:textId="4587E3BD" w:rsidR="00592E0B" w:rsidRDefault="00592E0B"/>
    <w:p w14:paraId="0938932B" w14:textId="5A72935D" w:rsidR="00592E0B" w:rsidRDefault="00592E0B"/>
    <w:p w14:paraId="788C4035" w14:textId="378820E6" w:rsidR="00592E0B" w:rsidRDefault="00592E0B"/>
    <w:p w14:paraId="7C62E3E7" w14:textId="78CE18A4" w:rsidR="00592E0B" w:rsidRDefault="00592E0B"/>
    <w:p w14:paraId="15943202" w14:textId="714F35E3" w:rsidR="00592E0B" w:rsidRDefault="00592E0B"/>
    <w:p w14:paraId="06D34A64" w14:textId="72D99ACB" w:rsidR="00592E0B" w:rsidRDefault="00592E0B"/>
    <w:p w14:paraId="21144DFE" w14:textId="2300C0A6" w:rsidR="00592E0B" w:rsidRDefault="00592E0B"/>
    <w:p w14:paraId="6EEB5CB2" w14:textId="565001F0" w:rsidR="00592E0B" w:rsidRDefault="00592E0B"/>
    <w:p w14:paraId="566735F8" w14:textId="508E4681" w:rsidR="00592E0B" w:rsidRDefault="00592E0B"/>
    <w:p w14:paraId="7D33B3C7" w14:textId="4384CF3B" w:rsidR="00592E0B" w:rsidRDefault="00592E0B"/>
    <w:p w14:paraId="590EE0AD" w14:textId="2ACE2950" w:rsidR="00592E0B" w:rsidRDefault="00592E0B"/>
    <w:p w14:paraId="42139B15" w14:textId="0531573D" w:rsidR="00592E0B" w:rsidRDefault="00592E0B"/>
    <w:p w14:paraId="50EC7422" w14:textId="1A30264E" w:rsidR="00592E0B" w:rsidRDefault="00592E0B"/>
    <w:p w14:paraId="443A2BAB" w14:textId="06AA14D8" w:rsidR="00592E0B" w:rsidRDefault="00592E0B"/>
    <w:p w14:paraId="45EE4E27" w14:textId="62390409" w:rsidR="00592E0B" w:rsidRDefault="00592E0B"/>
    <w:p w14:paraId="405CAD41" w14:textId="3E6F643D" w:rsidR="00592E0B" w:rsidRDefault="00592E0B"/>
    <w:p w14:paraId="526558E4" w14:textId="15100FC7" w:rsidR="00592E0B" w:rsidRDefault="00592E0B"/>
    <w:p w14:paraId="2439FCD1" w14:textId="5FA4A841" w:rsidR="00592E0B" w:rsidRDefault="00592E0B"/>
    <w:p w14:paraId="4AD7A6A5" w14:textId="4E20EA66" w:rsidR="00592E0B" w:rsidRDefault="00592E0B"/>
    <w:p w14:paraId="5FCD1874" w14:textId="5A300C54" w:rsidR="00592E0B" w:rsidRDefault="00592E0B"/>
    <w:p w14:paraId="0055EBD4" w14:textId="7B44DA69" w:rsidR="00592E0B" w:rsidRDefault="00592E0B"/>
    <w:p w14:paraId="1B7BE968" w14:textId="7BB5F4FF" w:rsidR="00592E0B" w:rsidRDefault="00592E0B"/>
    <w:p w14:paraId="0E84E003" w14:textId="1A9292DB" w:rsidR="00592E0B" w:rsidRDefault="00592E0B"/>
    <w:p w14:paraId="0418A524" w14:textId="408417CA" w:rsidR="00592E0B" w:rsidRDefault="00592E0B"/>
    <w:p w14:paraId="269185B0" w14:textId="37C27A98" w:rsidR="00592E0B" w:rsidRDefault="00592E0B"/>
    <w:p w14:paraId="3AE5E1E6" w14:textId="201815BD" w:rsidR="00592E0B" w:rsidRDefault="00592E0B"/>
    <w:p w14:paraId="5706BDB0" w14:textId="38A7F476" w:rsidR="00592E0B" w:rsidRDefault="00592E0B"/>
    <w:p w14:paraId="1E5A1F72" w14:textId="02752452" w:rsidR="00592E0B" w:rsidRDefault="00592E0B"/>
    <w:p w14:paraId="62FF1157" w14:textId="6E490F3F" w:rsidR="00592E0B" w:rsidRDefault="00592E0B"/>
    <w:p w14:paraId="03DAD029" w14:textId="7C707A80" w:rsidR="00592E0B" w:rsidRDefault="00592E0B"/>
    <w:p w14:paraId="021876E4" w14:textId="7F95BC00" w:rsidR="00592E0B" w:rsidRDefault="00592E0B"/>
    <w:p w14:paraId="2E5A4E87" w14:textId="77777777" w:rsidR="00592E0B" w:rsidRDefault="00592E0B"/>
    <w:tbl>
      <w:tblPr>
        <w:tblStyle w:val="ad"/>
        <w:tblW w:w="10063" w:type="dxa"/>
        <w:tblInd w:w="-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4102"/>
        <w:gridCol w:w="1925"/>
        <w:gridCol w:w="1761"/>
        <w:gridCol w:w="1600"/>
        <w:gridCol w:w="6"/>
      </w:tblGrid>
      <w:tr w:rsidR="005F6CCF" w14:paraId="7A13505C" w14:textId="77777777" w:rsidTr="00A04CCF">
        <w:tc>
          <w:tcPr>
            <w:tcW w:w="10063" w:type="dxa"/>
            <w:gridSpan w:val="6"/>
            <w:shd w:val="clear" w:color="auto" w:fill="92D050"/>
            <w:vAlign w:val="center"/>
          </w:tcPr>
          <w:p w14:paraId="19840DD4" w14:textId="285B2AA6" w:rsidR="005F6CCF" w:rsidRPr="00A04CCF" w:rsidRDefault="005956E1" w:rsidP="00A04CC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04CCF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lastRenderedPageBreak/>
              <w:t>Просвіта</w:t>
            </w:r>
          </w:p>
        </w:tc>
      </w:tr>
      <w:tr w:rsidR="005F6CCF" w14:paraId="71062BEC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1FECB2A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02" w:type="dxa"/>
            <w:vAlign w:val="center"/>
          </w:tcPr>
          <w:p w14:paraId="36C4D9E8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Адаптація  до умов навчання «Психолог в школі: знайомство з фахівцем» (інформаційне повідомлення, стенд)</w:t>
            </w:r>
          </w:p>
        </w:tc>
        <w:tc>
          <w:tcPr>
            <w:tcW w:w="1925" w:type="dxa"/>
            <w:vAlign w:val="center"/>
          </w:tcPr>
          <w:p w14:paraId="38E8765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761" w:type="dxa"/>
            <w:vAlign w:val="center"/>
          </w:tcPr>
          <w:p w14:paraId="4910D85F" w14:textId="0954E50D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педагоги, батьки</w:t>
            </w:r>
          </w:p>
        </w:tc>
        <w:tc>
          <w:tcPr>
            <w:tcW w:w="1600" w:type="dxa"/>
          </w:tcPr>
          <w:p w14:paraId="26499C84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3FBAF9FE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14CFF0E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02" w:type="dxa"/>
            <w:vAlign w:val="center"/>
          </w:tcPr>
          <w:p w14:paraId="085889D6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«Безпечне середовище – щасливе дитинство» (години спілкування, плакати,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відеоперегляд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25" w:type="dxa"/>
            <w:vAlign w:val="center"/>
          </w:tcPr>
          <w:p w14:paraId="47AC7CA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761" w:type="dxa"/>
            <w:vAlign w:val="center"/>
          </w:tcPr>
          <w:p w14:paraId="3F370F6D" w14:textId="2F975C33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педагоги, батьки</w:t>
            </w:r>
          </w:p>
        </w:tc>
        <w:tc>
          <w:tcPr>
            <w:tcW w:w="1600" w:type="dxa"/>
          </w:tcPr>
          <w:p w14:paraId="3E578CA2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15E07C7B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031568A2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02" w:type="dxa"/>
            <w:vAlign w:val="center"/>
          </w:tcPr>
          <w:p w14:paraId="675BBCC8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навичок саморегуляції, психогігієна «Тиждень психічного здоров’я» (тематичні заходи, арт-терапія, вправи)</w:t>
            </w:r>
          </w:p>
        </w:tc>
        <w:tc>
          <w:tcPr>
            <w:tcW w:w="1925" w:type="dxa"/>
            <w:vAlign w:val="center"/>
          </w:tcPr>
          <w:p w14:paraId="45662BC3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761" w:type="dxa"/>
            <w:vAlign w:val="center"/>
          </w:tcPr>
          <w:p w14:paraId="7BA99FEB" w14:textId="67A020F4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педагоги, батьки</w:t>
            </w:r>
          </w:p>
        </w:tc>
        <w:tc>
          <w:tcPr>
            <w:tcW w:w="1600" w:type="dxa"/>
          </w:tcPr>
          <w:p w14:paraId="3568F089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264054ED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601443D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02" w:type="dxa"/>
            <w:vAlign w:val="center"/>
          </w:tcPr>
          <w:p w14:paraId="047A6732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просвіта батьків «Як допомогти дитині в складних ситуаціях» (онлайн-лекція, рекомендації у чатах)</w:t>
            </w:r>
          </w:p>
        </w:tc>
        <w:tc>
          <w:tcPr>
            <w:tcW w:w="1925" w:type="dxa"/>
            <w:vAlign w:val="center"/>
          </w:tcPr>
          <w:p w14:paraId="66D59A77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761" w:type="dxa"/>
            <w:vAlign w:val="center"/>
          </w:tcPr>
          <w:p w14:paraId="2B93B501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батьки</w:t>
            </w:r>
          </w:p>
        </w:tc>
        <w:tc>
          <w:tcPr>
            <w:tcW w:w="1600" w:type="dxa"/>
          </w:tcPr>
          <w:p w14:paraId="5C939ECF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39306F7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0D06C6E4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102" w:type="dxa"/>
            <w:vAlign w:val="center"/>
          </w:tcPr>
          <w:p w14:paraId="5808D48B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культури спілкування «Підліток і конфлікт: як не нашкодити» (тематична бесіда, рольові ігри)</w:t>
            </w:r>
          </w:p>
        </w:tc>
        <w:tc>
          <w:tcPr>
            <w:tcW w:w="1925" w:type="dxa"/>
            <w:vAlign w:val="center"/>
          </w:tcPr>
          <w:p w14:paraId="65CECFC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761" w:type="dxa"/>
            <w:vAlign w:val="center"/>
          </w:tcPr>
          <w:p w14:paraId="4A060C17" w14:textId="53DAE9A9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7–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600" w:type="dxa"/>
          </w:tcPr>
          <w:p w14:paraId="650A9F6D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3A8D5F81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1A7F20E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102" w:type="dxa"/>
            <w:vAlign w:val="center"/>
          </w:tcPr>
          <w:p w14:paraId="1A1EECDB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Виховання поваги, інклюзія «Тиждень толерантності» (тематичні години, стіна думок, тренінг)</w:t>
            </w:r>
          </w:p>
        </w:tc>
        <w:tc>
          <w:tcPr>
            <w:tcW w:w="1925" w:type="dxa"/>
            <w:vAlign w:val="center"/>
          </w:tcPr>
          <w:p w14:paraId="2F714F59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1761" w:type="dxa"/>
            <w:vAlign w:val="center"/>
          </w:tcPr>
          <w:p w14:paraId="28FDCF3E" w14:textId="4E8A2A3A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педагоги, батьки</w:t>
            </w:r>
          </w:p>
        </w:tc>
        <w:tc>
          <w:tcPr>
            <w:tcW w:w="1600" w:type="dxa"/>
          </w:tcPr>
          <w:p w14:paraId="2C04430F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B28FCDF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C95B58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102" w:type="dxa"/>
            <w:vAlign w:val="center"/>
          </w:tcPr>
          <w:p w14:paraId="7661B177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«16 днів проти насильства»</w:t>
            </w:r>
          </w:p>
        </w:tc>
        <w:tc>
          <w:tcPr>
            <w:tcW w:w="1925" w:type="dxa"/>
            <w:vAlign w:val="center"/>
          </w:tcPr>
          <w:p w14:paraId="1CE20FA1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 - грудень</w:t>
            </w:r>
          </w:p>
        </w:tc>
        <w:tc>
          <w:tcPr>
            <w:tcW w:w="1761" w:type="dxa"/>
            <w:vAlign w:val="center"/>
          </w:tcPr>
          <w:p w14:paraId="277E4E75" w14:textId="00D54B77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педагоги, батьки</w:t>
            </w:r>
          </w:p>
        </w:tc>
        <w:tc>
          <w:tcPr>
            <w:tcW w:w="1600" w:type="dxa"/>
          </w:tcPr>
          <w:p w14:paraId="3394B679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97E918B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1E79EAB4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102" w:type="dxa"/>
            <w:vAlign w:val="center"/>
          </w:tcPr>
          <w:p w14:paraId="462DC040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психологічної культури «День психологічної просвіти» (майстер-класи, виставка, вікторина)</w:t>
            </w:r>
          </w:p>
        </w:tc>
        <w:tc>
          <w:tcPr>
            <w:tcW w:w="1925" w:type="dxa"/>
            <w:vAlign w:val="center"/>
          </w:tcPr>
          <w:p w14:paraId="64352E51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1761" w:type="dxa"/>
            <w:vAlign w:val="center"/>
          </w:tcPr>
          <w:p w14:paraId="673EB5CF" w14:textId="7B641BD1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педагоги, батьки</w:t>
            </w:r>
          </w:p>
        </w:tc>
        <w:tc>
          <w:tcPr>
            <w:tcW w:w="1600" w:type="dxa"/>
          </w:tcPr>
          <w:p w14:paraId="6BD1C4FA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4562141D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37A282E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102" w:type="dxa"/>
            <w:vAlign w:val="center"/>
          </w:tcPr>
          <w:p w14:paraId="70847FA1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емоційного інтелекту «Підліток і емоції»</w:t>
            </w:r>
          </w:p>
        </w:tc>
        <w:tc>
          <w:tcPr>
            <w:tcW w:w="1925" w:type="dxa"/>
            <w:vAlign w:val="center"/>
          </w:tcPr>
          <w:p w14:paraId="262127AB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Січень,</w:t>
            </w:r>
          </w:p>
        </w:tc>
        <w:tc>
          <w:tcPr>
            <w:tcW w:w="1761" w:type="dxa"/>
            <w:vAlign w:val="center"/>
          </w:tcPr>
          <w:p w14:paraId="60FB9F6A" w14:textId="262CAD4A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7–9 класів</w:t>
            </w:r>
          </w:p>
        </w:tc>
        <w:tc>
          <w:tcPr>
            <w:tcW w:w="1600" w:type="dxa"/>
          </w:tcPr>
          <w:p w14:paraId="301F8C9C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828A618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EAA756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102" w:type="dxa"/>
            <w:vAlign w:val="center"/>
          </w:tcPr>
          <w:p w14:paraId="4C66B43A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Просвіта батьків «Батьківська субота: психолог рекомендує» Онлайн-консультації, буклети</w:t>
            </w:r>
          </w:p>
        </w:tc>
        <w:tc>
          <w:tcPr>
            <w:tcW w:w="1925" w:type="dxa"/>
            <w:vAlign w:val="center"/>
          </w:tcPr>
          <w:p w14:paraId="1B1CFDAC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761" w:type="dxa"/>
            <w:vAlign w:val="center"/>
          </w:tcPr>
          <w:p w14:paraId="423C78D7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Батьки</w:t>
            </w:r>
          </w:p>
        </w:tc>
        <w:tc>
          <w:tcPr>
            <w:tcW w:w="1600" w:type="dxa"/>
          </w:tcPr>
          <w:p w14:paraId="24F4A347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18D81E1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2A78D59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102" w:type="dxa"/>
            <w:vAlign w:val="center"/>
          </w:tcPr>
          <w:p w14:paraId="78A7BB47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Психологічне здоров’я педагогів «Емоційна гігієна вчителя» (тренінг, поради, розслаблюючі вправи)</w:t>
            </w:r>
          </w:p>
        </w:tc>
        <w:tc>
          <w:tcPr>
            <w:tcW w:w="1925" w:type="dxa"/>
            <w:vAlign w:val="center"/>
          </w:tcPr>
          <w:p w14:paraId="55C88B6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761" w:type="dxa"/>
            <w:vAlign w:val="center"/>
          </w:tcPr>
          <w:p w14:paraId="0999BF8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00" w:type="dxa"/>
          </w:tcPr>
          <w:p w14:paraId="6A5532DF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A8CA2C5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0CBC9206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102" w:type="dxa"/>
            <w:vAlign w:val="center"/>
          </w:tcPr>
          <w:p w14:paraId="393A9844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безпека «Психологічна стійкість під час війни» (тематичні зустрічі, відео, стенди)</w:t>
            </w:r>
          </w:p>
        </w:tc>
        <w:tc>
          <w:tcPr>
            <w:tcW w:w="1925" w:type="dxa"/>
            <w:vAlign w:val="center"/>
          </w:tcPr>
          <w:p w14:paraId="17F0495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761" w:type="dxa"/>
            <w:vAlign w:val="center"/>
          </w:tcPr>
          <w:p w14:paraId="783B3465" w14:textId="43CB074B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1600" w:type="dxa"/>
          </w:tcPr>
          <w:p w14:paraId="12560F10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C4C09CE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04D1DC2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4102" w:type="dxa"/>
            <w:vAlign w:val="center"/>
          </w:tcPr>
          <w:p w14:paraId="397B6C2D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Самопізнання,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«Твій ресурс – твої крила» (психологічна майстерня, арт-терапія)</w:t>
            </w:r>
          </w:p>
        </w:tc>
        <w:tc>
          <w:tcPr>
            <w:tcW w:w="1925" w:type="dxa"/>
            <w:vAlign w:val="center"/>
          </w:tcPr>
          <w:p w14:paraId="4EF1C5E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761" w:type="dxa"/>
            <w:vAlign w:val="center"/>
          </w:tcPr>
          <w:p w14:paraId="2C40FFD0" w14:textId="72CD8C5E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5–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600" w:type="dxa"/>
          </w:tcPr>
          <w:p w14:paraId="54A29572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DCEB517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0C212A69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4102" w:type="dxa"/>
            <w:vAlign w:val="center"/>
          </w:tcPr>
          <w:p w14:paraId="6F64BA4F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Профілактика тривожності «Як навчитися розуміти себе» (психологічні вправи,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5" w:type="dxa"/>
            <w:vAlign w:val="center"/>
          </w:tcPr>
          <w:p w14:paraId="064C637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761" w:type="dxa"/>
            <w:vAlign w:val="center"/>
          </w:tcPr>
          <w:p w14:paraId="3B8F612E" w14:textId="23E7D38A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6–8 класів</w:t>
            </w:r>
          </w:p>
        </w:tc>
        <w:tc>
          <w:tcPr>
            <w:tcW w:w="1600" w:type="dxa"/>
          </w:tcPr>
          <w:p w14:paraId="069002F9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38F2B30F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7DC8CE28" w14:textId="34ABDE56" w:rsidR="005F6CCF" w:rsidRPr="00F614D2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F614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02" w:type="dxa"/>
            <w:vAlign w:val="center"/>
          </w:tcPr>
          <w:p w14:paraId="4CAAADD8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Психоемоційна регуляція «Завершення навчального року без стресу» (групова зустріч, релаксаційні техніки)</w:t>
            </w:r>
          </w:p>
          <w:p w14:paraId="1B99D376" w14:textId="6C59D0C3" w:rsidR="00A04CCF" w:rsidRDefault="00A04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77522450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761" w:type="dxa"/>
            <w:vAlign w:val="center"/>
          </w:tcPr>
          <w:p w14:paraId="25481816" w14:textId="2623A4BC" w:rsidR="005F6CCF" w:rsidRDefault="00F61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>1–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95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600" w:type="dxa"/>
          </w:tcPr>
          <w:p w14:paraId="59D0C3C1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22EE283D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1CC0829" w14:textId="2866C204" w:rsidR="005F6CCF" w:rsidRPr="00F614D2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  <w:r w:rsidR="00F614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02" w:type="dxa"/>
            <w:vAlign w:val="center"/>
          </w:tcPr>
          <w:p w14:paraId="1B61F233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Виступи на нарадах педагогічних радах, з різних питань (за планом роботи педрад).Підготовка буклетів, пам’яток тощо</w:t>
            </w:r>
          </w:p>
        </w:tc>
        <w:tc>
          <w:tcPr>
            <w:tcW w:w="1925" w:type="dxa"/>
            <w:vAlign w:val="center"/>
          </w:tcPr>
          <w:p w14:paraId="1795582F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14:paraId="5764CBC1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-4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</w:p>
          <w:p w14:paraId="50E98C4B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-4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</w:tc>
        <w:tc>
          <w:tcPr>
            <w:tcW w:w="1761" w:type="dxa"/>
            <w:vAlign w:val="center"/>
          </w:tcPr>
          <w:p w14:paraId="2AB809A4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Педагогічний    колектив</w:t>
            </w:r>
          </w:p>
        </w:tc>
        <w:tc>
          <w:tcPr>
            <w:tcW w:w="1600" w:type="dxa"/>
          </w:tcPr>
          <w:p w14:paraId="71569DBC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3A68A14C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258A7837" w14:textId="3DC1FD60" w:rsidR="005F6CCF" w:rsidRPr="00F614D2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  <w:r w:rsidR="00F614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02" w:type="dxa"/>
            <w:vAlign w:val="center"/>
          </w:tcPr>
          <w:p w14:paraId="4C329778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5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Виступи на засіданнях шкільної ради  профілактики з питань порушення  поведінки учнів у школі.</w:t>
            </w:r>
          </w:p>
        </w:tc>
        <w:tc>
          <w:tcPr>
            <w:tcW w:w="1925" w:type="dxa"/>
            <w:vAlign w:val="center"/>
          </w:tcPr>
          <w:p w14:paraId="4BE9A6FE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14:paraId="5DB8344A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-4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</w:p>
          <w:p w14:paraId="7EBAE8CD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 (за  окремим  графіком)</w:t>
            </w:r>
          </w:p>
        </w:tc>
        <w:tc>
          <w:tcPr>
            <w:tcW w:w="1761" w:type="dxa"/>
            <w:vAlign w:val="center"/>
          </w:tcPr>
          <w:p w14:paraId="6381EC38" w14:textId="50A739AC" w:rsidR="005F6CCF" w:rsidRDefault="00F6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248" w:hanging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  <w:r w:rsidR="0059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вчителі,  батьки</w:t>
            </w:r>
          </w:p>
        </w:tc>
        <w:tc>
          <w:tcPr>
            <w:tcW w:w="1600" w:type="dxa"/>
          </w:tcPr>
          <w:p w14:paraId="0A5001F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13B28DB4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B00B367" w14:textId="75EB5C36" w:rsidR="005F6CCF" w:rsidRPr="00B430B0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  <w:r w:rsidR="00F614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02" w:type="dxa"/>
            <w:vAlign w:val="center"/>
          </w:tcPr>
          <w:p w14:paraId="44EF6B9B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в батьківських зборах.  </w:t>
            </w:r>
          </w:p>
          <w:p w14:paraId="2FFFF672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Психологічна просвіта батьків.</w:t>
            </w:r>
          </w:p>
        </w:tc>
        <w:tc>
          <w:tcPr>
            <w:tcW w:w="1925" w:type="dxa"/>
            <w:vAlign w:val="center"/>
          </w:tcPr>
          <w:p w14:paraId="099E44CA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14:paraId="17C1B6E7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-4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</w:p>
          <w:p w14:paraId="7D927443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</w:tc>
        <w:tc>
          <w:tcPr>
            <w:tcW w:w="1761" w:type="dxa"/>
            <w:vAlign w:val="center"/>
          </w:tcPr>
          <w:p w14:paraId="76831EF4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Батьки</w:t>
            </w:r>
          </w:p>
        </w:tc>
        <w:tc>
          <w:tcPr>
            <w:tcW w:w="1600" w:type="dxa"/>
          </w:tcPr>
          <w:p w14:paraId="1F477725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36BA1" w14:textId="21C4F07B" w:rsidR="00592E0B" w:rsidRDefault="00592E0B"/>
    <w:p w14:paraId="1B4A753A" w14:textId="1280040C" w:rsidR="00592E0B" w:rsidRDefault="00592E0B"/>
    <w:p w14:paraId="5427E8E5" w14:textId="1A1E7D4C" w:rsidR="00592E0B" w:rsidRDefault="00592E0B"/>
    <w:p w14:paraId="1EB999DD" w14:textId="5150712D" w:rsidR="00592E0B" w:rsidRDefault="00592E0B"/>
    <w:p w14:paraId="1612A68A" w14:textId="648BB1C8" w:rsidR="00592E0B" w:rsidRDefault="00592E0B"/>
    <w:p w14:paraId="5E302197" w14:textId="7785992F" w:rsidR="00592E0B" w:rsidRDefault="00592E0B"/>
    <w:p w14:paraId="5B529F87" w14:textId="0BBED6D6" w:rsidR="00592E0B" w:rsidRDefault="00592E0B"/>
    <w:p w14:paraId="33448C96" w14:textId="67D21CD9" w:rsidR="00592E0B" w:rsidRDefault="00592E0B"/>
    <w:p w14:paraId="02A9A02E" w14:textId="4072B50A" w:rsidR="00592E0B" w:rsidRDefault="00592E0B"/>
    <w:p w14:paraId="0B98208C" w14:textId="66255228" w:rsidR="00592E0B" w:rsidRDefault="00592E0B"/>
    <w:p w14:paraId="40CDA452" w14:textId="2C25A4D3" w:rsidR="00592E0B" w:rsidRDefault="00592E0B"/>
    <w:p w14:paraId="3B30ED9F" w14:textId="5F18C4BA" w:rsidR="00592E0B" w:rsidRDefault="00592E0B"/>
    <w:p w14:paraId="543FF6D9" w14:textId="34EDD686" w:rsidR="00592E0B" w:rsidRDefault="00592E0B"/>
    <w:p w14:paraId="234B978A" w14:textId="26016034" w:rsidR="00592E0B" w:rsidRDefault="00592E0B"/>
    <w:p w14:paraId="1DD460EB" w14:textId="7796C96C" w:rsidR="00592E0B" w:rsidRDefault="00592E0B"/>
    <w:p w14:paraId="6EBA1AF5" w14:textId="74A92A67" w:rsidR="00592E0B" w:rsidRDefault="00592E0B"/>
    <w:p w14:paraId="18CCA5EF" w14:textId="7E0686AE" w:rsidR="00592E0B" w:rsidRDefault="00592E0B"/>
    <w:p w14:paraId="5B69BEA4" w14:textId="02C3761E" w:rsidR="00592E0B" w:rsidRDefault="00592E0B"/>
    <w:p w14:paraId="1F971CE4" w14:textId="033C0EF5" w:rsidR="00592E0B" w:rsidRDefault="00592E0B"/>
    <w:p w14:paraId="321672FE" w14:textId="224657A3" w:rsidR="00592E0B" w:rsidRDefault="00592E0B"/>
    <w:p w14:paraId="7F9CDF21" w14:textId="4028E9CD" w:rsidR="00592E0B" w:rsidRDefault="00592E0B"/>
    <w:p w14:paraId="7C9E3E34" w14:textId="5DC53DD6" w:rsidR="00592E0B" w:rsidRDefault="00592E0B"/>
    <w:p w14:paraId="72E218C6" w14:textId="66DD628E" w:rsidR="00592E0B" w:rsidRDefault="00592E0B"/>
    <w:p w14:paraId="561AE0E3" w14:textId="6032559B" w:rsidR="00592E0B" w:rsidRDefault="00592E0B"/>
    <w:p w14:paraId="060AFFCB" w14:textId="6F03B21C" w:rsidR="00592E0B" w:rsidRDefault="00592E0B"/>
    <w:p w14:paraId="7BD4D22E" w14:textId="2E903236" w:rsidR="00592E0B" w:rsidRDefault="00592E0B"/>
    <w:p w14:paraId="6CE31310" w14:textId="5E5F37A9" w:rsidR="00592E0B" w:rsidRDefault="00592E0B"/>
    <w:p w14:paraId="05E72923" w14:textId="1021D5EC" w:rsidR="00592E0B" w:rsidRDefault="00592E0B"/>
    <w:p w14:paraId="7D1866AB" w14:textId="2C27A735" w:rsidR="00592E0B" w:rsidRDefault="00592E0B"/>
    <w:p w14:paraId="0846641D" w14:textId="0F7B676F" w:rsidR="00592E0B" w:rsidRDefault="00592E0B"/>
    <w:p w14:paraId="0C3BB7F6" w14:textId="6A0D1967" w:rsidR="00592E0B" w:rsidRDefault="00592E0B"/>
    <w:p w14:paraId="139477BC" w14:textId="41C22FAE" w:rsidR="00592E0B" w:rsidRDefault="00592E0B"/>
    <w:p w14:paraId="51ABEB85" w14:textId="77777777" w:rsidR="00592E0B" w:rsidRDefault="00592E0B"/>
    <w:tbl>
      <w:tblPr>
        <w:tblStyle w:val="ad"/>
        <w:tblW w:w="10063" w:type="dxa"/>
        <w:tblInd w:w="-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4102"/>
        <w:gridCol w:w="1925"/>
        <w:gridCol w:w="1761"/>
        <w:gridCol w:w="1600"/>
        <w:gridCol w:w="6"/>
      </w:tblGrid>
      <w:tr w:rsidR="005F6CCF" w14:paraId="56EAF885" w14:textId="77777777" w:rsidTr="00A04CCF">
        <w:tc>
          <w:tcPr>
            <w:tcW w:w="10063" w:type="dxa"/>
            <w:gridSpan w:val="6"/>
            <w:shd w:val="clear" w:color="auto" w:fill="92D050"/>
            <w:vAlign w:val="center"/>
          </w:tcPr>
          <w:p w14:paraId="43F2DBE7" w14:textId="77777777" w:rsidR="005F6CCF" w:rsidRPr="00A04CCF" w:rsidRDefault="005956E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04CCF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lastRenderedPageBreak/>
              <w:t>6.</w:t>
            </w:r>
            <w:r w:rsidRPr="00A04CCF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A04CCF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Інше (організаційно-методична функція, зв’язки з громадськістю)</w:t>
            </w:r>
          </w:p>
        </w:tc>
      </w:tr>
      <w:tr w:rsidR="005F6CCF" w14:paraId="5FA7B3D8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0F4CEAB9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02" w:type="dxa"/>
            <w:vAlign w:val="center"/>
          </w:tcPr>
          <w:p w14:paraId="14D57DF9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річного плану роботи та  аналітичного звіту за рік</w:t>
            </w:r>
          </w:p>
        </w:tc>
        <w:tc>
          <w:tcPr>
            <w:tcW w:w="1925" w:type="dxa"/>
            <w:vAlign w:val="center"/>
          </w:tcPr>
          <w:p w14:paraId="5D4E66DD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 –травень</w:t>
            </w:r>
          </w:p>
        </w:tc>
        <w:tc>
          <w:tcPr>
            <w:tcW w:w="1761" w:type="dxa"/>
            <w:vAlign w:val="center"/>
          </w:tcPr>
          <w:p w14:paraId="23CD08F9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психолога</w:t>
            </w:r>
          </w:p>
        </w:tc>
        <w:tc>
          <w:tcPr>
            <w:tcW w:w="1600" w:type="dxa"/>
          </w:tcPr>
          <w:p w14:paraId="0BDE0663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E10BADF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3FAB41E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02" w:type="dxa"/>
            <w:vAlign w:val="center"/>
          </w:tcPr>
          <w:p w14:paraId="280D26D9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Щоденне оформлення документації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25" w:type="dxa"/>
            <w:vAlign w:val="center"/>
          </w:tcPr>
          <w:p w14:paraId="1B980F14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761" w:type="dxa"/>
            <w:vAlign w:val="center"/>
          </w:tcPr>
          <w:p w14:paraId="3387273E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психолога</w:t>
            </w:r>
          </w:p>
        </w:tc>
        <w:tc>
          <w:tcPr>
            <w:tcW w:w="1600" w:type="dxa"/>
          </w:tcPr>
          <w:p w14:paraId="62F9391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1FFCA280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32DDAC5E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02" w:type="dxa"/>
            <w:vAlign w:val="center"/>
          </w:tcPr>
          <w:p w14:paraId="7D2A6431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Складання індивідуальних  </w:t>
            </w:r>
          </w:p>
          <w:p w14:paraId="5E52A808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психологічних карт на дітей «групи  ризику» та розробка рекомендацій  учителям, батькам щодо роботи з  дітьми з високим рівнем дезадаптації.</w:t>
            </w:r>
          </w:p>
        </w:tc>
        <w:tc>
          <w:tcPr>
            <w:tcW w:w="1925" w:type="dxa"/>
            <w:vAlign w:val="center"/>
          </w:tcPr>
          <w:p w14:paraId="24051B0B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14:paraId="72EB2A31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</w:tc>
        <w:tc>
          <w:tcPr>
            <w:tcW w:w="1761" w:type="dxa"/>
            <w:vAlign w:val="center"/>
          </w:tcPr>
          <w:p w14:paraId="42BE98A8" w14:textId="77777777" w:rsidR="005F6CCF" w:rsidRDefault="00595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</w:tcPr>
          <w:p w14:paraId="24F32C71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7BAFBB0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39F2CBDC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02" w:type="dxa"/>
            <w:vAlign w:val="center"/>
          </w:tcPr>
          <w:p w14:paraId="32839C14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корекційних і розвивальних програм</w:t>
            </w:r>
          </w:p>
        </w:tc>
        <w:tc>
          <w:tcPr>
            <w:tcW w:w="1925" w:type="dxa"/>
            <w:vAlign w:val="center"/>
          </w:tcPr>
          <w:p w14:paraId="7E0766FB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61" w:type="dxa"/>
            <w:vAlign w:val="center"/>
          </w:tcPr>
          <w:p w14:paraId="7D06A277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психолога</w:t>
            </w:r>
          </w:p>
        </w:tc>
        <w:tc>
          <w:tcPr>
            <w:tcW w:w="1600" w:type="dxa"/>
          </w:tcPr>
          <w:p w14:paraId="0293B608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63AC388D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5B568447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102" w:type="dxa"/>
            <w:vAlign w:val="center"/>
          </w:tcPr>
          <w:p w14:paraId="211D7395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до діагностичної роботи, практикумів, інтерактивних занять, мотиваційних зустрічей, годин психолога.</w:t>
            </w:r>
          </w:p>
        </w:tc>
        <w:tc>
          <w:tcPr>
            <w:tcW w:w="1925" w:type="dxa"/>
            <w:vAlign w:val="center"/>
          </w:tcPr>
          <w:p w14:paraId="01E7E22A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61" w:type="dxa"/>
            <w:vAlign w:val="center"/>
          </w:tcPr>
          <w:p w14:paraId="37DC203A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психолога</w:t>
            </w:r>
          </w:p>
        </w:tc>
        <w:tc>
          <w:tcPr>
            <w:tcW w:w="1600" w:type="dxa"/>
          </w:tcPr>
          <w:p w14:paraId="12CD290B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3FDD25DC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610263D8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102" w:type="dxa"/>
            <w:vAlign w:val="center"/>
          </w:tcPr>
          <w:p w14:paraId="33BD4184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виступів для в/г, батьківських зборів, м/о, педрад.</w:t>
            </w:r>
          </w:p>
        </w:tc>
        <w:tc>
          <w:tcPr>
            <w:tcW w:w="1925" w:type="dxa"/>
            <w:vAlign w:val="center"/>
          </w:tcPr>
          <w:p w14:paraId="7E873BF1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 ліцею</w:t>
            </w:r>
          </w:p>
        </w:tc>
        <w:tc>
          <w:tcPr>
            <w:tcW w:w="1761" w:type="dxa"/>
            <w:vAlign w:val="center"/>
          </w:tcPr>
          <w:p w14:paraId="25138856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психолога</w:t>
            </w:r>
          </w:p>
        </w:tc>
        <w:tc>
          <w:tcPr>
            <w:tcW w:w="1600" w:type="dxa"/>
          </w:tcPr>
          <w:p w14:paraId="7962016A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7F95B18A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2202478F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102" w:type="dxa"/>
            <w:vAlign w:val="center"/>
          </w:tcPr>
          <w:p w14:paraId="4C7FFC3C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науково-методичних семінарах</w:t>
            </w:r>
          </w:p>
        </w:tc>
        <w:tc>
          <w:tcPr>
            <w:tcW w:w="1925" w:type="dxa"/>
            <w:vAlign w:val="center"/>
          </w:tcPr>
          <w:p w14:paraId="64FC67FB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61" w:type="dxa"/>
            <w:vAlign w:val="center"/>
          </w:tcPr>
          <w:p w14:paraId="422DEE63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психолога</w:t>
            </w:r>
          </w:p>
        </w:tc>
        <w:tc>
          <w:tcPr>
            <w:tcW w:w="1600" w:type="dxa"/>
          </w:tcPr>
          <w:p w14:paraId="771F1C82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CFE8268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2CC90753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102" w:type="dxa"/>
            <w:vAlign w:val="center"/>
          </w:tcPr>
          <w:p w14:paraId="372ACF4C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Самоосвіта , робота з методичною літературою</w:t>
            </w:r>
          </w:p>
        </w:tc>
        <w:tc>
          <w:tcPr>
            <w:tcW w:w="1925" w:type="dxa"/>
            <w:vAlign w:val="center"/>
          </w:tcPr>
          <w:p w14:paraId="005F6FC7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61" w:type="dxa"/>
            <w:vAlign w:val="center"/>
          </w:tcPr>
          <w:p w14:paraId="684FDE9C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психолога</w:t>
            </w:r>
          </w:p>
        </w:tc>
        <w:tc>
          <w:tcPr>
            <w:tcW w:w="1600" w:type="dxa"/>
          </w:tcPr>
          <w:p w14:paraId="5B1C0527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5A865213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2ADDB66F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102" w:type="dxa"/>
            <w:vAlign w:val="center"/>
          </w:tcPr>
          <w:p w14:paraId="16AC9452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та оновлення стендів соціально-психологічної служби, робота на сайті ліцею.</w:t>
            </w:r>
          </w:p>
        </w:tc>
        <w:tc>
          <w:tcPr>
            <w:tcW w:w="1925" w:type="dxa"/>
            <w:vAlign w:val="center"/>
          </w:tcPr>
          <w:p w14:paraId="75C2D904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61" w:type="dxa"/>
            <w:vAlign w:val="center"/>
          </w:tcPr>
          <w:p w14:paraId="4F0C5661" w14:textId="77777777" w:rsidR="005F6CCF" w:rsidRDefault="0059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психолога</w:t>
            </w:r>
          </w:p>
        </w:tc>
        <w:tc>
          <w:tcPr>
            <w:tcW w:w="1600" w:type="dxa"/>
          </w:tcPr>
          <w:p w14:paraId="275A9EAE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CF" w14:paraId="063597B8" w14:textId="77777777" w:rsidTr="00A04CCF">
        <w:trPr>
          <w:gridAfter w:val="1"/>
          <w:wAfter w:w="6" w:type="dxa"/>
        </w:trPr>
        <w:tc>
          <w:tcPr>
            <w:tcW w:w="669" w:type="dxa"/>
            <w:vAlign w:val="center"/>
          </w:tcPr>
          <w:p w14:paraId="6E078D13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102" w:type="dxa"/>
            <w:vAlign w:val="center"/>
          </w:tcPr>
          <w:p w14:paraId="32BBFA81" w14:textId="77777777" w:rsidR="005F6CCF" w:rsidRDefault="0059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Зв’язки з громадськістю: </w:t>
            </w:r>
          </w:p>
          <w:p w14:paraId="7085F037" w14:textId="77777777" w:rsidR="005F6CCF" w:rsidRDefault="00595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Відвідування учнів вдома, бесіди з батьками; </w:t>
            </w:r>
          </w:p>
          <w:p w14:paraId="5D5D6783" w14:textId="77777777" w:rsidR="005F6CCF" w:rsidRDefault="00595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Відвідування   різних   служб   з    метою консультацій </w:t>
            </w:r>
          </w:p>
          <w:p w14:paraId="6358FE67" w14:textId="77777777" w:rsidR="005F6CCF" w:rsidRDefault="00595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Співпраця з педагогами та психологами навчальних закладів </w:t>
            </w:r>
          </w:p>
          <w:p w14:paraId="6824B23F" w14:textId="77777777" w:rsidR="005F6CCF" w:rsidRDefault="00595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Взаємодія з органами виконавчої влади та громадським самоврядуванням </w:t>
            </w:r>
          </w:p>
          <w:p w14:paraId="62D70C40" w14:textId="77777777" w:rsidR="005F6CCF" w:rsidRDefault="00595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Співпраця з медпрацівниками </w:t>
            </w:r>
          </w:p>
          <w:p w14:paraId="6EFDECA2" w14:textId="77777777" w:rsidR="005F6CCF" w:rsidRDefault="00595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Взаємодія з недержавними громадськими організаціями.</w:t>
            </w:r>
          </w:p>
        </w:tc>
        <w:tc>
          <w:tcPr>
            <w:tcW w:w="1925" w:type="dxa"/>
            <w:vAlign w:val="center"/>
          </w:tcPr>
          <w:p w14:paraId="1E6BE695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 року   при необхідності</w:t>
            </w:r>
          </w:p>
        </w:tc>
        <w:tc>
          <w:tcPr>
            <w:tcW w:w="1761" w:type="dxa"/>
            <w:vAlign w:val="center"/>
          </w:tcPr>
          <w:p w14:paraId="2C79B2FA" w14:textId="77777777" w:rsidR="005F6CCF" w:rsidRDefault="0059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Окремі категорії дітей</w:t>
            </w:r>
          </w:p>
        </w:tc>
        <w:tc>
          <w:tcPr>
            <w:tcW w:w="1600" w:type="dxa"/>
          </w:tcPr>
          <w:p w14:paraId="53D3FA49" w14:textId="77777777" w:rsidR="005F6CCF" w:rsidRDefault="005F6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A0F1C" w14:textId="77777777" w:rsidR="005F6CCF" w:rsidRDefault="005F6CCF"/>
    <w:sectPr w:rsidR="005F6CCF" w:rsidSect="001E67C2">
      <w:pgSz w:w="11906" w:h="16838"/>
      <w:pgMar w:top="993" w:right="991" w:bottom="993" w:left="993" w:header="708" w:footer="708" w:gutter="0"/>
      <w:pgBorders w:offsetFrom="page">
        <w:top w:val="doubleD" w:sz="16" w:space="24" w:color="00B050"/>
        <w:left w:val="doubleD" w:sz="16" w:space="24" w:color="00B050"/>
        <w:bottom w:val="doubleD" w:sz="16" w:space="24" w:color="00B050"/>
        <w:right w:val="doubleD" w:sz="16" w:space="24" w:color="00B050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78B"/>
    <w:multiLevelType w:val="multilevel"/>
    <w:tmpl w:val="CB7AA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3261FD"/>
    <w:multiLevelType w:val="hybridMultilevel"/>
    <w:tmpl w:val="A4DC330C"/>
    <w:lvl w:ilvl="0" w:tplc="A11A08E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5B0453"/>
    <w:multiLevelType w:val="multilevel"/>
    <w:tmpl w:val="372CF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AC555C"/>
    <w:multiLevelType w:val="multilevel"/>
    <w:tmpl w:val="E3B43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CF"/>
    <w:rsid w:val="00191C7A"/>
    <w:rsid w:val="001E67C2"/>
    <w:rsid w:val="004A7268"/>
    <w:rsid w:val="00592E0B"/>
    <w:rsid w:val="005956E1"/>
    <w:rsid w:val="005F6CCF"/>
    <w:rsid w:val="007243DC"/>
    <w:rsid w:val="00913A24"/>
    <w:rsid w:val="00A04CCF"/>
    <w:rsid w:val="00B430B0"/>
    <w:rsid w:val="00BF46ED"/>
    <w:rsid w:val="00CC6D3A"/>
    <w:rsid w:val="00EA38A6"/>
    <w:rsid w:val="00EA7A5A"/>
    <w:rsid w:val="00F6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11FB"/>
  <w15:docId w15:val="{01FF9AB2-1FF8-4412-A56A-F8E770CA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4B1559"/>
    <w:pPr>
      <w:ind w:left="720"/>
      <w:contextualSpacing/>
    </w:pPr>
  </w:style>
  <w:style w:type="character" w:styleId="a5">
    <w:name w:val="Hyperlink"/>
    <w:uiPriority w:val="99"/>
    <w:unhideWhenUsed/>
    <w:rsid w:val="004B1559"/>
    <w:rPr>
      <w:color w:val="0000FF"/>
      <w:u w:val="single"/>
    </w:rPr>
  </w:style>
  <w:style w:type="paragraph" w:styleId="20">
    <w:name w:val="Body Text Indent 2"/>
    <w:link w:val="21"/>
    <w:rsid w:val="004B15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4B15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6">
    <w:name w:val="Table Grid"/>
    <w:basedOn w:val="a1"/>
    <w:uiPriority w:val="59"/>
    <w:rsid w:val="004B1559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uiPriority w:val="99"/>
    <w:unhideWhenUsed/>
    <w:rsid w:val="0066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basedOn w:val="a0"/>
    <w:uiPriority w:val="20"/>
    <w:qFormat/>
    <w:rsid w:val="00662F1F"/>
    <w:rPr>
      <w:i/>
      <w:iCs/>
    </w:rPr>
  </w:style>
  <w:style w:type="character" w:customStyle="1" w:styleId="22">
    <w:name w:val="Заголовок 2 Знак"/>
    <w:basedOn w:val="a0"/>
    <w:uiPriority w:val="9"/>
    <w:rsid w:val="005E1F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link w:val="aa"/>
    <w:uiPriority w:val="99"/>
    <w:semiHidden/>
    <w:unhideWhenUsed/>
    <w:rsid w:val="00F34D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34DB2"/>
    <w:rPr>
      <w:rFonts w:ascii="Tahoma" w:eastAsia="Arial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uiPriority w:val="9"/>
    <w:rsid w:val="00C43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styleId="ab">
    <w:name w:val="Strong"/>
    <w:basedOn w:val="a0"/>
    <w:uiPriority w:val="22"/>
    <w:qFormat/>
    <w:rsid w:val="00DC24E3"/>
    <w:rPr>
      <w:b/>
      <w:bCs/>
    </w:rPr>
  </w:style>
  <w:style w:type="character" w:customStyle="1" w:styleId="FontStyle111">
    <w:name w:val="Font Style111"/>
    <w:basedOn w:val="a0"/>
    <w:rsid w:val="00EA4D1F"/>
    <w:rPr>
      <w:rFonts w:ascii="Times New Roman" w:hAnsi="Times New Roman" w:cs="Times New Roman"/>
      <w:sz w:val="26"/>
      <w:szCs w:val="26"/>
    </w:rPr>
  </w:style>
  <w:style w:type="character" w:customStyle="1" w:styleId="FontStyle112">
    <w:name w:val="Font Style112"/>
    <w:basedOn w:val="a0"/>
    <w:rsid w:val="00EA4D1F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1">
    <w:name w:val="Style31"/>
    <w:rsid w:val="005B709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вичайний1"/>
    <w:rsid w:val="002D1EF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imzo.gov.ua/psyholohichnyj-suprovid-ta-sotsialno-pedahohichna-robota/materialy-dlia-vykorystannia-v-roboti-pid-chas-voiennykh-diy/vpravy-dlia-ditey-ta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3M6uJ/dJ5OWsJQeeFnigek/fQ==">CgMxLjAyDmguYmloMWp0bWo2dTVzOAByITFXTXM0aHhGcGFzZElLaTFWd3czWmlCak53RjJQSU96Ug==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DC5F65-EA4C-4A73-8E72-0C85E2BD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14356</Words>
  <Characters>8183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Інна</cp:lastModifiedBy>
  <cp:revision>12</cp:revision>
  <cp:lastPrinted>2025-09-04T08:04:00Z</cp:lastPrinted>
  <dcterms:created xsi:type="dcterms:W3CDTF">2024-09-18T11:54:00Z</dcterms:created>
  <dcterms:modified xsi:type="dcterms:W3CDTF">2025-09-04T08:10:00Z</dcterms:modified>
</cp:coreProperties>
</file>