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3D" w:rsidRDefault="00425E3D" w:rsidP="00115B68">
      <w:pPr>
        <w:widowControl/>
        <w:ind w:right="85"/>
        <w:jc w:val="center"/>
        <w:rPr>
          <w:rFonts w:ascii="Times New Roman" w:eastAsia="Calibri" w:hAnsi="Times New Roman" w:cs="Times New Roman"/>
          <w:b/>
          <w:bCs/>
          <w:color w:val="auto"/>
          <w:sz w:val="28"/>
          <w:szCs w:val="28"/>
          <w:lang w:val="uk-UA" w:bidi="ar-SA"/>
        </w:rPr>
      </w:pPr>
    </w:p>
    <w:p w:rsidR="00BB7E0B" w:rsidRDefault="00613A48" w:rsidP="00BB7E0B">
      <w:pPr>
        <w:rPr>
          <w:rFonts w:ascii="Times New Roman" w:hAnsi="Times New Roman" w:cs="Times New Roman"/>
          <w:sz w:val="28"/>
          <w:szCs w:val="28"/>
          <w:lang w:val="uk-UA"/>
        </w:rPr>
      </w:pPr>
      <w:r w:rsidRPr="00613A48">
        <w:rPr>
          <w:rFonts w:ascii="Times New Roman" w:hAnsi="Times New Roman" w:cs="Times New Roman"/>
          <w:noProof/>
          <w:sz w:val="28"/>
          <w:szCs w:val="28"/>
          <w:lang w:val="ru-RU" w:eastAsia="ru-RU" w:bidi="ar-SA"/>
        </w:rPr>
        <w:drawing>
          <wp:inline distT="0" distB="0" distL="0" distR="0">
            <wp:extent cx="5514975" cy="1600200"/>
            <wp:effectExtent l="19050" t="0" r="9525" b="0"/>
            <wp:docPr id="1" name="Рисунок 1" descr="квитанція Смілива гривня 002.jpg"/>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8" cstate="print"/>
                    <a:srcRect l="9049" t="4694" r="2147" b="76532"/>
                    <a:stretch>
                      <a:fillRect/>
                    </a:stretch>
                  </pic:blipFill>
                  <pic:spPr>
                    <a:xfrm>
                      <a:off x="0" y="0"/>
                      <a:ext cx="5514975" cy="1600200"/>
                    </a:xfrm>
                    <a:prstGeom prst="rect">
                      <a:avLst/>
                    </a:prstGeom>
                  </pic:spPr>
                </pic:pic>
              </a:graphicData>
            </a:graphic>
          </wp:inline>
        </w:drawing>
      </w: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rPr>
          <w:rFonts w:ascii="Times New Roman" w:hAnsi="Times New Roman" w:cs="Times New Roman"/>
          <w:sz w:val="28"/>
          <w:szCs w:val="28"/>
          <w:lang w:val="uk-UA"/>
        </w:rPr>
      </w:pPr>
    </w:p>
    <w:p w:rsidR="00BB7E0B" w:rsidRDefault="00BB7E0B" w:rsidP="00BB7E0B">
      <w:pPr>
        <w:jc w:val="center"/>
        <w:rPr>
          <w:rFonts w:ascii="Times New Roman" w:hAnsi="Times New Roman" w:cs="Times New Roman"/>
          <w:b/>
          <w:sz w:val="40"/>
          <w:szCs w:val="40"/>
          <w:lang w:val="uk-UA"/>
        </w:rPr>
      </w:pPr>
      <w:r>
        <w:rPr>
          <w:rFonts w:ascii="Times New Roman" w:hAnsi="Times New Roman" w:cs="Times New Roman"/>
          <w:b/>
          <w:sz w:val="40"/>
          <w:szCs w:val="40"/>
          <w:lang w:val="uk-UA"/>
        </w:rPr>
        <w:t>Освітня програма</w:t>
      </w:r>
    </w:p>
    <w:p w:rsidR="00BB7E0B" w:rsidRDefault="00BB7E0B" w:rsidP="00BB7E0B">
      <w:pPr>
        <w:jc w:val="center"/>
        <w:rPr>
          <w:rFonts w:ascii="Times New Roman" w:hAnsi="Times New Roman" w:cs="Times New Roman"/>
          <w:b/>
          <w:sz w:val="40"/>
          <w:szCs w:val="40"/>
          <w:lang w:val="uk-UA"/>
        </w:rPr>
      </w:pPr>
      <w:r>
        <w:rPr>
          <w:rFonts w:ascii="Times New Roman" w:hAnsi="Times New Roman" w:cs="Times New Roman"/>
          <w:b/>
          <w:sz w:val="40"/>
          <w:szCs w:val="40"/>
          <w:lang w:val="uk-UA"/>
        </w:rPr>
        <w:t>закладу загальної середньої освіти</w:t>
      </w:r>
    </w:p>
    <w:p w:rsidR="00BB7E0B" w:rsidRDefault="00BB7E0B" w:rsidP="00BB7E0B">
      <w:pPr>
        <w:jc w:val="center"/>
        <w:rPr>
          <w:rFonts w:ascii="Times New Roman" w:hAnsi="Times New Roman" w:cs="Times New Roman"/>
          <w:b/>
          <w:sz w:val="40"/>
          <w:szCs w:val="40"/>
          <w:lang w:val="uk-UA"/>
        </w:rPr>
      </w:pPr>
      <w:proofErr w:type="spellStart"/>
      <w:r>
        <w:rPr>
          <w:rFonts w:ascii="Times New Roman" w:hAnsi="Times New Roman" w:cs="Times New Roman"/>
          <w:b/>
          <w:sz w:val="40"/>
          <w:szCs w:val="40"/>
          <w:lang w:val="uk-UA"/>
        </w:rPr>
        <w:t>Зеленська</w:t>
      </w:r>
      <w:proofErr w:type="spellEnd"/>
      <w:r>
        <w:rPr>
          <w:rFonts w:ascii="Times New Roman" w:hAnsi="Times New Roman" w:cs="Times New Roman"/>
          <w:b/>
          <w:sz w:val="40"/>
          <w:szCs w:val="40"/>
          <w:lang w:val="uk-UA"/>
        </w:rPr>
        <w:t xml:space="preserve"> гімназія</w:t>
      </w:r>
    </w:p>
    <w:p w:rsidR="00BB7E0B" w:rsidRDefault="00BB7E0B" w:rsidP="00BB7E0B">
      <w:pPr>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 </w:t>
      </w:r>
      <w:proofErr w:type="spellStart"/>
      <w:r>
        <w:rPr>
          <w:rFonts w:ascii="Times New Roman" w:hAnsi="Times New Roman" w:cs="Times New Roman"/>
          <w:b/>
          <w:sz w:val="40"/>
          <w:szCs w:val="40"/>
          <w:lang w:val="uk-UA"/>
        </w:rPr>
        <w:t>Берестечківської</w:t>
      </w:r>
      <w:proofErr w:type="spellEnd"/>
      <w:r>
        <w:rPr>
          <w:rFonts w:ascii="Times New Roman" w:hAnsi="Times New Roman" w:cs="Times New Roman"/>
          <w:b/>
          <w:sz w:val="40"/>
          <w:szCs w:val="40"/>
          <w:lang w:val="uk-UA"/>
        </w:rPr>
        <w:t xml:space="preserve"> міської ради</w:t>
      </w:r>
    </w:p>
    <w:p w:rsidR="00BB7E0B" w:rsidRDefault="00BB7E0B" w:rsidP="00BB7E0B">
      <w:pPr>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 Волинської області</w:t>
      </w:r>
    </w:p>
    <w:p w:rsidR="00BB7E0B" w:rsidRDefault="00165049" w:rsidP="00BB7E0B">
      <w:pPr>
        <w:jc w:val="center"/>
        <w:rPr>
          <w:rFonts w:ascii="Times New Roman" w:hAnsi="Times New Roman" w:cs="Times New Roman"/>
          <w:b/>
          <w:sz w:val="40"/>
          <w:szCs w:val="40"/>
          <w:lang w:val="uk-UA"/>
        </w:rPr>
      </w:pPr>
      <w:r>
        <w:rPr>
          <w:rFonts w:ascii="Times New Roman" w:hAnsi="Times New Roman" w:cs="Times New Roman"/>
          <w:b/>
          <w:sz w:val="40"/>
          <w:szCs w:val="40"/>
          <w:lang w:val="uk-UA"/>
        </w:rPr>
        <w:t>базова середня</w:t>
      </w:r>
      <w:r w:rsidR="00BB7E0B">
        <w:rPr>
          <w:rFonts w:ascii="Times New Roman" w:hAnsi="Times New Roman" w:cs="Times New Roman"/>
          <w:b/>
          <w:sz w:val="40"/>
          <w:szCs w:val="40"/>
          <w:lang w:val="uk-UA"/>
        </w:rPr>
        <w:t xml:space="preserve"> освіта</w:t>
      </w:r>
    </w:p>
    <w:p w:rsidR="00BB7E0B" w:rsidRDefault="00BB7E0B" w:rsidP="00BB7E0B">
      <w:pPr>
        <w:ind w:left="360"/>
        <w:jc w:val="center"/>
        <w:rPr>
          <w:rFonts w:ascii="Times New Roman" w:hAnsi="Times New Roman" w:cs="Times New Roman"/>
          <w:b/>
          <w:sz w:val="40"/>
          <w:szCs w:val="40"/>
          <w:lang w:val="uk-UA"/>
        </w:rPr>
      </w:pPr>
      <w:r>
        <w:rPr>
          <w:rFonts w:ascii="Times New Roman" w:hAnsi="Times New Roman" w:cs="Times New Roman"/>
          <w:b/>
          <w:sz w:val="40"/>
          <w:szCs w:val="40"/>
          <w:lang w:val="uk-UA"/>
        </w:rPr>
        <w:t>(</w:t>
      </w:r>
      <w:r w:rsidR="00357DE1">
        <w:rPr>
          <w:rFonts w:ascii="Times New Roman" w:hAnsi="Times New Roman" w:cs="Times New Roman"/>
          <w:b/>
          <w:sz w:val="40"/>
          <w:szCs w:val="40"/>
          <w:lang w:val="uk-UA"/>
        </w:rPr>
        <w:t>7</w:t>
      </w:r>
      <w:r w:rsidR="00165049">
        <w:rPr>
          <w:rFonts w:ascii="Times New Roman" w:hAnsi="Times New Roman" w:cs="Times New Roman"/>
          <w:b/>
          <w:sz w:val="40"/>
          <w:szCs w:val="40"/>
          <w:lang w:val="uk-UA"/>
        </w:rPr>
        <w:t>-9</w:t>
      </w:r>
      <w:r>
        <w:rPr>
          <w:rFonts w:ascii="Times New Roman" w:hAnsi="Times New Roman" w:cs="Times New Roman"/>
          <w:b/>
          <w:sz w:val="40"/>
          <w:szCs w:val="40"/>
          <w:lang w:val="uk-UA"/>
        </w:rPr>
        <w:t xml:space="preserve"> класи)</w:t>
      </w: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BB7E0B" w:rsidP="00BB7E0B">
      <w:pPr>
        <w:widowControl/>
        <w:ind w:right="85"/>
        <w:rPr>
          <w:rFonts w:ascii="Times New Roman" w:eastAsia="Calibri" w:hAnsi="Times New Roman" w:cs="Times New Roman"/>
          <w:bCs/>
          <w:color w:val="auto"/>
          <w:sz w:val="28"/>
          <w:szCs w:val="28"/>
          <w:lang w:val="uk-UA" w:bidi="ar-SA"/>
        </w:rPr>
      </w:pPr>
    </w:p>
    <w:p w:rsidR="00BB7E0B" w:rsidRDefault="00165049" w:rsidP="00165049">
      <w:pPr>
        <w:tabs>
          <w:tab w:val="left" w:pos="2955"/>
        </w:tabs>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ab/>
      </w:r>
    </w:p>
    <w:p w:rsidR="00165049" w:rsidRDefault="00165049" w:rsidP="00165049">
      <w:pPr>
        <w:tabs>
          <w:tab w:val="left" w:pos="2955"/>
        </w:tabs>
        <w:rPr>
          <w:rFonts w:ascii="Times New Roman" w:eastAsia="Calibri" w:hAnsi="Times New Roman" w:cs="Times New Roman"/>
          <w:bCs/>
          <w:color w:val="auto"/>
          <w:sz w:val="28"/>
          <w:szCs w:val="28"/>
          <w:lang w:val="uk-UA" w:bidi="ar-SA"/>
        </w:rPr>
      </w:pPr>
    </w:p>
    <w:p w:rsidR="00165049" w:rsidRDefault="00165049" w:rsidP="00165049">
      <w:pPr>
        <w:tabs>
          <w:tab w:val="left" w:pos="2955"/>
        </w:tabs>
        <w:rPr>
          <w:rFonts w:ascii="Times New Roman" w:eastAsia="Calibri" w:hAnsi="Times New Roman" w:cs="Times New Roman"/>
          <w:bCs/>
          <w:color w:val="auto"/>
          <w:sz w:val="28"/>
          <w:szCs w:val="28"/>
          <w:lang w:val="uk-UA" w:bidi="ar-SA"/>
        </w:rPr>
      </w:pPr>
    </w:p>
    <w:p w:rsidR="00BB7E0B" w:rsidRDefault="00BB7E0B" w:rsidP="00BB7E0B">
      <w:pPr>
        <w:rPr>
          <w:rFonts w:ascii="Times New Roman" w:eastAsia="Calibri" w:hAnsi="Times New Roman" w:cs="Times New Roman"/>
          <w:bCs/>
          <w:color w:val="auto"/>
          <w:sz w:val="28"/>
          <w:szCs w:val="28"/>
          <w:lang w:val="uk-UA" w:bidi="ar-SA"/>
        </w:rPr>
      </w:pPr>
    </w:p>
    <w:p w:rsidR="00BB7E0B" w:rsidRPr="0027346A" w:rsidRDefault="00BB7E0B" w:rsidP="00BB7E0B">
      <w:pPr>
        <w:jc w:val="center"/>
        <w:rPr>
          <w:sz w:val="2"/>
          <w:szCs w:val="2"/>
          <w:lang w:val="uk-U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світня програма</w:t>
      </w:r>
    </w:p>
    <w:p w:rsidR="001B4177" w:rsidRPr="001B4177" w:rsidRDefault="00165049" w:rsidP="001B0AB1">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w:t>
      </w:r>
      <w:r w:rsidR="00BB7E0B">
        <w:rPr>
          <w:rFonts w:ascii="Times New Roman" w:eastAsia="Calibri" w:hAnsi="Times New Roman" w:cs="Times New Roman"/>
          <w:b/>
          <w:bCs/>
          <w:color w:val="auto"/>
          <w:sz w:val="28"/>
          <w:szCs w:val="28"/>
          <w:lang w:val="uk-UA" w:bidi="ar-SA"/>
        </w:rPr>
        <w:t xml:space="preserve">акладу загальної середньої освіти </w:t>
      </w:r>
      <w:proofErr w:type="spellStart"/>
      <w:r w:rsidR="00BB7E0B">
        <w:rPr>
          <w:rFonts w:ascii="Times New Roman" w:eastAsia="Calibri" w:hAnsi="Times New Roman" w:cs="Times New Roman"/>
          <w:b/>
          <w:bCs/>
          <w:color w:val="auto"/>
          <w:sz w:val="28"/>
          <w:szCs w:val="28"/>
          <w:lang w:val="uk-UA" w:bidi="ar-SA"/>
        </w:rPr>
        <w:t>Зеленська</w:t>
      </w:r>
      <w:proofErr w:type="spellEnd"/>
      <w:r w:rsidR="00BB7E0B">
        <w:rPr>
          <w:rFonts w:ascii="Times New Roman" w:eastAsia="Calibri" w:hAnsi="Times New Roman" w:cs="Times New Roman"/>
          <w:b/>
          <w:bCs/>
          <w:color w:val="auto"/>
          <w:sz w:val="28"/>
          <w:szCs w:val="28"/>
          <w:lang w:val="uk-UA" w:bidi="ar-SA"/>
        </w:rPr>
        <w:t xml:space="preserve"> гімназія </w:t>
      </w:r>
      <w:proofErr w:type="spellStart"/>
      <w:r w:rsidR="00BB7E0B">
        <w:rPr>
          <w:rFonts w:ascii="Times New Roman" w:eastAsia="Calibri" w:hAnsi="Times New Roman" w:cs="Times New Roman"/>
          <w:b/>
          <w:bCs/>
          <w:color w:val="auto"/>
          <w:sz w:val="28"/>
          <w:szCs w:val="28"/>
          <w:lang w:val="uk-UA" w:bidi="ar-SA"/>
        </w:rPr>
        <w:t>Берестечківської</w:t>
      </w:r>
      <w:proofErr w:type="spellEnd"/>
      <w:r w:rsidR="00BB7E0B">
        <w:rPr>
          <w:rFonts w:ascii="Times New Roman" w:eastAsia="Calibri" w:hAnsi="Times New Roman" w:cs="Times New Roman"/>
          <w:b/>
          <w:bCs/>
          <w:color w:val="auto"/>
          <w:sz w:val="28"/>
          <w:szCs w:val="28"/>
          <w:lang w:val="uk-UA" w:bidi="ar-SA"/>
        </w:rPr>
        <w:t xml:space="preserve"> міської ради Волинської</w:t>
      </w:r>
      <w:r w:rsidR="001B4177" w:rsidRPr="001B4177">
        <w:rPr>
          <w:rFonts w:ascii="Times New Roman" w:eastAsia="Calibri" w:hAnsi="Times New Roman" w:cs="Times New Roman"/>
          <w:b/>
          <w:bCs/>
          <w:color w:val="auto"/>
          <w:sz w:val="28"/>
          <w:szCs w:val="28"/>
          <w:lang w:val="uk-UA" w:bidi="ar-SA"/>
        </w:rPr>
        <w:t xml:space="preserve"> області</w:t>
      </w:r>
    </w:p>
    <w:p w:rsidR="00115B68" w:rsidRPr="001B4177" w:rsidRDefault="00115B68" w:rsidP="00115B68">
      <w:pPr>
        <w:widowControl/>
        <w:ind w:right="85"/>
        <w:jc w:val="center"/>
        <w:rPr>
          <w:rFonts w:ascii="Times New Roman" w:eastAsia="Calibri" w:hAnsi="Times New Roman" w:cs="Times New Roman"/>
          <w:b/>
          <w:bCs/>
          <w:color w:val="auto"/>
          <w:sz w:val="28"/>
          <w:szCs w:val="28"/>
          <w:lang w:val="uk-UA" w:bidi="ar-SA"/>
        </w:rPr>
      </w:pPr>
      <w:r w:rsidRPr="001B4177">
        <w:rPr>
          <w:rFonts w:ascii="Times New Roman" w:eastAsia="Calibri" w:hAnsi="Times New Roman" w:cs="Times New Roman"/>
          <w:b/>
          <w:bCs/>
          <w:color w:val="auto"/>
          <w:sz w:val="28"/>
          <w:szCs w:val="28"/>
          <w:lang w:val="uk-UA" w:bidi="ar-SA"/>
        </w:rPr>
        <w:t>ІІ ступеня</w:t>
      </w:r>
      <w:r w:rsidR="00B0441B">
        <w:rPr>
          <w:rFonts w:ascii="Times New Roman" w:eastAsia="Calibri" w:hAnsi="Times New Roman" w:cs="Times New Roman"/>
          <w:b/>
          <w:bCs/>
          <w:color w:val="auto"/>
          <w:sz w:val="28"/>
          <w:szCs w:val="28"/>
          <w:lang w:val="uk-UA" w:bidi="ar-SA"/>
        </w:rPr>
        <w:t xml:space="preserve"> (</w:t>
      </w:r>
      <w:r w:rsidR="00357DE1">
        <w:rPr>
          <w:rFonts w:ascii="Times New Roman" w:eastAsia="Calibri" w:hAnsi="Times New Roman" w:cs="Times New Roman"/>
          <w:b/>
          <w:bCs/>
          <w:color w:val="auto"/>
          <w:sz w:val="28"/>
          <w:szCs w:val="28"/>
          <w:lang w:val="uk-UA" w:bidi="ar-SA"/>
        </w:rPr>
        <w:t>7</w:t>
      </w:r>
      <w:r w:rsidR="00B0441B">
        <w:rPr>
          <w:rFonts w:ascii="Times New Roman" w:eastAsia="Calibri" w:hAnsi="Times New Roman" w:cs="Times New Roman"/>
          <w:b/>
          <w:bCs/>
          <w:color w:val="auto"/>
          <w:sz w:val="28"/>
          <w:szCs w:val="28"/>
          <w:lang w:val="uk-UA" w:bidi="ar-SA"/>
        </w:rPr>
        <w:t>-9 класи)</w:t>
      </w:r>
    </w:p>
    <w:p w:rsidR="009E773E" w:rsidRDefault="009E773E" w:rsidP="009E773E">
      <w:pPr>
        <w:widowControl/>
        <w:ind w:right="85"/>
        <w:jc w:val="both"/>
        <w:rPr>
          <w:rFonts w:ascii="Times New Roman" w:eastAsia="Calibri" w:hAnsi="Times New Roman" w:cs="Times New Roman"/>
          <w:bCs/>
          <w:color w:val="FF0000"/>
          <w:sz w:val="28"/>
          <w:szCs w:val="28"/>
          <w:lang w:val="uk-UA" w:bidi="ar-SA"/>
        </w:rPr>
      </w:pPr>
    </w:p>
    <w:p w:rsidR="009E773E" w:rsidRPr="009E773E" w:rsidRDefault="009E773E" w:rsidP="00E15A7D">
      <w:pPr>
        <w:widowControl/>
        <w:ind w:right="85" w:firstLine="708"/>
        <w:jc w:val="both"/>
        <w:rPr>
          <w:rFonts w:ascii="Times New Roman" w:eastAsia="Calibri" w:hAnsi="Times New Roman" w:cs="Times New Roman"/>
          <w:bCs/>
          <w:color w:val="000000" w:themeColor="text1"/>
          <w:sz w:val="28"/>
          <w:szCs w:val="28"/>
          <w:lang w:val="uk-UA" w:bidi="ar-SA"/>
        </w:rPr>
      </w:pPr>
      <w:r w:rsidRPr="009E773E">
        <w:rPr>
          <w:rFonts w:ascii="Times New Roman" w:eastAsia="Calibri" w:hAnsi="Times New Roman" w:cs="Times New Roman"/>
          <w:bCs/>
          <w:color w:val="000000" w:themeColor="text1"/>
          <w:sz w:val="28"/>
          <w:szCs w:val="28"/>
          <w:lang w:val="uk-UA" w:bidi="ar-SA"/>
        </w:rPr>
        <w:t xml:space="preserve">У закладі освіти навчається у </w:t>
      </w:r>
      <w:r w:rsidR="00881814">
        <w:rPr>
          <w:rFonts w:ascii="Times New Roman" w:eastAsia="Calibri" w:hAnsi="Times New Roman" w:cs="Times New Roman"/>
          <w:bCs/>
          <w:color w:val="000000" w:themeColor="text1"/>
          <w:sz w:val="28"/>
          <w:szCs w:val="28"/>
          <w:lang w:val="uk-UA" w:bidi="ar-SA"/>
        </w:rPr>
        <w:t>7</w:t>
      </w:r>
      <w:r w:rsidRPr="009E773E">
        <w:rPr>
          <w:rFonts w:ascii="Times New Roman" w:eastAsia="Calibri" w:hAnsi="Times New Roman" w:cs="Times New Roman"/>
          <w:bCs/>
          <w:color w:val="000000" w:themeColor="text1"/>
          <w:sz w:val="28"/>
          <w:szCs w:val="28"/>
          <w:lang w:val="uk-UA" w:bidi="ar-SA"/>
        </w:rPr>
        <w:t xml:space="preserve"> класі - </w:t>
      </w:r>
      <w:r w:rsidR="00193066">
        <w:rPr>
          <w:rFonts w:ascii="Times New Roman" w:eastAsia="Calibri" w:hAnsi="Times New Roman" w:cs="Times New Roman"/>
          <w:bCs/>
          <w:color w:val="000000" w:themeColor="text1"/>
          <w:sz w:val="28"/>
          <w:szCs w:val="28"/>
          <w:lang w:val="uk-UA" w:bidi="ar-SA"/>
        </w:rPr>
        <w:t>6</w:t>
      </w:r>
      <w:r w:rsidR="00881814">
        <w:rPr>
          <w:rFonts w:ascii="Times New Roman" w:eastAsia="Calibri" w:hAnsi="Times New Roman" w:cs="Times New Roman"/>
          <w:bCs/>
          <w:color w:val="000000" w:themeColor="text1"/>
          <w:sz w:val="28"/>
          <w:szCs w:val="28"/>
          <w:lang w:val="uk-UA" w:bidi="ar-SA"/>
        </w:rPr>
        <w:t xml:space="preserve"> учнів</w:t>
      </w:r>
      <w:r w:rsidR="00AF5948">
        <w:rPr>
          <w:rFonts w:ascii="Times New Roman" w:eastAsia="Calibri" w:hAnsi="Times New Roman" w:cs="Times New Roman"/>
          <w:bCs/>
          <w:color w:val="000000" w:themeColor="text1"/>
          <w:sz w:val="28"/>
          <w:szCs w:val="28"/>
          <w:lang w:val="uk-UA" w:bidi="ar-SA"/>
        </w:rPr>
        <w:t xml:space="preserve"> (з них: з с. Зелене – </w:t>
      </w:r>
      <w:r w:rsidR="00193066">
        <w:rPr>
          <w:rFonts w:ascii="Times New Roman" w:eastAsia="Calibri" w:hAnsi="Times New Roman" w:cs="Times New Roman"/>
          <w:bCs/>
          <w:color w:val="000000" w:themeColor="text1"/>
          <w:sz w:val="28"/>
          <w:szCs w:val="28"/>
          <w:lang w:val="uk-UA" w:bidi="ar-SA"/>
        </w:rPr>
        <w:t>5</w:t>
      </w:r>
      <w:r w:rsidR="00AF5948">
        <w:rPr>
          <w:rFonts w:ascii="Times New Roman" w:eastAsia="Calibri" w:hAnsi="Times New Roman" w:cs="Times New Roman"/>
          <w:bCs/>
          <w:color w:val="000000" w:themeColor="text1"/>
          <w:sz w:val="28"/>
          <w:szCs w:val="28"/>
          <w:lang w:val="uk-UA" w:bidi="ar-SA"/>
        </w:rPr>
        <w:t xml:space="preserve"> учні</w:t>
      </w:r>
      <w:r w:rsidR="00193066">
        <w:rPr>
          <w:rFonts w:ascii="Times New Roman" w:eastAsia="Calibri" w:hAnsi="Times New Roman" w:cs="Times New Roman"/>
          <w:bCs/>
          <w:color w:val="000000" w:themeColor="text1"/>
          <w:sz w:val="28"/>
          <w:szCs w:val="28"/>
          <w:lang w:val="uk-UA" w:bidi="ar-SA"/>
        </w:rPr>
        <w:t>в</w:t>
      </w:r>
      <w:r w:rsidR="001B0AB1">
        <w:rPr>
          <w:rFonts w:ascii="Times New Roman" w:eastAsia="Calibri" w:hAnsi="Times New Roman" w:cs="Times New Roman"/>
          <w:bCs/>
          <w:color w:val="000000" w:themeColor="text1"/>
          <w:sz w:val="28"/>
          <w:szCs w:val="28"/>
          <w:lang w:val="uk-UA" w:bidi="ar-SA"/>
        </w:rPr>
        <w:t xml:space="preserve">, з с. </w:t>
      </w:r>
      <w:proofErr w:type="spellStart"/>
      <w:r w:rsidR="001B0AB1">
        <w:rPr>
          <w:rFonts w:ascii="Times New Roman" w:eastAsia="Calibri" w:hAnsi="Times New Roman" w:cs="Times New Roman"/>
          <w:bCs/>
          <w:color w:val="000000" w:themeColor="text1"/>
          <w:sz w:val="28"/>
          <w:szCs w:val="28"/>
          <w:lang w:val="uk-UA" w:bidi="ar-SA"/>
        </w:rPr>
        <w:t>Смолява</w:t>
      </w:r>
      <w:proofErr w:type="spellEnd"/>
      <w:r w:rsidR="001B0AB1">
        <w:rPr>
          <w:rFonts w:ascii="Times New Roman" w:eastAsia="Calibri" w:hAnsi="Times New Roman" w:cs="Times New Roman"/>
          <w:bCs/>
          <w:color w:val="000000" w:themeColor="text1"/>
          <w:sz w:val="28"/>
          <w:szCs w:val="28"/>
          <w:lang w:val="uk-UA" w:bidi="ar-SA"/>
        </w:rPr>
        <w:t xml:space="preserve"> – 1 учень</w:t>
      </w:r>
      <w:r w:rsidR="00BE3795">
        <w:rPr>
          <w:rFonts w:ascii="Times New Roman" w:eastAsia="Calibri" w:hAnsi="Times New Roman" w:cs="Times New Roman"/>
          <w:bCs/>
          <w:color w:val="000000" w:themeColor="text1"/>
          <w:sz w:val="28"/>
          <w:szCs w:val="28"/>
          <w:lang w:val="uk-UA" w:bidi="ar-SA"/>
        </w:rPr>
        <w:t>)</w:t>
      </w:r>
      <w:r w:rsidRPr="009E773E">
        <w:rPr>
          <w:rFonts w:ascii="Times New Roman" w:eastAsia="Calibri" w:hAnsi="Times New Roman" w:cs="Times New Roman"/>
          <w:bCs/>
          <w:color w:val="000000" w:themeColor="text1"/>
          <w:sz w:val="28"/>
          <w:szCs w:val="28"/>
          <w:lang w:val="uk-UA" w:bidi="ar-SA"/>
        </w:rPr>
        <w:t>,</w:t>
      </w:r>
      <w:r w:rsidR="00BE3795">
        <w:rPr>
          <w:rFonts w:ascii="Times New Roman" w:eastAsia="Calibri" w:hAnsi="Times New Roman" w:cs="Times New Roman"/>
          <w:bCs/>
          <w:color w:val="000000" w:themeColor="text1"/>
          <w:sz w:val="28"/>
          <w:szCs w:val="28"/>
          <w:lang w:val="uk-UA" w:bidi="ar-SA"/>
        </w:rPr>
        <w:t xml:space="preserve"> у </w:t>
      </w:r>
      <w:r w:rsidR="00881814">
        <w:rPr>
          <w:rFonts w:ascii="Times New Roman" w:eastAsia="Calibri" w:hAnsi="Times New Roman" w:cs="Times New Roman"/>
          <w:bCs/>
          <w:color w:val="000000" w:themeColor="text1"/>
          <w:sz w:val="28"/>
          <w:szCs w:val="28"/>
          <w:lang w:val="uk-UA" w:bidi="ar-SA"/>
        </w:rPr>
        <w:t>8</w:t>
      </w:r>
      <w:r w:rsidR="00BE3795">
        <w:rPr>
          <w:rFonts w:ascii="Times New Roman" w:eastAsia="Calibri" w:hAnsi="Times New Roman" w:cs="Times New Roman"/>
          <w:bCs/>
          <w:color w:val="000000" w:themeColor="text1"/>
          <w:sz w:val="28"/>
          <w:szCs w:val="28"/>
          <w:lang w:val="uk-UA" w:bidi="ar-SA"/>
        </w:rPr>
        <w:t xml:space="preserve"> класі – </w:t>
      </w:r>
      <w:r w:rsidR="001B0AB1">
        <w:rPr>
          <w:rFonts w:ascii="Times New Roman" w:eastAsia="Calibri" w:hAnsi="Times New Roman" w:cs="Times New Roman"/>
          <w:bCs/>
          <w:color w:val="000000" w:themeColor="text1"/>
          <w:sz w:val="28"/>
          <w:szCs w:val="28"/>
          <w:lang w:val="uk-UA" w:bidi="ar-SA"/>
        </w:rPr>
        <w:t>5</w:t>
      </w:r>
      <w:r w:rsidR="00BE3795">
        <w:rPr>
          <w:rFonts w:ascii="Times New Roman" w:eastAsia="Calibri" w:hAnsi="Times New Roman" w:cs="Times New Roman"/>
          <w:bCs/>
          <w:color w:val="000000" w:themeColor="text1"/>
          <w:sz w:val="28"/>
          <w:szCs w:val="28"/>
          <w:lang w:val="uk-UA" w:bidi="ar-SA"/>
        </w:rPr>
        <w:t xml:space="preserve"> учнів (з них: з с. Зелене – </w:t>
      </w:r>
      <w:r w:rsidR="000974BF">
        <w:rPr>
          <w:rFonts w:ascii="Times New Roman" w:eastAsia="Calibri" w:hAnsi="Times New Roman" w:cs="Times New Roman"/>
          <w:bCs/>
          <w:color w:val="000000" w:themeColor="text1"/>
          <w:sz w:val="28"/>
          <w:szCs w:val="28"/>
          <w:lang w:val="uk-UA" w:bidi="ar-SA"/>
        </w:rPr>
        <w:t>5</w:t>
      </w:r>
      <w:r w:rsidR="00BE3795">
        <w:rPr>
          <w:rFonts w:ascii="Times New Roman" w:eastAsia="Calibri" w:hAnsi="Times New Roman" w:cs="Times New Roman"/>
          <w:bCs/>
          <w:color w:val="000000" w:themeColor="text1"/>
          <w:sz w:val="28"/>
          <w:szCs w:val="28"/>
          <w:lang w:val="uk-UA" w:bidi="ar-SA"/>
        </w:rPr>
        <w:t xml:space="preserve"> учнів)</w:t>
      </w:r>
      <w:r w:rsidR="00E15A7D">
        <w:rPr>
          <w:rFonts w:ascii="Times New Roman" w:eastAsia="Calibri" w:hAnsi="Times New Roman" w:cs="Times New Roman"/>
          <w:bCs/>
          <w:color w:val="000000" w:themeColor="text1"/>
          <w:sz w:val="28"/>
          <w:szCs w:val="28"/>
          <w:lang w:val="uk-UA" w:bidi="ar-SA"/>
        </w:rPr>
        <w:t>,</w:t>
      </w:r>
      <w:r w:rsidR="000974BF">
        <w:rPr>
          <w:rFonts w:ascii="Times New Roman" w:eastAsia="Calibri" w:hAnsi="Times New Roman" w:cs="Times New Roman"/>
          <w:bCs/>
          <w:color w:val="000000" w:themeColor="text1"/>
          <w:sz w:val="28"/>
          <w:szCs w:val="28"/>
          <w:lang w:val="uk-UA" w:bidi="ar-SA"/>
        </w:rPr>
        <w:t xml:space="preserve"> у </w:t>
      </w:r>
      <w:r w:rsidR="00881814">
        <w:rPr>
          <w:rFonts w:ascii="Times New Roman" w:eastAsia="Calibri" w:hAnsi="Times New Roman" w:cs="Times New Roman"/>
          <w:bCs/>
          <w:color w:val="000000" w:themeColor="text1"/>
          <w:sz w:val="28"/>
          <w:szCs w:val="28"/>
          <w:lang w:val="uk-UA" w:bidi="ar-SA"/>
        </w:rPr>
        <w:t>9</w:t>
      </w:r>
      <w:r w:rsidR="000974BF">
        <w:rPr>
          <w:rFonts w:ascii="Times New Roman" w:eastAsia="Calibri" w:hAnsi="Times New Roman" w:cs="Times New Roman"/>
          <w:bCs/>
          <w:color w:val="000000" w:themeColor="text1"/>
          <w:sz w:val="28"/>
          <w:szCs w:val="28"/>
          <w:lang w:val="uk-UA" w:bidi="ar-SA"/>
        </w:rPr>
        <w:t xml:space="preserve"> класі – </w:t>
      </w:r>
      <w:r w:rsidR="00C60E4F">
        <w:rPr>
          <w:rFonts w:ascii="Times New Roman" w:eastAsia="Calibri" w:hAnsi="Times New Roman" w:cs="Times New Roman"/>
          <w:bCs/>
          <w:color w:val="000000" w:themeColor="text1"/>
          <w:sz w:val="28"/>
          <w:szCs w:val="28"/>
          <w:lang w:val="uk-UA" w:bidi="ar-SA"/>
        </w:rPr>
        <w:t>6</w:t>
      </w:r>
      <w:r w:rsidR="000974BF">
        <w:rPr>
          <w:rFonts w:ascii="Times New Roman" w:eastAsia="Calibri" w:hAnsi="Times New Roman" w:cs="Times New Roman"/>
          <w:bCs/>
          <w:color w:val="000000" w:themeColor="text1"/>
          <w:sz w:val="28"/>
          <w:szCs w:val="28"/>
          <w:lang w:val="uk-UA" w:bidi="ar-SA"/>
        </w:rPr>
        <w:t xml:space="preserve"> учнів (з них: з с. Зелене – </w:t>
      </w:r>
      <w:r w:rsidR="00C60E4F">
        <w:rPr>
          <w:rFonts w:ascii="Times New Roman" w:eastAsia="Calibri" w:hAnsi="Times New Roman" w:cs="Times New Roman"/>
          <w:bCs/>
          <w:color w:val="000000" w:themeColor="text1"/>
          <w:sz w:val="28"/>
          <w:szCs w:val="28"/>
          <w:lang w:val="uk-UA" w:bidi="ar-SA"/>
        </w:rPr>
        <w:t>5</w:t>
      </w:r>
      <w:r w:rsidR="000974BF">
        <w:rPr>
          <w:rFonts w:ascii="Times New Roman" w:eastAsia="Calibri" w:hAnsi="Times New Roman" w:cs="Times New Roman"/>
          <w:bCs/>
          <w:color w:val="000000" w:themeColor="text1"/>
          <w:sz w:val="28"/>
          <w:szCs w:val="28"/>
          <w:lang w:val="uk-UA" w:bidi="ar-SA"/>
        </w:rPr>
        <w:t xml:space="preserve"> </w:t>
      </w:r>
      <w:r w:rsidR="00881814">
        <w:rPr>
          <w:rFonts w:ascii="Times New Roman" w:eastAsia="Calibri" w:hAnsi="Times New Roman" w:cs="Times New Roman"/>
          <w:bCs/>
          <w:color w:val="000000" w:themeColor="text1"/>
          <w:sz w:val="28"/>
          <w:szCs w:val="28"/>
          <w:lang w:val="uk-UA" w:bidi="ar-SA"/>
        </w:rPr>
        <w:t xml:space="preserve">учнів, з с. </w:t>
      </w:r>
      <w:proofErr w:type="spellStart"/>
      <w:r w:rsidR="00881814">
        <w:rPr>
          <w:rFonts w:ascii="Times New Roman" w:eastAsia="Calibri" w:hAnsi="Times New Roman" w:cs="Times New Roman"/>
          <w:bCs/>
          <w:color w:val="000000" w:themeColor="text1"/>
          <w:sz w:val="28"/>
          <w:szCs w:val="28"/>
          <w:lang w:val="uk-UA" w:bidi="ar-SA"/>
        </w:rPr>
        <w:t>Смолява</w:t>
      </w:r>
      <w:proofErr w:type="spellEnd"/>
      <w:r w:rsidR="00881814">
        <w:rPr>
          <w:rFonts w:ascii="Times New Roman" w:eastAsia="Calibri" w:hAnsi="Times New Roman" w:cs="Times New Roman"/>
          <w:bCs/>
          <w:color w:val="000000" w:themeColor="text1"/>
          <w:sz w:val="28"/>
          <w:szCs w:val="28"/>
          <w:lang w:val="uk-UA" w:bidi="ar-SA"/>
        </w:rPr>
        <w:t xml:space="preserve"> – 1 учень).</w:t>
      </w:r>
    </w:p>
    <w:p w:rsidR="00115B68" w:rsidRPr="009E773E" w:rsidRDefault="00115B68" w:rsidP="00115B68">
      <w:pPr>
        <w:widowControl/>
        <w:ind w:right="85"/>
        <w:jc w:val="center"/>
        <w:rPr>
          <w:rFonts w:ascii="Times New Roman" w:eastAsia="Calibri" w:hAnsi="Times New Roman" w:cs="Times New Roman"/>
          <w:b/>
          <w:bCs/>
          <w:color w:val="000000" w:themeColor="text1"/>
          <w:sz w:val="28"/>
          <w:szCs w:val="28"/>
          <w:lang w:val="uk-UA" w:bidi="ar-SA"/>
        </w:rPr>
      </w:pPr>
    </w:p>
    <w:p w:rsidR="000B2811" w:rsidRDefault="000B2811" w:rsidP="00352720">
      <w:pPr>
        <w:widowControl/>
        <w:spacing w:line="276" w:lineRule="auto"/>
        <w:ind w:firstLine="708"/>
        <w:jc w:val="both"/>
        <w:rPr>
          <w:rFonts w:ascii="Times New Roman" w:eastAsia="Calibri" w:hAnsi="Times New Roman" w:cs="Times New Roman"/>
          <w:b/>
          <w:bCs/>
          <w:i/>
          <w:color w:val="auto"/>
          <w:sz w:val="28"/>
          <w:szCs w:val="28"/>
          <w:lang w:val="uk-UA" w:bidi="ar-SA"/>
        </w:rPr>
      </w:pPr>
      <w:r w:rsidRPr="00040134">
        <w:rPr>
          <w:rFonts w:ascii="Times New Roman" w:eastAsia="Calibri" w:hAnsi="Times New Roman" w:cs="Times New Roman"/>
          <w:b/>
          <w:bCs/>
          <w:i/>
          <w:color w:val="auto"/>
          <w:sz w:val="28"/>
          <w:szCs w:val="28"/>
          <w:lang w:val="uk-UA" w:bidi="ar-SA"/>
        </w:rPr>
        <w:t xml:space="preserve">Загальні положення освітньої програми </w:t>
      </w:r>
    </w:p>
    <w:p w:rsidR="0029307F" w:rsidRDefault="001B4177" w:rsidP="0029307F">
      <w:pPr>
        <w:widowControl/>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 xml:space="preserve">світня програма </w:t>
      </w:r>
      <w:r w:rsidRPr="001B4177">
        <w:rPr>
          <w:rFonts w:ascii="Times New Roman" w:eastAsia="Calibri" w:hAnsi="Times New Roman" w:cs="Times New Roman"/>
          <w:bCs/>
          <w:color w:val="auto"/>
          <w:sz w:val="28"/>
          <w:szCs w:val="28"/>
          <w:lang w:val="uk-UA" w:bidi="ar-SA"/>
        </w:rPr>
        <w:t>за</w:t>
      </w:r>
      <w:r w:rsidR="00083446">
        <w:rPr>
          <w:rFonts w:ascii="Times New Roman" w:eastAsia="Calibri" w:hAnsi="Times New Roman" w:cs="Times New Roman"/>
          <w:bCs/>
          <w:color w:val="auto"/>
          <w:sz w:val="28"/>
          <w:szCs w:val="28"/>
          <w:lang w:val="uk-UA" w:bidi="ar-SA"/>
        </w:rPr>
        <w:t xml:space="preserve">кладу загальної середньої освіти </w:t>
      </w:r>
      <w:proofErr w:type="spellStart"/>
      <w:r w:rsidR="00083446">
        <w:rPr>
          <w:rFonts w:ascii="Times New Roman" w:eastAsia="Calibri" w:hAnsi="Times New Roman" w:cs="Times New Roman"/>
          <w:bCs/>
          <w:color w:val="auto"/>
          <w:sz w:val="28"/>
          <w:szCs w:val="28"/>
          <w:lang w:val="uk-UA" w:bidi="ar-SA"/>
        </w:rPr>
        <w:t>Зеленська</w:t>
      </w:r>
      <w:proofErr w:type="spellEnd"/>
      <w:r w:rsidR="00083446">
        <w:rPr>
          <w:rFonts w:ascii="Times New Roman" w:eastAsia="Calibri" w:hAnsi="Times New Roman" w:cs="Times New Roman"/>
          <w:bCs/>
          <w:color w:val="auto"/>
          <w:sz w:val="28"/>
          <w:szCs w:val="28"/>
          <w:lang w:val="uk-UA" w:bidi="ar-SA"/>
        </w:rPr>
        <w:t xml:space="preserve"> гімназія </w:t>
      </w:r>
      <w:proofErr w:type="spellStart"/>
      <w:r w:rsidR="0028788E">
        <w:rPr>
          <w:rFonts w:ascii="Times New Roman" w:eastAsia="Calibri" w:hAnsi="Times New Roman" w:cs="Times New Roman"/>
          <w:bCs/>
          <w:color w:val="auto"/>
          <w:sz w:val="28"/>
          <w:szCs w:val="28"/>
          <w:lang w:val="uk-UA" w:bidi="ar-SA"/>
        </w:rPr>
        <w:t>Б</w:t>
      </w:r>
      <w:r w:rsidR="00083446">
        <w:rPr>
          <w:rFonts w:ascii="Times New Roman" w:eastAsia="Calibri" w:hAnsi="Times New Roman" w:cs="Times New Roman"/>
          <w:bCs/>
          <w:color w:val="auto"/>
          <w:sz w:val="28"/>
          <w:szCs w:val="28"/>
          <w:lang w:val="uk-UA" w:bidi="ar-SA"/>
        </w:rPr>
        <w:t>ерестечківської</w:t>
      </w:r>
      <w:proofErr w:type="spellEnd"/>
      <w:r w:rsidR="00083446">
        <w:rPr>
          <w:rFonts w:ascii="Times New Roman" w:eastAsia="Calibri" w:hAnsi="Times New Roman" w:cs="Times New Roman"/>
          <w:bCs/>
          <w:color w:val="auto"/>
          <w:sz w:val="28"/>
          <w:szCs w:val="28"/>
          <w:lang w:val="uk-UA" w:bidi="ar-SA"/>
        </w:rPr>
        <w:t xml:space="preserve"> міської ради Волинської області</w:t>
      </w:r>
      <w:r>
        <w:rPr>
          <w:rFonts w:ascii="Times New Roman" w:eastAsia="Calibri" w:hAnsi="Times New Roman" w:cs="Times New Roman"/>
          <w:bCs/>
          <w:color w:val="auto"/>
          <w:sz w:val="28"/>
          <w:szCs w:val="28"/>
          <w:lang w:val="uk-UA" w:bidi="ar-SA"/>
        </w:rPr>
        <w:t xml:space="preserve"> </w:t>
      </w:r>
      <w:r w:rsidR="00115B68" w:rsidRPr="00523D1A">
        <w:rPr>
          <w:rFonts w:ascii="Times New Roman" w:eastAsia="Calibri" w:hAnsi="Times New Roman" w:cs="Times New Roman"/>
          <w:color w:val="auto"/>
          <w:sz w:val="28"/>
          <w:szCs w:val="28"/>
          <w:lang w:val="uk-UA" w:bidi="ar-SA"/>
        </w:rPr>
        <w:t>ІІ ступеня (базова середня освіта) розроблена на викона</w:t>
      </w:r>
      <w:r w:rsidR="0029307F">
        <w:rPr>
          <w:rFonts w:ascii="Times New Roman" w:eastAsia="Calibri" w:hAnsi="Times New Roman" w:cs="Times New Roman"/>
          <w:color w:val="auto"/>
          <w:sz w:val="28"/>
          <w:szCs w:val="28"/>
          <w:lang w:val="uk-UA" w:bidi="ar-SA"/>
        </w:rPr>
        <w:t>ння Законів України «Про освіту», «Про повну загальну середню освіту»,</w:t>
      </w:r>
      <w:r w:rsidR="00115B68" w:rsidRPr="00523D1A">
        <w:rPr>
          <w:rFonts w:ascii="Times New Roman" w:eastAsia="Calibri" w:hAnsi="Times New Roman" w:cs="Times New Roman"/>
          <w:color w:val="auto"/>
          <w:sz w:val="28"/>
          <w:szCs w:val="28"/>
          <w:lang w:val="uk-UA" w:bidi="ar-SA"/>
        </w:rPr>
        <w:t xml:space="preserve"> </w:t>
      </w:r>
      <w:r w:rsidR="0029307F">
        <w:rPr>
          <w:rFonts w:ascii="Times New Roman" w:eastAsia="Calibri" w:hAnsi="Times New Roman" w:cs="Times New Roman"/>
          <w:color w:val="auto"/>
          <w:sz w:val="28"/>
          <w:szCs w:val="28"/>
          <w:lang w:val="uk-UA" w:bidi="ar-SA"/>
        </w:rPr>
        <w:t xml:space="preserve">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w:t>
      </w:r>
      <w:r w:rsidR="0029307F" w:rsidRPr="00523D1A">
        <w:rPr>
          <w:rFonts w:ascii="Times New Roman" w:eastAsia="Calibri" w:hAnsi="Times New Roman" w:cs="Times New Roman"/>
          <w:color w:val="auto"/>
          <w:sz w:val="28"/>
          <w:szCs w:val="28"/>
          <w:lang w:val="uk-UA" w:bidi="ar-SA"/>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29307F" w:rsidRPr="0029307F">
        <w:rPr>
          <w:rFonts w:ascii="Times New Roman" w:eastAsia="Calibri" w:hAnsi="Times New Roman" w:cs="Times New Roman"/>
          <w:color w:val="auto"/>
          <w:sz w:val="28"/>
          <w:szCs w:val="28"/>
          <w:lang w:val="uk-UA" w:bidi="ar-SA"/>
        </w:rPr>
        <w:t xml:space="preserve"> </w:t>
      </w:r>
      <w:r w:rsidR="0029307F">
        <w:rPr>
          <w:rFonts w:ascii="Times New Roman" w:eastAsia="Calibri" w:hAnsi="Times New Roman" w:cs="Times New Roman"/>
          <w:color w:val="auto"/>
          <w:sz w:val="28"/>
          <w:szCs w:val="28"/>
          <w:lang w:val="uk-UA" w:bidi="ar-SA"/>
        </w:rPr>
        <w:t xml:space="preserve">та інших. Указу Президента України від 16.03.2022 р. №143 «Про загальнонаціональну хвилину мовчання за загиблими внаслідок збройної агресії  Російської Федерації проти України», </w:t>
      </w:r>
      <w:r w:rsidR="003972C4" w:rsidRPr="003972C4">
        <w:rPr>
          <w:rFonts w:ascii="Times New Roman" w:hAnsi="Times New Roman" w:cs="Times New Roman"/>
          <w:sz w:val="28"/>
          <w:szCs w:val="28"/>
          <w:lang w:val="uk-UA"/>
        </w:rPr>
        <w:t>постанови Кабінету Міністрів України від 28 липня 2023 року №782 «Про початок навчального року під час  воєнного стану в Україні»</w:t>
      </w:r>
      <w:r w:rsidR="0029307F" w:rsidRPr="003972C4">
        <w:rPr>
          <w:rFonts w:ascii="Times New Roman" w:eastAsia="Calibri" w:hAnsi="Times New Roman" w:cs="Times New Roman"/>
          <w:color w:val="auto"/>
          <w:sz w:val="28"/>
          <w:szCs w:val="28"/>
          <w:lang w:val="uk-UA" w:bidi="ar-SA"/>
        </w:rPr>
        <w:t>, Санітарного</w:t>
      </w:r>
      <w:r w:rsidR="0029307F">
        <w:rPr>
          <w:rFonts w:ascii="Times New Roman" w:eastAsia="Calibri" w:hAnsi="Times New Roman" w:cs="Times New Roman"/>
          <w:color w:val="auto"/>
          <w:sz w:val="28"/>
          <w:szCs w:val="28"/>
          <w:lang w:val="uk-UA" w:bidi="ar-SA"/>
        </w:rPr>
        <w:t xml:space="preserve">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10.11.2020р. за №1111/35394.</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 xml:space="preserve">ередньої освіти </w:t>
      </w:r>
      <w:r w:rsidR="00115B68" w:rsidRPr="00523D1A">
        <w:rPr>
          <w:rFonts w:ascii="Times New Roman" w:eastAsia="Calibri" w:hAnsi="Times New Roman" w:cs="Times New Roman"/>
          <w:color w:val="auto"/>
          <w:sz w:val="28"/>
          <w:szCs w:val="28"/>
          <w:lang w:val="uk-UA" w:bidi="ar-SA"/>
        </w:rPr>
        <w:t xml:space="preserve">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w:t>
      </w:r>
      <w:r w:rsidR="00115B68" w:rsidRPr="00523D1A">
        <w:rPr>
          <w:rFonts w:ascii="Times New Roman" w:eastAsia="Calibri" w:hAnsi="Times New Roman" w:cs="Times New Roman"/>
          <w:color w:val="auto"/>
          <w:sz w:val="28"/>
          <w:szCs w:val="28"/>
          <w:lang w:val="uk-UA" w:bidi="ar-SA"/>
        </w:rPr>
        <w:t xml:space="preserve">визначає: </w:t>
      </w:r>
    </w:p>
    <w:p w:rsidR="00115B68" w:rsidRP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w:t>
      </w:r>
      <w:r w:rsidR="0071340D">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також логічної послідовності їх вивчення</w:t>
      </w:r>
      <w:r w:rsidR="001D5A20">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які подані в рамках навчальн</w:t>
      </w:r>
      <w:r w:rsidR="001D5A20">
        <w:rPr>
          <w:rFonts w:ascii="Times New Roman" w:eastAsia="Calibri" w:hAnsi="Times New Roman" w:cs="Times New Roman"/>
          <w:color w:val="auto"/>
          <w:sz w:val="28"/>
          <w:szCs w:val="28"/>
          <w:lang w:val="uk-UA" w:bidi="ar-SA"/>
        </w:rPr>
        <w:t xml:space="preserve">ого </w:t>
      </w:r>
      <w:r w:rsidR="001D5A20" w:rsidRPr="00E85AA3">
        <w:rPr>
          <w:rFonts w:ascii="Times New Roman" w:eastAsia="Calibri" w:hAnsi="Times New Roman" w:cs="Times New Roman"/>
          <w:color w:val="auto"/>
          <w:sz w:val="28"/>
          <w:szCs w:val="28"/>
          <w:lang w:val="uk-UA" w:bidi="ar-SA"/>
        </w:rPr>
        <w:t>плану</w:t>
      </w:r>
      <w:r w:rsidRPr="00593740">
        <w:rPr>
          <w:rFonts w:ascii="Times New Roman" w:eastAsia="Calibri" w:hAnsi="Times New Roman" w:cs="Times New Roman"/>
          <w:b/>
          <w:i/>
          <w:color w:val="auto"/>
          <w:sz w:val="28"/>
          <w:szCs w:val="28"/>
          <w:lang w:val="uk-UA" w:bidi="ar-SA"/>
        </w:rPr>
        <w:t xml:space="preserve"> </w:t>
      </w:r>
      <w:r w:rsidR="001D5A20" w:rsidRPr="00E85AA3">
        <w:rPr>
          <w:rFonts w:ascii="Times New Roman" w:eastAsia="Calibri" w:hAnsi="Times New Roman" w:cs="Times New Roman"/>
          <w:color w:val="auto"/>
          <w:sz w:val="28"/>
          <w:szCs w:val="28"/>
          <w:lang w:val="uk-UA" w:bidi="ar-SA"/>
        </w:rPr>
        <w:t>(</w:t>
      </w:r>
      <w:r w:rsidR="00E85AA3" w:rsidRPr="00E85AA3">
        <w:rPr>
          <w:rFonts w:ascii="Times New Roman" w:eastAsia="Calibri" w:hAnsi="Times New Roman" w:cs="Times New Roman"/>
          <w:color w:val="auto"/>
          <w:sz w:val="28"/>
          <w:szCs w:val="28"/>
          <w:lang w:val="uk-UA" w:bidi="ar-SA"/>
        </w:rPr>
        <w:t>додаток 1)</w:t>
      </w:r>
      <w:r w:rsidRPr="00E85AA3">
        <w:rPr>
          <w:rFonts w:ascii="Times New Roman" w:eastAsia="Calibri" w:hAnsi="Times New Roman" w:cs="Times New Roman"/>
          <w:color w:val="auto"/>
          <w:sz w:val="28"/>
          <w:szCs w:val="28"/>
          <w:lang w:val="uk-UA" w:bidi="ar-SA"/>
        </w:rPr>
        <w:t>;</w:t>
      </w:r>
    </w:p>
    <w:p w:rsid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w:t>
      </w:r>
      <w:r w:rsidR="00593740">
        <w:rPr>
          <w:rFonts w:ascii="Times New Roman" w:eastAsia="Calibri" w:hAnsi="Times New Roman" w:cs="Times New Roman"/>
          <w:color w:val="auto"/>
          <w:sz w:val="28"/>
          <w:szCs w:val="28"/>
          <w:lang w:val="uk-UA" w:bidi="ar-SA"/>
        </w:rPr>
        <w:t>их</w:t>
      </w:r>
      <w:r w:rsidRPr="00523D1A">
        <w:rPr>
          <w:rFonts w:ascii="Times New Roman" w:eastAsia="Calibri" w:hAnsi="Times New Roman" w:cs="Times New Roman"/>
          <w:color w:val="auto"/>
          <w:sz w:val="28"/>
          <w:szCs w:val="28"/>
          <w:lang w:val="uk-UA" w:bidi="ar-SA"/>
        </w:rPr>
        <w:t xml:space="preserve"> програм; </w:t>
      </w:r>
    </w:p>
    <w:p w:rsidR="00115B68" w:rsidRPr="00523D1A" w:rsidRDefault="00E85AA3"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перелік</w:t>
      </w:r>
      <w:r w:rsidR="00115B68" w:rsidRPr="00523D1A">
        <w:rPr>
          <w:rFonts w:ascii="Times New Roman" w:eastAsia="Calibri" w:hAnsi="Times New Roman" w:cs="Times New Roman"/>
          <w:color w:val="auto"/>
          <w:sz w:val="28"/>
          <w:szCs w:val="28"/>
          <w:lang w:val="uk-UA" w:bidi="ar-SA"/>
        </w:rPr>
        <w:t xml:space="preserve"> навчальних програм, які мають гриф «Затверджено Міністерством освіти і науки України»</w:t>
      </w:r>
      <w:r w:rsidR="000B2811">
        <w:rPr>
          <w:rFonts w:ascii="Times New Roman" w:eastAsia="Calibri" w:hAnsi="Times New Roman" w:cs="Times New Roman"/>
          <w:color w:val="auto"/>
          <w:sz w:val="28"/>
          <w:szCs w:val="28"/>
          <w:lang w:val="uk-UA" w:bidi="ar-SA"/>
        </w:rPr>
        <w:t>,</w:t>
      </w:r>
      <w:r w:rsidR="00115B68" w:rsidRPr="00523D1A">
        <w:rPr>
          <w:rFonts w:ascii="Times New Roman" w:eastAsia="Calibri" w:hAnsi="Times New Roman" w:cs="Times New Roman"/>
          <w:color w:val="auto"/>
          <w:sz w:val="28"/>
          <w:szCs w:val="28"/>
          <w:lang w:val="uk-UA" w:bidi="ar-SA"/>
        </w:rPr>
        <w:t xml:space="preserve">  </w:t>
      </w:r>
      <w:r w:rsidR="0071340D">
        <w:rPr>
          <w:rFonts w:ascii="Times New Roman" w:eastAsia="Calibri" w:hAnsi="Times New Roman" w:cs="Times New Roman"/>
          <w:color w:val="auto"/>
          <w:sz w:val="28"/>
          <w:szCs w:val="28"/>
          <w:lang w:val="uk-UA" w:bidi="ar-SA"/>
        </w:rPr>
        <w:t>використані з</w:t>
      </w:r>
      <w:r w:rsidR="00115B68" w:rsidRPr="00523D1A">
        <w:rPr>
          <w:rFonts w:ascii="Times New Roman" w:eastAsia="Calibri" w:hAnsi="Times New Roman" w:cs="Times New Roman"/>
          <w:color w:val="auto"/>
          <w:sz w:val="28"/>
          <w:szCs w:val="28"/>
          <w:lang w:val="uk-UA" w:bidi="ar-SA"/>
        </w:rPr>
        <w:t xml:space="preserve"> офіційно</w:t>
      </w:r>
      <w:r w:rsidR="0071340D">
        <w:rPr>
          <w:rFonts w:ascii="Times New Roman" w:eastAsia="Calibri" w:hAnsi="Times New Roman" w:cs="Times New Roman"/>
          <w:color w:val="auto"/>
          <w:sz w:val="28"/>
          <w:szCs w:val="28"/>
          <w:lang w:val="uk-UA" w:bidi="ar-SA"/>
        </w:rPr>
        <w:t>го</w:t>
      </w:r>
      <w:r w:rsidR="00115B68" w:rsidRPr="00523D1A">
        <w:rPr>
          <w:rFonts w:ascii="Times New Roman" w:eastAsia="Calibri" w:hAnsi="Times New Roman" w:cs="Times New Roman"/>
          <w:color w:val="auto"/>
          <w:sz w:val="28"/>
          <w:szCs w:val="28"/>
          <w:lang w:val="uk-UA" w:bidi="ar-SA"/>
        </w:rPr>
        <w:t xml:space="preserve"> </w:t>
      </w:r>
      <w:proofErr w:type="spellStart"/>
      <w:r w:rsidR="00115B68" w:rsidRPr="00523D1A">
        <w:rPr>
          <w:rFonts w:ascii="Times New Roman" w:eastAsia="Calibri" w:hAnsi="Times New Roman" w:cs="Times New Roman"/>
          <w:color w:val="auto"/>
          <w:sz w:val="28"/>
          <w:szCs w:val="28"/>
          <w:lang w:val="uk-UA" w:bidi="ar-SA"/>
        </w:rPr>
        <w:t>веб-сайт</w:t>
      </w:r>
      <w:r w:rsidR="0071340D">
        <w:rPr>
          <w:rFonts w:ascii="Times New Roman" w:eastAsia="Calibri" w:hAnsi="Times New Roman" w:cs="Times New Roman"/>
          <w:color w:val="auto"/>
          <w:sz w:val="28"/>
          <w:szCs w:val="28"/>
          <w:lang w:val="uk-UA" w:bidi="ar-SA"/>
        </w:rPr>
        <w:t>у</w:t>
      </w:r>
      <w:proofErr w:type="spellEnd"/>
      <w:r w:rsidR="00115B68" w:rsidRPr="00523D1A">
        <w:rPr>
          <w:rFonts w:ascii="Times New Roman" w:eastAsia="Calibri" w:hAnsi="Times New Roman" w:cs="Times New Roman"/>
          <w:color w:val="auto"/>
          <w:sz w:val="28"/>
          <w:szCs w:val="28"/>
          <w:lang w:val="uk-UA" w:bidi="ar-SA"/>
        </w:rPr>
        <w:t xml:space="preserve"> МОН</w:t>
      </w:r>
      <w:r w:rsidR="0071340D">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(додаток </w:t>
      </w:r>
      <w:r w:rsidR="00FB1528">
        <w:rPr>
          <w:rFonts w:ascii="Times New Roman" w:eastAsia="Calibri" w:hAnsi="Times New Roman" w:cs="Times New Roman"/>
          <w:color w:val="auto"/>
          <w:sz w:val="28"/>
          <w:szCs w:val="28"/>
          <w:lang w:val="uk-UA" w:bidi="ar-SA"/>
        </w:rPr>
        <w:t>2</w:t>
      </w:r>
      <w:r>
        <w:rPr>
          <w:rFonts w:ascii="Times New Roman" w:eastAsia="Calibri" w:hAnsi="Times New Roman" w:cs="Times New Roman"/>
          <w:color w:val="auto"/>
          <w:sz w:val="28"/>
          <w:szCs w:val="28"/>
          <w:lang w:val="uk-UA" w:bidi="ar-SA"/>
        </w:rPr>
        <w:t>)</w:t>
      </w:r>
      <w:r w:rsidR="00115B68"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115B68"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7905DE" w:rsidRPr="00523D1A" w:rsidRDefault="007905DE"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p>
    <w:p w:rsidR="00E85AA3" w:rsidRDefault="00115B68" w:rsidP="00775EAC">
      <w:pPr>
        <w:widowControl/>
        <w:jc w:val="center"/>
        <w:rPr>
          <w:rFonts w:ascii="Times New Roman" w:eastAsia="Calibri" w:hAnsi="Times New Roman" w:cs="Times New Roman"/>
          <w:b/>
          <w:i/>
          <w:color w:val="auto"/>
          <w:sz w:val="28"/>
          <w:szCs w:val="28"/>
          <w:lang w:val="uk-UA" w:bidi="ar-SA"/>
        </w:rPr>
      </w:pPr>
      <w:r w:rsidRPr="00E85AA3">
        <w:rPr>
          <w:rFonts w:ascii="Times New Roman" w:eastAsia="Calibri" w:hAnsi="Times New Roman" w:cs="Times New Roman"/>
          <w:b/>
          <w:i/>
          <w:color w:val="auto"/>
          <w:sz w:val="28"/>
          <w:szCs w:val="28"/>
          <w:lang w:val="uk-UA" w:bidi="ar-SA"/>
        </w:rPr>
        <w:t>Загальний обсяг навчального навантаження та тривалість і можливі взаємозв’язки освітніх галузей, предметів, дисциплін</w:t>
      </w:r>
    </w:p>
    <w:p w:rsidR="00115B68" w:rsidRPr="00523D1A" w:rsidRDefault="00115B68" w:rsidP="00352720">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для учнів </w:t>
      </w:r>
      <w:r w:rsidR="00881814">
        <w:rPr>
          <w:rFonts w:ascii="Times New Roman" w:eastAsia="Calibri" w:hAnsi="Times New Roman" w:cs="Times New Roman"/>
          <w:color w:val="auto"/>
          <w:sz w:val="28"/>
          <w:szCs w:val="28"/>
          <w:lang w:val="uk-UA" w:bidi="ar-SA"/>
        </w:rPr>
        <w:t>7</w:t>
      </w:r>
      <w:r w:rsidRPr="00523D1A">
        <w:rPr>
          <w:rFonts w:ascii="Times New Roman" w:eastAsia="Calibri" w:hAnsi="Times New Roman" w:cs="Times New Roman"/>
          <w:color w:val="auto"/>
          <w:sz w:val="28"/>
          <w:szCs w:val="28"/>
          <w:lang w:val="uk-UA" w:bidi="ar-SA"/>
        </w:rPr>
        <w:t>-9-х класів заклад</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w:t>
      </w:r>
      <w:r w:rsidR="00881814">
        <w:rPr>
          <w:rFonts w:ascii="Times New Roman" w:eastAsia="Calibri" w:hAnsi="Times New Roman" w:cs="Times New Roman"/>
          <w:color w:val="auto"/>
          <w:sz w:val="28"/>
          <w:szCs w:val="28"/>
          <w:lang w:val="uk-UA" w:bidi="ar-SA"/>
        </w:rPr>
        <w:t xml:space="preserve">95,5 </w:t>
      </w:r>
      <w:r w:rsidRPr="00523D1A">
        <w:rPr>
          <w:rFonts w:ascii="Times New Roman" w:eastAsia="Calibri" w:hAnsi="Times New Roman" w:cs="Times New Roman"/>
          <w:color w:val="auto"/>
          <w:sz w:val="28"/>
          <w:szCs w:val="28"/>
          <w:lang w:val="uk-UA" w:bidi="ar-SA"/>
        </w:rPr>
        <w:t>годин</w:t>
      </w:r>
      <w:r w:rsidR="00E85AA3">
        <w:rPr>
          <w:rFonts w:ascii="Times New Roman" w:eastAsia="Calibri" w:hAnsi="Times New Roman" w:cs="Times New Roman"/>
          <w:color w:val="auto"/>
          <w:sz w:val="28"/>
          <w:szCs w:val="28"/>
          <w:lang w:val="uk-UA" w:bidi="ar-SA"/>
        </w:rPr>
        <w:t xml:space="preserve"> на тиждень</w:t>
      </w:r>
      <w:r w:rsidR="00881814">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 для </w:t>
      </w:r>
      <w:r w:rsidR="005536E0">
        <w:rPr>
          <w:rFonts w:ascii="Times New Roman" w:eastAsia="Calibri" w:hAnsi="Times New Roman" w:cs="Times New Roman"/>
          <w:color w:val="auto"/>
          <w:sz w:val="28"/>
          <w:szCs w:val="28"/>
          <w:lang w:val="uk-UA" w:bidi="ar-SA"/>
        </w:rPr>
        <w:t>7</w:t>
      </w:r>
      <w:r w:rsidRPr="00523D1A">
        <w:rPr>
          <w:rFonts w:ascii="Times New Roman" w:eastAsia="Calibri" w:hAnsi="Times New Roman" w:cs="Times New Roman"/>
          <w:color w:val="auto"/>
          <w:sz w:val="28"/>
          <w:szCs w:val="28"/>
          <w:lang w:val="uk-UA" w:bidi="ar-SA"/>
        </w:rPr>
        <w:t>-</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9459E5">
        <w:rPr>
          <w:rFonts w:ascii="Times New Roman" w:eastAsia="Calibri" w:hAnsi="Times New Roman" w:cs="Times New Roman"/>
          <w:color w:val="auto"/>
          <w:sz w:val="28"/>
          <w:szCs w:val="28"/>
          <w:lang w:val="uk-UA" w:bidi="ar-SA"/>
        </w:rPr>
        <w:t>3</w:t>
      </w:r>
      <w:r w:rsidR="00881814">
        <w:rPr>
          <w:rFonts w:ascii="Times New Roman" w:eastAsia="Calibri" w:hAnsi="Times New Roman" w:cs="Times New Roman"/>
          <w:color w:val="auto"/>
          <w:sz w:val="28"/>
          <w:szCs w:val="28"/>
          <w:lang w:val="uk-UA" w:bidi="ar-SA"/>
        </w:rPr>
        <w:t>1</w:t>
      </w:r>
      <w:r w:rsidR="00E85AA3">
        <w:rPr>
          <w:rFonts w:ascii="Times New Roman" w:eastAsia="Calibri" w:hAnsi="Times New Roman" w:cs="Times New Roman"/>
          <w:color w:val="auto"/>
          <w:sz w:val="28"/>
          <w:szCs w:val="28"/>
          <w:lang w:val="uk-UA" w:bidi="ar-SA"/>
        </w:rPr>
        <w:t xml:space="preserve"> годин</w:t>
      </w:r>
      <w:r w:rsidR="00881814">
        <w:rPr>
          <w:rFonts w:ascii="Times New Roman" w:eastAsia="Calibri" w:hAnsi="Times New Roman" w:cs="Times New Roman"/>
          <w:color w:val="auto"/>
          <w:sz w:val="28"/>
          <w:szCs w:val="28"/>
          <w:lang w:val="uk-UA" w:bidi="ar-SA"/>
        </w:rPr>
        <w:t>а</w:t>
      </w:r>
      <w:r w:rsidR="00E85AA3">
        <w:rPr>
          <w:rFonts w:ascii="Times New Roman" w:eastAsia="Calibri" w:hAnsi="Times New Roman" w:cs="Times New Roman"/>
          <w:color w:val="auto"/>
          <w:sz w:val="28"/>
          <w:szCs w:val="28"/>
          <w:lang w:val="uk-UA" w:bidi="ar-SA"/>
        </w:rPr>
        <w:t xml:space="preserve"> на тиждень</w:t>
      </w:r>
      <w:r w:rsidRPr="00523D1A">
        <w:rPr>
          <w:rFonts w:ascii="Times New Roman" w:eastAsia="Calibri" w:hAnsi="Times New Roman" w:cs="Times New Roman"/>
          <w:color w:val="auto"/>
          <w:sz w:val="28"/>
          <w:szCs w:val="28"/>
          <w:lang w:val="uk-UA" w:bidi="ar-SA"/>
        </w:rPr>
        <w:t xml:space="preserve">, для </w:t>
      </w:r>
      <w:r w:rsidR="005536E0">
        <w:rPr>
          <w:rFonts w:ascii="Times New Roman" w:eastAsia="Calibri" w:hAnsi="Times New Roman" w:cs="Times New Roman"/>
          <w:color w:val="auto"/>
          <w:sz w:val="28"/>
          <w:szCs w:val="28"/>
          <w:lang w:val="uk-UA" w:bidi="ar-SA"/>
        </w:rPr>
        <w:t>8</w:t>
      </w:r>
      <w:r w:rsidRPr="00523D1A">
        <w:rPr>
          <w:rFonts w:ascii="Times New Roman" w:eastAsia="Calibri" w:hAnsi="Times New Roman" w:cs="Times New Roman"/>
          <w:color w:val="auto"/>
          <w:sz w:val="28"/>
          <w:szCs w:val="28"/>
          <w:lang w:val="uk-UA" w:bidi="ar-SA"/>
        </w:rPr>
        <w:t>-</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9459E5">
        <w:rPr>
          <w:rFonts w:ascii="Times New Roman" w:eastAsia="Calibri" w:hAnsi="Times New Roman" w:cs="Times New Roman"/>
          <w:color w:val="auto"/>
          <w:sz w:val="28"/>
          <w:szCs w:val="28"/>
          <w:lang w:val="uk-UA" w:bidi="ar-SA"/>
        </w:rPr>
        <w:t>3</w:t>
      </w:r>
      <w:r w:rsidR="005536E0">
        <w:rPr>
          <w:rFonts w:ascii="Times New Roman" w:eastAsia="Calibri" w:hAnsi="Times New Roman" w:cs="Times New Roman"/>
          <w:color w:val="auto"/>
          <w:sz w:val="28"/>
          <w:szCs w:val="28"/>
          <w:lang w:val="uk-UA" w:bidi="ar-SA"/>
        </w:rPr>
        <w:t>1,5</w:t>
      </w:r>
      <w:r w:rsidR="002C7805">
        <w:rPr>
          <w:rFonts w:ascii="Times New Roman" w:eastAsia="Calibri" w:hAnsi="Times New Roman" w:cs="Times New Roman"/>
          <w:color w:val="auto"/>
          <w:sz w:val="28"/>
          <w:szCs w:val="28"/>
          <w:lang w:val="uk-UA" w:bidi="ar-SA"/>
        </w:rPr>
        <w:t xml:space="preserve"> години на тиждень</w:t>
      </w:r>
      <w:r w:rsidRPr="00523D1A">
        <w:rPr>
          <w:rFonts w:ascii="Times New Roman" w:eastAsia="Calibri" w:hAnsi="Times New Roman" w:cs="Times New Roman"/>
          <w:color w:val="auto"/>
          <w:sz w:val="28"/>
          <w:szCs w:val="28"/>
          <w:lang w:val="uk-UA" w:bidi="ar-SA"/>
        </w:rPr>
        <w:t xml:space="preserve">, для </w:t>
      </w:r>
      <w:r w:rsidR="005536E0">
        <w:rPr>
          <w:rFonts w:ascii="Times New Roman" w:eastAsia="Calibri" w:hAnsi="Times New Roman" w:cs="Times New Roman"/>
          <w:color w:val="auto"/>
          <w:sz w:val="28"/>
          <w:szCs w:val="28"/>
          <w:lang w:val="uk-UA" w:bidi="ar-SA"/>
        </w:rPr>
        <w:t>9</w:t>
      </w:r>
      <w:r w:rsidRPr="00523D1A">
        <w:rPr>
          <w:rFonts w:ascii="Times New Roman" w:eastAsia="Calibri" w:hAnsi="Times New Roman" w:cs="Times New Roman"/>
          <w:color w:val="auto"/>
          <w:sz w:val="28"/>
          <w:szCs w:val="28"/>
          <w:lang w:val="uk-UA" w:bidi="ar-SA"/>
        </w:rPr>
        <w:t>-</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881814">
        <w:rPr>
          <w:rFonts w:ascii="Times New Roman" w:eastAsia="Calibri" w:hAnsi="Times New Roman" w:cs="Times New Roman"/>
          <w:color w:val="auto"/>
          <w:sz w:val="28"/>
          <w:szCs w:val="28"/>
          <w:lang w:val="uk-UA" w:bidi="ar-SA"/>
        </w:rPr>
        <w:t>33</w:t>
      </w:r>
      <w:r w:rsidR="002C7805">
        <w:rPr>
          <w:rFonts w:ascii="Times New Roman" w:eastAsia="Calibri" w:hAnsi="Times New Roman" w:cs="Times New Roman"/>
          <w:color w:val="auto"/>
          <w:sz w:val="28"/>
          <w:szCs w:val="28"/>
          <w:lang w:val="uk-UA" w:bidi="ar-SA"/>
        </w:rPr>
        <w:t xml:space="preserve"> годин</w:t>
      </w:r>
      <w:r w:rsidR="005F63EE">
        <w:rPr>
          <w:rFonts w:ascii="Times New Roman" w:eastAsia="Calibri" w:hAnsi="Times New Roman" w:cs="Times New Roman"/>
          <w:color w:val="auto"/>
          <w:sz w:val="28"/>
          <w:szCs w:val="28"/>
          <w:lang w:val="uk-UA" w:bidi="ar-SA"/>
        </w:rPr>
        <w:t>и</w:t>
      </w:r>
      <w:r w:rsidR="002C7805">
        <w:rPr>
          <w:rFonts w:ascii="Times New Roman" w:eastAsia="Calibri" w:hAnsi="Times New Roman" w:cs="Times New Roman"/>
          <w:color w:val="auto"/>
          <w:sz w:val="28"/>
          <w:szCs w:val="28"/>
          <w:lang w:val="uk-UA" w:bidi="ar-SA"/>
        </w:rPr>
        <w:t xml:space="preserve"> на тиждень</w:t>
      </w:r>
      <w:r w:rsidR="005536E0">
        <w:rPr>
          <w:rFonts w:ascii="Times New Roman" w:eastAsia="Calibri" w:hAnsi="Times New Roman" w:cs="Times New Roman"/>
          <w:color w:val="auto"/>
          <w:sz w:val="28"/>
          <w:szCs w:val="28"/>
          <w:lang w:val="uk-UA" w:bidi="ar-SA"/>
        </w:rPr>
        <w:t>. Д</w:t>
      </w:r>
      <w:r w:rsidRPr="00523D1A">
        <w:rPr>
          <w:rFonts w:ascii="Times New Roman" w:eastAsia="Calibri" w:hAnsi="Times New Roman" w:cs="Times New Roman"/>
          <w:color w:val="auto"/>
          <w:sz w:val="28"/>
          <w:szCs w:val="28"/>
          <w:lang w:val="uk-UA" w:bidi="ar-SA"/>
        </w:rPr>
        <w:t xml:space="preserve">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sidR="001D5A20">
        <w:rPr>
          <w:rFonts w:ascii="Times New Roman" w:eastAsia="Calibri" w:hAnsi="Times New Roman" w:cs="Times New Roman"/>
          <w:color w:val="auto"/>
          <w:sz w:val="28"/>
          <w:szCs w:val="28"/>
          <w:lang w:val="uk-UA" w:bidi="ar-SA"/>
        </w:rPr>
        <w:t>і</w:t>
      </w:r>
      <w:r w:rsidR="00C523F0">
        <w:rPr>
          <w:rFonts w:ascii="Times New Roman" w:eastAsia="Calibri" w:hAnsi="Times New Roman" w:cs="Times New Roman"/>
          <w:color w:val="auto"/>
          <w:sz w:val="28"/>
          <w:szCs w:val="28"/>
          <w:lang w:val="uk-UA" w:bidi="ar-SA"/>
        </w:rPr>
        <w:t xml:space="preserve"> (додаток 1)</w:t>
      </w:r>
      <w:r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ий план</w:t>
      </w:r>
      <w:r w:rsidRPr="00523D1A">
        <w:rPr>
          <w:rFonts w:ascii="Times New Roman" w:eastAsia="Calibri" w:hAnsi="Times New Roman" w:cs="Times New Roman"/>
          <w:color w:val="auto"/>
          <w:sz w:val="28"/>
          <w:szCs w:val="28"/>
          <w:lang w:val="uk-UA" w:bidi="ar-SA"/>
        </w:rPr>
        <w:t xml:space="preserve"> основної школи передбача</w:t>
      </w:r>
      <w:r w:rsidR="001D5A20">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w:t>
      </w:r>
    </w:p>
    <w:p w:rsidR="00115B68" w:rsidRPr="00523D1A" w:rsidRDefault="00115B68" w:rsidP="00352720">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 метою виконання вимо</w:t>
      </w:r>
      <w:r w:rsidR="00962051">
        <w:rPr>
          <w:rFonts w:ascii="Times New Roman" w:eastAsia="Calibri" w:hAnsi="Times New Roman" w:cs="Times New Roman"/>
          <w:color w:val="auto"/>
          <w:sz w:val="28"/>
          <w:szCs w:val="28"/>
          <w:lang w:val="uk-UA" w:bidi="ar-SA"/>
        </w:rPr>
        <w:t>г Державного стандарту навчальний план</w:t>
      </w:r>
      <w:r w:rsidRPr="00523D1A">
        <w:rPr>
          <w:rFonts w:ascii="Times New Roman" w:eastAsia="Calibri" w:hAnsi="Times New Roman" w:cs="Times New Roman"/>
          <w:color w:val="auto"/>
          <w:sz w:val="28"/>
          <w:szCs w:val="28"/>
          <w:lang w:val="uk-UA" w:bidi="ar-SA"/>
        </w:rPr>
        <w:t xml:space="preserve"> заклад</w:t>
      </w:r>
      <w:r w:rsidR="00962051">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освіти містит</w:t>
      </w:r>
      <w:r w:rsidR="00962051">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навчальн</w:t>
      </w:r>
      <w:r w:rsidR="00696899">
        <w:rPr>
          <w:rFonts w:ascii="Times New Roman" w:eastAsia="Calibri" w:hAnsi="Times New Roman" w:cs="Times New Roman"/>
          <w:color w:val="auto"/>
          <w:sz w:val="28"/>
          <w:szCs w:val="28"/>
          <w:lang w:val="uk-UA" w:bidi="ar-SA"/>
        </w:rPr>
        <w:t>им</w:t>
      </w:r>
      <w:r w:rsidRPr="00523D1A">
        <w:rPr>
          <w:rFonts w:ascii="Times New Roman" w:eastAsia="Calibri" w:hAnsi="Times New Roman" w:cs="Times New Roman"/>
          <w:color w:val="auto"/>
          <w:sz w:val="28"/>
          <w:szCs w:val="28"/>
          <w:lang w:val="uk-UA" w:bidi="ar-SA"/>
        </w:rPr>
        <w:t xml:space="preserve"> план</w:t>
      </w:r>
      <w:r w:rsidR="00696899">
        <w:rPr>
          <w:rFonts w:ascii="Times New Roman" w:eastAsia="Calibri" w:hAnsi="Times New Roman" w:cs="Times New Roman"/>
          <w:color w:val="auto"/>
          <w:sz w:val="28"/>
          <w:szCs w:val="28"/>
          <w:lang w:val="uk-UA" w:bidi="ar-SA"/>
        </w:rPr>
        <w:t xml:space="preserve">ом </w:t>
      </w:r>
      <w:r w:rsidRPr="00523D1A">
        <w:rPr>
          <w:rFonts w:ascii="Times New Roman" w:eastAsia="Calibri" w:hAnsi="Times New Roman" w:cs="Times New Roman"/>
          <w:color w:val="auto"/>
          <w:sz w:val="28"/>
          <w:szCs w:val="28"/>
          <w:lang w:val="uk-UA" w:bidi="ar-SA"/>
        </w:rPr>
        <w:t xml:space="preserve"> освітньої програми</w:t>
      </w:r>
      <w:r w:rsidR="00696899">
        <w:rPr>
          <w:rFonts w:ascii="Times New Roman" w:eastAsia="Calibri" w:hAnsi="Times New Roman" w:cs="Times New Roman"/>
          <w:color w:val="auto"/>
          <w:sz w:val="28"/>
          <w:szCs w:val="28"/>
          <w:lang w:val="uk-UA" w:bidi="ar-SA"/>
        </w:rPr>
        <w:t xml:space="preserve"> відповідно до таблиці 1</w:t>
      </w:r>
      <w:r w:rsidR="00B857E8">
        <w:rPr>
          <w:rFonts w:ascii="Times New Roman" w:eastAsia="Calibri" w:hAnsi="Times New Roman" w:cs="Times New Roman"/>
          <w:color w:val="auto"/>
          <w:sz w:val="28"/>
          <w:szCs w:val="28"/>
          <w:lang w:val="uk-UA" w:bidi="ar-SA"/>
        </w:rPr>
        <w:t xml:space="preserve"> </w:t>
      </w:r>
      <w:r w:rsidR="00696899">
        <w:rPr>
          <w:rFonts w:ascii="Times New Roman" w:eastAsia="Calibri" w:hAnsi="Times New Roman" w:cs="Times New Roman"/>
          <w:color w:val="auto"/>
          <w:sz w:val="28"/>
          <w:szCs w:val="28"/>
          <w:lang w:val="uk-UA" w:bidi="ar-SA"/>
        </w:rPr>
        <w:t xml:space="preserve"> Типової освітньої програми</w:t>
      </w:r>
      <w:r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w:t>
      </w:r>
      <w:r w:rsidR="0029307F">
        <w:rPr>
          <w:rFonts w:ascii="Times New Roman" w:eastAsia="Calibri" w:hAnsi="Times New Roman" w:cs="Times New Roman"/>
          <w:color w:val="auto"/>
          <w:sz w:val="28"/>
          <w:szCs w:val="28"/>
          <w:lang w:val="uk-UA" w:bidi="ar-SA"/>
        </w:rPr>
        <w:t>закладу освіти</w:t>
      </w:r>
      <w:r w:rsidRPr="00523D1A">
        <w:rPr>
          <w:rFonts w:ascii="Times New Roman" w:eastAsia="Calibri" w:hAnsi="Times New Roman" w:cs="Times New Roman"/>
          <w:color w:val="auto"/>
          <w:sz w:val="28"/>
          <w:szCs w:val="28"/>
          <w:lang w:val="uk-UA" w:bidi="ar-SA"/>
        </w:rPr>
        <w:t xml:space="preserve">. Тому формування навичок здорового способу життя та безпечної поведінки здійснюється не лише в рамках предметів </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Фізична культура</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та </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Основи здоров'я</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а інтегрується у змісті всіх предметів інваріантної</w:t>
      </w:r>
      <w:r w:rsidR="0029307F">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складов</w:t>
      </w:r>
      <w:r w:rsidR="0029307F">
        <w:rPr>
          <w:rFonts w:ascii="Times New Roman" w:eastAsia="Calibri" w:hAnsi="Times New Roman" w:cs="Times New Roman"/>
          <w:color w:val="auto"/>
          <w:sz w:val="28"/>
          <w:szCs w:val="28"/>
          <w:lang w:val="uk-UA" w:bidi="ar-SA"/>
        </w:rPr>
        <w:t>ої</w:t>
      </w:r>
      <w:r w:rsidRPr="00523D1A">
        <w:rPr>
          <w:rFonts w:ascii="Times New Roman" w:eastAsia="Calibri" w:hAnsi="Times New Roman" w:cs="Times New Roman"/>
          <w:color w:val="auto"/>
          <w:sz w:val="28"/>
          <w:szCs w:val="28"/>
          <w:lang w:val="uk-UA" w:bidi="ar-SA"/>
        </w:rPr>
        <w:t xml:space="preserve"> навчальн</w:t>
      </w:r>
      <w:r w:rsidR="0029307F">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29307F">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Гранична наповнюваність класів та тривалість уроків встановл</w:t>
      </w:r>
      <w:r w:rsidR="00B62CED">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відповідно до Закону України </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Про </w:t>
      </w:r>
      <w:r w:rsidR="00344421">
        <w:rPr>
          <w:rFonts w:ascii="Times New Roman" w:eastAsia="Calibri" w:hAnsi="Times New Roman" w:cs="Times New Roman"/>
          <w:color w:val="auto"/>
          <w:sz w:val="28"/>
          <w:szCs w:val="28"/>
          <w:lang w:val="uk-UA" w:bidi="ar-SA"/>
        </w:rPr>
        <w:t xml:space="preserve">повну </w:t>
      </w:r>
      <w:r w:rsidRPr="00523D1A">
        <w:rPr>
          <w:rFonts w:ascii="Times New Roman" w:eastAsia="Calibri" w:hAnsi="Times New Roman" w:cs="Times New Roman"/>
          <w:color w:val="auto"/>
          <w:sz w:val="28"/>
          <w:szCs w:val="28"/>
          <w:lang w:val="uk-UA" w:bidi="ar-SA"/>
        </w:rPr>
        <w:t>загальну середню освіту</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115B68" w:rsidRDefault="00115B68" w:rsidP="00352720">
      <w:pPr>
        <w:widowControl/>
        <w:ind w:right="85"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w:t>
      </w:r>
      <w:r w:rsidR="006637A3">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Про затвердження Державного стандарту базової і повної загальної середньої освіти</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години фізичної культури не враховуються при визначенні гранично допустимого навантаження учнів.</w:t>
      </w:r>
    </w:p>
    <w:p w:rsidR="00115B68" w:rsidRDefault="00115B68" w:rsidP="00352720">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w:t>
      </w:r>
      <w:r w:rsidR="006A1993">
        <w:rPr>
          <w:rFonts w:ascii="Times New Roman" w:eastAsia="Calibri" w:hAnsi="Times New Roman" w:cs="Times New Roman"/>
          <w:color w:val="auto"/>
          <w:sz w:val="28"/>
          <w:szCs w:val="28"/>
          <w:lang w:val="uk-UA" w:bidi="ar-SA"/>
        </w:rPr>
        <w:t>ий план</w:t>
      </w:r>
      <w:r w:rsidRPr="00523D1A">
        <w:rPr>
          <w:rFonts w:ascii="Times New Roman" w:eastAsia="Calibri" w:hAnsi="Times New Roman" w:cs="Times New Roman"/>
          <w:color w:val="auto"/>
          <w:sz w:val="28"/>
          <w:szCs w:val="28"/>
          <w:lang w:val="uk-UA" w:bidi="ar-SA"/>
        </w:rPr>
        <w:t xml:space="preserve"> зорієнтован</w:t>
      </w:r>
      <w:r w:rsidR="006A1993">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6637A3" w:rsidRDefault="00115B68" w:rsidP="00276D4A">
      <w:pPr>
        <w:widowControl/>
        <w:jc w:val="center"/>
        <w:rPr>
          <w:rFonts w:ascii="Times New Roman" w:eastAsia="Calibri" w:hAnsi="Times New Roman" w:cs="Times New Roman"/>
          <w:b/>
          <w:i/>
          <w:color w:val="auto"/>
          <w:sz w:val="28"/>
          <w:szCs w:val="28"/>
          <w:lang w:val="uk-UA" w:bidi="ar-SA"/>
        </w:rPr>
      </w:pPr>
      <w:r w:rsidRPr="006637A3">
        <w:rPr>
          <w:rFonts w:ascii="Times New Roman" w:eastAsia="Calibri" w:hAnsi="Times New Roman" w:cs="Times New Roman"/>
          <w:b/>
          <w:i/>
          <w:color w:val="auto"/>
          <w:sz w:val="28"/>
          <w:szCs w:val="28"/>
          <w:lang w:val="uk-UA" w:bidi="ar-SA"/>
        </w:rPr>
        <w:t>Очікувані резуль</w:t>
      </w:r>
      <w:r w:rsidR="00276D4A">
        <w:rPr>
          <w:rFonts w:ascii="Times New Roman" w:eastAsia="Calibri" w:hAnsi="Times New Roman" w:cs="Times New Roman"/>
          <w:b/>
          <w:i/>
          <w:color w:val="auto"/>
          <w:sz w:val="28"/>
          <w:szCs w:val="28"/>
          <w:lang w:val="uk-UA" w:bidi="ar-SA"/>
        </w:rPr>
        <w:t>тати навчання здобувачів освіти</w:t>
      </w:r>
    </w:p>
    <w:p w:rsidR="00115B68" w:rsidRPr="00523D1A" w:rsidRDefault="00115B68" w:rsidP="00352720">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1909"/>
        <w:gridCol w:w="7622"/>
      </w:tblGrid>
      <w:tr w:rsidR="00115B68" w:rsidRPr="00523D1A" w:rsidTr="00B5713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 з/п</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lang w:val="uk-UA" w:bidi="ar-SA"/>
              </w:rPr>
              <w:t>Ключові компетентності</w:t>
            </w:r>
          </w:p>
        </w:tc>
        <w:tc>
          <w:tcPr>
            <w:tcW w:w="76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Компоненти</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державною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4235A">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74235A">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означення понять, формулювання властивостей, </w:t>
            </w:r>
            <w:r w:rsidRPr="0074235A">
              <w:rPr>
                <w:rFonts w:ascii="Times New Roman" w:eastAsia="Times New Roman" w:hAnsi="Times New Roman" w:cs="Times New Roman"/>
                <w:color w:val="auto"/>
                <w:highlight w:val="white"/>
                <w:lang w:val="uk-UA" w:bidi="ar-SA"/>
              </w:rPr>
              <w:lastRenderedPageBreak/>
              <w:t>доведення правил, теорем</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2</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іноземними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3</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Математична </w:t>
            </w:r>
            <w:proofErr w:type="spellStart"/>
            <w:r w:rsidRPr="0074235A">
              <w:rPr>
                <w:rFonts w:ascii="Times New Roman" w:eastAsia="Times New Roman" w:hAnsi="Times New Roman" w:cs="Times New Roman"/>
                <w:color w:val="auto"/>
                <w:highlight w:val="white"/>
                <w:lang w:val="uk-UA" w:bidi="ar-SA"/>
              </w:rPr>
              <w:t>компетент</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proofErr w:type="spellStart"/>
            <w:r w:rsidRPr="0074235A">
              <w:rPr>
                <w:rFonts w:ascii="Times New Roman" w:eastAsia="Times New Roman" w:hAnsi="Times New Roman" w:cs="Times New Roman"/>
                <w:color w:val="auto"/>
                <w:highlight w:val="white"/>
                <w:lang w:val="uk-UA" w:bidi="ar-SA"/>
              </w:rPr>
              <w:t>ність</w:t>
            </w:r>
            <w:proofErr w:type="spellEnd"/>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4</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4235A">
              <w:rPr>
                <w:rFonts w:ascii="Times New Roman" w:eastAsia="Times New Roman" w:hAnsi="Times New Roman" w:cs="Times New Roman"/>
                <w:color w:val="auto"/>
                <w:lang w:val="uk-UA" w:bidi="ar-SA"/>
              </w:rPr>
              <w:t>; послуговуватися технологічними пристроями</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4235A">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5</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Інформаційно-цифрова </w:t>
            </w:r>
            <w:proofErr w:type="spellStart"/>
            <w:r w:rsidRPr="0074235A">
              <w:rPr>
                <w:rFonts w:ascii="Times New Roman" w:eastAsia="Times New Roman" w:hAnsi="Times New Roman" w:cs="Times New Roman"/>
                <w:color w:val="auto"/>
                <w:highlight w:val="white"/>
                <w:lang w:val="uk-UA" w:bidi="ar-SA"/>
              </w:rPr>
              <w:t>компетент</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proofErr w:type="spellStart"/>
            <w:r w:rsidRPr="0074235A">
              <w:rPr>
                <w:rFonts w:ascii="Times New Roman" w:eastAsia="Times New Roman" w:hAnsi="Times New Roman" w:cs="Times New Roman"/>
                <w:color w:val="auto"/>
                <w:highlight w:val="white"/>
                <w:lang w:val="uk-UA" w:bidi="ar-SA"/>
              </w:rPr>
              <w:t>ність</w:t>
            </w:r>
            <w:proofErr w:type="spellEnd"/>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w:t>
            </w:r>
            <w:r w:rsidRPr="0074235A">
              <w:rPr>
                <w:rFonts w:ascii="Times New Roman" w:eastAsia="Times New Roman" w:hAnsi="Times New Roman" w:cs="Times New Roman"/>
                <w:color w:val="auto"/>
                <w:highlight w:val="white"/>
                <w:lang w:val="uk-UA" w:bidi="ar-SA"/>
              </w:rPr>
              <w:lastRenderedPageBreak/>
              <w:t>допомогою програмних засобів</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6</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Уміння вчитися впродовж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7</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Ініціативність і </w:t>
            </w:r>
            <w:proofErr w:type="spellStart"/>
            <w:r w:rsidRPr="0074235A">
              <w:rPr>
                <w:rFonts w:ascii="Times New Roman" w:eastAsia="Times New Roman" w:hAnsi="Times New Roman" w:cs="Times New Roman"/>
                <w:color w:val="auto"/>
                <w:highlight w:val="white"/>
                <w:lang w:val="uk-UA" w:bidi="ar-SA"/>
              </w:rPr>
              <w:t>підприємли</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вість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8</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Соціальна і громадянська </w:t>
            </w:r>
            <w:proofErr w:type="spellStart"/>
            <w:r w:rsidRPr="0074235A">
              <w:rPr>
                <w:rFonts w:ascii="Times New Roman" w:eastAsia="Times New Roman" w:hAnsi="Times New Roman" w:cs="Times New Roman"/>
                <w:color w:val="auto"/>
                <w:highlight w:val="white"/>
                <w:lang w:val="uk-UA" w:bidi="ar-SA"/>
              </w:rPr>
              <w:t>компетент</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proofErr w:type="spellStart"/>
            <w:r w:rsidRPr="0074235A">
              <w:rPr>
                <w:rFonts w:ascii="Times New Roman" w:eastAsia="Times New Roman" w:hAnsi="Times New Roman" w:cs="Times New Roman"/>
                <w:color w:val="auto"/>
                <w:highlight w:val="white"/>
                <w:lang w:val="uk-UA" w:bidi="ar-SA"/>
              </w:rPr>
              <w:t>ності</w:t>
            </w:r>
            <w:proofErr w:type="spellEnd"/>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74235A">
              <w:rPr>
                <w:rFonts w:ascii="Times New Roman" w:eastAsia="Times New Roman" w:hAnsi="Times New Roman" w:cs="Times New Roman"/>
                <w:color w:val="auto"/>
                <w:highlight w:val="white"/>
                <w:lang w:val="uk-UA" w:bidi="ar-SA"/>
              </w:rPr>
              <w:t>налаштованість</w:t>
            </w:r>
            <w:proofErr w:type="spellEnd"/>
            <w:r w:rsidRPr="0074235A">
              <w:rPr>
                <w:rFonts w:ascii="Times New Roman" w:eastAsia="Times New Roman" w:hAnsi="Times New Roman" w:cs="Times New Roman"/>
                <w:color w:val="auto"/>
                <w:highlight w:val="white"/>
                <w:lang w:val="uk-UA" w:bidi="ar-S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соціального змісту</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9</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 xml:space="preserve">Уміння: </w:t>
            </w:r>
            <w:r w:rsidRPr="0074235A">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Times New Roman" w:hAnsi="Times New Roman" w:cs="Times New Roman"/>
                <w:color w:val="auto"/>
                <w:lang w:val="uk-UA" w:bidi="ar-SA"/>
              </w:rPr>
              <w:t xml:space="preserve">культурна </w:t>
            </w:r>
            <w:proofErr w:type="spellStart"/>
            <w:r w:rsidRPr="0074235A">
              <w:rPr>
                <w:rFonts w:ascii="Times New Roman" w:eastAsia="Times New Roman" w:hAnsi="Times New Roman" w:cs="Times New Roman"/>
                <w:color w:val="auto"/>
                <w:lang w:val="uk-UA" w:bidi="ar-SA"/>
              </w:rPr>
              <w:t>самоідентифікація</w:t>
            </w:r>
            <w:proofErr w:type="spellEnd"/>
            <w:r w:rsidRPr="0074235A">
              <w:rPr>
                <w:rFonts w:ascii="Times New Roman" w:eastAsia="Times New Roman" w:hAnsi="Times New Roman" w:cs="Times New Roman"/>
                <w:color w:val="auto"/>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Times New Roman" w:hAnsi="Times New Roman" w:cs="Times New Roman"/>
                <w:color w:val="auto"/>
                <w:lang w:val="uk-UA" w:bidi="ar-SA"/>
              </w:rPr>
              <w:t>математичні моделі в різних видах мистецтва</w:t>
            </w:r>
          </w:p>
        </w:tc>
      </w:tr>
      <w:tr w:rsidR="00115B68" w:rsidRPr="00374024"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10</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Екологічна грамотність і здорове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w:t>
            </w:r>
            <w:r w:rsidRPr="0074235A">
              <w:rPr>
                <w:rFonts w:ascii="Times New Roman" w:eastAsia="Times New Roman" w:hAnsi="Times New Roman" w:cs="Times New Roman"/>
                <w:color w:val="auto"/>
                <w:highlight w:val="white"/>
                <w:lang w:val="uk-UA" w:bidi="ar-SA"/>
              </w:rPr>
              <w:lastRenderedPageBreak/>
              <w:t>результатів вирішення проблем можуть бути використані для маніпулювання.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74235A">
              <w:rPr>
                <w:rFonts w:ascii="Times New Roman" w:eastAsia="Times New Roman" w:hAnsi="Times New Roman" w:cs="Times New Roman"/>
                <w:color w:val="auto"/>
                <w:shd w:val="clear" w:color="auto" w:fill="FFFFFF"/>
                <w:lang w:val="uk-UA" w:bidi="ar-SA"/>
              </w:rPr>
              <w:t>природніх</w:t>
            </w:r>
            <w:proofErr w:type="spellEnd"/>
            <w:r w:rsidRPr="0074235A">
              <w:rPr>
                <w:rFonts w:ascii="Times New Roman" w:eastAsia="Times New Roman" w:hAnsi="Times New Roman" w:cs="Times New Roman"/>
                <w:color w:val="auto"/>
                <w:shd w:val="clear" w:color="auto" w:fill="FFFFFF"/>
                <w:lang w:val="uk-UA" w:bidi="ar-S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15B68" w:rsidRPr="00523D1A" w:rsidRDefault="00115B68" w:rsidP="00115B68">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sidR="00162601">
        <w:rPr>
          <w:rFonts w:ascii="Times New Roman" w:eastAsia="Arial" w:hAnsi="Times New Roman" w:cs="Times New Roman"/>
          <w:sz w:val="28"/>
          <w:szCs w:val="28"/>
          <w:highlight w:val="white"/>
          <w:lang w:val="uk-UA" w:eastAsia="uk-UA" w:bidi="ar-SA"/>
        </w:rPr>
        <w:t>муться</w:t>
      </w:r>
      <w:r w:rsidRPr="00523D1A">
        <w:rPr>
          <w:rFonts w:ascii="Times New Roman" w:eastAsia="Arial" w:hAnsi="Times New Roman" w:cs="Times New Roman"/>
          <w:sz w:val="28"/>
          <w:szCs w:val="28"/>
          <w:highlight w:val="white"/>
          <w:lang w:val="uk-UA" w:eastAsia="uk-UA" w:bidi="ar-SA"/>
        </w:rPr>
        <w:t xml:space="preserve">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bidi="ar-SA"/>
        </w:rPr>
        <w:t>загальнопредметних</w:t>
      </w:r>
      <w:proofErr w:type="spellEnd"/>
      <w:r w:rsidRPr="00523D1A">
        <w:rPr>
          <w:rFonts w:ascii="Times New Roman" w:eastAsia="Times New Roman" w:hAnsi="Times New Roman" w:cs="Arial"/>
          <w:sz w:val="28"/>
          <w:szCs w:val="28"/>
          <w:highlight w:val="white"/>
          <w:lang w:val="uk-UA" w:eastAsia="uk-UA" w:bidi="ar-SA"/>
        </w:rPr>
        <w:t xml:space="preserve">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w:t>
      </w:r>
      <w:r w:rsidR="007A6BB7">
        <w:rPr>
          <w:rFonts w:ascii="Times New Roman" w:eastAsia="Times New Roman" w:hAnsi="Times New Roman" w:cs="Times New Roman"/>
          <w:color w:val="auto"/>
          <w:sz w:val="28"/>
          <w:szCs w:val="28"/>
          <w:highlight w:val="white"/>
          <w:lang w:val="uk-UA" w:bidi="ar-SA"/>
        </w:rPr>
        <w:t>ватим</w:t>
      </w:r>
      <w:r w:rsidR="001E6B6A">
        <w:rPr>
          <w:rFonts w:ascii="Times New Roman" w:eastAsia="Times New Roman" w:hAnsi="Times New Roman" w:cs="Times New Roman"/>
          <w:color w:val="auto"/>
          <w:sz w:val="28"/>
          <w:szCs w:val="28"/>
          <w:highlight w:val="white"/>
          <w:lang w:val="uk-UA" w:bidi="ar-SA"/>
        </w:rPr>
        <w:t>у</w:t>
      </w:r>
      <w:r w:rsidR="007A6BB7">
        <w:rPr>
          <w:rFonts w:ascii="Times New Roman" w:eastAsia="Times New Roman" w:hAnsi="Times New Roman" w:cs="Times New Roman"/>
          <w:color w:val="auto"/>
          <w:sz w:val="28"/>
          <w:szCs w:val="28"/>
          <w:highlight w:val="white"/>
          <w:lang w:val="uk-UA" w:bidi="ar-SA"/>
        </w:rPr>
        <w:t>ться</w:t>
      </w:r>
      <w:r w:rsidRPr="00523D1A">
        <w:rPr>
          <w:rFonts w:ascii="Times New Roman" w:eastAsia="Times New Roman" w:hAnsi="Times New Roman" w:cs="Times New Roman"/>
          <w:color w:val="auto"/>
          <w:sz w:val="28"/>
          <w:szCs w:val="28"/>
          <w:highlight w:val="white"/>
          <w:lang w:val="uk-UA" w:bidi="ar-SA"/>
        </w:rPr>
        <w:t xml:space="preserve"> насамперед через:</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w:t>
      </w:r>
      <w:r w:rsidR="001E6B6A">
        <w:rPr>
          <w:rFonts w:ascii="Times New Roman" w:eastAsia="Times New Roman" w:hAnsi="Times New Roman" w:cs="Times New Roman"/>
          <w:color w:val="auto"/>
          <w:sz w:val="28"/>
          <w:szCs w:val="28"/>
          <w:highlight w:val="white"/>
          <w:lang w:val="uk-UA" w:bidi="ar-SA"/>
        </w:rPr>
        <w:t>ватимуться</w:t>
      </w:r>
      <w:r w:rsidRPr="00523D1A">
        <w:rPr>
          <w:rFonts w:ascii="Times New Roman" w:eastAsia="Times New Roman" w:hAnsi="Times New Roman" w:cs="Times New Roman"/>
          <w:color w:val="auto"/>
          <w:sz w:val="28"/>
          <w:szCs w:val="28"/>
          <w:highlight w:val="white"/>
          <w:lang w:val="uk-UA" w:bidi="ar-SA"/>
        </w:rPr>
        <w:t xml:space="preserve"> при формуванні духовного, соціального і фізичного середовища навчання;</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w:t>
      </w:r>
      <w:r w:rsidR="001E6B6A">
        <w:rPr>
          <w:rFonts w:ascii="Times New Roman" w:eastAsia="Times New Roman" w:hAnsi="Times New Roman" w:cs="Times New Roman"/>
          <w:color w:val="auto"/>
          <w:sz w:val="28"/>
          <w:szCs w:val="28"/>
          <w:highlight w:val="white"/>
          <w:lang w:val="uk-UA" w:bidi="ar-SA"/>
        </w:rPr>
        <w:t>итимуться</w:t>
      </w:r>
      <w:r w:rsidRPr="00523D1A">
        <w:rPr>
          <w:rFonts w:ascii="Times New Roman" w:eastAsia="Times New Roman" w:hAnsi="Times New Roman" w:cs="Times New Roman"/>
          <w:color w:val="auto"/>
          <w:sz w:val="28"/>
          <w:szCs w:val="28"/>
          <w:highlight w:val="white"/>
          <w:lang w:val="uk-UA" w:bidi="ar-SA"/>
        </w:rPr>
        <w:t xml:space="preserve"> відповідні трактовки, приклади і методи навчання, реаліз</w:t>
      </w:r>
      <w:r w:rsidR="001E6B6A">
        <w:rPr>
          <w:rFonts w:ascii="Times New Roman" w:eastAsia="Times New Roman" w:hAnsi="Times New Roman" w:cs="Times New Roman"/>
          <w:color w:val="auto"/>
          <w:sz w:val="28"/>
          <w:szCs w:val="28"/>
          <w:highlight w:val="white"/>
          <w:lang w:val="uk-UA" w:bidi="ar-SA"/>
        </w:rPr>
        <w:t>овуватимуться</w:t>
      </w:r>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162601">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highlight w:val="white"/>
          <w:lang w:val="uk-UA" w:bidi="ar-SA"/>
        </w:rPr>
        <w:t>предмети за вибором; роботу в проектах; позакласну навчальну роботу і роботу гуртків.</w:t>
      </w:r>
    </w:p>
    <w:p w:rsidR="00115B68" w:rsidRDefault="00115B68" w:rsidP="00115B68">
      <w:pPr>
        <w:widowControl/>
        <w:ind w:firstLine="709"/>
        <w:jc w:val="both"/>
        <w:rPr>
          <w:rFonts w:ascii="Times New Roman" w:eastAsia="Times New Roman" w:hAnsi="Times New Roman" w:cs="Times New Roman"/>
          <w:color w:val="auto"/>
          <w:highlight w:val="white"/>
          <w:lang w:val="uk-UA" w:bidi="ar-SA"/>
        </w:rPr>
      </w:pPr>
    </w:p>
    <w:p w:rsidR="009C6362" w:rsidRDefault="009C6362" w:rsidP="00115B68">
      <w:pPr>
        <w:widowControl/>
        <w:ind w:firstLine="709"/>
        <w:jc w:val="both"/>
        <w:rPr>
          <w:rFonts w:ascii="Times New Roman" w:eastAsia="Times New Roman" w:hAnsi="Times New Roman" w:cs="Times New Roman"/>
          <w:color w:val="auto"/>
          <w:highlight w:val="white"/>
          <w:lang w:val="uk-UA" w:bidi="ar-SA"/>
        </w:rPr>
      </w:pPr>
    </w:p>
    <w:p w:rsidR="009C6362" w:rsidRDefault="009C6362" w:rsidP="00115B68">
      <w:pPr>
        <w:widowControl/>
        <w:ind w:firstLine="709"/>
        <w:jc w:val="both"/>
        <w:rPr>
          <w:rFonts w:ascii="Times New Roman" w:eastAsia="Times New Roman" w:hAnsi="Times New Roman" w:cs="Times New Roman"/>
          <w:color w:val="auto"/>
          <w:highlight w:val="white"/>
          <w:lang w:val="uk-UA" w:bidi="ar-SA"/>
        </w:rPr>
      </w:pPr>
    </w:p>
    <w:p w:rsidR="009C6362" w:rsidRDefault="009C6362" w:rsidP="00115B68">
      <w:pPr>
        <w:widowControl/>
        <w:ind w:firstLine="709"/>
        <w:jc w:val="both"/>
        <w:rPr>
          <w:rFonts w:ascii="Times New Roman" w:eastAsia="Times New Roman" w:hAnsi="Times New Roman" w:cs="Times New Roman"/>
          <w:color w:val="auto"/>
          <w:highlight w:val="white"/>
          <w:lang w:val="uk-UA" w:bidi="ar-SA"/>
        </w:rPr>
      </w:pPr>
    </w:p>
    <w:p w:rsidR="009C6362" w:rsidRDefault="009C6362"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881814" w:rsidRDefault="00881814" w:rsidP="00115B68">
      <w:pPr>
        <w:widowControl/>
        <w:ind w:firstLine="709"/>
        <w:jc w:val="both"/>
        <w:rPr>
          <w:rFonts w:ascii="Times New Roman" w:eastAsia="Times New Roman" w:hAnsi="Times New Roman" w:cs="Times New Roman"/>
          <w:color w:val="auto"/>
          <w:highlight w:val="white"/>
          <w:lang w:val="uk-UA" w:bidi="ar-SA"/>
        </w:rPr>
      </w:pPr>
    </w:p>
    <w:p w:rsidR="009C6362" w:rsidRDefault="009C6362" w:rsidP="00115B68">
      <w:pPr>
        <w:widowControl/>
        <w:ind w:firstLine="709"/>
        <w:jc w:val="both"/>
        <w:rPr>
          <w:rFonts w:ascii="Times New Roman" w:eastAsia="Times New Roman" w:hAnsi="Times New Roman" w:cs="Times New Roman"/>
          <w:color w:val="auto"/>
          <w:highlight w:val="white"/>
          <w:lang w:val="uk-UA" w:bidi="ar-SA"/>
        </w:rPr>
      </w:pPr>
    </w:p>
    <w:p w:rsidR="009C6362" w:rsidRPr="00204D5B" w:rsidRDefault="009C6362" w:rsidP="00115B68">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4"/>
        <w:gridCol w:w="9044"/>
      </w:tblGrid>
      <w:tr w:rsidR="00115B68" w:rsidRPr="00204D5B" w:rsidTr="00B57130">
        <w:trPr>
          <w:trHeight w:val="20"/>
        </w:trPr>
        <w:tc>
          <w:tcPr>
            <w:tcW w:w="1244" w:type="dxa"/>
          </w:tcPr>
          <w:p w:rsidR="00115B68" w:rsidRPr="009C6362" w:rsidRDefault="00115B68" w:rsidP="00204D5B">
            <w:pPr>
              <w:widowControl/>
              <w:jc w:val="center"/>
              <w:rPr>
                <w:rFonts w:ascii="Times New Roman" w:eastAsia="Times New Roman" w:hAnsi="Times New Roman" w:cs="Times New Roman"/>
                <w:b/>
                <w:color w:val="auto"/>
                <w:lang w:val="uk-UA" w:bidi="ar-SA"/>
              </w:rPr>
            </w:pPr>
            <w:r w:rsidRPr="009C6362">
              <w:rPr>
                <w:rFonts w:ascii="Times New Roman" w:eastAsia="Times New Roman" w:hAnsi="Times New Roman" w:cs="Times New Roman"/>
                <w:b/>
                <w:color w:val="auto"/>
                <w:sz w:val="22"/>
                <w:szCs w:val="22"/>
                <w:lang w:val="uk-UA" w:bidi="ar-SA"/>
              </w:rPr>
              <w:t>Наскрізна лінія</w:t>
            </w:r>
          </w:p>
        </w:tc>
        <w:tc>
          <w:tcPr>
            <w:tcW w:w="9044" w:type="dxa"/>
          </w:tcPr>
          <w:p w:rsidR="00115B68" w:rsidRPr="0074235A" w:rsidRDefault="00115B68" w:rsidP="00204D5B">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highlight w:val="white"/>
                <w:lang w:val="uk-UA" w:bidi="ar-SA"/>
              </w:rPr>
              <w:t>Коротка характеристика</w:t>
            </w:r>
          </w:p>
        </w:tc>
      </w:tr>
      <w:tr w:rsidR="00115B68" w:rsidRPr="00374024"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Екологічна безпека й сталий розвиток</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15B68" w:rsidRPr="00374024"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Громадянська відповідальність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5B68" w:rsidRPr="00374024"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Здоров'я і безпека</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5B68" w:rsidRPr="00374024"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Підприємливість і фінансова грамотність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15B68" w:rsidRPr="0074235A" w:rsidRDefault="00115B68" w:rsidP="00204D5B">
            <w:pPr>
              <w:widowControl/>
              <w:ind w:firstLine="708"/>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15B68" w:rsidRPr="00523D1A" w:rsidRDefault="00115B68" w:rsidP="00115B68">
      <w:pPr>
        <w:widowControl/>
        <w:jc w:val="both"/>
        <w:rPr>
          <w:rFonts w:ascii="Times New Roman" w:eastAsia="Times New Roman" w:hAnsi="Times New Roman" w:cs="Times New Roman"/>
          <w:color w:val="auto"/>
          <w:sz w:val="18"/>
          <w:szCs w:val="18"/>
          <w:highlight w:val="white"/>
          <w:lang w:val="uk-UA" w:bidi="ar-SA"/>
        </w:rPr>
      </w:pPr>
    </w:p>
    <w:p w:rsidR="00115B68" w:rsidRDefault="00901ADD" w:rsidP="00115B68">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w:t>
      </w:r>
      <w:r w:rsidR="00115B68" w:rsidRPr="00523D1A">
        <w:rPr>
          <w:rFonts w:ascii="Times New Roman" w:eastAsia="Times New Roman" w:hAnsi="Times New Roman" w:cs="Times New Roman"/>
          <w:color w:val="auto"/>
          <w:sz w:val="28"/>
          <w:szCs w:val="28"/>
          <w:highlight w:val="white"/>
          <w:lang w:val="uk-UA" w:bidi="ar-SA"/>
        </w:rPr>
        <w:t xml:space="preserve">ормування </w:t>
      </w:r>
      <w:proofErr w:type="spellStart"/>
      <w:r w:rsidR="00115B68"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00115B68" w:rsidRPr="00523D1A">
        <w:rPr>
          <w:rFonts w:ascii="Times New Roman" w:eastAsia="Times New Roman" w:hAnsi="Times New Roman" w:cs="Times New Roman"/>
          <w:color w:val="auto"/>
          <w:sz w:val="28"/>
          <w:szCs w:val="28"/>
          <w:highlight w:val="white"/>
          <w:lang w:val="uk-UA" w:bidi="ar-SA"/>
        </w:rPr>
        <w:t xml:space="preserve"> є </w:t>
      </w:r>
      <w:proofErr w:type="spellStart"/>
      <w:r w:rsidR="00115B68" w:rsidRPr="00523D1A">
        <w:rPr>
          <w:rFonts w:ascii="Times New Roman" w:eastAsia="Times New Roman" w:hAnsi="Times New Roman" w:cs="Times New Roman"/>
          <w:color w:val="auto"/>
          <w:sz w:val="28"/>
          <w:szCs w:val="28"/>
          <w:highlight w:val="white"/>
          <w:lang w:val="uk-UA" w:bidi="ar-SA"/>
        </w:rPr>
        <w:t>діяльнісна</w:t>
      </w:r>
      <w:proofErr w:type="spellEnd"/>
      <w:r w:rsidR="00115B68" w:rsidRPr="00523D1A">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color w:val="auto"/>
          <w:sz w:val="28"/>
          <w:szCs w:val="28"/>
          <w:highlight w:val="white"/>
          <w:lang w:val="uk-UA" w:bidi="ar-SA"/>
        </w:rPr>
        <w:t xml:space="preserve">У закладі освіти </w:t>
      </w:r>
      <w:r w:rsidR="00115B68" w:rsidRPr="00523D1A">
        <w:rPr>
          <w:rFonts w:ascii="Times New Roman" w:eastAsia="Times New Roman" w:hAnsi="Times New Roman" w:cs="Times New Roman"/>
          <w:color w:val="auto"/>
          <w:sz w:val="28"/>
          <w:szCs w:val="28"/>
          <w:highlight w:val="white"/>
          <w:lang w:val="uk-UA" w:bidi="ar-SA"/>
        </w:rPr>
        <w:t xml:space="preserve"> створювати</w:t>
      </w:r>
      <w:r>
        <w:rPr>
          <w:rFonts w:ascii="Times New Roman" w:eastAsia="Times New Roman" w:hAnsi="Times New Roman" w:cs="Times New Roman"/>
          <w:color w:val="auto"/>
          <w:sz w:val="28"/>
          <w:szCs w:val="28"/>
          <w:highlight w:val="white"/>
          <w:lang w:val="uk-UA" w:bidi="ar-SA"/>
        </w:rPr>
        <w:t>муться</w:t>
      </w:r>
      <w:r w:rsidR="00115B68" w:rsidRPr="00523D1A">
        <w:rPr>
          <w:rFonts w:ascii="Times New Roman" w:eastAsia="Times New Roman" w:hAnsi="Times New Roman" w:cs="Times New Roman"/>
          <w:color w:val="auto"/>
          <w:sz w:val="28"/>
          <w:szCs w:val="28"/>
          <w:highlight w:val="white"/>
          <w:lang w:val="uk-UA" w:bidi="ar-SA"/>
        </w:rPr>
        <w:t xml:space="preserve"> умови для самостійного ви</w:t>
      </w:r>
      <w:r w:rsidR="00B57130">
        <w:rPr>
          <w:rFonts w:ascii="Times New Roman" w:eastAsia="Times New Roman" w:hAnsi="Times New Roman" w:cs="Times New Roman"/>
          <w:color w:val="auto"/>
          <w:sz w:val="28"/>
          <w:szCs w:val="28"/>
          <w:highlight w:val="white"/>
          <w:lang w:val="uk-UA" w:bidi="ar-SA"/>
        </w:rPr>
        <w:t>ведення нового знання, перевірки</w:t>
      </w:r>
      <w:r w:rsidR="00115B68" w:rsidRPr="00523D1A">
        <w:rPr>
          <w:rFonts w:ascii="Times New Roman" w:eastAsia="Times New Roman" w:hAnsi="Times New Roman" w:cs="Times New Roman"/>
          <w:color w:val="auto"/>
          <w:sz w:val="28"/>
          <w:szCs w:val="28"/>
          <w:highlight w:val="white"/>
          <w:lang w:val="uk-UA" w:bidi="ar-SA"/>
        </w:rPr>
        <w:t xml:space="preserve">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00115B68"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00115B68"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w:t>
      </w:r>
      <w:proofErr w:type="spellStart"/>
      <w:r w:rsidR="00115B68" w:rsidRPr="00523D1A">
        <w:rPr>
          <w:rFonts w:ascii="Times New Roman" w:eastAsia="Times New Roman" w:hAnsi="Times New Roman" w:cs="Times New Roman"/>
          <w:color w:val="auto"/>
          <w:sz w:val="28"/>
          <w:szCs w:val="28"/>
          <w:highlight w:val="white"/>
          <w:lang w:val="uk-UA" w:bidi="ar-SA"/>
        </w:rPr>
        <w:t>міжпредметних</w:t>
      </w:r>
      <w:proofErr w:type="spellEnd"/>
      <w:r w:rsidR="00115B68" w:rsidRPr="00523D1A">
        <w:rPr>
          <w:rFonts w:ascii="Times New Roman" w:eastAsia="Times New Roman" w:hAnsi="Times New Roman" w:cs="Times New Roman"/>
          <w:color w:val="auto"/>
          <w:sz w:val="28"/>
          <w:szCs w:val="28"/>
          <w:highlight w:val="white"/>
          <w:lang w:val="uk-UA" w:bidi="ar-SA"/>
        </w:rPr>
        <w:t xml:space="preserve"> і </w:t>
      </w:r>
      <w:proofErr w:type="spellStart"/>
      <w:r w:rsidR="00115B68"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00115B68" w:rsidRPr="00523D1A">
        <w:rPr>
          <w:rFonts w:ascii="Times New Roman" w:eastAsia="Times New Roman" w:hAnsi="Times New Roman" w:cs="Times New Roman"/>
          <w:color w:val="auto"/>
          <w:sz w:val="28"/>
          <w:szCs w:val="28"/>
          <w:highlight w:val="white"/>
          <w:lang w:val="uk-UA" w:bidi="ar-SA"/>
        </w:rPr>
        <w:t xml:space="preserve"> зв’язків, а саме: змістово-</w:t>
      </w:r>
      <w:r w:rsidR="00115B68" w:rsidRPr="00523D1A">
        <w:rPr>
          <w:rFonts w:ascii="Times New Roman" w:eastAsia="Times New Roman" w:hAnsi="Times New Roman" w:cs="Times New Roman"/>
          <w:color w:val="auto"/>
          <w:sz w:val="28"/>
          <w:szCs w:val="28"/>
          <w:highlight w:val="white"/>
          <w:lang w:val="uk-UA" w:bidi="ar-SA"/>
        </w:rPr>
        <w:lastRenderedPageBreak/>
        <w:t xml:space="preserve">інформаційних, </w:t>
      </w:r>
      <w:proofErr w:type="spellStart"/>
      <w:r w:rsidR="00115B68" w:rsidRPr="00523D1A">
        <w:rPr>
          <w:rFonts w:ascii="Times New Roman" w:eastAsia="Times New Roman" w:hAnsi="Times New Roman" w:cs="Times New Roman"/>
          <w:color w:val="auto"/>
          <w:sz w:val="28"/>
          <w:szCs w:val="28"/>
          <w:highlight w:val="white"/>
          <w:lang w:val="uk-UA" w:bidi="ar-SA"/>
        </w:rPr>
        <w:t>операційно-діяльнісних</w:t>
      </w:r>
      <w:proofErr w:type="spellEnd"/>
      <w:r w:rsidR="00115B68" w:rsidRPr="00523D1A">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w:t>
      </w:r>
      <w:r w:rsidR="00CE76EE">
        <w:rPr>
          <w:rFonts w:ascii="Times New Roman" w:eastAsia="Times New Roman" w:hAnsi="Times New Roman" w:cs="Times New Roman"/>
          <w:color w:val="auto"/>
          <w:sz w:val="28"/>
          <w:szCs w:val="28"/>
          <w:highlight w:val="white"/>
          <w:lang w:val="uk-UA" w:bidi="ar-SA"/>
        </w:rPr>
        <w:t xml:space="preserve">тимуть </w:t>
      </w:r>
      <w:r w:rsidR="00115B68" w:rsidRPr="00523D1A">
        <w:rPr>
          <w:rFonts w:ascii="Times New Roman" w:eastAsia="Times New Roman" w:hAnsi="Times New Roman" w:cs="Times New Roman"/>
          <w:color w:val="auto"/>
          <w:sz w:val="28"/>
          <w:szCs w:val="28"/>
          <w:highlight w:val="white"/>
          <w:lang w:val="uk-UA" w:bidi="ar-SA"/>
        </w:rPr>
        <w:t xml:space="preserve">досвіду застосування знань на практиці та перенесення їх в нові ситуації. </w:t>
      </w:r>
    </w:p>
    <w:p w:rsidR="00881814" w:rsidRDefault="00881814" w:rsidP="00115B68">
      <w:pPr>
        <w:widowControl/>
        <w:ind w:firstLine="709"/>
        <w:jc w:val="both"/>
        <w:rPr>
          <w:rFonts w:ascii="Times New Roman" w:eastAsia="Times New Roman" w:hAnsi="Times New Roman" w:cs="Times New Roman"/>
          <w:color w:val="auto"/>
          <w:sz w:val="28"/>
          <w:szCs w:val="28"/>
          <w:highlight w:val="white"/>
          <w:lang w:val="uk-UA" w:bidi="ar-SA"/>
        </w:rPr>
      </w:pPr>
    </w:p>
    <w:bookmarkEnd w:id="0"/>
    <w:p w:rsidR="00204D5B" w:rsidRPr="00204D5B" w:rsidRDefault="00115B68" w:rsidP="0035255B">
      <w:pPr>
        <w:widowControl/>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Вимоги до осіб, які можуть розпочинати здобуття базової середньої освіти</w:t>
      </w:r>
    </w:p>
    <w:p w:rsidR="00881814"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7B21EC">
        <w:rPr>
          <w:rFonts w:ascii="Times New Roman" w:eastAsia="Calibri" w:hAnsi="Times New Roman" w:cs="Times New Roman"/>
          <w:color w:val="auto"/>
          <w:sz w:val="28"/>
          <w:szCs w:val="28"/>
          <w:lang w:val="uk-UA" w:bidi="ar-SA"/>
        </w:rPr>
        <w:t xml:space="preserve">ова середня освіта </w:t>
      </w:r>
      <w:r w:rsidR="007451D9">
        <w:rPr>
          <w:rFonts w:ascii="Times New Roman" w:eastAsia="Calibri" w:hAnsi="Times New Roman" w:cs="Times New Roman"/>
          <w:color w:val="auto"/>
          <w:sz w:val="28"/>
          <w:szCs w:val="28"/>
          <w:lang w:val="uk-UA" w:bidi="ar-SA"/>
        </w:rPr>
        <w:t xml:space="preserve">у закладі освіти </w:t>
      </w:r>
      <w:r w:rsidR="007B21EC">
        <w:rPr>
          <w:rFonts w:ascii="Times New Roman" w:eastAsia="Calibri" w:hAnsi="Times New Roman" w:cs="Times New Roman"/>
          <w:color w:val="auto"/>
          <w:sz w:val="28"/>
          <w:szCs w:val="28"/>
          <w:lang w:val="uk-UA" w:bidi="ar-SA"/>
        </w:rPr>
        <w:t>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w:t>
      </w:r>
    </w:p>
    <w:p w:rsidR="00204D5B"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b/>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p>
    <w:p w:rsidR="00115B68" w:rsidRPr="00523D1A" w:rsidRDefault="00204D5B" w:rsidP="00115B6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204D5B">
        <w:rPr>
          <w:rFonts w:ascii="Times New Roman" w:eastAsia="Calibri" w:hAnsi="Times New Roman" w:cs="Times New Roman"/>
          <w:color w:val="auto"/>
          <w:sz w:val="28"/>
          <w:szCs w:val="28"/>
          <w:lang w:val="uk-UA" w:bidi="ar-SA"/>
        </w:rPr>
        <w:t>навчальних програмах.</w:t>
      </w:r>
    </w:p>
    <w:p w:rsidR="00204D5B" w:rsidRDefault="00115B68" w:rsidP="00A22356">
      <w:pPr>
        <w:widowControl/>
        <w:jc w:val="center"/>
        <w:rPr>
          <w:rFonts w:ascii="Times New Roman" w:eastAsia="Calibri" w:hAnsi="Times New Roman" w:cs="Times New Roman"/>
          <w:b/>
          <w:i/>
          <w:color w:val="auto"/>
          <w:sz w:val="28"/>
          <w:szCs w:val="28"/>
          <w:lang w:val="uk-UA" w:bidi="ar-SA"/>
        </w:rPr>
      </w:pPr>
      <w:r w:rsidRPr="00204D5B">
        <w:rPr>
          <w:rFonts w:ascii="Times New Roman" w:eastAsia="Calibri" w:hAnsi="Times New Roman" w:cs="Times New Roman"/>
          <w:b/>
          <w:i/>
          <w:color w:val="auto"/>
          <w:sz w:val="28"/>
          <w:szCs w:val="28"/>
          <w:lang w:val="uk-UA" w:bidi="ar-SA"/>
        </w:rPr>
        <w:t>Рекомендовані форми організації освітнього процесу</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115B68" w:rsidRPr="00523D1A" w:rsidRDefault="00115B68" w:rsidP="009051B7">
      <w:pPr>
        <w:widowControl/>
        <w:tabs>
          <w:tab w:val="left" w:pos="0"/>
        </w:tabs>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r w:rsidR="00A22356">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w:t>
      </w:r>
      <w:r w:rsidR="002C34A7">
        <w:rPr>
          <w:rFonts w:ascii="Times New Roman" w:eastAsia="Calibri" w:hAnsi="Times New Roman" w:cs="Times New Roman"/>
          <w:color w:val="auto"/>
          <w:sz w:val="28"/>
          <w:szCs w:val="28"/>
          <w:lang w:val="uk-UA" w:bidi="ar-SA"/>
        </w:rPr>
        <w:t>будуть</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інтерактивні уроки (</w:t>
      </w:r>
      <w:proofErr w:type="spellStart"/>
      <w:r w:rsidRPr="00523D1A">
        <w:rPr>
          <w:rFonts w:ascii="Times New Roman" w:eastAsia="Times New Roman" w:hAnsi="Times New Roman" w:cs="Times New Roman"/>
          <w:color w:val="auto"/>
          <w:sz w:val="28"/>
          <w:szCs w:val="28"/>
          <w:lang w:val="uk-UA" w:eastAsia="uk-UA" w:bidi="ar-SA"/>
        </w:rPr>
        <w:t>уроки-«суди</w:t>
      </w:r>
      <w:proofErr w:type="spellEnd"/>
      <w:r w:rsidRPr="00523D1A">
        <w:rPr>
          <w:rFonts w:ascii="Times New Roman" w:eastAsia="Times New Roman" w:hAnsi="Times New Roman" w:cs="Times New Roman"/>
          <w:color w:val="auto"/>
          <w:sz w:val="28"/>
          <w:szCs w:val="28"/>
          <w:lang w:val="uk-UA" w:eastAsia="uk-UA" w:bidi="ar-SA"/>
        </w:rPr>
        <w:t xml:space="preserve">»,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2C34A7"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крім уроку провод</w:t>
      </w:r>
      <w:r w:rsidR="002C34A7">
        <w:rPr>
          <w:rFonts w:ascii="Times New Roman" w:eastAsia="Times New Roman" w:hAnsi="Times New Roman" w:cs="Times New Roman"/>
          <w:color w:val="auto"/>
          <w:sz w:val="28"/>
          <w:szCs w:val="28"/>
          <w:lang w:val="uk-UA" w:eastAsia="uk-UA" w:bidi="ar-SA"/>
        </w:rPr>
        <w:t>итимуться</w:t>
      </w:r>
      <w:r w:rsidRPr="00523D1A">
        <w:rPr>
          <w:rFonts w:ascii="Times New Roman" w:eastAsia="Times New Roman" w:hAnsi="Times New Roman" w:cs="Times New Roman"/>
          <w:color w:val="auto"/>
          <w:sz w:val="28"/>
          <w:szCs w:val="28"/>
          <w:lang w:val="uk-UA" w:eastAsia="uk-UA" w:bidi="ar-SA"/>
        </w:rPr>
        <w:t xml:space="preserve">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w:t>
      </w:r>
      <w:r w:rsidR="002C34A7">
        <w:rPr>
          <w:rFonts w:ascii="Times New Roman" w:eastAsia="Times New Roman" w:hAnsi="Times New Roman" w:cs="Times New Roman"/>
          <w:color w:val="auto"/>
          <w:sz w:val="28"/>
          <w:szCs w:val="28"/>
          <w:lang w:val="uk-UA" w:eastAsia="uk-UA" w:bidi="ar-SA"/>
        </w:rPr>
        <w:t xml:space="preserve">застосовуватимуть </w:t>
      </w:r>
      <w:r w:rsidRPr="00523D1A">
        <w:rPr>
          <w:rFonts w:ascii="Times New Roman" w:eastAsia="Times New Roman" w:hAnsi="Times New Roman" w:cs="Times New Roman"/>
          <w:color w:val="auto"/>
          <w:sz w:val="28"/>
          <w:szCs w:val="28"/>
          <w:lang w:val="uk-UA" w:eastAsia="uk-UA" w:bidi="ar-SA"/>
        </w:rPr>
        <w:t xml:space="preserve"> на практичних заняттях і заняттях практикуму.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Експериментальні завдання, передбачені змістом окремих предметів, викону</w:t>
      </w:r>
      <w:r w:rsidR="00680E40">
        <w:rPr>
          <w:rFonts w:ascii="Times New Roman" w:eastAsia="Times New Roman" w:hAnsi="Times New Roman" w:cs="Times New Roman"/>
          <w:color w:val="auto"/>
          <w:sz w:val="28"/>
          <w:szCs w:val="28"/>
          <w:lang w:val="uk-UA" w:eastAsia="uk-UA" w:bidi="ar-SA"/>
        </w:rPr>
        <w:t>ватимуться</w:t>
      </w:r>
      <w:r w:rsidRPr="00523D1A">
        <w:rPr>
          <w:rFonts w:ascii="Times New Roman" w:eastAsia="Times New Roman" w:hAnsi="Times New Roman" w:cs="Times New Roman"/>
          <w:color w:val="auto"/>
          <w:sz w:val="28"/>
          <w:szCs w:val="28"/>
          <w:lang w:val="uk-UA" w:eastAsia="uk-UA" w:bidi="ar-SA"/>
        </w:rPr>
        <w:t xml:space="preserve"> на заняттях із практикуму (виконання експериментально-практичних робіт).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конференці</w:t>
      </w:r>
      <w:r w:rsidR="00680E40">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(для 8-</w:t>
      </w:r>
      <w:r w:rsidR="00680E40">
        <w:rPr>
          <w:rFonts w:ascii="Times New Roman" w:eastAsia="Times New Roman" w:hAnsi="Times New Roman" w:cs="Times New Roman"/>
          <w:color w:val="auto"/>
          <w:sz w:val="28"/>
          <w:szCs w:val="28"/>
          <w:lang w:val="uk-UA" w:eastAsia="uk-UA" w:bidi="ar-SA"/>
        </w:rPr>
        <w:t>9</w:t>
      </w:r>
      <w:r w:rsidRPr="00523D1A">
        <w:rPr>
          <w:rFonts w:ascii="Times New Roman" w:eastAsia="Times New Roman" w:hAnsi="Times New Roman" w:cs="Times New Roman"/>
          <w:color w:val="auto"/>
          <w:sz w:val="28"/>
          <w:szCs w:val="28"/>
          <w:lang w:val="uk-UA" w:eastAsia="uk-UA" w:bidi="ar-SA"/>
        </w:rPr>
        <w:t xml:space="preserve"> класів) передбачати</w:t>
      </w:r>
      <w:r w:rsidR="00680E40">
        <w:rPr>
          <w:rFonts w:ascii="Times New Roman" w:eastAsia="Times New Roman" w:hAnsi="Times New Roman" w:cs="Times New Roman"/>
          <w:color w:val="auto"/>
          <w:sz w:val="28"/>
          <w:szCs w:val="28"/>
          <w:lang w:val="uk-UA" w:eastAsia="uk-UA" w:bidi="ar-SA"/>
        </w:rPr>
        <w:t>муть</w:t>
      </w:r>
      <w:r w:rsidRPr="00523D1A">
        <w:rPr>
          <w:rFonts w:ascii="Times New Roman" w:eastAsia="Times New Roman" w:hAnsi="Times New Roman" w:cs="Times New Roman"/>
          <w:color w:val="auto"/>
          <w:sz w:val="28"/>
          <w:szCs w:val="28"/>
          <w:lang w:val="uk-UA" w:eastAsia="uk-UA" w:bidi="ar-SA"/>
        </w:rPr>
        <w:t xml:space="preserve"> обговорення ключових положень вивченого матеріалу, учн</w:t>
      </w:r>
      <w:r w:rsidR="00680E40">
        <w:rPr>
          <w:rFonts w:ascii="Times New Roman" w:eastAsia="Times New Roman" w:hAnsi="Times New Roman" w:cs="Times New Roman"/>
          <w:color w:val="auto"/>
          <w:sz w:val="28"/>
          <w:szCs w:val="28"/>
          <w:lang w:val="uk-UA" w:eastAsia="uk-UA" w:bidi="ar-SA"/>
        </w:rPr>
        <w:t>я</w:t>
      </w:r>
      <w:r w:rsidRPr="00523D1A">
        <w:rPr>
          <w:rFonts w:ascii="Times New Roman" w:eastAsia="Times New Roman" w:hAnsi="Times New Roman" w:cs="Times New Roman"/>
          <w:color w:val="auto"/>
          <w:sz w:val="28"/>
          <w:szCs w:val="28"/>
          <w:lang w:val="uk-UA" w:eastAsia="uk-UA" w:bidi="ar-SA"/>
        </w:rPr>
        <w:t>м розкрива</w:t>
      </w:r>
      <w:r w:rsidR="00680E40">
        <w:rPr>
          <w:rFonts w:ascii="Times New Roman" w:eastAsia="Times New Roman" w:hAnsi="Times New Roman" w:cs="Times New Roman"/>
          <w:color w:val="auto"/>
          <w:sz w:val="28"/>
          <w:szCs w:val="28"/>
          <w:lang w:val="uk-UA" w:eastAsia="uk-UA" w:bidi="ar-SA"/>
        </w:rPr>
        <w:t xml:space="preserve">тимуться </w:t>
      </w:r>
      <w:r w:rsidRPr="00523D1A">
        <w:rPr>
          <w:rFonts w:ascii="Times New Roman" w:eastAsia="Times New Roman" w:hAnsi="Times New Roman" w:cs="Times New Roman"/>
          <w:color w:val="auto"/>
          <w:sz w:val="28"/>
          <w:szCs w:val="28"/>
          <w:lang w:val="uk-UA" w:eastAsia="uk-UA" w:bidi="ar-SA"/>
        </w:rPr>
        <w:t xml:space="preserve">нові узагальнюючі підходи до його аналізу. </w:t>
      </w:r>
      <w:r w:rsidR="00680E40">
        <w:rPr>
          <w:rFonts w:ascii="Times New Roman" w:eastAsia="Times New Roman" w:hAnsi="Times New Roman" w:cs="Times New Roman"/>
          <w:color w:val="auto"/>
          <w:sz w:val="28"/>
          <w:szCs w:val="28"/>
          <w:lang w:val="uk-UA" w:eastAsia="uk-UA" w:bidi="ar-SA"/>
        </w:rPr>
        <w:t>Вони  будуть</w:t>
      </w:r>
      <w:r w:rsidRPr="00523D1A">
        <w:rPr>
          <w:rFonts w:ascii="Times New Roman" w:eastAsia="Times New Roman" w:hAnsi="Times New Roman" w:cs="Times New Roman"/>
          <w:color w:val="auto"/>
          <w:sz w:val="28"/>
          <w:szCs w:val="28"/>
          <w:lang w:val="uk-UA" w:eastAsia="uk-UA" w:bidi="ar-SA"/>
        </w:rPr>
        <w:t xml:space="preserve"> комплексн</w:t>
      </w:r>
      <w:r w:rsidR="00680E40">
        <w:rPr>
          <w:rFonts w:ascii="Times New Roman" w:eastAsia="Times New Roman" w:hAnsi="Times New Roman" w:cs="Times New Roman"/>
          <w:color w:val="auto"/>
          <w:sz w:val="28"/>
          <w:szCs w:val="28"/>
          <w:lang w:val="uk-UA" w:eastAsia="uk-UA" w:bidi="ar-SA"/>
        </w:rPr>
        <w:t>ими</w:t>
      </w:r>
      <w:r w:rsidRPr="00523D1A">
        <w:rPr>
          <w:rFonts w:ascii="Times New Roman" w:eastAsia="Times New Roman" w:hAnsi="Times New Roman" w:cs="Times New Roman"/>
          <w:color w:val="auto"/>
          <w:sz w:val="28"/>
          <w:szCs w:val="28"/>
          <w:lang w:val="uk-UA" w:eastAsia="uk-UA" w:bidi="ar-SA"/>
        </w:rPr>
        <w:t xml:space="preserve">, тобто реалізувати </w:t>
      </w:r>
      <w:proofErr w:type="spellStart"/>
      <w:r w:rsidRPr="00523D1A">
        <w:rPr>
          <w:rFonts w:ascii="Times New Roman" w:eastAsia="Times New Roman" w:hAnsi="Times New Roman" w:cs="Times New Roman"/>
          <w:color w:val="auto"/>
          <w:sz w:val="28"/>
          <w:szCs w:val="28"/>
          <w:lang w:val="uk-UA" w:eastAsia="uk-UA" w:bidi="ar-SA"/>
        </w:rPr>
        <w:t>міжпредметні</w:t>
      </w:r>
      <w:proofErr w:type="spellEnd"/>
      <w:r w:rsidRPr="00523D1A">
        <w:rPr>
          <w:rFonts w:ascii="Times New Roman" w:eastAsia="Times New Roman" w:hAnsi="Times New Roman" w:cs="Times New Roman"/>
          <w:color w:val="auto"/>
          <w:sz w:val="28"/>
          <w:szCs w:val="28"/>
          <w:lang w:val="uk-UA" w:eastAsia="uk-UA" w:bidi="ar-SA"/>
        </w:rPr>
        <w:t xml:space="preserve"> зв'язки в узагальненні й систематизації навчального матеріалу.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екскурсі</w:t>
      </w:r>
      <w:r w:rsidR="00680E40">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ознайомл</w:t>
      </w:r>
      <w:r w:rsidR="00680E40">
        <w:rPr>
          <w:rFonts w:ascii="Times New Roman" w:eastAsia="Times New Roman" w:hAnsi="Times New Roman" w:cs="Times New Roman"/>
          <w:color w:val="auto"/>
          <w:sz w:val="28"/>
          <w:szCs w:val="28"/>
          <w:lang w:val="uk-UA" w:eastAsia="uk-UA" w:bidi="ar-SA"/>
        </w:rPr>
        <w:t>юватимуть</w:t>
      </w:r>
      <w:r w:rsidRPr="00523D1A">
        <w:rPr>
          <w:rFonts w:ascii="Times New Roman" w:eastAsia="Times New Roman" w:hAnsi="Times New Roman" w:cs="Times New Roman"/>
          <w:color w:val="auto"/>
          <w:sz w:val="28"/>
          <w:szCs w:val="28"/>
          <w:lang w:val="uk-UA" w:eastAsia="uk-UA" w:bidi="ar-SA"/>
        </w:rPr>
        <w:t xml:space="preserve"> учнів з об'єктами та спостереження</w:t>
      </w:r>
      <w:r w:rsidR="00680E40">
        <w:rPr>
          <w:rFonts w:ascii="Times New Roman" w:eastAsia="Times New Roman" w:hAnsi="Times New Roman" w:cs="Times New Roman"/>
          <w:color w:val="auto"/>
          <w:sz w:val="28"/>
          <w:szCs w:val="28"/>
          <w:lang w:val="uk-UA" w:eastAsia="uk-UA" w:bidi="ar-SA"/>
        </w:rPr>
        <w:t>ми</w:t>
      </w:r>
      <w:r w:rsidRPr="00523D1A">
        <w:rPr>
          <w:rFonts w:ascii="Times New Roman" w:eastAsia="Times New Roman" w:hAnsi="Times New Roman" w:cs="Times New Roman"/>
          <w:color w:val="auto"/>
          <w:sz w:val="28"/>
          <w:szCs w:val="28"/>
          <w:lang w:val="uk-UA" w:eastAsia="uk-UA" w:bidi="ar-SA"/>
        </w:rPr>
        <w:t xml:space="preserve"> процесів з метою віднов</w:t>
      </w:r>
      <w:r w:rsidR="00680E40">
        <w:rPr>
          <w:rFonts w:ascii="Times New Roman" w:eastAsia="Times New Roman" w:hAnsi="Times New Roman" w:cs="Times New Roman"/>
          <w:color w:val="auto"/>
          <w:sz w:val="28"/>
          <w:szCs w:val="28"/>
          <w:lang w:val="uk-UA" w:eastAsia="uk-UA" w:bidi="ar-SA"/>
        </w:rPr>
        <w:t>лення</w:t>
      </w:r>
      <w:r w:rsidRPr="00523D1A">
        <w:rPr>
          <w:rFonts w:ascii="Times New Roman" w:eastAsia="Times New Roman" w:hAnsi="Times New Roman" w:cs="Times New Roman"/>
          <w:color w:val="auto"/>
          <w:sz w:val="28"/>
          <w:szCs w:val="28"/>
          <w:lang w:val="uk-UA" w:eastAsia="uk-UA" w:bidi="ar-SA"/>
        </w:rPr>
        <w:t xml:space="preserve"> та систематиз</w:t>
      </w:r>
      <w:r w:rsidR="00680E40">
        <w:rPr>
          <w:rFonts w:ascii="Times New Roman" w:eastAsia="Times New Roman" w:hAnsi="Times New Roman" w:cs="Times New Roman"/>
          <w:color w:val="auto"/>
          <w:sz w:val="28"/>
          <w:szCs w:val="28"/>
          <w:lang w:val="uk-UA" w:eastAsia="uk-UA" w:bidi="ar-SA"/>
        </w:rPr>
        <w:t>ації</w:t>
      </w:r>
      <w:r w:rsidRPr="00523D1A">
        <w:rPr>
          <w:rFonts w:ascii="Times New Roman" w:eastAsia="Times New Roman" w:hAnsi="Times New Roman" w:cs="Times New Roman"/>
          <w:color w:val="auto"/>
          <w:sz w:val="28"/>
          <w:szCs w:val="28"/>
          <w:lang w:val="uk-UA" w:eastAsia="uk-UA" w:bidi="ar-SA"/>
        </w:rPr>
        <w:t xml:space="preserve"> раніше отриман</w:t>
      </w:r>
      <w:r w:rsidR="00680E40">
        <w:rPr>
          <w:rFonts w:ascii="Times New Roman" w:eastAsia="Times New Roman" w:hAnsi="Times New Roman" w:cs="Times New Roman"/>
          <w:color w:val="auto"/>
          <w:sz w:val="28"/>
          <w:szCs w:val="28"/>
          <w:lang w:val="uk-UA" w:eastAsia="uk-UA" w:bidi="ar-SA"/>
        </w:rPr>
        <w:t>их</w:t>
      </w:r>
      <w:r w:rsidRPr="00523D1A">
        <w:rPr>
          <w:rFonts w:ascii="Times New Roman" w:eastAsia="Times New Roman" w:hAnsi="Times New Roman" w:cs="Times New Roman"/>
          <w:color w:val="auto"/>
          <w:sz w:val="28"/>
          <w:szCs w:val="28"/>
          <w:lang w:val="uk-UA" w:eastAsia="uk-UA" w:bidi="ar-SA"/>
        </w:rPr>
        <w:t xml:space="preserve"> знан</w:t>
      </w:r>
      <w:r w:rsidR="00680E40">
        <w:rPr>
          <w:rFonts w:ascii="Times New Roman" w:eastAsia="Times New Roman" w:hAnsi="Times New Roman" w:cs="Times New Roman"/>
          <w:color w:val="auto"/>
          <w:sz w:val="28"/>
          <w:szCs w:val="28"/>
          <w:lang w:val="uk-UA" w:eastAsia="uk-UA" w:bidi="ar-SA"/>
        </w:rPr>
        <w:t>ь</w:t>
      </w:r>
      <w:r w:rsidRPr="00523D1A">
        <w:rPr>
          <w:rFonts w:ascii="Times New Roman" w:eastAsia="Times New Roman" w:hAnsi="Times New Roman" w:cs="Times New Roman"/>
          <w:color w:val="auto"/>
          <w:sz w:val="28"/>
          <w:szCs w:val="28"/>
          <w:lang w:val="uk-UA" w:eastAsia="uk-UA" w:bidi="ar-SA"/>
        </w:rPr>
        <w:t>.</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lastRenderedPageBreak/>
        <w:t xml:space="preserve">Функцію </w:t>
      </w: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викону</w:t>
      </w:r>
      <w:r w:rsidR="00931E39">
        <w:rPr>
          <w:rFonts w:ascii="Times New Roman" w:eastAsia="Times New Roman" w:hAnsi="Times New Roman" w:cs="Times New Roman"/>
          <w:color w:val="auto"/>
          <w:sz w:val="28"/>
          <w:szCs w:val="28"/>
          <w:lang w:val="uk-UA" w:eastAsia="uk-UA" w:bidi="ar-SA"/>
        </w:rPr>
        <w:t>ватиме</w:t>
      </w:r>
      <w:r w:rsidRPr="00523D1A">
        <w:rPr>
          <w:rFonts w:ascii="Times New Roman" w:eastAsia="Times New Roman" w:hAnsi="Times New Roman" w:cs="Times New Roman"/>
          <w:color w:val="auto"/>
          <w:sz w:val="28"/>
          <w:szCs w:val="28"/>
          <w:lang w:val="uk-UA" w:eastAsia="uk-UA" w:bidi="ar-SA"/>
        </w:rPr>
        <w:t xml:space="preserve"> навчально-практичне заняття. Учні одержу</w:t>
      </w:r>
      <w:r w:rsidR="00931E39">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конкретні завдання, з виконання яких звіту</w:t>
      </w:r>
      <w:r w:rsidR="00931E39">
        <w:rPr>
          <w:rFonts w:ascii="Times New Roman" w:eastAsia="Times New Roman" w:hAnsi="Times New Roman" w:cs="Times New Roman"/>
          <w:color w:val="auto"/>
          <w:sz w:val="28"/>
          <w:szCs w:val="28"/>
          <w:lang w:val="uk-UA" w:eastAsia="uk-UA" w:bidi="ar-SA"/>
        </w:rPr>
        <w:t xml:space="preserve">ватимуть </w:t>
      </w:r>
      <w:r w:rsidRPr="00523D1A">
        <w:rPr>
          <w:rFonts w:ascii="Times New Roman" w:eastAsia="Times New Roman" w:hAnsi="Times New Roman" w:cs="Times New Roman"/>
          <w:color w:val="auto"/>
          <w:sz w:val="28"/>
          <w:szCs w:val="28"/>
          <w:lang w:val="uk-UA" w:eastAsia="uk-UA" w:bidi="ar-SA"/>
        </w:rPr>
        <w:t xml:space="preserve"> перед вчителем. Практичні заняття та заняття практикуму будувати</w:t>
      </w:r>
      <w:r w:rsidR="00931E39">
        <w:rPr>
          <w:rFonts w:ascii="Times New Roman" w:eastAsia="Times New Roman" w:hAnsi="Times New Roman" w:cs="Times New Roman"/>
          <w:color w:val="auto"/>
          <w:sz w:val="28"/>
          <w:szCs w:val="28"/>
          <w:lang w:val="uk-UA" w:eastAsia="uk-UA" w:bidi="ar-SA"/>
        </w:rPr>
        <w:t xml:space="preserve">муться </w:t>
      </w:r>
      <w:r w:rsidRPr="00523D1A">
        <w:rPr>
          <w:rFonts w:ascii="Times New Roman" w:eastAsia="Times New Roman" w:hAnsi="Times New Roman" w:cs="Times New Roman"/>
          <w:color w:val="auto"/>
          <w:sz w:val="28"/>
          <w:szCs w:val="28"/>
          <w:lang w:val="uk-UA" w:eastAsia="uk-UA" w:bidi="ar-SA"/>
        </w:rPr>
        <w:t xml:space="preserve"> з метою реалізації контрольних функцій освітнього процесу. На цих заняттях учні самостійно виготовля</w:t>
      </w:r>
      <w:r w:rsidR="00931E39">
        <w:rPr>
          <w:rFonts w:ascii="Times New Roman" w:eastAsia="Times New Roman" w:hAnsi="Times New Roman" w:cs="Times New Roman"/>
          <w:color w:val="auto"/>
          <w:sz w:val="28"/>
          <w:szCs w:val="28"/>
          <w:lang w:val="uk-UA" w:eastAsia="uk-UA" w:bidi="ar-SA"/>
        </w:rPr>
        <w:t>тимуть</w:t>
      </w:r>
      <w:r w:rsidRPr="00523D1A">
        <w:rPr>
          <w:rFonts w:ascii="Times New Roman" w:eastAsia="Times New Roman" w:hAnsi="Times New Roman" w:cs="Times New Roman"/>
          <w:color w:val="auto"/>
          <w:sz w:val="28"/>
          <w:szCs w:val="28"/>
          <w:lang w:val="uk-UA" w:eastAsia="uk-UA" w:bidi="ar-SA"/>
        </w:rPr>
        <w:t xml:space="preserve"> вироби, провод</w:t>
      </w:r>
      <w:r w:rsidR="00931E39">
        <w:rPr>
          <w:rFonts w:ascii="Times New Roman" w:eastAsia="Times New Roman" w:hAnsi="Times New Roman" w:cs="Times New Roman"/>
          <w:color w:val="auto"/>
          <w:sz w:val="28"/>
          <w:szCs w:val="28"/>
          <w:lang w:val="uk-UA" w:eastAsia="uk-UA" w:bidi="ar-SA"/>
        </w:rPr>
        <w:t>ити</w:t>
      </w:r>
      <w:r w:rsidRPr="00523D1A">
        <w:rPr>
          <w:rFonts w:ascii="Times New Roman" w:eastAsia="Times New Roman" w:hAnsi="Times New Roman" w:cs="Times New Roman"/>
          <w:color w:val="auto"/>
          <w:sz w:val="28"/>
          <w:szCs w:val="28"/>
          <w:lang w:val="uk-UA" w:eastAsia="uk-UA" w:bidi="ar-SA"/>
        </w:rPr>
        <w:t xml:space="preserve"> виміри та звіту</w:t>
      </w:r>
      <w:r w:rsidR="00931E39">
        <w:rPr>
          <w:rFonts w:ascii="Times New Roman" w:eastAsia="Times New Roman" w:hAnsi="Times New Roman" w:cs="Times New Roman"/>
          <w:color w:val="auto"/>
          <w:sz w:val="28"/>
          <w:szCs w:val="28"/>
          <w:lang w:val="uk-UA" w:eastAsia="uk-UA" w:bidi="ar-SA"/>
        </w:rPr>
        <w:t xml:space="preserve">ватимуться </w:t>
      </w:r>
      <w:r w:rsidRPr="00523D1A">
        <w:rPr>
          <w:rFonts w:ascii="Times New Roman" w:eastAsia="Times New Roman" w:hAnsi="Times New Roman" w:cs="Times New Roman"/>
          <w:color w:val="auto"/>
          <w:sz w:val="28"/>
          <w:szCs w:val="28"/>
          <w:lang w:val="uk-UA" w:eastAsia="uk-UA" w:bidi="ar-SA"/>
        </w:rPr>
        <w:t xml:space="preserve"> за виконану роботу.</w:t>
      </w:r>
    </w:p>
    <w:p w:rsidR="00115B68" w:rsidRPr="00523D1A" w:rsidRDefault="009E3487"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П</w:t>
      </w:r>
      <w:r w:rsidR="00115B68" w:rsidRPr="00523D1A">
        <w:rPr>
          <w:rFonts w:ascii="Times New Roman" w:eastAsia="Times New Roman" w:hAnsi="Times New Roman" w:cs="Times New Roman"/>
          <w:color w:val="auto"/>
          <w:sz w:val="28"/>
          <w:szCs w:val="28"/>
          <w:lang w:val="uk-UA" w:eastAsia="uk-UA" w:bidi="ar-SA"/>
        </w:rPr>
        <w:t>роводити</w:t>
      </w:r>
      <w:r>
        <w:rPr>
          <w:rFonts w:ascii="Times New Roman" w:eastAsia="Times New Roman" w:hAnsi="Times New Roman" w:cs="Times New Roman"/>
          <w:color w:val="auto"/>
          <w:sz w:val="28"/>
          <w:szCs w:val="28"/>
          <w:lang w:val="uk-UA" w:eastAsia="uk-UA" w:bidi="ar-SA"/>
        </w:rPr>
        <w:t xml:space="preserve">муться </w:t>
      </w:r>
      <w:r w:rsidR="00115B68" w:rsidRPr="00523D1A">
        <w:rPr>
          <w:rFonts w:ascii="Times New Roman" w:eastAsia="Times New Roman" w:hAnsi="Times New Roman" w:cs="Times New Roman"/>
          <w:color w:val="auto"/>
          <w:sz w:val="28"/>
          <w:szCs w:val="28"/>
          <w:lang w:val="uk-UA" w:eastAsia="uk-UA" w:bidi="ar-SA"/>
        </w:rPr>
        <w:t xml:space="preserve"> заняття в малих групах, (у тому числі робота учнів у парах змінного складу) за умови, що окремі учні викону</w:t>
      </w:r>
      <w:r>
        <w:rPr>
          <w:rFonts w:ascii="Times New Roman" w:eastAsia="Times New Roman" w:hAnsi="Times New Roman" w:cs="Times New Roman"/>
          <w:color w:val="auto"/>
          <w:sz w:val="28"/>
          <w:szCs w:val="28"/>
          <w:lang w:val="uk-UA" w:eastAsia="uk-UA" w:bidi="ar-SA"/>
        </w:rPr>
        <w:t xml:space="preserve">ватимуть </w:t>
      </w:r>
      <w:r w:rsidR="00115B68" w:rsidRPr="00523D1A">
        <w:rPr>
          <w:rFonts w:ascii="Times New Roman" w:eastAsia="Times New Roman" w:hAnsi="Times New Roman" w:cs="Times New Roman"/>
          <w:color w:val="auto"/>
          <w:sz w:val="28"/>
          <w:szCs w:val="28"/>
          <w:lang w:val="uk-UA" w:eastAsia="uk-UA" w:bidi="ar-SA"/>
        </w:rPr>
        <w:t xml:space="preserve"> роботу консультантів, тобто тих, хто навчає малу групу.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w:t>
      </w:r>
      <w:r w:rsidR="009E3487">
        <w:rPr>
          <w:rFonts w:ascii="Times New Roman" w:eastAsia="Times New Roman" w:hAnsi="Times New Roman" w:cs="Times New Roman"/>
          <w:color w:val="auto"/>
          <w:sz w:val="28"/>
          <w:szCs w:val="28"/>
          <w:lang w:val="uk-UA" w:eastAsia="uk-UA" w:bidi="ar-SA"/>
        </w:rPr>
        <w:t xml:space="preserve"> показуватимуть</w:t>
      </w:r>
      <w:r w:rsidRPr="00523D1A">
        <w:rPr>
          <w:rFonts w:ascii="Times New Roman" w:eastAsia="Times New Roman" w:hAnsi="Times New Roman" w:cs="Times New Roman"/>
          <w:color w:val="auto"/>
          <w:sz w:val="28"/>
          <w:szCs w:val="28"/>
          <w:lang w:val="uk-UA" w:eastAsia="uk-UA" w:bidi="ar-SA"/>
        </w:rPr>
        <w:t xml:space="preserve"> учням практичне застосування знань, отриманих при вивченні змісту окремих предметів.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Учні самостійно знімати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та монтувати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w:t>
      </w:r>
      <w:r w:rsidR="009E3487">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самостійно розподілені ролі та аналізу</w:t>
      </w:r>
      <w:r w:rsidR="009E3487">
        <w:rPr>
          <w:rFonts w:ascii="Times New Roman" w:eastAsia="Times New Roman" w:hAnsi="Times New Roman" w:cs="Times New Roman"/>
          <w:color w:val="auto"/>
          <w:sz w:val="28"/>
          <w:szCs w:val="28"/>
          <w:lang w:val="uk-UA" w:eastAsia="uk-UA" w:bidi="ar-SA"/>
        </w:rPr>
        <w:t>вати</w:t>
      </w:r>
      <w:r w:rsidRPr="00523D1A">
        <w:rPr>
          <w:rFonts w:ascii="Times New Roman" w:eastAsia="Times New Roman" w:hAnsi="Times New Roman" w:cs="Times New Roman"/>
          <w:color w:val="auto"/>
          <w:sz w:val="28"/>
          <w:szCs w:val="28"/>
          <w:lang w:val="uk-UA" w:eastAsia="uk-UA" w:bidi="ar-SA"/>
        </w:rPr>
        <w:t xml:space="preserve"> виконану роботу.</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w:t>
      </w:r>
      <w:r w:rsidR="009E3487">
        <w:rPr>
          <w:rFonts w:ascii="Times New Roman" w:eastAsia="Calibri" w:hAnsi="Times New Roman" w:cs="Times New Roman"/>
          <w:color w:val="auto"/>
          <w:sz w:val="28"/>
          <w:szCs w:val="28"/>
          <w:lang w:val="uk-UA" w:bidi="ar-SA"/>
        </w:rPr>
        <w:t>тиме</w:t>
      </w:r>
      <w:r w:rsidRPr="00523D1A">
        <w:rPr>
          <w:rFonts w:ascii="Times New Roman" w:eastAsia="Calibri" w:hAnsi="Times New Roman" w:cs="Times New Roman"/>
          <w:color w:val="auto"/>
          <w:sz w:val="28"/>
          <w:szCs w:val="28"/>
          <w:lang w:val="uk-UA" w:bidi="ar-SA"/>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93066" w:rsidRDefault="00193066" w:rsidP="00193066">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Освітній процес організовується в безпечному освітньому середовищі (в гімназії наявне найпростіше укриття). Форма організації освітнього процесу – очна.</w:t>
      </w:r>
      <w:r w:rsidRPr="00A744CC">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Форма організації освітнього процесу може змінюватися впродовж навчального року в залежності від </w:t>
      </w:r>
      <w:proofErr w:type="spellStart"/>
      <w:r>
        <w:rPr>
          <w:rFonts w:ascii="Times New Roman" w:eastAsia="Times New Roman" w:hAnsi="Times New Roman" w:cs="Times New Roman"/>
          <w:sz w:val="28"/>
          <w:szCs w:val="28"/>
          <w:lang w:val="uk-UA" w:eastAsia="uk-UA"/>
        </w:rPr>
        <w:t>безпекової</w:t>
      </w:r>
      <w:proofErr w:type="spellEnd"/>
      <w:r>
        <w:rPr>
          <w:rFonts w:ascii="Times New Roman" w:eastAsia="Times New Roman" w:hAnsi="Times New Roman" w:cs="Times New Roman"/>
          <w:sz w:val="28"/>
          <w:szCs w:val="28"/>
          <w:lang w:val="uk-UA" w:eastAsia="uk-UA"/>
        </w:rPr>
        <w:t xml:space="preserve"> ситуації у населеному пункті.</w:t>
      </w:r>
    </w:p>
    <w:p w:rsidR="00193066" w:rsidRPr="0035255B" w:rsidRDefault="00193066" w:rsidP="00193066">
      <w:pPr>
        <w:ind w:left="-15"/>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 xml:space="preserve">Запровадження та організація освітнього процесу  в певному режимі, у тому числі у разі включення сигналу «Повітряна тривога» </w:t>
      </w:r>
      <w:r w:rsidRPr="00BD700C">
        <w:rPr>
          <w:rFonts w:ascii="Times New Roman" w:eastAsia="Times New Roman" w:hAnsi="Times New Roman" w:cs="Times New Roman"/>
          <w:color w:val="000000" w:themeColor="text1"/>
          <w:sz w:val="28"/>
          <w:szCs w:val="28"/>
          <w:lang w:val="uk-UA" w:eastAsia="uk-UA"/>
        </w:rPr>
        <w:t xml:space="preserve">або інших сигналів оповіщення, здійснюється </w:t>
      </w:r>
      <w:r>
        <w:rPr>
          <w:rFonts w:ascii="Times New Roman" w:eastAsia="Times New Roman" w:hAnsi="Times New Roman" w:cs="Times New Roman"/>
          <w:color w:val="000000" w:themeColor="text1"/>
          <w:sz w:val="28"/>
          <w:szCs w:val="28"/>
          <w:lang w:val="uk-UA" w:eastAsia="uk-UA"/>
        </w:rPr>
        <w:t xml:space="preserve"> </w:t>
      </w:r>
      <w:r w:rsidRPr="00BD700C">
        <w:rPr>
          <w:rFonts w:ascii="Times New Roman" w:eastAsia="Times New Roman" w:hAnsi="Times New Roman" w:cs="Times New Roman"/>
          <w:color w:val="000000" w:themeColor="text1"/>
          <w:sz w:val="28"/>
          <w:szCs w:val="28"/>
          <w:lang w:val="uk-UA" w:eastAsia="uk-UA"/>
        </w:rPr>
        <w:t xml:space="preserve">відповідно </w:t>
      </w:r>
      <w:r>
        <w:rPr>
          <w:rFonts w:ascii="Times New Roman" w:eastAsia="Times New Roman" w:hAnsi="Times New Roman" w:cs="Times New Roman"/>
          <w:color w:val="000000" w:themeColor="text1"/>
          <w:sz w:val="28"/>
          <w:szCs w:val="28"/>
          <w:lang w:val="uk-UA" w:eastAsia="uk-UA"/>
        </w:rPr>
        <w:t xml:space="preserve"> </w:t>
      </w:r>
      <w:r w:rsidRPr="00BD700C">
        <w:rPr>
          <w:rFonts w:ascii="Times New Roman" w:eastAsia="Times New Roman" w:hAnsi="Times New Roman" w:cs="Times New Roman"/>
          <w:color w:val="000000" w:themeColor="text1"/>
          <w:sz w:val="28"/>
          <w:szCs w:val="28"/>
          <w:lang w:val="uk-UA" w:eastAsia="uk-UA"/>
        </w:rPr>
        <w:t xml:space="preserve">до </w:t>
      </w:r>
      <w:r>
        <w:rPr>
          <w:rFonts w:ascii="Times New Roman" w:eastAsia="Times New Roman" w:hAnsi="Times New Roman" w:cs="Times New Roman"/>
          <w:color w:val="000000" w:themeColor="text1"/>
          <w:sz w:val="28"/>
          <w:szCs w:val="28"/>
          <w:lang w:val="uk-UA" w:eastAsia="uk-UA"/>
        </w:rPr>
        <w:t xml:space="preserve"> </w:t>
      </w:r>
      <w:r w:rsidRPr="00BD700C">
        <w:rPr>
          <w:rFonts w:ascii="Times New Roman" w:eastAsia="Times New Roman" w:hAnsi="Times New Roman" w:cs="Times New Roman"/>
          <w:color w:val="000000" w:themeColor="text1"/>
          <w:sz w:val="28"/>
          <w:szCs w:val="28"/>
          <w:lang w:val="uk-UA" w:eastAsia="uk-UA"/>
        </w:rPr>
        <w:t xml:space="preserve">листа МОН від </w:t>
      </w:r>
      <w:r>
        <w:rPr>
          <w:rFonts w:ascii="Times New Roman" w:eastAsia="Times New Roman" w:hAnsi="Times New Roman" w:cs="Times New Roman"/>
          <w:color w:val="000000" w:themeColor="text1"/>
          <w:sz w:val="28"/>
          <w:szCs w:val="28"/>
          <w:lang w:val="uk-UA" w:eastAsia="uk-UA"/>
        </w:rPr>
        <w:t>16</w:t>
      </w:r>
      <w:r w:rsidRPr="00BD700C">
        <w:rPr>
          <w:rFonts w:ascii="Times New Roman" w:eastAsia="Times New Roman" w:hAnsi="Times New Roman" w:cs="Times New Roman"/>
          <w:color w:val="000000" w:themeColor="text1"/>
          <w:sz w:val="28"/>
          <w:szCs w:val="28"/>
          <w:lang w:val="uk-UA" w:eastAsia="uk-UA"/>
        </w:rPr>
        <w:t>.0</w:t>
      </w:r>
      <w:r>
        <w:rPr>
          <w:rFonts w:ascii="Times New Roman" w:eastAsia="Times New Roman" w:hAnsi="Times New Roman" w:cs="Times New Roman"/>
          <w:color w:val="000000" w:themeColor="text1"/>
          <w:sz w:val="28"/>
          <w:szCs w:val="28"/>
          <w:lang w:val="uk-UA" w:eastAsia="uk-UA"/>
        </w:rPr>
        <w:t>8</w:t>
      </w:r>
      <w:r w:rsidRPr="00BD700C">
        <w:rPr>
          <w:rFonts w:ascii="Times New Roman" w:eastAsia="Times New Roman" w:hAnsi="Times New Roman" w:cs="Times New Roman"/>
          <w:color w:val="000000" w:themeColor="text1"/>
          <w:sz w:val="28"/>
          <w:szCs w:val="28"/>
          <w:lang w:val="uk-UA" w:eastAsia="uk-UA"/>
        </w:rPr>
        <w:t>.202</w:t>
      </w:r>
      <w:r>
        <w:rPr>
          <w:rFonts w:ascii="Times New Roman" w:eastAsia="Times New Roman" w:hAnsi="Times New Roman" w:cs="Times New Roman"/>
          <w:color w:val="000000" w:themeColor="text1"/>
          <w:sz w:val="28"/>
          <w:szCs w:val="28"/>
          <w:lang w:val="uk-UA" w:eastAsia="uk-UA"/>
        </w:rPr>
        <w:t>3</w:t>
      </w:r>
      <w:r w:rsidRPr="00BD700C">
        <w:rPr>
          <w:rFonts w:ascii="Times New Roman" w:eastAsia="Times New Roman" w:hAnsi="Times New Roman" w:cs="Times New Roman"/>
          <w:color w:val="000000" w:themeColor="text1"/>
          <w:sz w:val="28"/>
          <w:szCs w:val="28"/>
          <w:lang w:val="uk-UA" w:eastAsia="uk-UA"/>
        </w:rPr>
        <w:t xml:space="preserve"> №1/</w:t>
      </w:r>
      <w:r>
        <w:rPr>
          <w:rFonts w:ascii="Times New Roman" w:eastAsia="Times New Roman" w:hAnsi="Times New Roman" w:cs="Times New Roman"/>
          <w:color w:val="000000" w:themeColor="text1"/>
          <w:sz w:val="28"/>
          <w:szCs w:val="28"/>
          <w:lang w:val="uk-UA" w:eastAsia="uk-UA"/>
        </w:rPr>
        <w:t>12186</w:t>
      </w:r>
      <w:r w:rsidRPr="00BD700C">
        <w:rPr>
          <w:rFonts w:ascii="Times New Roman" w:eastAsia="Times New Roman" w:hAnsi="Times New Roman" w:cs="Times New Roman"/>
          <w:color w:val="000000" w:themeColor="text1"/>
          <w:sz w:val="28"/>
          <w:szCs w:val="28"/>
          <w:lang w:val="uk-UA" w:eastAsia="uk-UA"/>
        </w:rPr>
        <w:t>-2</w:t>
      </w:r>
      <w:r>
        <w:rPr>
          <w:rFonts w:ascii="Times New Roman" w:eastAsia="Times New Roman" w:hAnsi="Times New Roman" w:cs="Times New Roman"/>
          <w:color w:val="000000" w:themeColor="text1"/>
          <w:sz w:val="28"/>
          <w:szCs w:val="28"/>
          <w:lang w:val="uk-UA" w:eastAsia="uk-UA"/>
        </w:rPr>
        <w:t>3</w:t>
      </w:r>
      <w:r w:rsidRPr="00BD700C">
        <w:rPr>
          <w:rFonts w:ascii="Times New Roman" w:eastAsia="Times New Roman" w:hAnsi="Times New Roman" w:cs="Times New Roman"/>
          <w:color w:val="000000" w:themeColor="text1"/>
          <w:sz w:val="28"/>
          <w:szCs w:val="28"/>
          <w:lang w:val="uk-UA" w:eastAsia="uk-UA"/>
        </w:rPr>
        <w:t xml:space="preserve"> «Про організацію 202</w:t>
      </w:r>
      <w:r>
        <w:rPr>
          <w:rFonts w:ascii="Times New Roman" w:eastAsia="Times New Roman" w:hAnsi="Times New Roman" w:cs="Times New Roman"/>
          <w:color w:val="000000" w:themeColor="text1"/>
          <w:sz w:val="28"/>
          <w:szCs w:val="28"/>
          <w:lang w:val="uk-UA" w:eastAsia="uk-UA"/>
        </w:rPr>
        <w:t>3</w:t>
      </w:r>
      <w:r w:rsidRPr="00BD700C">
        <w:rPr>
          <w:rFonts w:ascii="Times New Roman" w:eastAsia="Times New Roman" w:hAnsi="Times New Roman" w:cs="Times New Roman"/>
          <w:color w:val="000000" w:themeColor="text1"/>
          <w:sz w:val="28"/>
          <w:szCs w:val="28"/>
          <w:lang w:val="uk-UA" w:eastAsia="uk-UA"/>
        </w:rPr>
        <w:t>/202</w:t>
      </w:r>
      <w:r>
        <w:rPr>
          <w:rFonts w:ascii="Times New Roman" w:eastAsia="Times New Roman" w:hAnsi="Times New Roman" w:cs="Times New Roman"/>
          <w:color w:val="000000" w:themeColor="text1"/>
          <w:sz w:val="28"/>
          <w:szCs w:val="28"/>
          <w:lang w:val="uk-UA" w:eastAsia="uk-UA"/>
        </w:rPr>
        <w:t>4</w:t>
      </w:r>
      <w:r w:rsidRPr="00BD700C">
        <w:rPr>
          <w:rFonts w:ascii="Times New Roman" w:eastAsia="Times New Roman" w:hAnsi="Times New Roman" w:cs="Times New Roman"/>
          <w:color w:val="000000" w:themeColor="text1"/>
          <w:sz w:val="28"/>
          <w:szCs w:val="28"/>
          <w:lang w:val="uk-UA" w:eastAsia="uk-UA"/>
        </w:rPr>
        <w:t xml:space="preserve"> навчального року</w:t>
      </w:r>
      <w:r>
        <w:rPr>
          <w:rFonts w:ascii="Times New Roman" w:eastAsia="Times New Roman" w:hAnsi="Times New Roman" w:cs="Times New Roman"/>
          <w:color w:val="000000" w:themeColor="text1"/>
          <w:sz w:val="28"/>
          <w:szCs w:val="28"/>
          <w:lang w:val="uk-UA" w:eastAsia="uk-UA"/>
        </w:rPr>
        <w:t xml:space="preserve"> в закладах загальної середньої освіти</w:t>
      </w:r>
      <w:r w:rsidRPr="00BD700C">
        <w:rPr>
          <w:rFonts w:ascii="Times New Roman" w:eastAsia="Times New Roman" w:hAnsi="Times New Roman" w:cs="Times New Roman"/>
          <w:color w:val="000000" w:themeColor="text1"/>
          <w:sz w:val="28"/>
          <w:szCs w:val="28"/>
          <w:lang w:val="uk-UA" w:eastAsia="uk-UA"/>
        </w:rPr>
        <w:t>»</w:t>
      </w:r>
      <w:r w:rsidR="0035255B">
        <w:rPr>
          <w:rFonts w:ascii="Times New Roman" w:eastAsia="Times New Roman" w:hAnsi="Times New Roman" w:cs="Times New Roman"/>
          <w:color w:val="000000" w:themeColor="text1"/>
          <w:sz w:val="28"/>
          <w:szCs w:val="28"/>
          <w:lang w:val="uk-UA" w:eastAsia="uk-UA"/>
        </w:rPr>
        <w:t>.</w:t>
      </w:r>
    </w:p>
    <w:p w:rsidR="00193066" w:rsidRDefault="00193066" w:rsidP="00115B68">
      <w:pPr>
        <w:widowControl/>
        <w:ind w:firstLine="709"/>
        <w:jc w:val="both"/>
        <w:rPr>
          <w:rFonts w:ascii="Times New Roman" w:eastAsia="Calibri" w:hAnsi="Times New Roman" w:cs="Times New Roman"/>
          <w:color w:val="auto"/>
          <w:sz w:val="28"/>
          <w:szCs w:val="28"/>
          <w:lang w:val="uk-UA" w:bidi="ar-SA"/>
        </w:rPr>
      </w:pPr>
    </w:p>
    <w:p w:rsidR="00204D5B" w:rsidRPr="00204D5B" w:rsidRDefault="00115B68" w:rsidP="009E3487">
      <w:pPr>
        <w:widowControl/>
        <w:shd w:val="clear" w:color="auto" w:fill="FFFFFF"/>
        <w:jc w:val="center"/>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115B68" w:rsidRPr="00523D1A" w:rsidRDefault="00115B68" w:rsidP="00115B68">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r w:rsidR="00E958D0">
        <w:rPr>
          <w:rFonts w:ascii="Times New Roman" w:eastAsia="Calibri" w:hAnsi="Times New Roman" w:cs="Times New Roman"/>
          <w:color w:val="auto"/>
          <w:sz w:val="28"/>
          <w:szCs w:val="28"/>
          <w:lang w:val="uk-UA" w:bidi="ar-SA"/>
        </w:rPr>
        <w:t xml:space="preserve"> (</w:t>
      </w:r>
      <w:r w:rsidR="003A5F48">
        <w:rPr>
          <w:rFonts w:ascii="Times New Roman" w:eastAsia="Calibri" w:hAnsi="Times New Roman" w:cs="Times New Roman"/>
          <w:color w:val="auto"/>
          <w:sz w:val="28"/>
          <w:szCs w:val="28"/>
          <w:lang w:val="uk-UA" w:bidi="ar-SA"/>
        </w:rPr>
        <w:t>1</w:t>
      </w:r>
      <w:r w:rsidR="00193066">
        <w:rPr>
          <w:rFonts w:ascii="Times New Roman" w:eastAsia="Calibri" w:hAnsi="Times New Roman" w:cs="Times New Roman"/>
          <w:color w:val="auto"/>
          <w:sz w:val="28"/>
          <w:szCs w:val="28"/>
          <w:lang w:val="uk-UA" w:bidi="ar-SA"/>
        </w:rPr>
        <w:t>1</w:t>
      </w:r>
      <w:r w:rsidR="008C65E9">
        <w:rPr>
          <w:rFonts w:ascii="Times New Roman" w:eastAsia="Calibri" w:hAnsi="Times New Roman" w:cs="Times New Roman"/>
          <w:color w:val="auto"/>
          <w:sz w:val="28"/>
          <w:szCs w:val="28"/>
          <w:lang w:val="uk-UA" w:bidi="ar-SA"/>
        </w:rPr>
        <w:t xml:space="preserve"> педагогічних працівників</w:t>
      </w:r>
      <w:r w:rsidR="00F43BAD">
        <w:rPr>
          <w:rFonts w:ascii="Times New Roman" w:eastAsia="Calibri" w:hAnsi="Times New Roman" w:cs="Times New Roman"/>
          <w:color w:val="auto"/>
          <w:sz w:val="28"/>
          <w:szCs w:val="28"/>
          <w:lang w:val="uk-UA" w:bidi="ar-SA"/>
        </w:rPr>
        <w:t>, зокрема: Шелест Олександр Сергійович – вчитель фізики</w:t>
      </w:r>
      <w:r w:rsidR="00517CE5">
        <w:rPr>
          <w:rFonts w:ascii="Times New Roman" w:eastAsia="Calibri" w:hAnsi="Times New Roman" w:cs="Times New Roman"/>
          <w:color w:val="auto"/>
          <w:sz w:val="28"/>
          <w:szCs w:val="28"/>
          <w:lang w:val="uk-UA" w:bidi="ar-SA"/>
        </w:rPr>
        <w:t xml:space="preserve"> та математики</w:t>
      </w:r>
      <w:r w:rsidR="00395825">
        <w:rPr>
          <w:rFonts w:ascii="Times New Roman" w:eastAsia="Calibri" w:hAnsi="Times New Roman" w:cs="Times New Roman"/>
          <w:color w:val="auto"/>
          <w:sz w:val="28"/>
          <w:szCs w:val="28"/>
          <w:lang w:val="uk-UA" w:bidi="ar-SA"/>
        </w:rPr>
        <w:t>;</w:t>
      </w:r>
      <w:r w:rsidR="00517CE5">
        <w:rPr>
          <w:rFonts w:ascii="Times New Roman" w:eastAsia="Calibri" w:hAnsi="Times New Roman" w:cs="Times New Roman"/>
          <w:color w:val="auto"/>
          <w:sz w:val="28"/>
          <w:szCs w:val="28"/>
          <w:lang w:val="uk-UA" w:bidi="ar-SA"/>
        </w:rPr>
        <w:t xml:space="preserve">  </w:t>
      </w:r>
      <w:proofErr w:type="spellStart"/>
      <w:r w:rsidR="00517CE5">
        <w:rPr>
          <w:rFonts w:ascii="Times New Roman" w:eastAsia="Calibri" w:hAnsi="Times New Roman" w:cs="Times New Roman"/>
          <w:color w:val="auto"/>
          <w:sz w:val="28"/>
          <w:szCs w:val="28"/>
          <w:lang w:val="uk-UA" w:bidi="ar-SA"/>
        </w:rPr>
        <w:t>Рузак</w:t>
      </w:r>
      <w:proofErr w:type="spellEnd"/>
      <w:r w:rsidR="00517CE5">
        <w:rPr>
          <w:rFonts w:ascii="Times New Roman" w:eastAsia="Calibri" w:hAnsi="Times New Roman" w:cs="Times New Roman"/>
          <w:color w:val="auto"/>
          <w:sz w:val="28"/>
          <w:szCs w:val="28"/>
          <w:lang w:val="uk-UA" w:bidi="ar-SA"/>
        </w:rPr>
        <w:t xml:space="preserve"> Галина Дмитрівна – вчитель біології</w:t>
      </w:r>
      <w:r w:rsidR="00395825">
        <w:rPr>
          <w:rFonts w:ascii="Times New Roman" w:eastAsia="Calibri" w:hAnsi="Times New Roman" w:cs="Times New Roman"/>
          <w:color w:val="auto"/>
          <w:sz w:val="28"/>
          <w:szCs w:val="28"/>
          <w:lang w:val="uk-UA" w:bidi="ar-SA"/>
        </w:rPr>
        <w:t>,  основ здоров</w:t>
      </w:r>
      <w:r w:rsidR="00FE6B31" w:rsidRPr="005536E0">
        <w:rPr>
          <w:rFonts w:ascii="Times New Roman" w:eastAsia="Calibri" w:hAnsi="Times New Roman" w:cs="Times New Roman"/>
          <w:color w:val="auto"/>
          <w:sz w:val="28"/>
          <w:szCs w:val="28"/>
          <w:lang w:val="uk-UA" w:bidi="ar-SA"/>
        </w:rPr>
        <w:t>’</w:t>
      </w:r>
      <w:r w:rsidR="00395825">
        <w:rPr>
          <w:rFonts w:ascii="Times New Roman" w:eastAsia="Calibri" w:hAnsi="Times New Roman" w:cs="Times New Roman"/>
          <w:color w:val="auto"/>
          <w:sz w:val="28"/>
          <w:szCs w:val="28"/>
          <w:lang w:val="uk-UA" w:bidi="ar-SA"/>
        </w:rPr>
        <w:t xml:space="preserve">я, </w:t>
      </w:r>
      <w:r w:rsidR="00FE6B31">
        <w:rPr>
          <w:rFonts w:ascii="Times New Roman" w:eastAsia="Calibri" w:hAnsi="Times New Roman" w:cs="Times New Roman"/>
          <w:color w:val="auto"/>
          <w:sz w:val="28"/>
          <w:szCs w:val="28"/>
          <w:lang w:val="uk-UA" w:bidi="ar-SA"/>
        </w:rPr>
        <w:t xml:space="preserve"> </w:t>
      </w:r>
      <w:r w:rsidR="00395825">
        <w:rPr>
          <w:rFonts w:ascii="Times New Roman" w:eastAsia="Calibri" w:hAnsi="Times New Roman" w:cs="Times New Roman"/>
          <w:color w:val="auto"/>
          <w:sz w:val="28"/>
          <w:szCs w:val="28"/>
          <w:lang w:val="uk-UA" w:bidi="ar-SA"/>
        </w:rPr>
        <w:t>образотворчого мистецтва</w:t>
      </w:r>
      <w:r w:rsidR="00193066">
        <w:rPr>
          <w:rFonts w:ascii="Times New Roman" w:eastAsia="Calibri" w:hAnsi="Times New Roman" w:cs="Times New Roman"/>
          <w:color w:val="auto"/>
          <w:sz w:val="28"/>
          <w:szCs w:val="28"/>
          <w:lang w:val="uk-UA" w:bidi="ar-SA"/>
        </w:rPr>
        <w:t>, фізики, трудового навчання</w:t>
      </w:r>
      <w:r w:rsidR="00395825">
        <w:rPr>
          <w:rFonts w:ascii="Times New Roman" w:eastAsia="Calibri" w:hAnsi="Times New Roman" w:cs="Times New Roman"/>
          <w:color w:val="auto"/>
          <w:sz w:val="28"/>
          <w:szCs w:val="28"/>
          <w:lang w:val="uk-UA" w:bidi="ar-SA"/>
        </w:rPr>
        <w:t xml:space="preserve">; </w:t>
      </w:r>
      <w:proofErr w:type="spellStart"/>
      <w:r w:rsidR="00CB3764">
        <w:rPr>
          <w:rFonts w:ascii="Times New Roman" w:eastAsia="Calibri" w:hAnsi="Times New Roman" w:cs="Times New Roman"/>
          <w:color w:val="auto"/>
          <w:sz w:val="28"/>
          <w:szCs w:val="28"/>
          <w:lang w:val="uk-UA" w:bidi="ar-SA"/>
        </w:rPr>
        <w:t>Д</w:t>
      </w:r>
      <w:r w:rsidR="00FE6B31">
        <w:rPr>
          <w:rFonts w:ascii="Times New Roman" w:eastAsia="Calibri" w:hAnsi="Times New Roman" w:cs="Times New Roman"/>
          <w:color w:val="auto"/>
          <w:sz w:val="28"/>
          <w:szCs w:val="28"/>
          <w:lang w:val="uk-UA" w:bidi="ar-SA"/>
        </w:rPr>
        <w:t>ергай</w:t>
      </w:r>
      <w:proofErr w:type="spellEnd"/>
      <w:r w:rsidR="00FE6B31">
        <w:rPr>
          <w:rFonts w:ascii="Times New Roman" w:eastAsia="Calibri" w:hAnsi="Times New Roman" w:cs="Times New Roman"/>
          <w:color w:val="auto"/>
          <w:sz w:val="28"/>
          <w:szCs w:val="28"/>
          <w:lang w:val="uk-UA" w:bidi="ar-SA"/>
        </w:rPr>
        <w:t xml:space="preserve"> Наталія </w:t>
      </w:r>
      <w:proofErr w:type="spellStart"/>
      <w:r w:rsidR="00FE6B31">
        <w:rPr>
          <w:rFonts w:ascii="Times New Roman" w:eastAsia="Calibri" w:hAnsi="Times New Roman" w:cs="Times New Roman"/>
          <w:color w:val="auto"/>
          <w:sz w:val="28"/>
          <w:szCs w:val="28"/>
          <w:lang w:val="uk-UA" w:bidi="ar-SA"/>
        </w:rPr>
        <w:t>Юрівна</w:t>
      </w:r>
      <w:proofErr w:type="spellEnd"/>
      <w:r w:rsidR="00881814">
        <w:rPr>
          <w:rFonts w:ascii="Times New Roman" w:eastAsia="Calibri" w:hAnsi="Times New Roman" w:cs="Times New Roman"/>
          <w:color w:val="auto"/>
          <w:sz w:val="28"/>
          <w:szCs w:val="28"/>
          <w:lang w:val="uk-UA" w:bidi="ar-SA"/>
        </w:rPr>
        <w:t xml:space="preserve"> – вчитель хімії,</w:t>
      </w:r>
      <w:r w:rsidR="00762B4D">
        <w:rPr>
          <w:rFonts w:ascii="Times New Roman" w:eastAsia="Calibri" w:hAnsi="Times New Roman" w:cs="Times New Roman"/>
          <w:color w:val="auto"/>
          <w:sz w:val="28"/>
          <w:szCs w:val="28"/>
          <w:lang w:val="uk-UA" w:bidi="ar-SA"/>
        </w:rPr>
        <w:t xml:space="preserve"> </w:t>
      </w:r>
      <w:proofErr w:type="spellStart"/>
      <w:r w:rsidR="00762B4D">
        <w:rPr>
          <w:rFonts w:ascii="Times New Roman" w:eastAsia="Calibri" w:hAnsi="Times New Roman" w:cs="Times New Roman"/>
          <w:color w:val="auto"/>
          <w:sz w:val="28"/>
          <w:szCs w:val="28"/>
          <w:lang w:val="uk-UA" w:bidi="ar-SA"/>
        </w:rPr>
        <w:t>Білошевич</w:t>
      </w:r>
      <w:proofErr w:type="spellEnd"/>
      <w:r w:rsidR="00762B4D">
        <w:rPr>
          <w:rFonts w:ascii="Times New Roman" w:eastAsia="Calibri" w:hAnsi="Times New Roman" w:cs="Times New Roman"/>
          <w:color w:val="auto"/>
          <w:sz w:val="28"/>
          <w:szCs w:val="28"/>
          <w:lang w:val="uk-UA" w:bidi="ar-SA"/>
        </w:rPr>
        <w:t xml:space="preserve"> Вікторія Михайлівна – вчитель української мови та літератури</w:t>
      </w:r>
      <w:r w:rsidR="00AB52CD">
        <w:rPr>
          <w:rFonts w:ascii="Times New Roman" w:eastAsia="Calibri" w:hAnsi="Times New Roman" w:cs="Times New Roman"/>
          <w:color w:val="auto"/>
          <w:sz w:val="28"/>
          <w:szCs w:val="28"/>
          <w:lang w:val="uk-UA" w:bidi="ar-SA"/>
        </w:rPr>
        <w:t xml:space="preserve">, </w:t>
      </w:r>
      <w:proofErr w:type="spellStart"/>
      <w:r w:rsidR="00881814">
        <w:rPr>
          <w:rFonts w:ascii="Times New Roman" w:eastAsia="Calibri" w:hAnsi="Times New Roman" w:cs="Times New Roman"/>
          <w:color w:val="auto"/>
          <w:sz w:val="28"/>
          <w:szCs w:val="28"/>
          <w:lang w:val="uk-UA" w:bidi="ar-SA"/>
        </w:rPr>
        <w:t>Білошевич</w:t>
      </w:r>
      <w:proofErr w:type="spellEnd"/>
      <w:r w:rsidR="00881814">
        <w:rPr>
          <w:rFonts w:ascii="Times New Roman" w:eastAsia="Calibri" w:hAnsi="Times New Roman" w:cs="Times New Roman"/>
          <w:color w:val="auto"/>
          <w:sz w:val="28"/>
          <w:szCs w:val="28"/>
          <w:lang w:val="uk-UA" w:bidi="ar-SA"/>
        </w:rPr>
        <w:t xml:space="preserve"> Людмила </w:t>
      </w:r>
      <w:r w:rsidR="00193066">
        <w:rPr>
          <w:rFonts w:ascii="Times New Roman" w:eastAsia="Calibri" w:hAnsi="Times New Roman" w:cs="Times New Roman"/>
          <w:color w:val="auto"/>
          <w:sz w:val="28"/>
          <w:szCs w:val="28"/>
          <w:lang w:val="uk-UA" w:bidi="ar-SA"/>
        </w:rPr>
        <w:t>В</w:t>
      </w:r>
      <w:r w:rsidR="00881814">
        <w:rPr>
          <w:rFonts w:ascii="Times New Roman" w:eastAsia="Calibri" w:hAnsi="Times New Roman" w:cs="Times New Roman"/>
          <w:color w:val="auto"/>
          <w:sz w:val="28"/>
          <w:szCs w:val="28"/>
          <w:lang w:val="uk-UA" w:bidi="ar-SA"/>
        </w:rPr>
        <w:t xml:space="preserve">асилівна – вчитель </w:t>
      </w:r>
      <w:r w:rsidR="00AB52CD">
        <w:rPr>
          <w:rFonts w:ascii="Times New Roman" w:eastAsia="Calibri" w:hAnsi="Times New Roman" w:cs="Times New Roman"/>
          <w:color w:val="auto"/>
          <w:sz w:val="28"/>
          <w:szCs w:val="28"/>
          <w:lang w:val="uk-UA" w:bidi="ar-SA"/>
        </w:rPr>
        <w:t>зарубіжної літератури</w:t>
      </w:r>
      <w:r w:rsidR="00762B4D">
        <w:rPr>
          <w:rFonts w:ascii="Times New Roman" w:eastAsia="Calibri" w:hAnsi="Times New Roman" w:cs="Times New Roman"/>
          <w:color w:val="auto"/>
          <w:sz w:val="28"/>
          <w:szCs w:val="28"/>
          <w:lang w:val="uk-UA" w:bidi="ar-SA"/>
        </w:rPr>
        <w:t>;</w:t>
      </w:r>
      <w:r w:rsidR="00517CE5">
        <w:rPr>
          <w:rFonts w:ascii="Times New Roman" w:eastAsia="Calibri" w:hAnsi="Times New Roman" w:cs="Times New Roman"/>
          <w:color w:val="auto"/>
          <w:sz w:val="28"/>
          <w:szCs w:val="28"/>
          <w:lang w:val="uk-UA" w:bidi="ar-SA"/>
        </w:rPr>
        <w:t xml:space="preserve"> </w:t>
      </w:r>
      <w:r w:rsidR="00762B4D">
        <w:rPr>
          <w:rFonts w:ascii="Times New Roman" w:eastAsia="Calibri" w:hAnsi="Times New Roman" w:cs="Times New Roman"/>
          <w:color w:val="auto"/>
          <w:sz w:val="28"/>
          <w:szCs w:val="28"/>
          <w:lang w:val="uk-UA" w:bidi="ar-SA"/>
        </w:rPr>
        <w:t xml:space="preserve"> </w:t>
      </w:r>
      <w:r w:rsidR="00193066">
        <w:rPr>
          <w:rFonts w:ascii="Times New Roman" w:eastAsia="Calibri" w:hAnsi="Times New Roman" w:cs="Times New Roman"/>
          <w:color w:val="auto"/>
          <w:sz w:val="28"/>
          <w:szCs w:val="28"/>
          <w:lang w:val="uk-UA" w:bidi="ar-SA"/>
        </w:rPr>
        <w:t>Когут Валентина Анатоліївна</w:t>
      </w:r>
      <w:r w:rsidR="00762B4D">
        <w:rPr>
          <w:rFonts w:ascii="Times New Roman" w:eastAsia="Calibri" w:hAnsi="Times New Roman" w:cs="Times New Roman"/>
          <w:color w:val="auto"/>
          <w:sz w:val="28"/>
          <w:szCs w:val="28"/>
          <w:lang w:val="uk-UA" w:bidi="ar-SA"/>
        </w:rPr>
        <w:t xml:space="preserve"> – вчитель трудового навчання, Мартинюк Наталія Володимирівна – вчитель історії та правознавства</w:t>
      </w:r>
      <w:r w:rsidR="0029307F">
        <w:rPr>
          <w:rFonts w:ascii="Times New Roman" w:eastAsia="Calibri" w:hAnsi="Times New Roman" w:cs="Times New Roman"/>
          <w:color w:val="auto"/>
          <w:sz w:val="28"/>
          <w:szCs w:val="28"/>
          <w:lang w:val="uk-UA" w:bidi="ar-SA"/>
        </w:rPr>
        <w:t>, математики</w:t>
      </w:r>
      <w:r w:rsidR="00762B4D">
        <w:rPr>
          <w:rFonts w:ascii="Times New Roman" w:eastAsia="Calibri" w:hAnsi="Times New Roman" w:cs="Times New Roman"/>
          <w:color w:val="auto"/>
          <w:sz w:val="28"/>
          <w:szCs w:val="28"/>
          <w:lang w:val="uk-UA" w:bidi="ar-SA"/>
        </w:rPr>
        <w:t xml:space="preserve">; </w:t>
      </w:r>
      <w:proofErr w:type="spellStart"/>
      <w:r w:rsidR="00AB52CD">
        <w:rPr>
          <w:rFonts w:ascii="Times New Roman" w:eastAsia="Calibri" w:hAnsi="Times New Roman" w:cs="Times New Roman"/>
          <w:color w:val="auto"/>
          <w:sz w:val="28"/>
          <w:szCs w:val="28"/>
          <w:lang w:val="uk-UA" w:bidi="ar-SA"/>
        </w:rPr>
        <w:t>Кухарук</w:t>
      </w:r>
      <w:proofErr w:type="spellEnd"/>
      <w:r w:rsidR="00AB52CD">
        <w:rPr>
          <w:rFonts w:ascii="Times New Roman" w:eastAsia="Calibri" w:hAnsi="Times New Roman" w:cs="Times New Roman"/>
          <w:color w:val="auto"/>
          <w:sz w:val="28"/>
          <w:szCs w:val="28"/>
          <w:lang w:val="uk-UA" w:bidi="ar-SA"/>
        </w:rPr>
        <w:t xml:space="preserve"> Юрій Віталійович</w:t>
      </w:r>
      <w:r w:rsidR="00762B4D">
        <w:rPr>
          <w:rFonts w:ascii="Times New Roman" w:eastAsia="Calibri" w:hAnsi="Times New Roman" w:cs="Times New Roman"/>
          <w:color w:val="auto"/>
          <w:sz w:val="28"/>
          <w:szCs w:val="28"/>
          <w:lang w:val="uk-UA" w:bidi="ar-SA"/>
        </w:rPr>
        <w:t xml:space="preserve"> – вчитель фізичної культури</w:t>
      </w:r>
      <w:r w:rsidR="00F8198E">
        <w:rPr>
          <w:rFonts w:ascii="Times New Roman" w:eastAsia="Calibri" w:hAnsi="Times New Roman" w:cs="Times New Roman"/>
          <w:color w:val="auto"/>
          <w:sz w:val="28"/>
          <w:szCs w:val="28"/>
          <w:lang w:val="uk-UA" w:bidi="ar-SA"/>
        </w:rPr>
        <w:t>, інформатики</w:t>
      </w:r>
      <w:r w:rsidR="00762B4D">
        <w:rPr>
          <w:rFonts w:ascii="Times New Roman" w:eastAsia="Calibri" w:hAnsi="Times New Roman" w:cs="Times New Roman"/>
          <w:color w:val="auto"/>
          <w:sz w:val="28"/>
          <w:szCs w:val="28"/>
          <w:lang w:val="uk-UA" w:bidi="ar-SA"/>
        </w:rPr>
        <w:t>; Олійник Галина Сергіївна – вчитель географії</w:t>
      </w:r>
      <w:r w:rsidR="00511BF3">
        <w:rPr>
          <w:rFonts w:ascii="Times New Roman" w:eastAsia="Calibri" w:hAnsi="Times New Roman" w:cs="Times New Roman"/>
          <w:color w:val="auto"/>
          <w:sz w:val="28"/>
          <w:szCs w:val="28"/>
          <w:lang w:val="uk-UA" w:bidi="ar-SA"/>
        </w:rPr>
        <w:t xml:space="preserve">; </w:t>
      </w:r>
      <w:r w:rsidR="00700DEA">
        <w:rPr>
          <w:rFonts w:ascii="Times New Roman" w:eastAsia="Calibri" w:hAnsi="Times New Roman" w:cs="Times New Roman"/>
          <w:color w:val="auto"/>
          <w:sz w:val="28"/>
          <w:szCs w:val="28"/>
          <w:lang w:val="uk-UA" w:bidi="ar-SA"/>
        </w:rPr>
        <w:t xml:space="preserve"> </w:t>
      </w:r>
      <w:proofErr w:type="spellStart"/>
      <w:r w:rsidR="00700DEA">
        <w:rPr>
          <w:rFonts w:ascii="Times New Roman" w:eastAsia="Calibri" w:hAnsi="Times New Roman" w:cs="Times New Roman"/>
          <w:color w:val="auto"/>
          <w:sz w:val="28"/>
          <w:szCs w:val="28"/>
          <w:lang w:val="uk-UA" w:bidi="ar-SA"/>
        </w:rPr>
        <w:t>Гурська</w:t>
      </w:r>
      <w:proofErr w:type="spellEnd"/>
      <w:r w:rsidR="00700DEA">
        <w:rPr>
          <w:rFonts w:ascii="Times New Roman" w:eastAsia="Calibri" w:hAnsi="Times New Roman" w:cs="Times New Roman"/>
          <w:color w:val="auto"/>
          <w:sz w:val="28"/>
          <w:szCs w:val="28"/>
          <w:lang w:val="uk-UA" w:bidi="ar-SA"/>
        </w:rPr>
        <w:t xml:space="preserve"> Ольга Віталіївна – вчитель англійської мови</w:t>
      </w:r>
      <w:r w:rsidR="00F8198E">
        <w:rPr>
          <w:rFonts w:ascii="Times New Roman" w:eastAsia="Calibri" w:hAnsi="Times New Roman" w:cs="Times New Roman"/>
          <w:color w:val="auto"/>
          <w:sz w:val="28"/>
          <w:szCs w:val="28"/>
          <w:lang w:val="uk-UA" w:bidi="ar-SA"/>
        </w:rPr>
        <w:t xml:space="preserve">, </w:t>
      </w:r>
      <w:r w:rsidR="0029307F">
        <w:rPr>
          <w:rFonts w:ascii="Times New Roman" w:eastAsia="Calibri" w:hAnsi="Times New Roman" w:cs="Times New Roman"/>
          <w:color w:val="auto"/>
          <w:sz w:val="28"/>
          <w:szCs w:val="28"/>
          <w:lang w:val="uk-UA" w:bidi="ar-SA"/>
        </w:rPr>
        <w:t xml:space="preserve">Семенюк Валентина Володимирівна – вчитель </w:t>
      </w:r>
      <w:r w:rsidR="00F8198E">
        <w:rPr>
          <w:rFonts w:ascii="Times New Roman" w:eastAsia="Calibri" w:hAnsi="Times New Roman" w:cs="Times New Roman"/>
          <w:color w:val="auto"/>
          <w:sz w:val="28"/>
          <w:szCs w:val="28"/>
          <w:lang w:val="uk-UA" w:bidi="ar-SA"/>
        </w:rPr>
        <w:t>музичного мистецтва</w:t>
      </w:r>
      <w:r w:rsidR="0029307F">
        <w:rPr>
          <w:rFonts w:ascii="Times New Roman" w:eastAsia="Calibri" w:hAnsi="Times New Roman" w:cs="Times New Roman"/>
          <w:color w:val="auto"/>
          <w:sz w:val="28"/>
          <w:szCs w:val="28"/>
          <w:lang w:val="uk-UA" w:bidi="ar-SA"/>
        </w:rPr>
        <w:t>, мистецтва</w:t>
      </w:r>
      <w:r w:rsidR="008C65E9">
        <w:rPr>
          <w:rFonts w:ascii="Times New Roman" w:eastAsia="Calibri" w:hAnsi="Times New Roman" w:cs="Times New Roman"/>
          <w:color w:val="auto"/>
          <w:sz w:val="28"/>
          <w:szCs w:val="28"/>
          <w:lang w:val="uk-UA" w:bidi="ar-SA"/>
        </w:rPr>
        <w:t>)</w:t>
      </w:r>
      <w:r w:rsidR="008C65E9"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навчально-методичне забезпечення освітньої діяльності</w:t>
      </w:r>
      <w:r w:rsidR="008C65E9">
        <w:rPr>
          <w:rFonts w:ascii="Times New Roman" w:eastAsia="Calibri" w:hAnsi="Times New Roman" w:cs="Times New Roman"/>
          <w:color w:val="auto"/>
          <w:sz w:val="28"/>
          <w:szCs w:val="28"/>
          <w:lang w:val="uk-UA" w:bidi="ar-SA"/>
        </w:rPr>
        <w:t xml:space="preserve"> (методичне об’єднання учителів з навчальних дисциплін, методична рада, педагогічна рада)</w:t>
      </w:r>
      <w:r w:rsidR="008C65E9" w:rsidRPr="008D60A8">
        <w:rPr>
          <w:rFonts w:ascii="Times New Roman" w:eastAsia="Calibri" w:hAnsi="Times New Roman" w:cs="Times New Roman"/>
          <w:color w:val="auto"/>
          <w:sz w:val="28"/>
          <w:szCs w:val="28"/>
          <w:lang w:val="uk-UA" w:bidi="ar-SA"/>
        </w:rPr>
        <w:t>;</w:t>
      </w:r>
    </w:p>
    <w:p w:rsidR="00C054C0" w:rsidRPr="008D60A8" w:rsidRDefault="00115B68" w:rsidP="00C054C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sidR="00C054C0">
        <w:rPr>
          <w:rFonts w:ascii="Times New Roman" w:eastAsia="Calibri" w:hAnsi="Times New Roman" w:cs="Times New Roman"/>
          <w:color w:val="auto"/>
          <w:sz w:val="28"/>
          <w:szCs w:val="28"/>
          <w:lang w:val="uk-UA" w:bidi="ar-SA"/>
        </w:rPr>
        <w:t xml:space="preserve"> (кабінети української мови та літератури, іноз</w:t>
      </w:r>
      <w:r w:rsidR="003A5F48">
        <w:rPr>
          <w:rFonts w:ascii="Times New Roman" w:eastAsia="Calibri" w:hAnsi="Times New Roman" w:cs="Times New Roman"/>
          <w:color w:val="auto"/>
          <w:sz w:val="28"/>
          <w:szCs w:val="28"/>
          <w:lang w:val="uk-UA" w:bidi="ar-SA"/>
        </w:rPr>
        <w:t>емних мов, математики, біології</w:t>
      </w:r>
      <w:r w:rsidR="00C054C0">
        <w:rPr>
          <w:rFonts w:ascii="Times New Roman" w:eastAsia="Calibri" w:hAnsi="Times New Roman" w:cs="Times New Roman"/>
          <w:color w:val="auto"/>
          <w:sz w:val="28"/>
          <w:szCs w:val="28"/>
          <w:lang w:val="uk-UA" w:bidi="ar-SA"/>
        </w:rPr>
        <w:t xml:space="preserve">, фізики, </w:t>
      </w:r>
      <w:r w:rsidR="00624285">
        <w:rPr>
          <w:rFonts w:ascii="Times New Roman" w:eastAsia="Calibri" w:hAnsi="Times New Roman" w:cs="Times New Roman"/>
          <w:color w:val="auto"/>
          <w:sz w:val="28"/>
          <w:szCs w:val="28"/>
          <w:lang w:val="uk-UA" w:bidi="ar-SA"/>
        </w:rPr>
        <w:t>історії,</w:t>
      </w:r>
      <w:r w:rsidR="00F43BAD">
        <w:rPr>
          <w:rFonts w:ascii="Times New Roman" w:eastAsia="Calibri" w:hAnsi="Times New Roman" w:cs="Times New Roman"/>
          <w:color w:val="auto"/>
          <w:sz w:val="28"/>
          <w:szCs w:val="28"/>
          <w:lang w:val="uk-UA" w:bidi="ar-SA"/>
        </w:rPr>
        <w:t xml:space="preserve"> </w:t>
      </w:r>
      <w:r w:rsidR="00624285">
        <w:rPr>
          <w:rFonts w:ascii="Times New Roman" w:eastAsia="Calibri" w:hAnsi="Times New Roman" w:cs="Times New Roman"/>
          <w:color w:val="auto"/>
          <w:sz w:val="28"/>
          <w:szCs w:val="28"/>
          <w:lang w:val="uk-UA" w:bidi="ar-SA"/>
        </w:rPr>
        <w:t>зарубіжної літератури</w:t>
      </w:r>
      <w:r w:rsidR="00C054C0">
        <w:rPr>
          <w:rFonts w:ascii="Times New Roman" w:eastAsia="Calibri" w:hAnsi="Times New Roman" w:cs="Times New Roman"/>
          <w:color w:val="auto"/>
          <w:sz w:val="28"/>
          <w:szCs w:val="28"/>
          <w:lang w:val="uk-UA" w:bidi="ar-SA"/>
        </w:rPr>
        <w:t>, кабінет інформатики</w:t>
      </w:r>
      <w:r w:rsidR="00881814">
        <w:rPr>
          <w:rFonts w:ascii="Times New Roman" w:eastAsia="Calibri" w:hAnsi="Times New Roman" w:cs="Times New Roman"/>
          <w:color w:val="auto"/>
          <w:sz w:val="28"/>
          <w:szCs w:val="28"/>
          <w:lang w:val="uk-UA" w:bidi="ar-SA"/>
        </w:rPr>
        <w:t xml:space="preserve"> </w:t>
      </w:r>
      <w:r w:rsidR="00C054C0">
        <w:rPr>
          <w:rFonts w:ascii="Times New Roman" w:eastAsia="Calibri" w:hAnsi="Times New Roman" w:cs="Times New Roman"/>
          <w:color w:val="auto"/>
          <w:sz w:val="28"/>
          <w:szCs w:val="28"/>
          <w:lang w:val="uk-UA" w:bidi="ar-SA"/>
        </w:rPr>
        <w:t>(</w:t>
      </w:r>
      <w:r w:rsidR="00881814">
        <w:rPr>
          <w:rFonts w:ascii="Times New Roman" w:eastAsia="Calibri" w:hAnsi="Times New Roman" w:cs="Times New Roman"/>
          <w:color w:val="auto"/>
          <w:sz w:val="28"/>
          <w:szCs w:val="28"/>
          <w:lang w:val="uk-UA" w:bidi="ar-SA"/>
        </w:rPr>
        <w:t>2</w:t>
      </w:r>
      <w:r w:rsidR="009F0E3D">
        <w:rPr>
          <w:rFonts w:ascii="Times New Roman" w:eastAsia="Calibri" w:hAnsi="Times New Roman" w:cs="Times New Roman"/>
          <w:color w:val="auto"/>
          <w:sz w:val="28"/>
          <w:szCs w:val="28"/>
          <w:lang w:val="uk-UA" w:bidi="ar-SA"/>
        </w:rPr>
        <w:t xml:space="preserve"> комп</w:t>
      </w:r>
      <w:r w:rsidR="009F0E3D" w:rsidRPr="009F0E3D">
        <w:rPr>
          <w:rFonts w:ascii="Times New Roman" w:eastAsia="Calibri" w:hAnsi="Times New Roman" w:cs="Times New Roman"/>
          <w:color w:val="auto"/>
          <w:sz w:val="28"/>
          <w:szCs w:val="28"/>
          <w:lang w:val="uk-UA" w:bidi="ar-SA"/>
        </w:rPr>
        <w:t>’</w:t>
      </w:r>
      <w:r w:rsidR="009F0E3D">
        <w:rPr>
          <w:rFonts w:ascii="Times New Roman" w:eastAsia="Calibri" w:hAnsi="Times New Roman" w:cs="Times New Roman"/>
          <w:color w:val="auto"/>
          <w:sz w:val="28"/>
          <w:szCs w:val="28"/>
          <w:lang w:val="uk-UA" w:bidi="ar-SA"/>
        </w:rPr>
        <w:t>ютери</w:t>
      </w:r>
      <w:r w:rsidR="00C054C0">
        <w:rPr>
          <w:rFonts w:ascii="Times New Roman" w:eastAsia="Calibri" w:hAnsi="Times New Roman" w:cs="Times New Roman"/>
          <w:color w:val="auto"/>
          <w:sz w:val="28"/>
          <w:szCs w:val="28"/>
          <w:lang w:val="uk-UA" w:bidi="ar-SA"/>
        </w:rPr>
        <w:t xml:space="preserve">), </w:t>
      </w:r>
      <w:r w:rsidR="00881814">
        <w:rPr>
          <w:rFonts w:ascii="Times New Roman" w:eastAsia="Calibri" w:hAnsi="Times New Roman" w:cs="Times New Roman"/>
          <w:color w:val="auto"/>
          <w:sz w:val="28"/>
          <w:szCs w:val="28"/>
          <w:lang w:val="uk-UA" w:bidi="ar-SA"/>
        </w:rPr>
        <w:t>6</w:t>
      </w:r>
      <w:r w:rsidR="009F0E3D">
        <w:rPr>
          <w:rFonts w:ascii="Times New Roman" w:eastAsia="Calibri" w:hAnsi="Times New Roman" w:cs="Times New Roman"/>
          <w:color w:val="auto"/>
          <w:sz w:val="28"/>
          <w:szCs w:val="28"/>
          <w:lang w:val="uk-UA" w:bidi="ar-SA"/>
        </w:rPr>
        <w:t xml:space="preserve"> </w:t>
      </w:r>
      <w:r w:rsidR="00C054C0">
        <w:rPr>
          <w:rFonts w:ascii="Times New Roman" w:eastAsia="Calibri" w:hAnsi="Times New Roman" w:cs="Times New Roman"/>
          <w:color w:val="auto"/>
          <w:sz w:val="28"/>
          <w:szCs w:val="28"/>
          <w:lang w:val="uk-UA" w:bidi="ar-SA"/>
        </w:rPr>
        <w:t>ноутбук</w:t>
      </w:r>
      <w:r w:rsidR="009F0E3D">
        <w:rPr>
          <w:rFonts w:ascii="Times New Roman" w:eastAsia="Calibri" w:hAnsi="Times New Roman" w:cs="Times New Roman"/>
          <w:color w:val="auto"/>
          <w:sz w:val="28"/>
          <w:szCs w:val="28"/>
          <w:lang w:val="uk-UA" w:bidi="ar-SA"/>
        </w:rPr>
        <w:t>ів</w:t>
      </w:r>
      <w:r w:rsidR="00C054C0">
        <w:rPr>
          <w:rFonts w:ascii="Times New Roman" w:eastAsia="Calibri" w:hAnsi="Times New Roman" w:cs="Times New Roman"/>
          <w:color w:val="auto"/>
          <w:sz w:val="28"/>
          <w:szCs w:val="28"/>
          <w:lang w:val="uk-UA" w:bidi="ar-SA"/>
        </w:rPr>
        <w:t>,</w:t>
      </w:r>
      <w:r w:rsidR="00624285">
        <w:rPr>
          <w:rFonts w:ascii="Times New Roman" w:eastAsia="Calibri" w:hAnsi="Times New Roman" w:cs="Times New Roman"/>
          <w:color w:val="auto"/>
          <w:sz w:val="28"/>
          <w:szCs w:val="28"/>
          <w:lang w:val="uk-UA" w:bidi="ar-SA"/>
        </w:rPr>
        <w:t xml:space="preserve"> майстерня</w:t>
      </w:r>
      <w:r w:rsidR="00C054C0">
        <w:rPr>
          <w:rFonts w:ascii="Times New Roman" w:eastAsia="Calibri" w:hAnsi="Times New Roman" w:cs="Times New Roman"/>
          <w:color w:val="auto"/>
          <w:sz w:val="28"/>
          <w:szCs w:val="28"/>
          <w:lang w:val="uk-UA" w:bidi="ar-SA"/>
        </w:rPr>
        <w:t>,  фізкультурна зала)</w:t>
      </w:r>
      <w:r w:rsidR="00C054C0" w:rsidRPr="008D60A8">
        <w:rPr>
          <w:rFonts w:ascii="Times New Roman" w:eastAsia="Calibri" w:hAnsi="Times New Roman" w:cs="Times New Roman"/>
          <w:color w:val="auto"/>
          <w:sz w:val="28"/>
          <w:szCs w:val="28"/>
          <w:lang w:val="uk-UA" w:bidi="ar-SA"/>
        </w:rPr>
        <w:t>;</w:t>
      </w:r>
    </w:p>
    <w:p w:rsidR="00115B68" w:rsidRPr="00523D1A" w:rsidRDefault="00C054C0"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115B68" w:rsidRPr="00523D1A">
        <w:rPr>
          <w:rFonts w:ascii="Times New Roman" w:eastAsia="Calibri" w:hAnsi="Times New Roman" w:cs="Times New Roman"/>
          <w:color w:val="auto"/>
          <w:sz w:val="28"/>
          <w:szCs w:val="28"/>
          <w:lang w:val="uk-UA" w:bidi="ar-SA"/>
        </w:rPr>
        <w:t>якість проведення навчальних занять;</w:t>
      </w:r>
    </w:p>
    <w:p w:rsidR="00DA3F46" w:rsidRPr="008D60A8" w:rsidRDefault="00115B68" w:rsidP="00DA3F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 xml:space="preserve">результатів навчання </w:t>
      </w:r>
      <w:r w:rsidR="00DA3F46">
        <w:rPr>
          <w:rFonts w:ascii="Times New Roman" w:eastAsia="Calibri" w:hAnsi="Times New Roman" w:cs="Times New Roman"/>
          <w:color w:val="auto"/>
          <w:sz w:val="28"/>
          <w:szCs w:val="28"/>
          <w:lang w:val="uk-UA" w:bidi="ar-SA"/>
        </w:rPr>
        <w:t>(директорські контрольні роботи, державна підсумкова атестація)</w:t>
      </w:r>
      <w:r w:rsidR="00DA3F46"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w:t>
      </w:r>
      <w:r>
        <w:rPr>
          <w:rFonts w:ascii="Times New Roman" w:eastAsia="Calibri" w:hAnsi="Times New Roman" w:cs="Times New Roman"/>
          <w:color w:val="auto"/>
          <w:sz w:val="28"/>
          <w:szCs w:val="28"/>
          <w:lang w:val="uk-UA" w:bidi="ar-SA"/>
        </w:rPr>
        <w:t>ого кабінету закладу освіти</w:t>
      </w:r>
      <w:r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при ВІППО та он-лайн платформах</w:t>
      </w:r>
      <w:r w:rsidRPr="008D60A8">
        <w:rPr>
          <w:rFonts w:ascii="Times New Roman" w:eastAsia="Calibri" w:hAnsi="Times New Roman" w:cs="Times New Roman"/>
          <w:color w:val="auto"/>
          <w:sz w:val="28"/>
          <w:szCs w:val="28"/>
          <w:lang w:val="uk-UA" w:bidi="ar-SA"/>
        </w:rPr>
        <w:t>.</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передбача</w:t>
      </w:r>
      <w:r w:rsidR="006A1993">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визначених Державним стандартом.</w:t>
      </w:r>
    </w:p>
    <w:p w:rsidR="006C4E4E" w:rsidRDefault="006C4E4E" w:rsidP="0035255B">
      <w:pPr>
        <w:widowControl/>
        <w:jc w:val="center"/>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Структура навчального року</w:t>
      </w:r>
    </w:p>
    <w:p w:rsidR="00D336F9" w:rsidRDefault="00D336F9" w:rsidP="0035255B">
      <w:pPr>
        <w:pStyle w:val="ab"/>
        <w:shd w:val="clear" w:color="auto" w:fill="FFFFFF"/>
        <w:spacing w:before="0" w:beforeAutospacing="0" w:after="0" w:afterAutospacing="0"/>
        <w:ind w:firstLine="708"/>
        <w:jc w:val="both"/>
        <w:rPr>
          <w:sz w:val="28"/>
          <w:szCs w:val="28"/>
        </w:rPr>
      </w:pPr>
      <w:r>
        <w:rPr>
          <w:sz w:val="28"/>
          <w:szCs w:val="28"/>
        </w:rPr>
        <w:t>Відповідно до постанови Кабінету Міні</w:t>
      </w:r>
      <w:r w:rsidR="00C23AFD">
        <w:rPr>
          <w:sz w:val="28"/>
          <w:szCs w:val="28"/>
        </w:rPr>
        <w:t>стрів України від 28 лип</w:t>
      </w:r>
      <w:r w:rsidR="00881814">
        <w:rPr>
          <w:sz w:val="28"/>
          <w:szCs w:val="28"/>
        </w:rPr>
        <w:t>ня 2023</w:t>
      </w:r>
      <w:r w:rsidR="00C23AFD">
        <w:rPr>
          <w:sz w:val="28"/>
          <w:szCs w:val="28"/>
        </w:rPr>
        <w:t xml:space="preserve"> року №782</w:t>
      </w:r>
      <w:r>
        <w:rPr>
          <w:sz w:val="28"/>
          <w:szCs w:val="28"/>
        </w:rPr>
        <w:t xml:space="preserve"> «Про початок навчального р</w:t>
      </w:r>
      <w:r w:rsidR="00C23AFD">
        <w:rPr>
          <w:sz w:val="28"/>
          <w:szCs w:val="28"/>
        </w:rPr>
        <w:t xml:space="preserve">оку під час </w:t>
      </w:r>
      <w:r>
        <w:rPr>
          <w:sz w:val="28"/>
          <w:szCs w:val="28"/>
        </w:rPr>
        <w:t xml:space="preserve"> воєнного стану в Україні» освітній пр</w:t>
      </w:r>
      <w:r w:rsidR="00881814">
        <w:rPr>
          <w:sz w:val="28"/>
          <w:szCs w:val="28"/>
        </w:rPr>
        <w:t>оцес розпочнеться 1 вересня 202</w:t>
      </w:r>
      <w:r w:rsidR="00C23AFD">
        <w:rPr>
          <w:sz w:val="28"/>
          <w:szCs w:val="28"/>
        </w:rPr>
        <w:t>3</w:t>
      </w:r>
      <w:r w:rsidR="00881814">
        <w:rPr>
          <w:sz w:val="28"/>
          <w:szCs w:val="28"/>
        </w:rPr>
        <w:t xml:space="preserve"> року і триватиме до 28 червня 2024</w:t>
      </w:r>
      <w:r>
        <w:rPr>
          <w:sz w:val="28"/>
          <w:szCs w:val="28"/>
        </w:rPr>
        <w:t xml:space="preserve"> року. </w:t>
      </w:r>
    </w:p>
    <w:p w:rsidR="00D336F9" w:rsidRDefault="00D336F9" w:rsidP="0035255B">
      <w:pPr>
        <w:pStyle w:val="ab"/>
        <w:shd w:val="clear" w:color="auto" w:fill="FFFFFF"/>
        <w:spacing w:before="0" w:beforeAutospacing="0" w:after="0" w:afterAutospacing="0"/>
        <w:ind w:firstLine="708"/>
        <w:jc w:val="both"/>
        <w:rPr>
          <w:sz w:val="28"/>
          <w:szCs w:val="28"/>
        </w:rPr>
      </w:pPr>
      <w:r>
        <w:rPr>
          <w:sz w:val="28"/>
          <w:szCs w:val="28"/>
        </w:rPr>
        <w:t>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w:t>
      </w:r>
      <w:r w:rsidR="00C23AFD">
        <w:rPr>
          <w:sz w:val="28"/>
          <w:szCs w:val="28"/>
        </w:rPr>
        <w:t xml:space="preserve"> менше 175 навчальних днів. 2023/2024</w:t>
      </w:r>
      <w:r>
        <w:rPr>
          <w:sz w:val="28"/>
          <w:szCs w:val="28"/>
        </w:rPr>
        <w:t xml:space="preserve"> навчальний рік може тривати більше або менше 175 днів.</w:t>
      </w:r>
    </w:p>
    <w:p w:rsidR="00D336F9" w:rsidRDefault="00D336F9" w:rsidP="0035255B">
      <w:pPr>
        <w:pStyle w:val="ab"/>
        <w:shd w:val="clear" w:color="auto" w:fill="FFFFFF"/>
        <w:spacing w:before="0" w:beforeAutospacing="0" w:after="0" w:afterAutospacing="0"/>
        <w:ind w:firstLine="708"/>
        <w:jc w:val="both"/>
        <w:rPr>
          <w:sz w:val="28"/>
          <w:szCs w:val="28"/>
        </w:rPr>
      </w:pPr>
      <w:r>
        <w:rPr>
          <w:sz w:val="28"/>
          <w:szCs w:val="28"/>
        </w:rPr>
        <w:t>Навчальні заняття організовуються за семестровою системою. А саме:</w:t>
      </w:r>
    </w:p>
    <w:p w:rsidR="00D336F9" w:rsidRDefault="00C23AFD" w:rsidP="0035255B">
      <w:pPr>
        <w:pStyle w:val="ab"/>
        <w:shd w:val="clear" w:color="auto" w:fill="FFFFFF"/>
        <w:spacing w:before="0" w:beforeAutospacing="0" w:after="0" w:afterAutospacing="0"/>
        <w:ind w:firstLine="708"/>
        <w:jc w:val="both"/>
        <w:rPr>
          <w:sz w:val="28"/>
          <w:szCs w:val="28"/>
        </w:rPr>
      </w:pPr>
      <w:r>
        <w:rPr>
          <w:sz w:val="28"/>
          <w:szCs w:val="28"/>
        </w:rPr>
        <w:t>І семестр: 01.09.2023 – 2</w:t>
      </w:r>
      <w:r w:rsidR="0035255B">
        <w:rPr>
          <w:sz w:val="28"/>
          <w:szCs w:val="28"/>
        </w:rPr>
        <w:t>2</w:t>
      </w:r>
      <w:r>
        <w:rPr>
          <w:sz w:val="28"/>
          <w:szCs w:val="28"/>
        </w:rPr>
        <w:t>.12. 2023</w:t>
      </w:r>
    </w:p>
    <w:p w:rsidR="00D336F9" w:rsidRDefault="00C23AFD" w:rsidP="0035255B">
      <w:pPr>
        <w:pStyle w:val="ab"/>
        <w:shd w:val="clear" w:color="auto" w:fill="FFFFFF"/>
        <w:spacing w:before="0" w:beforeAutospacing="0" w:after="0" w:afterAutospacing="0"/>
        <w:ind w:firstLine="708"/>
        <w:jc w:val="both"/>
        <w:rPr>
          <w:sz w:val="28"/>
          <w:szCs w:val="28"/>
        </w:rPr>
      </w:pPr>
      <w:r>
        <w:rPr>
          <w:sz w:val="28"/>
          <w:szCs w:val="28"/>
        </w:rPr>
        <w:t>ІІ семестр: 0</w:t>
      </w:r>
      <w:r w:rsidR="00193066">
        <w:rPr>
          <w:sz w:val="28"/>
          <w:szCs w:val="28"/>
        </w:rPr>
        <w:t>8</w:t>
      </w:r>
      <w:r>
        <w:rPr>
          <w:sz w:val="28"/>
          <w:szCs w:val="28"/>
        </w:rPr>
        <w:t>.01. 2024 – 31.05.2024</w:t>
      </w:r>
      <w:r w:rsidR="00D336F9">
        <w:rPr>
          <w:sz w:val="28"/>
          <w:szCs w:val="28"/>
        </w:rPr>
        <w:t xml:space="preserve">. </w:t>
      </w:r>
    </w:p>
    <w:p w:rsidR="00D336F9" w:rsidRDefault="00D336F9" w:rsidP="0035255B">
      <w:pPr>
        <w:pStyle w:val="ab"/>
        <w:shd w:val="clear" w:color="auto" w:fill="FFFFFF"/>
        <w:spacing w:before="0" w:beforeAutospacing="0" w:after="0" w:afterAutospacing="0"/>
        <w:ind w:firstLine="708"/>
        <w:jc w:val="both"/>
        <w:rPr>
          <w:sz w:val="28"/>
          <w:szCs w:val="28"/>
        </w:rPr>
      </w:pPr>
      <w:r>
        <w:rPr>
          <w:sz w:val="28"/>
          <w:szCs w:val="28"/>
        </w:rPr>
        <w:t>Впродовж навчального року для учнів проводяться канікули:  осі</w:t>
      </w:r>
      <w:r w:rsidR="00C23AFD">
        <w:rPr>
          <w:sz w:val="28"/>
          <w:szCs w:val="28"/>
        </w:rPr>
        <w:t>нні з 2</w:t>
      </w:r>
      <w:r w:rsidR="00193066">
        <w:rPr>
          <w:sz w:val="28"/>
          <w:szCs w:val="28"/>
        </w:rPr>
        <w:t>1</w:t>
      </w:r>
      <w:r w:rsidR="00C23AFD">
        <w:rPr>
          <w:sz w:val="28"/>
          <w:szCs w:val="28"/>
        </w:rPr>
        <w:t xml:space="preserve"> жовтня </w:t>
      </w:r>
      <w:r w:rsidR="00193066">
        <w:rPr>
          <w:sz w:val="28"/>
          <w:szCs w:val="28"/>
        </w:rPr>
        <w:t xml:space="preserve"> </w:t>
      </w:r>
      <w:r w:rsidR="00C23AFD">
        <w:rPr>
          <w:sz w:val="28"/>
          <w:szCs w:val="28"/>
        </w:rPr>
        <w:t>по</w:t>
      </w:r>
      <w:r w:rsidR="00193066">
        <w:rPr>
          <w:sz w:val="28"/>
          <w:szCs w:val="28"/>
        </w:rPr>
        <w:t xml:space="preserve"> 29</w:t>
      </w:r>
      <w:r w:rsidR="00C23AFD">
        <w:rPr>
          <w:sz w:val="28"/>
          <w:szCs w:val="28"/>
        </w:rPr>
        <w:t xml:space="preserve"> жовтня 2023 р.,  зимові з 2</w:t>
      </w:r>
      <w:r w:rsidR="00193066">
        <w:rPr>
          <w:sz w:val="28"/>
          <w:szCs w:val="28"/>
        </w:rPr>
        <w:t>3</w:t>
      </w:r>
      <w:r w:rsidR="00C23AFD">
        <w:rPr>
          <w:sz w:val="28"/>
          <w:szCs w:val="28"/>
        </w:rPr>
        <w:t xml:space="preserve"> грудня 2023 р. по 0</w:t>
      </w:r>
      <w:r w:rsidR="0035255B">
        <w:rPr>
          <w:sz w:val="28"/>
          <w:szCs w:val="28"/>
        </w:rPr>
        <w:t>7</w:t>
      </w:r>
      <w:r w:rsidR="00C23AFD">
        <w:rPr>
          <w:sz w:val="28"/>
          <w:szCs w:val="28"/>
        </w:rPr>
        <w:t xml:space="preserve">  січня 2024</w:t>
      </w:r>
      <w:r>
        <w:rPr>
          <w:sz w:val="28"/>
          <w:szCs w:val="28"/>
        </w:rPr>
        <w:t xml:space="preserve"> р., весняні з 2</w:t>
      </w:r>
      <w:r w:rsidR="0035255B">
        <w:rPr>
          <w:sz w:val="28"/>
          <w:szCs w:val="28"/>
        </w:rPr>
        <w:t>4</w:t>
      </w:r>
      <w:r>
        <w:rPr>
          <w:sz w:val="28"/>
          <w:szCs w:val="28"/>
        </w:rPr>
        <w:t xml:space="preserve"> березня   по  </w:t>
      </w:r>
      <w:r w:rsidR="0035255B">
        <w:rPr>
          <w:sz w:val="28"/>
          <w:szCs w:val="28"/>
        </w:rPr>
        <w:t>31</w:t>
      </w:r>
      <w:r>
        <w:rPr>
          <w:sz w:val="28"/>
          <w:szCs w:val="28"/>
        </w:rPr>
        <w:t xml:space="preserve">  </w:t>
      </w:r>
      <w:r w:rsidR="0035255B">
        <w:rPr>
          <w:sz w:val="28"/>
          <w:szCs w:val="28"/>
        </w:rPr>
        <w:t>берез</w:t>
      </w:r>
      <w:r>
        <w:rPr>
          <w:sz w:val="28"/>
          <w:szCs w:val="28"/>
        </w:rPr>
        <w:t>ня 202</w:t>
      </w:r>
      <w:r w:rsidR="00C23AFD">
        <w:rPr>
          <w:sz w:val="28"/>
          <w:szCs w:val="28"/>
        </w:rPr>
        <w:t>4</w:t>
      </w:r>
      <w:r>
        <w:rPr>
          <w:sz w:val="28"/>
          <w:szCs w:val="28"/>
        </w:rPr>
        <w:t xml:space="preserve"> р.</w:t>
      </w:r>
    </w:p>
    <w:p w:rsidR="006C4E4E" w:rsidRPr="007D082B" w:rsidRDefault="006C4E4E" w:rsidP="0035255B">
      <w:pPr>
        <w:pStyle w:val="ab"/>
        <w:shd w:val="clear" w:color="auto" w:fill="FFFFFF"/>
        <w:spacing w:before="0" w:beforeAutospacing="0" w:after="0" w:afterAutospacing="0"/>
        <w:ind w:firstLine="708"/>
        <w:jc w:val="both"/>
        <w:rPr>
          <w:color w:val="000000" w:themeColor="text1"/>
          <w:sz w:val="28"/>
          <w:szCs w:val="28"/>
        </w:rPr>
      </w:pPr>
      <w:r w:rsidRPr="007D082B">
        <w:rPr>
          <w:color w:val="000000" w:themeColor="text1"/>
          <w:sz w:val="28"/>
          <w:szCs w:val="28"/>
        </w:rPr>
        <w:t xml:space="preserve">За рішенням педагогічної ради від </w:t>
      </w:r>
      <w:r w:rsidR="007D082B">
        <w:rPr>
          <w:color w:val="000000" w:themeColor="text1"/>
          <w:sz w:val="28"/>
          <w:szCs w:val="28"/>
        </w:rPr>
        <w:t>3</w:t>
      </w:r>
      <w:r w:rsidR="00006EBF">
        <w:rPr>
          <w:color w:val="000000" w:themeColor="text1"/>
          <w:sz w:val="28"/>
          <w:szCs w:val="28"/>
        </w:rPr>
        <w:t>1</w:t>
      </w:r>
      <w:r w:rsidR="007D082B">
        <w:rPr>
          <w:color w:val="000000" w:themeColor="text1"/>
          <w:sz w:val="28"/>
          <w:szCs w:val="28"/>
        </w:rPr>
        <w:t>.08.20</w:t>
      </w:r>
      <w:r w:rsidR="00006EBF">
        <w:rPr>
          <w:color w:val="000000" w:themeColor="text1"/>
          <w:sz w:val="28"/>
          <w:szCs w:val="28"/>
        </w:rPr>
        <w:t>2</w:t>
      </w:r>
      <w:r w:rsidR="00C23AFD">
        <w:rPr>
          <w:color w:val="000000" w:themeColor="text1"/>
          <w:sz w:val="28"/>
          <w:szCs w:val="28"/>
        </w:rPr>
        <w:t>3</w:t>
      </w:r>
      <w:r w:rsidR="007D082B">
        <w:rPr>
          <w:color w:val="000000" w:themeColor="text1"/>
          <w:sz w:val="28"/>
          <w:szCs w:val="28"/>
        </w:rPr>
        <w:t>р.   №1</w:t>
      </w:r>
      <w:r w:rsidRPr="007D082B">
        <w:rPr>
          <w:color w:val="000000" w:themeColor="text1"/>
          <w:sz w:val="28"/>
          <w:szCs w:val="28"/>
        </w:rPr>
        <w:t xml:space="preserve">  навчальну практику у </w:t>
      </w:r>
      <w:r w:rsidR="00C23AFD">
        <w:rPr>
          <w:color w:val="000000" w:themeColor="text1"/>
          <w:sz w:val="28"/>
          <w:szCs w:val="28"/>
        </w:rPr>
        <w:t>7</w:t>
      </w:r>
      <w:r w:rsidRPr="007D082B">
        <w:rPr>
          <w:color w:val="000000" w:themeColor="text1"/>
          <w:sz w:val="28"/>
          <w:szCs w:val="28"/>
        </w:rPr>
        <w:t xml:space="preserve"> – 8 класах ухвалили не проводити.</w:t>
      </w:r>
    </w:p>
    <w:p w:rsidR="006C4E4E" w:rsidRPr="007D082B" w:rsidRDefault="006C4E4E" w:rsidP="0035255B">
      <w:pPr>
        <w:widowControl/>
        <w:shd w:val="clear" w:color="auto" w:fill="FFFFFF"/>
        <w:ind w:firstLine="708"/>
        <w:jc w:val="both"/>
        <w:rPr>
          <w:rFonts w:ascii="Times New Roman" w:eastAsia="Times New Roman" w:hAnsi="Times New Roman" w:cs="Times New Roman"/>
          <w:color w:val="000000" w:themeColor="text1"/>
          <w:sz w:val="28"/>
          <w:szCs w:val="28"/>
          <w:shd w:val="clear" w:color="auto" w:fill="FFFFFF"/>
          <w:lang w:val="uk-UA" w:eastAsia="uk-UA" w:bidi="ar-SA"/>
        </w:rPr>
      </w:pPr>
      <w:r w:rsidRPr="007D082B">
        <w:rPr>
          <w:rFonts w:ascii="Times New Roman" w:eastAsia="Times New Roman" w:hAnsi="Times New Roman" w:cs="Times New Roman"/>
          <w:color w:val="000000" w:themeColor="text1"/>
          <w:sz w:val="28"/>
          <w:szCs w:val="28"/>
          <w:lang w:val="uk-UA" w:eastAsia="uk-UA" w:bidi="ar-SA"/>
        </w:rPr>
        <w:t xml:space="preserve">Учням </w:t>
      </w:r>
      <w:r w:rsidR="00C23AFD">
        <w:rPr>
          <w:rFonts w:ascii="Times New Roman" w:eastAsia="Times New Roman" w:hAnsi="Times New Roman" w:cs="Times New Roman"/>
          <w:color w:val="000000" w:themeColor="text1"/>
          <w:sz w:val="28"/>
          <w:szCs w:val="28"/>
          <w:lang w:val="uk-UA" w:eastAsia="uk-UA" w:bidi="ar-SA"/>
        </w:rPr>
        <w:t>7</w:t>
      </w:r>
      <w:r w:rsidRPr="007D082B">
        <w:rPr>
          <w:rFonts w:ascii="Times New Roman" w:eastAsia="Times New Roman" w:hAnsi="Times New Roman" w:cs="Times New Roman"/>
          <w:color w:val="000000" w:themeColor="text1"/>
          <w:sz w:val="28"/>
          <w:szCs w:val="28"/>
          <w:lang w:val="uk-UA" w:eastAsia="uk-UA" w:bidi="ar-SA"/>
        </w:rPr>
        <w:t>-8 класів  видаватиметься</w:t>
      </w:r>
      <w:r w:rsidRPr="007D082B">
        <w:rPr>
          <w:rFonts w:ascii="Times New Roman" w:eastAsia="Times New Roman" w:hAnsi="Times New Roman" w:cs="Times New Roman"/>
          <w:color w:val="000000" w:themeColor="text1"/>
          <w:sz w:val="28"/>
          <w:szCs w:val="28"/>
          <w:shd w:val="clear" w:color="auto" w:fill="FFFFFF"/>
          <w:lang w:val="uk-UA" w:eastAsia="uk-UA" w:bidi="ar-SA"/>
        </w:rPr>
        <w:t xml:space="preserve"> табель навчальних досягнень, у якому відображено буде результати їх підсумкового оцінювання.</w:t>
      </w:r>
    </w:p>
    <w:p w:rsidR="006C4E4E" w:rsidRPr="007D082B" w:rsidRDefault="006C4E4E" w:rsidP="0035255B">
      <w:pPr>
        <w:pStyle w:val="ab"/>
        <w:shd w:val="clear" w:color="auto" w:fill="FFFFFF"/>
        <w:spacing w:before="0" w:beforeAutospacing="0" w:after="0" w:afterAutospacing="0"/>
        <w:ind w:firstLine="708"/>
        <w:jc w:val="both"/>
        <w:rPr>
          <w:color w:val="000000" w:themeColor="text1"/>
          <w:sz w:val="28"/>
          <w:szCs w:val="28"/>
        </w:rPr>
      </w:pPr>
      <w:r w:rsidRPr="007D082B">
        <w:rPr>
          <w:color w:val="000000" w:themeColor="text1"/>
          <w:sz w:val="28"/>
          <w:szCs w:val="28"/>
        </w:rPr>
        <w:t>Закінчується навчальний рік у 9 класі  проведенням державної підсумкової атестації, яка проводиться за рекомендаціями МОН України.</w:t>
      </w:r>
    </w:p>
    <w:p w:rsidR="006C4E4E" w:rsidRPr="007D082B" w:rsidRDefault="006C4E4E" w:rsidP="0035255B">
      <w:pPr>
        <w:pStyle w:val="ab"/>
        <w:shd w:val="clear" w:color="auto" w:fill="FFFFFF"/>
        <w:spacing w:before="0" w:beforeAutospacing="0" w:after="0" w:afterAutospacing="0"/>
        <w:ind w:firstLine="708"/>
        <w:jc w:val="both"/>
        <w:rPr>
          <w:color w:val="000000" w:themeColor="text1"/>
          <w:sz w:val="28"/>
          <w:szCs w:val="28"/>
        </w:rPr>
      </w:pPr>
      <w:r w:rsidRPr="007D082B">
        <w:rPr>
          <w:color w:val="000000" w:themeColor="text1"/>
          <w:sz w:val="28"/>
          <w:szCs w:val="28"/>
        </w:rPr>
        <w:t>Документи про освіту випускникам 9 класу вручатимуться у червні 202</w:t>
      </w:r>
      <w:r w:rsidR="00C23AFD">
        <w:rPr>
          <w:color w:val="000000" w:themeColor="text1"/>
          <w:sz w:val="28"/>
          <w:szCs w:val="28"/>
        </w:rPr>
        <w:t>4</w:t>
      </w:r>
      <w:r w:rsidRPr="007D082B">
        <w:rPr>
          <w:color w:val="000000" w:themeColor="text1"/>
          <w:sz w:val="28"/>
          <w:szCs w:val="28"/>
        </w:rPr>
        <w:t xml:space="preserve"> року.</w:t>
      </w:r>
    </w:p>
    <w:p w:rsidR="00364D66" w:rsidRPr="008D60A8" w:rsidRDefault="00364D66" w:rsidP="0035255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lastRenderedPageBreak/>
        <w:t xml:space="preserve">Освітня програма закладу освіти та перелік освітніх компонентів, що передбачені відповідною освітньою програмою, </w:t>
      </w:r>
      <w:proofErr w:type="spellStart"/>
      <w:r w:rsidRPr="008D60A8">
        <w:rPr>
          <w:rFonts w:ascii="Times New Roman" w:eastAsia="Calibri" w:hAnsi="Times New Roman" w:cs="Times New Roman"/>
          <w:color w:val="auto"/>
          <w:sz w:val="28"/>
          <w:szCs w:val="28"/>
          <w:lang w:val="uk-UA" w:bidi="ar-SA"/>
        </w:rPr>
        <w:t>оприлюдн</w:t>
      </w:r>
      <w:r>
        <w:rPr>
          <w:rFonts w:ascii="Times New Roman" w:eastAsia="Calibri" w:hAnsi="Times New Roman" w:cs="Times New Roman"/>
          <w:color w:val="auto"/>
          <w:sz w:val="28"/>
          <w:szCs w:val="28"/>
          <w:lang w:val="uk-UA" w:bidi="ar-SA"/>
        </w:rPr>
        <w:t>ено</w:t>
      </w:r>
      <w:proofErr w:type="spellEnd"/>
      <w:r w:rsidRPr="008D60A8">
        <w:rPr>
          <w:rFonts w:ascii="Times New Roman" w:eastAsia="Calibri" w:hAnsi="Times New Roman" w:cs="Times New Roman"/>
          <w:color w:val="auto"/>
          <w:sz w:val="28"/>
          <w:szCs w:val="28"/>
          <w:lang w:val="uk-UA" w:bidi="ar-SA"/>
        </w:rPr>
        <w:t xml:space="preserve"> на</w:t>
      </w:r>
      <w:r w:rsidRPr="008D60A8">
        <w:rPr>
          <w:rFonts w:ascii="Calibri" w:eastAsia="Calibri" w:hAnsi="Calibri" w:cs="Times New Roman"/>
          <w:color w:val="auto"/>
          <w:sz w:val="28"/>
          <w:szCs w:val="28"/>
          <w:lang w:val="uk-UA" w:bidi="ar-SA"/>
        </w:rPr>
        <w:t xml:space="preserve"> </w:t>
      </w:r>
      <w:proofErr w:type="spellStart"/>
      <w:r w:rsidRPr="008D60A8">
        <w:rPr>
          <w:rFonts w:ascii="Times New Roman" w:eastAsia="Calibri" w:hAnsi="Times New Roman" w:cs="Times New Roman"/>
          <w:color w:val="auto"/>
          <w:sz w:val="28"/>
          <w:szCs w:val="28"/>
          <w:lang w:val="uk-UA" w:bidi="ar-SA"/>
        </w:rPr>
        <w:t>веб-сайті</w:t>
      </w:r>
      <w:proofErr w:type="spellEnd"/>
      <w:r w:rsidRPr="008D60A8">
        <w:rPr>
          <w:rFonts w:ascii="Times New Roman" w:eastAsia="Calibri" w:hAnsi="Times New Roman" w:cs="Times New Roman"/>
          <w:color w:val="auto"/>
          <w:sz w:val="28"/>
          <w:szCs w:val="28"/>
          <w:lang w:val="uk-UA" w:bidi="ar-SA"/>
        </w:rPr>
        <w:t xml:space="preserve"> закладу освіти</w:t>
      </w:r>
      <w:r>
        <w:rPr>
          <w:rFonts w:ascii="Times New Roman" w:eastAsia="Calibri" w:hAnsi="Times New Roman" w:cs="Times New Roman"/>
          <w:color w:val="auto"/>
          <w:sz w:val="28"/>
          <w:szCs w:val="28"/>
          <w:lang w:val="uk-UA" w:bidi="ar-SA"/>
        </w:rPr>
        <w:t xml:space="preserve"> (</w:t>
      </w:r>
      <w:proofErr w:type="spellStart"/>
      <w:r w:rsidR="006151DF">
        <w:rPr>
          <w:rFonts w:ascii="Times New Roman" w:eastAsia="Calibri" w:hAnsi="Times New Roman" w:cs="Times New Roman"/>
          <w:color w:val="auto"/>
          <w:sz w:val="28"/>
          <w:szCs w:val="28"/>
          <w:lang w:bidi="ar-SA"/>
        </w:rPr>
        <w:t>zelene</w:t>
      </w:r>
      <w:proofErr w:type="spellEnd"/>
      <w:r w:rsidR="0035255B">
        <w:rPr>
          <w:rFonts w:ascii="Times New Roman" w:eastAsia="Calibri" w:hAnsi="Times New Roman" w:cs="Times New Roman"/>
          <w:color w:val="auto"/>
          <w:sz w:val="28"/>
          <w:szCs w:val="28"/>
          <w:lang w:val="uk-UA" w:bidi="ar-SA"/>
        </w:rPr>
        <w:t>-</w:t>
      </w:r>
      <w:proofErr w:type="spellStart"/>
      <w:r w:rsidR="0035255B">
        <w:rPr>
          <w:rFonts w:ascii="Times New Roman" w:eastAsia="Calibri" w:hAnsi="Times New Roman" w:cs="Times New Roman"/>
          <w:color w:val="auto"/>
          <w:sz w:val="28"/>
          <w:szCs w:val="28"/>
          <w:lang w:bidi="ar-SA"/>
        </w:rPr>
        <w:t>schhol</w:t>
      </w:r>
      <w:proofErr w:type="spellEnd"/>
      <w:r w:rsidR="0035255B" w:rsidRPr="0035255B">
        <w:rPr>
          <w:rFonts w:ascii="Times New Roman" w:eastAsia="Calibri" w:hAnsi="Times New Roman" w:cs="Times New Roman"/>
          <w:color w:val="auto"/>
          <w:sz w:val="28"/>
          <w:szCs w:val="28"/>
          <w:lang w:val="uk-UA" w:bidi="ar-SA"/>
        </w:rPr>
        <w:t>.</w:t>
      </w:r>
      <w:r w:rsidR="0035255B">
        <w:rPr>
          <w:rFonts w:ascii="Times New Roman" w:eastAsia="Calibri" w:hAnsi="Times New Roman" w:cs="Times New Roman"/>
          <w:color w:val="auto"/>
          <w:sz w:val="28"/>
          <w:szCs w:val="28"/>
          <w:lang w:bidi="ar-SA"/>
        </w:rPr>
        <w:t>e</w:t>
      </w:r>
      <w:r w:rsidR="0035255B" w:rsidRPr="0035255B">
        <w:rPr>
          <w:rFonts w:ascii="Times New Roman" w:eastAsia="Calibri" w:hAnsi="Times New Roman" w:cs="Times New Roman"/>
          <w:color w:val="auto"/>
          <w:sz w:val="28"/>
          <w:szCs w:val="28"/>
          <w:lang w:val="uk-UA" w:bidi="ar-SA"/>
        </w:rPr>
        <w:t>-</w:t>
      </w:r>
      <w:r w:rsidR="006151DF">
        <w:rPr>
          <w:rFonts w:ascii="Times New Roman" w:eastAsia="Calibri" w:hAnsi="Times New Roman" w:cs="Times New Roman"/>
          <w:color w:val="auto"/>
          <w:sz w:val="28"/>
          <w:szCs w:val="28"/>
          <w:lang w:bidi="ar-SA"/>
        </w:rPr>
        <w:t>school</w:t>
      </w:r>
      <w:r w:rsidR="0035255B">
        <w:rPr>
          <w:rFonts w:ascii="Times New Roman" w:eastAsia="Calibri" w:hAnsi="Times New Roman" w:cs="Times New Roman"/>
          <w:color w:val="auto"/>
          <w:sz w:val="28"/>
          <w:szCs w:val="28"/>
          <w:lang w:bidi="ar-SA"/>
        </w:rPr>
        <w:t>s</w:t>
      </w:r>
      <w:r w:rsidRPr="00EC72B5">
        <w:rPr>
          <w:rFonts w:ascii="Times New Roman" w:eastAsia="Calibri" w:hAnsi="Times New Roman" w:cs="Times New Roman"/>
          <w:color w:val="auto"/>
          <w:sz w:val="28"/>
          <w:szCs w:val="28"/>
          <w:lang w:val="uk-UA" w:bidi="ar-SA"/>
        </w:rPr>
        <w:t>.</w:t>
      </w:r>
      <w:r w:rsidR="0035255B">
        <w:rPr>
          <w:rFonts w:ascii="Times New Roman" w:eastAsia="Calibri" w:hAnsi="Times New Roman" w:cs="Times New Roman"/>
          <w:color w:val="auto"/>
          <w:sz w:val="28"/>
          <w:szCs w:val="28"/>
          <w:lang w:bidi="ar-SA"/>
        </w:rPr>
        <w:t>info</w:t>
      </w:r>
      <w:r w:rsidR="0035255B" w:rsidRPr="0035255B">
        <w:rPr>
          <w:rFonts w:ascii="Times New Roman" w:eastAsia="Calibri" w:hAnsi="Times New Roman" w:cs="Times New Roman"/>
          <w:color w:val="auto"/>
          <w:sz w:val="28"/>
          <w:szCs w:val="28"/>
          <w:lang w:val="uk-UA" w:bidi="ar-SA"/>
        </w:rPr>
        <w:t>/</w:t>
      </w:r>
      <w:r w:rsidRPr="00EC72B5">
        <w:rPr>
          <w:rFonts w:ascii="Times New Roman" w:eastAsia="Calibri" w:hAnsi="Times New Roman" w:cs="Times New Roman"/>
          <w:color w:val="auto"/>
          <w:sz w:val="28"/>
          <w:szCs w:val="28"/>
          <w:lang w:val="uk-UA" w:bidi="ar-SA"/>
        </w:rPr>
        <w:t>)</w:t>
      </w:r>
      <w:r w:rsidRPr="008D60A8">
        <w:rPr>
          <w:rFonts w:ascii="Times New Roman" w:eastAsia="Calibri" w:hAnsi="Times New Roman" w:cs="Times New Roman"/>
          <w:color w:val="auto"/>
          <w:sz w:val="28"/>
          <w:szCs w:val="28"/>
          <w:lang w:val="uk-UA" w:bidi="ar-SA"/>
        </w:rPr>
        <w:t>.</w:t>
      </w:r>
    </w:p>
    <w:p w:rsidR="00364D66" w:rsidRPr="00364D66" w:rsidRDefault="00364D66" w:rsidP="00364D66">
      <w:pPr>
        <w:widowControl/>
        <w:ind w:firstLine="709"/>
        <w:jc w:val="both"/>
        <w:rPr>
          <w:rFonts w:ascii="Times New Roman" w:eastAsia="Calibri" w:hAnsi="Times New Roman" w:cs="Times New Roman"/>
          <w:color w:val="auto"/>
          <w:sz w:val="28"/>
          <w:szCs w:val="28"/>
          <w:lang w:val="uk-UA" w:bidi="ar-SA"/>
        </w:rPr>
      </w:pPr>
    </w:p>
    <w:p w:rsidR="007D082B" w:rsidRDefault="007D082B" w:rsidP="00364D66">
      <w:pPr>
        <w:widowControl/>
        <w:jc w:val="both"/>
        <w:rPr>
          <w:rFonts w:ascii="Times New Roman" w:eastAsia="Calibri" w:hAnsi="Times New Roman" w:cs="Times New Roman"/>
          <w:color w:val="auto"/>
          <w:sz w:val="28"/>
          <w:szCs w:val="28"/>
          <w:lang w:val="uk-UA" w:bidi="ar-SA"/>
        </w:rPr>
      </w:pPr>
    </w:p>
    <w:p w:rsidR="00C23AFD" w:rsidRDefault="00374024" w:rsidP="008D743F">
      <w:pPr>
        <w:widowControl/>
        <w:jc w:val="both"/>
        <w:rPr>
          <w:rFonts w:ascii="Times New Roman" w:eastAsia="Calibri" w:hAnsi="Times New Roman" w:cs="Times New Roman"/>
          <w:color w:val="auto"/>
          <w:sz w:val="28"/>
          <w:szCs w:val="28"/>
          <w:lang w:val="uk-UA" w:bidi="ar-SA"/>
        </w:rPr>
      </w:pPr>
      <w:r w:rsidRPr="00374024">
        <w:rPr>
          <w:rFonts w:ascii="Times New Roman" w:eastAsia="Calibri" w:hAnsi="Times New Roman" w:cs="Times New Roman"/>
          <w:color w:val="auto"/>
          <w:sz w:val="28"/>
          <w:szCs w:val="28"/>
          <w:lang w:val="uk-UA" w:bidi="ar-SA"/>
        </w:rPr>
        <w:drawing>
          <wp:inline distT="0" distB="0" distL="0" distR="0">
            <wp:extent cx="4705350" cy="1118349"/>
            <wp:effectExtent l="19050" t="0" r="0" b="0"/>
            <wp:docPr id="2" name="Рисунок 1" descr="квитанція Смілива гривня 002.jpg"/>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9" cstate="print"/>
                    <a:srcRect l="7515" t="7143" r="5368" b="5195"/>
                    <a:stretch>
                      <a:fillRect/>
                    </a:stretch>
                  </pic:blipFill>
                  <pic:spPr>
                    <a:xfrm>
                      <a:off x="0" y="0"/>
                      <a:ext cx="4705350" cy="1118349"/>
                    </a:xfrm>
                    <a:prstGeom prst="rect">
                      <a:avLst/>
                    </a:prstGeom>
                  </pic:spPr>
                </pic:pic>
              </a:graphicData>
            </a:graphic>
          </wp:inline>
        </w:drawing>
      </w:r>
    </w:p>
    <w:p w:rsidR="00374024" w:rsidRDefault="00C23AFD" w:rsidP="008D743F">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8D743F">
        <w:rPr>
          <w:rFonts w:ascii="Times New Roman" w:eastAsia="Calibri" w:hAnsi="Times New Roman" w:cs="Times New Roman"/>
          <w:color w:val="auto"/>
          <w:sz w:val="28"/>
          <w:szCs w:val="28"/>
          <w:lang w:val="uk-UA" w:bidi="ar-SA"/>
        </w:rPr>
        <w:t xml:space="preserve"> </w:t>
      </w: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374024" w:rsidRDefault="00374024" w:rsidP="008D743F">
      <w:pPr>
        <w:widowControl/>
        <w:jc w:val="both"/>
        <w:rPr>
          <w:rFonts w:ascii="Times New Roman" w:eastAsia="Calibri" w:hAnsi="Times New Roman" w:cs="Times New Roman"/>
          <w:color w:val="auto"/>
          <w:sz w:val="28"/>
          <w:szCs w:val="28"/>
          <w:lang w:val="uk-UA" w:bidi="ar-SA"/>
        </w:rPr>
      </w:pPr>
    </w:p>
    <w:p w:rsidR="004E214C" w:rsidRDefault="008D743F" w:rsidP="008D743F">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 xml:space="preserve"> </w:t>
      </w:r>
      <w:r w:rsidR="004E214C">
        <w:rPr>
          <w:rFonts w:ascii="Times New Roman" w:eastAsia="Calibri" w:hAnsi="Times New Roman" w:cs="Times New Roman"/>
          <w:color w:val="auto"/>
          <w:sz w:val="28"/>
          <w:szCs w:val="28"/>
          <w:lang w:val="uk-UA" w:bidi="ar-SA"/>
        </w:rPr>
        <w:t>Додаток 1</w:t>
      </w:r>
    </w:p>
    <w:p w:rsidR="004E214C" w:rsidRDefault="004E214C" w:rsidP="004E214C">
      <w:pPr>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до освітньої програми</w:t>
      </w:r>
    </w:p>
    <w:p w:rsidR="005536E0" w:rsidRDefault="005536E0" w:rsidP="005536E0">
      <w:pPr>
        <w:jc w:val="center"/>
        <w:rPr>
          <w:rFonts w:ascii="Times New Roman" w:hAnsi="Times New Roman"/>
          <w:b/>
          <w:sz w:val="25"/>
          <w:szCs w:val="25"/>
          <w:lang w:val="uk-UA"/>
        </w:rPr>
      </w:pPr>
      <w:proofErr w:type="spellStart"/>
      <w:r>
        <w:rPr>
          <w:rFonts w:ascii="Times New Roman" w:hAnsi="Times New Roman"/>
          <w:b/>
          <w:sz w:val="25"/>
          <w:szCs w:val="25"/>
          <w:lang w:val="ru-RU"/>
        </w:rPr>
        <w:t>Навчальний</w:t>
      </w:r>
      <w:proofErr w:type="spellEnd"/>
      <w:r>
        <w:rPr>
          <w:rFonts w:ascii="Times New Roman" w:hAnsi="Times New Roman"/>
          <w:b/>
          <w:sz w:val="25"/>
          <w:szCs w:val="25"/>
          <w:lang w:val="ru-RU"/>
        </w:rPr>
        <w:t xml:space="preserve"> план </w:t>
      </w:r>
      <w:r w:rsidR="00C23AFD">
        <w:rPr>
          <w:rFonts w:ascii="Times New Roman" w:hAnsi="Times New Roman"/>
          <w:b/>
          <w:sz w:val="25"/>
          <w:szCs w:val="25"/>
          <w:lang w:val="uk-UA"/>
        </w:rPr>
        <w:t>для 7</w:t>
      </w:r>
      <w:r>
        <w:rPr>
          <w:rFonts w:ascii="Times New Roman" w:hAnsi="Times New Roman"/>
          <w:b/>
          <w:sz w:val="25"/>
          <w:szCs w:val="25"/>
          <w:lang w:val="uk-UA"/>
        </w:rPr>
        <w:t xml:space="preserve">-9 класів з українською мовою навчання </w:t>
      </w:r>
    </w:p>
    <w:p w:rsidR="005536E0" w:rsidRDefault="00C23AFD" w:rsidP="005536E0">
      <w:pPr>
        <w:jc w:val="center"/>
        <w:rPr>
          <w:rFonts w:ascii="Times New Roman" w:hAnsi="Times New Roman"/>
          <w:b/>
          <w:sz w:val="25"/>
          <w:szCs w:val="25"/>
          <w:lang w:val="ru-RU"/>
        </w:rPr>
      </w:pPr>
      <w:r>
        <w:rPr>
          <w:rFonts w:ascii="Times New Roman" w:hAnsi="Times New Roman"/>
          <w:b/>
          <w:sz w:val="25"/>
          <w:szCs w:val="25"/>
          <w:lang w:val="ru-RU"/>
        </w:rPr>
        <w:t xml:space="preserve">ЗЗСО </w:t>
      </w:r>
      <w:proofErr w:type="spellStart"/>
      <w:r>
        <w:rPr>
          <w:rFonts w:ascii="Times New Roman" w:hAnsi="Times New Roman"/>
          <w:b/>
          <w:sz w:val="25"/>
          <w:szCs w:val="25"/>
          <w:lang w:val="ru-RU"/>
        </w:rPr>
        <w:t>Зеленська</w:t>
      </w:r>
      <w:proofErr w:type="spellEnd"/>
      <w:r>
        <w:rPr>
          <w:rFonts w:ascii="Times New Roman" w:hAnsi="Times New Roman"/>
          <w:b/>
          <w:sz w:val="25"/>
          <w:szCs w:val="25"/>
          <w:lang w:val="ru-RU"/>
        </w:rPr>
        <w:t xml:space="preserve"> </w:t>
      </w:r>
      <w:proofErr w:type="spellStart"/>
      <w:r>
        <w:rPr>
          <w:rFonts w:ascii="Times New Roman" w:hAnsi="Times New Roman"/>
          <w:b/>
          <w:sz w:val="25"/>
          <w:szCs w:val="25"/>
          <w:lang w:val="ru-RU"/>
        </w:rPr>
        <w:t>гімназія</w:t>
      </w:r>
      <w:proofErr w:type="spellEnd"/>
      <w:r>
        <w:rPr>
          <w:rFonts w:ascii="Times New Roman" w:hAnsi="Times New Roman"/>
          <w:b/>
          <w:sz w:val="25"/>
          <w:szCs w:val="25"/>
          <w:lang w:val="ru-RU"/>
        </w:rPr>
        <w:t xml:space="preserve"> на 2023/2024</w:t>
      </w:r>
      <w:r w:rsidR="005536E0">
        <w:rPr>
          <w:rFonts w:ascii="Times New Roman" w:hAnsi="Times New Roman"/>
          <w:b/>
          <w:sz w:val="25"/>
          <w:szCs w:val="25"/>
          <w:lang w:val="ru-RU"/>
        </w:rPr>
        <w:t xml:space="preserve"> </w:t>
      </w:r>
      <w:proofErr w:type="spellStart"/>
      <w:r w:rsidR="005536E0">
        <w:rPr>
          <w:rFonts w:ascii="Times New Roman" w:hAnsi="Times New Roman"/>
          <w:b/>
          <w:sz w:val="25"/>
          <w:szCs w:val="25"/>
          <w:lang w:val="ru-RU"/>
        </w:rPr>
        <w:t>навчальний</w:t>
      </w:r>
      <w:proofErr w:type="spellEnd"/>
      <w:r w:rsidR="005536E0">
        <w:rPr>
          <w:rFonts w:ascii="Times New Roman" w:hAnsi="Times New Roman"/>
          <w:b/>
          <w:sz w:val="25"/>
          <w:szCs w:val="25"/>
          <w:lang w:val="ru-RU"/>
        </w:rPr>
        <w:t xml:space="preserve"> </w:t>
      </w:r>
      <w:proofErr w:type="spellStart"/>
      <w:proofErr w:type="gramStart"/>
      <w:r w:rsidR="005536E0">
        <w:rPr>
          <w:rFonts w:ascii="Times New Roman" w:hAnsi="Times New Roman"/>
          <w:b/>
          <w:sz w:val="25"/>
          <w:szCs w:val="25"/>
          <w:lang w:val="ru-RU"/>
        </w:rPr>
        <w:t>р</w:t>
      </w:r>
      <w:proofErr w:type="gramEnd"/>
      <w:r w:rsidR="005536E0">
        <w:rPr>
          <w:rFonts w:ascii="Times New Roman" w:hAnsi="Times New Roman"/>
          <w:b/>
          <w:sz w:val="25"/>
          <w:szCs w:val="25"/>
          <w:lang w:val="ru-RU"/>
        </w:rPr>
        <w:t>ік</w:t>
      </w:r>
      <w:proofErr w:type="spellEnd"/>
    </w:p>
    <w:p w:rsidR="005536E0" w:rsidRDefault="005536E0" w:rsidP="005536E0">
      <w:pPr>
        <w:jc w:val="center"/>
        <w:rPr>
          <w:rFonts w:ascii="Times New Roman" w:hAnsi="Times New Roman"/>
          <w:b/>
          <w:sz w:val="25"/>
          <w:szCs w:val="25"/>
          <w:lang w:val="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3773"/>
        <w:gridCol w:w="1280"/>
        <w:gridCol w:w="1134"/>
        <w:gridCol w:w="992"/>
        <w:gridCol w:w="988"/>
      </w:tblGrid>
      <w:tr w:rsidR="005536E0" w:rsidTr="00357DE1">
        <w:tc>
          <w:tcPr>
            <w:tcW w:w="1718" w:type="dxa"/>
            <w:vMerge w:val="restart"/>
            <w:tcBorders>
              <w:top w:val="single" w:sz="4" w:space="0" w:color="auto"/>
              <w:left w:val="single" w:sz="4" w:space="0" w:color="auto"/>
              <w:bottom w:val="single" w:sz="4" w:space="0" w:color="auto"/>
              <w:right w:val="single" w:sz="4" w:space="0" w:color="auto"/>
            </w:tcBorders>
          </w:tcPr>
          <w:p w:rsidR="005536E0" w:rsidRDefault="005536E0">
            <w:pPr>
              <w:spacing w:line="256" w:lineRule="auto"/>
              <w:jc w:val="both"/>
              <w:rPr>
                <w:rFonts w:ascii="Times New Roman" w:eastAsia="Times New Roman" w:hAnsi="Times New Roman"/>
                <w:b/>
                <w:sz w:val="25"/>
                <w:szCs w:val="25"/>
              </w:rPr>
            </w:pPr>
            <w:proofErr w:type="spellStart"/>
            <w:r>
              <w:rPr>
                <w:rFonts w:ascii="Times New Roman" w:eastAsia="Times New Roman" w:hAnsi="Times New Roman"/>
                <w:b/>
                <w:sz w:val="25"/>
                <w:szCs w:val="25"/>
              </w:rPr>
              <w:t>Освітні</w:t>
            </w:r>
            <w:proofErr w:type="spellEnd"/>
            <w:r>
              <w:rPr>
                <w:rFonts w:ascii="Times New Roman" w:eastAsia="Times New Roman" w:hAnsi="Times New Roman"/>
                <w:b/>
                <w:sz w:val="25"/>
                <w:szCs w:val="25"/>
              </w:rPr>
              <w:t xml:space="preserve"> </w:t>
            </w:r>
            <w:proofErr w:type="spellStart"/>
            <w:r>
              <w:rPr>
                <w:rFonts w:ascii="Times New Roman" w:eastAsia="Times New Roman" w:hAnsi="Times New Roman"/>
                <w:b/>
                <w:sz w:val="25"/>
                <w:szCs w:val="25"/>
              </w:rPr>
              <w:t>галузі</w:t>
            </w:r>
            <w:proofErr w:type="spellEnd"/>
          </w:p>
          <w:p w:rsidR="005536E0" w:rsidRDefault="005536E0">
            <w:pPr>
              <w:spacing w:line="256" w:lineRule="auto"/>
              <w:jc w:val="right"/>
              <w:rPr>
                <w:rFonts w:ascii="Times New Roman" w:eastAsia="Times New Roman" w:hAnsi="Times New Roman"/>
                <w:b/>
                <w:sz w:val="25"/>
                <w:szCs w:val="25"/>
              </w:rPr>
            </w:pPr>
          </w:p>
          <w:p w:rsidR="005536E0" w:rsidRDefault="005536E0">
            <w:pPr>
              <w:spacing w:line="256" w:lineRule="auto"/>
              <w:jc w:val="both"/>
              <w:rPr>
                <w:rFonts w:ascii="Times New Roman" w:eastAsia="Times New Roman" w:hAnsi="Times New Roman"/>
                <w:b/>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5536E0" w:rsidRDefault="005536E0">
            <w:pPr>
              <w:spacing w:line="256" w:lineRule="auto"/>
              <w:rPr>
                <w:rFonts w:ascii="Times New Roman" w:eastAsia="Times New Roman" w:hAnsi="Times New Roman"/>
                <w:b/>
                <w:sz w:val="25"/>
                <w:szCs w:val="25"/>
              </w:rPr>
            </w:pPr>
            <w:proofErr w:type="spellStart"/>
            <w:r>
              <w:rPr>
                <w:rFonts w:ascii="Times New Roman" w:eastAsia="Times New Roman" w:hAnsi="Times New Roman"/>
                <w:b/>
                <w:sz w:val="25"/>
                <w:szCs w:val="25"/>
              </w:rPr>
              <w:t>Навчальні</w:t>
            </w:r>
            <w:proofErr w:type="spellEnd"/>
            <w:r>
              <w:rPr>
                <w:rFonts w:ascii="Times New Roman" w:eastAsia="Times New Roman" w:hAnsi="Times New Roman"/>
                <w:b/>
                <w:sz w:val="25"/>
                <w:szCs w:val="25"/>
              </w:rPr>
              <w:t xml:space="preserve"> </w:t>
            </w:r>
            <w:r>
              <w:rPr>
                <w:rFonts w:ascii="Times New Roman" w:eastAsia="Times New Roman" w:hAnsi="Times New Roman"/>
                <w:b/>
                <w:sz w:val="25"/>
                <w:szCs w:val="25"/>
                <w:lang w:val="uk-UA"/>
              </w:rPr>
              <w:t xml:space="preserve"> </w:t>
            </w:r>
            <w:proofErr w:type="spellStart"/>
            <w:r>
              <w:rPr>
                <w:rFonts w:ascii="Times New Roman" w:eastAsia="Times New Roman" w:hAnsi="Times New Roman"/>
                <w:b/>
                <w:sz w:val="25"/>
                <w:szCs w:val="25"/>
              </w:rPr>
              <w:t>предмети</w:t>
            </w:r>
            <w:proofErr w:type="spellEnd"/>
          </w:p>
        </w:tc>
        <w:tc>
          <w:tcPr>
            <w:tcW w:w="3406" w:type="dxa"/>
            <w:gridSpan w:val="3"/>
            <w:tcBorders>
              <w:top w:val="single" w:sz="4" w:space="0" w:color="auto"/>
              <w:left w:val="single" w:sz="4" w:space="0" w:color="auto"/>
              <w:bottom w:val="single" w:sz="4" w:space="0" w:color="auto"/>
              <w:right w:val="single" w:sz="4" w:space="0" w:color="auto"/>
            </w:tcBorders>
            <w:hideMark/>
          </w:tcPr>
          <w:p w:rsidR="005536E0" w:rsidRDefault="005536E0">
            <w:pPr>
              <w:spacing w:line="256" w:lineRule="auto"/>
              <w:jc w:val="center"/>
              <w:rPr>
                <w:rFonts w:ascii="Times New Roman" w:eastAsia="Times New Roman" w:hAnsi="Times New Roman"/>
                <w:b/>
                <w:sz w:val="26"/>
                <w:szCs w:val="26"/>
                <w:lang w:val="ru-RU"/>
              </w:rPr>
            </w:pPr>
            <w:proofErr w:type="spellStart"/>
            <w:r>
              <w:rPr>
                <w:rFonts w:ascii="Times New Roman" w:eastAsia="Times New Roman" w:hAnsi="Times New Roman"/>
                <w:b/>
                <w:lang w:val="ru-RU"/>
              </w:rPr>
              <w:t>Кількість</w:t>
            </w:r>
            <w:proofErr w:type="spellEnd"/>
            <w:r>
              <w:rPr>
                <w:rFonts w:ascii="Times New Roman" w:eastAsia="Times New Roman" w:hAnsi="Times New Roman"/>
                <w:b/>
                <w:lang w:val="ru-RU"/>
              </w:rPr>
              <w:t xml:space="preserve"> годин на </w:t>
            </w:r>
            <w:proofErr w:type="spellStart"/>
            <w:r>
              <w:rPr>
                <w:rFonts w:ascii="Times New Roman" w:eastAsia="Times New Roman" w:hAnsi="Times New Roman"/>
                <w:b/>
                <w:lang w:val="ru-RU"/>
              </w:rPr>
              <w:t>тиждень</w:t>
            </w:r>
            <w:proofErr w:type="spellEnd"/>
            <w:r>
              <w:rPr>
                <w:rFonts w:ascii="Times New Roman" w:eastAsia="Times New Roman" w:hAnsi="Times New Roman"/>
                <w:b/>
                <w:lang w:val="ru-RU"/>
              </w:rPr>
              <w:t xml:space="preserve"> </w:t>
            </w:r>
          </w:p>
          <w:p w:rsidR="005536E0" w:rsidRDefault="005536E0">
            <w:pPr>
              <w:spacing w:line="256" w:lineRule="auto"/>
              <w:jc w:val="center"/>
              <w:rPr>
                <w:rFonts w:ascii="Times New Roman" w:eastAsia="Times New Roman" w:hAnsi="Times New Roman"/>
                <w:b/>
                <w:sz w:val="26"/>
                <w:szCs w:val="26"/>
                <w:lang w:val="ru-RU"/>
              </w:rPr>
            </w:pPr>
            <w:r>
              <w:rPr>
                <w:rFonts w:ascii="Times New Roman" w:eastAsia="Times New Roman" w:hAnsi="Times New Roman"/>
                <w:b/>
                <w:lang w:val="ru-RU"/>
              </w:rPr>
              <w:t xml:space="preserve">у </w:t>
            </w:r>
            <w:proofErr w:type="spellStart"/>
            <w:r>
              <w:rPr>
                <w:rFonts w:ascii="Times New Roman" w:eastAsia="Times New Roman" w:hAnsi="Times New Roman"/>
                <w:b/>
                <w:lang w:val="ru-RU"/>
              </w:rPr>
              <w:t>класах</w:t>
            </w:r>
            <w:proofErr w:type="spellEnd"/>
          </w:p>
        </w:tc>
        <w:tc>
          <w:tcPr>
            <w:tcW w:w="988" w:type="dxa"/>
            <w:tcBorders>
              <w:top w:val="single" w:sz="4" w:space="0" w:color="auto"/>
              <w:left w:val="single" w:sz="4" w:space="0" w:color="auto"/>
              <w:bottom w:val="single" w:sz="4" w:space="0" w:color="auto"/>
              <w:right w:val="single" w:sz="4" w:space="0" w:color="auto"/>
            </w:tcBorders>
            <w:hideMark/>
          </w:tcPr>
          <w:p w:rsidR="005536E0" w:rsidRDefault="005536E0">
            <w:pPr>
              <w:spacing w:line="256" w:lineRule="auto"/>
              <w:rPr>
                <w:rFonts w:ascii="Times New Roman" w:eastAsia="Times New Roman" w:hAnsi="Times New Roman"/>
                <w:b/>
              </w:rPr>
            </w:pPr>
            <w:proofErr w:type="spellStart"/>
            <w:r>
              <w:rPr>
                <w:rFonts w:ascii="Times New Roman" w:eastAsia="Times New Roman" w:hAnsi="Times New Roman"/>
                <w:b/>
                <w:sz w:val="22"/>
                <w:szCs w:val="22"/>
              </w:rPr>
              <w:t>Разом</w:t>
            </w:r>
            <w:proofErr w:type="spellEnd"/>
            <w:r>
              <w:rPr>
                <w:rFonts w:ascii="Times New Roman" w:eastAsia="Times New Roman" w:hAnsi="Times New Roman"/>
                <w:b/>
                <w:sz w:val="22"/>
                <w:szCs w:val="22"/>
              </w:rPr>
              <w:t xml:space="preserve"> </w:t>
            </w:r>
          </w:p>
        </w:tc>
      </w:tr>
      <w:tr w:rsidR="00357DE1" w:rsidTr="00357DE1">
        <w:trPr>
          <w:trHeight w:val="870"/>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b/>
                <w:sz w:val="25"/>
                <w:szCs w:val="25"/>
              </w:rPr>
            </w:pPr>
          </w:p>
        </w:tc>
        <w:tc>
          <w:tcPr>
            <w:tcW w:w="3773"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rPr>
                <w:rFonts w:ascii="Times New Roman" w:eastAsia="Times New Roman" w:hAnsi="Times New Roman"/>
                <w:b/>
                <w:sz w:val="25"/>
                <w:szCs w:val="25"/>
              </w:rPr>
            </w:pPr>
          </w:p>
          <w:p w:rsidR="00357DE1" w:rsidRDefault="00357DE1">
            <w:pPr>
              <w:spacing w:line="256" w:lineRule="auto"/>
              <w:rPr>
                <w:rFonts w:ascii="Times New Roman" w:eastAsia="Times New Roman" w:hAnsi="Times New Roman"/>
                <w:b/>
                <w:sz w:val="25"/>
                <w:szCs w:val="25"/>
              </w:rPr>
            </w:pPr>
            <w:proofErr w:type="spellStart"/>
            <w:r>
              <w:rPr>
                <w:rFonts w:ascii="Times New Roman" w:eastAsia="Times New Roman" w:hAnsi="Times New Roman"/>
                <w:b/>
                <w:sz w:val="25"/>
                <w:szCs w:val="25"/>
              </w:rPr>
              <w:t>Інваріантна</w:t>
            </w:r>
            <w:proofErr w:type="spellEnd"/>
            <w:r>
              <w:rPr>
                <w:rFonts w:ascii="Times New Roman" w:eastAsia="Times New Roman" w:hAnsi="Times New Roman"/>
                <w:b/>
                <w:sz w:val="25"/>
                <w:szCs w:val="25"/>
              </w:rPr>
              <w:t xml:space="preserve"> </w:t>
            </w:r>
            <w:proofErr w:type="spellStart"/>
            <w:r>
              <w:rPr>
                <w:rFonts w:ascii="Times New Roman" w:eastAsia="Times New Roman" w:hAnsi="Times New Roman"/>
                <w:b/>
                <w:sz w:val="25"/>
                <w:szCs w:val="25"/>
              </w:rPr>
              <w:t>складова</w:t>
            </w:r>
            <w:proofErr w:type="spellEnd"/>
          </w:p>
          <w:p w:rsidR="00357DE1" w:rsidRDefault="00357DE1">
            <w:pPr>
              <w:spacing w:line="256" w:lineRule="auto"/>
              <w:rPr>
                <w:rFonts w:ascii="Times New Roman" w:eastAsia="Times New Roman" w:hAnsi="Times New Roman"/>
                <w:b/>
                <w:sz w:val="25"/>
                <w:szCs w:val="25"/>
              </w:rPr>
            </w:pPr>
          </w:p>
        </w:tc>
        <w:tc>
          <w:tcPr>
            <w:tcW w:w="1280"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both"/>
              <w:rPr>
                <w:rFonts w:ascii="Times New Roman" w:eastAsia="Times New Roman" w:hAnsi="Times New Roman"/>
                <w:b/>
                <w:sz w:val="25"/>
                <w:szCs w:val="25"/>
              </w:rPr>
            </w:pPr>
          </w:p>
          <w:p w:rsidR="00357DE1" w:rsidRDefault="00357DE1">
            <w:pPr>
              <w:spacing w:line="256" w:lineRule="auto"/>
              <w:jc w:val="center"/>
              <w:rPr>
                <w:rFonts w:ascii="Times New Roman" w:eastAsia="Times New Roman" w:hAnsi="Times New Roman"/>
                <w:b/>
                <w:sz w:val="25"/>
                <w:szCs w:val="25"/>
              </w:rPr>
            </w:pPr>
            <w:r>
              <w:rPr>
                <w:rFonts w:ascii="Times New Roman" w:eastAsia="Times New Roman" w:hAnsi="Times New Roman"/>
                <w:b/>
                <w:sz w:val="25"/>
                <w:szCs w:val="25"/>
              </w:rPr>
              <w:t>7</w:t>
            </w:r>
          </w:p>
        </w:tc>
        <w:tc>
          <w:tcPr>
            <w:tcW w:w="1134"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both"/>
              <w:rPr>
                <w:rFonts w:ascii="Times New Roman" w:eastAsia="Times New Roman" w:hAnsi="Times New Roman"/>
                <w:b/>
                <w:sz w:val="25"/>
                <w:szCs w:val="25"/>
              </w:rPr>
            </w:pPr>
          </w:p>
          <w:p w:rsidR="00357DE1" w:rsidRDefault="00357DE1">
            <w:pPr>
              <w:spacing w:line="256" w:lineRule="auto"/>
              <w:jc w:val="center"/>
              <w:rPr>
                <w:rFonts w:ascii="Times New Roman" w:eastAsia="Times New Roman" w:hAnsi="Times New Roman"/>
                <w:b/>
                <w:sz w:val="25"/>
                <w:szCs w:val="25"/>
              </w:rPr>
            </w:pPr>
            <w:r>
              <w:rPr>
                <w:rFonts w:ascii="Times New Roman" w:eastAsia="Times New Roman" w:hAnsi="Times New Roman"/>
                <w:b/>
                <w:sz w:val="25"/>
                <w:szCs w:val="25"/>
              </w:rPr>
              <w:t>8</w:t>
            </w:r>
          </w:p>
        </w:tc>
        <w:tc>
          <w:tcPr>
            <w:tcW w:w="992"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both"/>
              <w:rPr>
                <w:rFonts w:ascii="Times New Roman" w:eastAsia="Times New Roman" w:hAnsi="Times New Roman"/>
                <w:b/>
                <w:sz w:val="25"/>
                <w:szCs w:val="25"/>
              </w:rPr>
            </w:pPr>
          </w:p>
          <w:p w:rsidR="00357DE1" w:rsidRDefault="00357DE1">
            <w:pPr>
              <w:spacing w:line="256" w:lineRule="auto"/>
              <w:jc w:val="center"/>
              <w:rPr>
                <w:rFonts w:ascii="Times New Roman" w:eastAsia="Times New Roman" w:hAnsi="Times New Roman"/>
                <w:b/>
                <w:sz w:val="25"/>
                <w:szCs w:val="25"/>
              </w:rPr>
            </w:pPr>
            <w:r>
              <w:rPr>
                <w:rFonts w:ascii="Times New Roman" w:eastAsia="Times New Roman" w:hAnsi="Times New Roman"/>
                <w:b/>
                <w:sz w:val="25"/>
                <w:szCs w:val="25"/>
              </w:rPr>
              <w:t>9</w:t>
            </w:r>
          </w:p>
        </w:tc>
        <w:tc>
          <w:tcPr>
            <w:tcW w:w="988"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rPr>
                <w:rFonts w:ascii="Times New Roman" w:eastAsia="Times New Roman" w:hAnsi="Times New Roman"/>
                <w:b/>
                <w:sz w:val="25"/>
                <w:szCs w:val="25"/>
              </w:rPr>
            </w:pPr>
          </w:p>
          <w:p w:rsidR="00357DE1" w:rsidRDefault="00357DE1">
            <w:pPr>
              <w:spacing w:line="256" w:lineRule="auto"/>
              <w:jc w:val="center"/>
              <w:rPr>
                <w:rFonts w:ascii="Times New Roman" w:eastAsia="Times New Roman" w:hAnsi="Times New Roman"/>
                <w:b/>
                <w:sz w:val="25"/>
                <w:szCs w:val="25"/>
              </w:rPr>
            </w:pPr>
            <w:r>
              <w:rPr>
                <w:rFonts w:ascii="Times New Roman" w:eastAsia="Times New Roman" w:hAnsi="Times New Roman"/>
                <w:b/>
                <w:sz w:val="25"/>
                <w:szCs w:val="25"/>
                <w:lang w:val="uk-UA"/>
              </w:rPr>
              <w:t>7</w:t>
            </w:r>
            <w:r>
              <w:rPr>
                <w:rFonts w:ascii="Times New Roman" w:eastAsia="Times New Roman" w:hAnsi="Times New Roman"/>
                <w:b/>
                <w:sz w:val="25"/>
                <w:szCs w:val="25"/>
              </w:rPr>
              <w:t>-9</w:t>
            </w:r>
          </w:p>
        </w:tc>
      </w:tr>
      <w:tr w:rsidR="00357DE1" w:rsidTr="00357DE1">
        <w:tc>
          <w:tcPr>
            <w:tcW w:w="1718" w:type="dxa"/>
            <w:vMerge w:val="restart"/>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Мови</w:t>
            </w:r>
            <w:proofErr w:type="spellEnd"/>
            <w:r>
              <w:rPr>
                <w:rFonts w:ascii="Times New Roman" w:eastAsia="Times New Roman" w:hAnsi="Times New Roman"/>
                <w:sz w:val="25"/>
                <w:szCs w:val="25"/>
              </w:rPr>
              <w:t xml:space="preserve"> і </w:t>
            </w:r>
            <w:proofErr w:type="spellStart"/>
            <w:r>
              <w:rPr>
                <w:rFonts w:ascii="Times New Roman" w:eastAsia="Times New Roman" w:hAnsi="Times New Roman"/>
                <w:sz w:val="25"/>
                <w:szCs w:val="25"/>
              </w:rPr>
              <w:t>літератури</w:t>
            </w:r>
            <w:proofErr w:type="spellEnd"/>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Українська</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мова</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2,5</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988" w:type="dxa"/>
            <w:tcBorders>
              <w:top w:val="single" w:sz="4" w:space="0" w:color="auto"/>
              <w:left w:val="single" w:sz="4" w:space="0" w:color="auto"/>
              <w:bottom w:val="single" w:sz="4" w:space="0" w:color="auto"/>
              <w:right w:val="single" w:sz="4" w:space="0" w:color="auto"/>
            </w:tcBorders>
            <w:hideMark/>
          </w:tcPr>
          <w:p w:rsidR="00357DE1" w:rsidRP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6,5</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Українська</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література</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6</w:t>
            </w:r>
          </w:p>
        </w:tc>
      </w:tr>
      <w:tr w:rsidR="00357DE1" w:rsidTr="00357DE1">
        <w:trPr>
          <w:trHeight w:val="240"/>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Іноземна</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мова</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англійська</w:t>
            </w:r>
            <w:proofErr w:type="spellEnd"/>
            <w:r>
              <w:rPr>
                <w:rFonts w:ascii="Times New Roman" w:eastAsia="Times New Roman" w:hAnsi="Times New Roman"/>
                <w:sz w:val="25"/>
                <w:szCs w:val="25"/>
              </w:rPr>
              <w:t>)</w:t>
            </w:r>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c>
          <w:tcPr>
            <w:tcW w:w="988" w:type="dxa"/>
            <w:tcBorders>
              <w:top w:val="single" w:sz="4" w:space="0" w:color="auto"/>
              <w:left w:val="single" w:sz="4" w:space="0" w:color="auto"/>
              <w:bottom w:val="single" w:sz="4" w:space="0" w:color="auto"/>
              <w:right w:val="single" w:sz="4" w:space="0" w:color="auto"/>
            </w:tcBorders>
            <w:hideMark/>
          </w:tcPr>
          <w:p w:rsidR="00357DE1" w:rsidRP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9</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Зарубіжна</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література</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6</w:t>
            </w:r>
          </w:p>
        </w:tc>
      </w:tr>
      <w:tr w:rsidR="00357DE1" w:rsidTr="00357DE1">
        <w:tc>
          <w:tcPr>
            <w:tcW w:w="1718" w:type="dxa"/>
            <w:vMerge w:val="restart"/>
            <w:tcBorders>
              <w:top w:val="single" w:sz="4" w:space="0" w:color="auto"/>
              <w:left w:val="single" w:sz="4" w:space="0" w:color="auto"/>
              <w:bottom w:val="single" w:sz="4" w:space="0" w:color="auto"/>
              <w:right w:val="single" w:sz="4" w:space="0" w:color="auto"/>
            </w:tcBorders>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Суспільство-знавство</w:t>
            </w:r>
            <w:proofErr w:type="spellEnd"/>
          </w:p>
          <w:p w:rsidR="00357DE1" w:rsidRDefault="00357DE1">
            <w:pPr>
              <w:spacing w:line="256" w:lineRule="auto"/>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Історія</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України</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1</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rPr>
              <w:t>1</w:t>
            </w:r>
            <w:r>
              <w:rPr>
                <w:rFonts w:ascii="Times New Roman" w:eastAsia="Times New Roman" w:hAnsi="Times New Roman"/>
                <w:sz w:val="25"/>
                <w:szCs w:val="25"/>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357DE1" w:rsidRP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rPr>
              <w:t>1</w:t>
            </w:r>
            <w:r>
              <w:rPr>
                <w:rFonts w:ascii="Times New Roman" w:eastAsia="Times New Roman" w:hAnsi="Times New Roman"/>
                <w:sz w:val="25"/>
                <w:szCs w:val="25"/>
                <w:lang w:val="uk-UA"/>
              </w:rPr>
              <w:t>,5</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4</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Всесвітня</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історія</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1</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1</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1</w:t>
            </w:r>
          </w:p>
        </w:tc>
        <w:tc>
          <w:tcPr>
            <w:tcW w:w="988" w:type="dxa"/>
            <w:tcBorders>
              <w:top w:val="single" w:sz="4" w:space="0" w:color="auto"/>
              <w:left w:val="single" w:sz="4" w:space="0" w:color="auto"/>
              <w:bottom w:val="single" w:sz="4" w:space="0" w:color="auto"/>
              <w:right w:val="single" w:sz="4" w:space="0" w:color="auto"/>
            </w:tcBorders>
            <w:hideMark/>
          </w:tcPr>
          <w:p w:rsidR="00357DE1" w:rsidRPr="00CA4F44"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Основи</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правознавства</w:t>
            </w:r>
            <w:proofErr w:type="spellEnd"/>
          </w:p>
        </w:tc>
        <w:tc>
          <w:tcPr>
            <w:tcW w:w="1280"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p>
        </w:tc>
        <w:tc>
          <w:tcPr>
            <w:tcW w:w="1134"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1</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1</w:t>
            </w:r>
          </w:p>
        </w:tc>
      </w:tr>
      <w:tr w:rsidR="00357DE1" w:rsidTr="00357DE1">
        <w:tc>
          <w:tcPr>
            <w:tcW w:w="1718" w:type="dxa"/>
            <w:vMerge w:val="restart"/>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Мистецтво</w:t>
            </w:r>
            <w:proofErr w:type="spellEnd"/>
            <w:r>
              <w:rPr>
                <w:rFonts w:ascii="Times New Roman" w:eastAsia="Times New Roman" w:hAnsi="Times New Roman"/>
                <w:sz w:val="25"/>
                <w:szCs w:val="25"/>
              </w:rPr>
              <w:t xml:space="preserve"> </w:t>
            </w: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Музичне</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мистецтво</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1134"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p>
        </w:tc>
        <w:tc>
          <w:tcPr>
            <w:tcW w:w="992"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Образотворче</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мистецтво</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1134"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p>
        </w:tc>
        <w:tc>
          <w:tcPr>
            <w:tcW w:w="992"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Мистецтво</w:t>
            </w:r>
            <w:proofErr w:type="spellEnd"/>
          </w:p>
        </w:tc>
        <w:tc>
          <w:tcPr>
            <w:tcW w:w="1280"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r>
      <w:tr w:rsidR="00CA4F44" w:rsidTr="003972C4">
        <w:tc>
          <w:tcPr>
            <w:tcW w:w="1718" w:type="dxa"/>
            <w:vMerge w:val="restart"/>
            <w:tcBorders>
              <w:top w:val="single" w:sz="4" w:space="0" w:color="auto"/>
              <w:left w:val="single" w:sz="4" w:space="0" w:color="auto"/>
              <w:bottom w:val="single" w:sz="4" w:space="0" w:color="auto"/>
              <w:right w:val="single" w:sz="4" w:space="0" w:color="auto"/>
            </w:tcBorders>
          </w:tcPr>
          <w:p w:rsidR="00CA4F44" w:rsidRDefault="00CA4F44">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Математика</w:t>
            </w:r>
            <w:proofErr w:type="spellEnd"/>
          </w:p>
          <w:p w:rsidR="00CA4F44" w:rsidRDefault="00CA4F44">
            <w:pPr>
              <w:spacing w:line="256" w:lineRule="auto"/>
              <w:jc w:val="right"/>
              <w:rPr>
                <w:rFonts w:ascii="Times New Roman" w:eastAsia="Times New Roman" w:hAnsi="Times New Roman"/>
                <w:sz w:val="25"/>
                <w:szCs w:val="25"/>
              </w:rPr>
            </w:pPr>
          </w:p>
        </w:tc>
        <w:tc>
          <w:tcPr>
            <w:tcW w:w="3773" w:type="dxa"/>
            <w:vMerge w:val="restart"/>
            <w:tcBorders>
              <w:top w:val="single" w:sz="4" w:space="0" w:color="auto"/>
              <w:left w:val="single" w:sz="4" w:space="0" w:color="auto"/>
              <w:right w:val="single" w:sz="4" w:space="0" w:color="auto"/>
            </w:tcBorders>
            <w:hideMark/>
          </w:tcPr>
          <w:p w:rsidR="00CA4F44" w:rsidRPr="00CA4F44" w:rsidRDefault="00CA4F44" w:rsidP="003972C4">
            <w:pPr>
              <w:spacing w:line="256" w:lineRule="auto"/>
              <w:rPr>
                <w:rFonts w:ascii="Times New Roman" w:eastAsia="Times New Roman" w:hAnsi="Times New Roman"/>
                <w:sz w:val="25"/>
                <w:szCs w:val="25"/>
                <w:lang w:val="uk-UA"/>
              </w:rPr>
            </w:pPr>
            <w:proofErr w:type="spellStart"/>
            <w:r>
              <w:rPr>
                <w:rFonts w:ascii="Times New Roman" w:eastAsia="Times New Roman" w:hAnsi="Times New Roman"/>
                <w:sz w:val="25"/>
                <w:szCs w:val="25"/>
              </w:rPr>
              <w:t>Алгебра</w:t>
            </w:r>
            <w:proofErr w:type="spellEnd"/>
          </w:p>
        </w:tc>
        <w:tc>
          <w:tcPr>
            <w:tcW w:w="1280" w:type="dxa"/>
            <w:vMerge w:val="restart"/>
            <w:tcBorders>
              <w:top w:val="single" w:sz="4" w:space="0" w:color="auto"/>
              <w:left w:val="single" w:sz="4" w:space="0" w:color="auto"/>
              <w:right w:val="single" w:sz="4" w:space="0" w:color="auto"/>
            </w:tcBorders>
            <w:hideMark/>
          </w:tcPr>
          <w:p w:rsidR="00CA4F44" w:rsidRDefault="00CA4F44" w:rsidP="003972C4">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1134" w:type="dxa"/>
            <w:vMerge w:val="restart"/>
            <w:tcBorders>
              <w:top w:val="single" w:sz="4" w:space="0" w:color="auto"/>
              <w:left w:val="single" w:sz="4" w:space="0" w:color="auto"/>
              <w:right w:val="single" w:sz="4" w:space="0" w:color="auto"/>
            </w:tcBorders>
          </w:tcPr>
          <w:p w:rsidR="00CA4F44" w:rsidRDefault="00CA4F44" w:rsidP="003972C4">
            <w:pPr>
              <w:spacing w:line="256" w:lineRule="auto"/>
              <w:jc w:val="center"/>
              <w:rPr>
                <w:rFonts w:ascii="Times New Roman" w:eastAsia="Times New Roman" w:hAnsi="Times New Roman"/>
                <w:sz w:val="25"/>
                <w:szCs w:val="25"/>
              </w:rPr>
            </w:pPr>
            <w:r>
              <w:rPr>
                <w:rFonts w:ascii="Times New Roman" w:eastAsia="Times New Roman" w:hAnsi="Times New Roman"/>
                <w:sz w:val="25"/>
                <w:szCs w:val="25"/>
                <w:lang w:val="uk-UA"/>
              </w:rPr>
              <w:t>2</w:t>
            </w:r>
          </w:p>
        </w:tc>
        <w:tc>
          <w:tcPr>
            <w:tcW w:w="992" w:type="dxa"/>
            <w:vMerge w:val="restart"/>
            <w:tcBorders>
              <w:top w:val="single" w:sz="4" w:space="0" w:color="auto"/>
              <w:left w:val="single" w:sz="4" w:space="0" w:color="auto"/>
              <w:right w:val="single" w:sz="4" w:space="0" w:color="auto"/>
            </w:tcBorders>
          </w:tcPr>
          <w:p w:rsidR="00CA4F44" w:rsidRDefault="00CA4F44" w:rsidP="003972C4">
            <w:pPr>
              <w:spacing w:line="256" w:lineRule="auto"/>
              <w:jc w:val="center"/>
              <w:rPr>
                <w:rFonts w:ascii="Times New Roman" w:eastAsia="Times New Roman" w:hAnsi="Times New Roman"/>
                <w:sz w:val="25"/>
                <w:szCs w:val="25"/>
              </w:rPr>
            </w:pPr>
            <w:r>
              <w:rPr>
                <w:rFonts w:ascii="Times New Roman" w:eastAsia="Times New Roman" w:hAnsi="Times New Roman"/>
                <w:sz w:val="25"/>
                <w:szCs w:val="25"/>
                <w:lang w:val="uk-UA"/>
              </w:rPr>
              <w:t>2</w:t>
            </w:r>
          </w:p>
        </w:tc>
        <w:tc>
          <w:tcPr>
            <w:tcW w:w="988" w:type="dxa"/>
            <w:tcBorders>
              <w:top w:val="single" w:sz="4" w:space="0" w:color="auto"/>
              <w:left w:val="single" w:sz="4" w:space="0" w:color="auto"/>
              <w:bottom w:val="single" w:sz="4" w:space="0" w:color="auto"/>
              <w:right w:val="single" w:sz="4" w:space="0" w:color="auto"/>
            </w:tcBorders>
            <w:hideMark/>
          </w:tcPr>
          <w:p w:rsidR="00CA4F44" w:rsidRDefault="00CA4F44">
            <w:pPr>
              <w:spacing w:line="256" w:lineRule="auto"/>
              <w:jc w:val="center"/>
              <w:rPr>
                <w:rFonts w:ascii="Times New Roman" w:eastAsia="Times New Roman" w:hAnsi="Times New Roman"/>
                <w:sz w:val="25"/>
                <w:szCs w:val="25"/>
                <w:lang w:val="uk-UA"/>
              </w:rPr>
            </w:pPr>
          </w:p>
        </w:tc>
      </w:tr>
      <w:tr w:rsidR="00CA4F44" w:rsidTr="003972C4">
        <w:tc>
          <w:tcPr>
            <w:tcW w:w="1718" w:type="dxa"/>
            <w:vMerge/>
            <w:tcBorders>
              <w:top w:val="single" w:sz="4" w:space="0" w:color="auto"/>
              <w:left w:val="single" w:sz="4" w:space="0" w:color="auto"/>
              <w:bottom w:val="single" w:sz="4" w:space="0" w:color="auto"/>
              <w:right w:val="single" w:sz="4" w:space="0" w:color="auto"/>
            </w:tcBorders>
            <w:vAlign w:val="center"/>
            <w:hideMark/>
          </w:tcPr>
          <w:p w:rsidR="00CA4F44" w:rsidRDefault="00CA4F44">
            <w:pPr>
              <w:widowControl/>
              <w:rPr>
                <w:rFonts w:ascii="Times New Roman" w:eastAsia="Times New Roman" w:hAnsi="Times New Roman"/>
                <w:sz w:val="25"/>
                <w:szCs w:val="25"/>
              </w:rPr>
            </w:pPr>
          </w:p>
        </w:tc>
        <w:tc>
          <w:tcPr>
            <w:tcW w:w="3773" w:type="dxa"/>
            <w:vMerge/>
            <w:tcBorders>
              <w:left w:val="single" w:sz="4" w:space="0" w:color="auto"/>
              <w:bottom w:val="single" w:sz="4" w:space="0" w:color="auto"/>
              <w:right w:val="single" w:sz="4" w:space="0" w:color="auto"/>
            </w:tcBorders>
            <w:hideMark/>
          </w:tcPr>
          <w:p w:rsidR="00CA4F44" w:rsidRDefault="00CA4F44">
            <w:pPr>
              <w:spacing w:line="256" w:lineRule="auto"/>
              <w:rPr>
                <w:rFonts w:ascii="Times New Roman" w:eastAsia="Times New Roman" w:hAnsi="Times New Roman"/>
                <w:sz w:val="25"/>
                <w:szCs w:val="25"/>
              </w:rPr>
            </w:pPr>
          </w:p>
        </w:tc>
        <w:tc>
          <w:tcPr>
            <w:tcW w:w="1280" w:type="dxa"/>
            <w:vMerge/>
            <w:tcBorders>
              <w:left w:val="single" w:sz="4" w:space="0" w:color="auto"/>
              <w:bottom w:val="single" w:sz="4" w:space="0" w:color="auto"/>
              <w:right w:val="single" w:sz="4" w:space="0" w:color="auto"/>
            </w:tcBorders>
          </w:tcPr>
          <w:p w:rsidR="00CA4F44" w:rsidRDefault="00CA4F44">
            <w:pPr>
              <w:spacing w:line="256" w:lineRule="auto"/>
              <w:jc w:val="center"/>
              <w:rPr>
                <w:rFonts w:ascii="Times New Roman" w:eastAsia="Times New Roman" w:hAnsi="Times New Roman"/>
                <w:sz w:val="25"/>
                <w:szCs w:val="25"/>
              </w:rPr>
            </w:pPr>
          </w:p>
        </w:tc>
        <w:tc>
          <w:tcPr>
            <w:tcW w:w="1134" w:type="dxa"/>
            <w:vMerge/>
            <w:tcBorders>
              <w:left w:val="single" w:sz="4" w:space="0" w:color="auto"/>
              <w:bottom w:val="single" w:sz="4" w:space="0" w:color="auto"/>
              <w:right w:val="single" w:sz="4" w:space="0" w:color="auto"/>
            </w:tcBorders>
            <w:hideMark/>
          </w:tcPr>
          <w:p w:rsidR="00CA4F44" w:rsidRDefault="00CA4F44">
            <w:pPr>
              <w:spacing w:line="256" w:lineRule="auto"/>
              <w:jc w:val="center"/>
              <w:rPr>
                <w:rFonts w:ascii="Times New Roman" w:eastAsia="Times New Roman" w:hAnsi="Times New Roman"/>
                <w:sz w:val="25"/>
                <w:szCs w:val="25"/>
                <w:lang w:val="uk-UA"/>
              </w:rPr>
            </w:pPr>
          </w:p>
        </w:tc>
        <w:tc>
          <w:tcPr>
            <w:tcW w:w="992" w:type="dxa"/>
            <w:vMerge/>
            <w:tcBorders>
              <w:left w:val="single" w:sz="4" w:space="0" w:color="auto"/>
              <w:bottom w:val="single" w:sz="4" w:space="0" w:color="auto"/>
              <w:right w:val="single" w:sz="4" w:space="0" w:color="auto"/>
            </w:tcBorders>
            <w:hideMark/>
          </w:tcPr>
          <w:p w:rsidR="00CA4F44" w:rsidRDefault="00CA4F44">
            <w:pPr>
              <w:spacing w:line="256" w:lineRule="auto"/>
              <w:jc w:val="center"/>
              <w:rPr>
                <w:rFonts w:ascii="Times New Roman" w:eastAsia="Times New Roman" w:hAnsi="Times New Roman"/>
                <w:sz w:val="25"/>
                <w:szCs w:val="25"/>
                <w:lang w:val="uk-UA"/>
              </w:rPr>
            </w:pPr>
          </w:p>
        </w:tc>
        <w:tc>
          <w:tcPr>
            <w:tcW w:w="988" w:type="dxa"/>
            <w:tcBorders>
              <w:top w:val="single" w:sz="4" w:space="0" w:color="auto"/>
              <w:left w:val="single" w:sz="4" w:space="0" w:color="auto"/>
              <w:bottom w:val="single" w:sz="4" w:space="0" w:color="auto"/>
              <w:right w:val="single" w:sz="4" w:space="0" w:color="auto"/>
            </w:tcBorders>
            <w:hideMark/>
          </w:tcPr>
          <w:p w:rsidR="00CA4F44"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6</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Геометрія</w:t>
            </w:r>
            <w:proofErr w:type="spellEnd"/>
          </w:p>
        </w:tc>
        <w:tc>
          <w:tcPr>
            <w:tcW w:w="1280"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6</w:t>
            </w:r>
          </w:p>
        </w:tc>
      </w:tr>
      <w:tr w:rsidR="00357DE1" w:rsidTr="00357DE1">
        <w:trPr>
          <w:trHeight w:val="297"/>
        </w:trPr>
        <w:tc>
          <w:tcPr>
            <w:tcW w:w="1718" w:type="dxa"/>
            <w:vMerge w:val="restart"/>
            <w:tcBorders>
              <w:top w:val="single" w:sz="4" w:space="0" w:color="auto"/>
              <w:left w:val="single" w:sz="4" w:space="0" w:color="auto"/>
              <w:bottom w:val="single" w:sz="4" w:space="0" w:color="auto"/>
              <w:right w:val="single" w:sz="4" w:space="0" w:color="auto"/>
            </w:tcBorders>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Природознав-ство</w:t>
            </w:r>
            <w:proofErr w:type="spellEnd"/>
          </w:p>
          <w:p w:rsidR="00357DE1" w:rsidRDefault="00357DE1">
            <w:pPr>
              <w:spacing w:line="256" w:lineRule="auto"/>
              <w:jc w:val="right"/>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Біологія</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lang w:val="uk-UA"/>
              </w:rPr>
              <w:t>2</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rPr>
            </w:pPr>
            <w:r>
              <w:rPr>
                <w:rFonts w:ascii="Times New Roman" w:eastAsia="Times New Roman" w:hAnsi="Times New Roman"/>
                <w:sz w:val="25"/>
                <w:szCs w:val="25"/>
                <w:lang w:val="uk-UA"/>
              </w:rPr>
              <w:t>6</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Географія</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Pr="00CA4F44"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rPr>
              <w:t>1</w:t>
            </w:r>
            <w:r w:rsidR="00CA4F44">
              <w:rPr>
                <w:rFonts w:ascii="Times New Roman" w:eastAsia="Times New Roman" w:hAnsi="Times New Roman"/>
                <w:sz w:val="25"/>
                <w:szCs w:val="25"/>
                <w:lang w:val="uk-UA"/>
              </w:rPr>
              <w:t>,5</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5,5</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Фізика</w:t>
            </w:r>
            <w:proofErr w:type="spellEnd"/>
          </w:p>
        </w:tc>
        <w:tc>
          <w:tcPr>
            <w:tcW w:w="1280"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7</w:t>
            </w:r>
          </w:p>
        </w:tc>
      </w:tr>
      <w:tr w:rsidR="00357DE1" w:rsidTr="00357DE1">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Хімія</w:t>
            </w:r>
            <w:proofErr w:type="spellEnd"/>
          </w:p>
        </w:tc>
        <w:tc>
          <w:tcPr>
            <w:tcW w:w="1280"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rPr>
              <w:t>1</w:t>
            </w:r>
            <w:r>
              <w:rPr>
                <w:rFonts w:ascii="Times New Roman" w:eastAsia="Times New Roman" w:hAnsi="Times New Roman"/>
                <w:sz w:val="25"/>
                <w:szCs w:val="25"/>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5</w:t>
            </w:r>
            <w:r w:rsidR="00CA4F44">
              <w:rPr>
                <w:rFonts w:ascii="Times New Roman" w:eastAsia="Times New Roman" w:hAnsi="Times New Roman"/>
                <w:sz w:val="25"/>
                <w:szCs w:val="25"/>
                <w:lang w:val="uk-UA"/>
              </w:rPr>
              <w:t>,5</w:t>
            </w:r>
          </w:p>
        </w:tc>
      </w:tr>
      <w:tr w:rsidR="00357DE1" w:rsidTr="00357DE1">
        <w:trPr>
          <w:trHeight w:val="500"/>
        </w:trPr>
        <w:tc>
          <w:tcPr>
            <w:tcW w:w="1718" w:type="dxa"/>
            <w:vMerge w:val="restart"/>
            <w:tcBorders>
              <w:top w:val="single" w:sz="4" w:space="0" w:color="auto"/>
              <w:left w:val="single" w:sz="4" w:space="0" w:color="auto"/>
              <w:bottom w:val="single" w:sz="4" w:space="0" w:color="auto"/>
              <w:right w:val="single" w:sz="4" w:space="0" w:color="auto"/>
            </w:tcBorders>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Технології</w:t>
            </w:r>
            <w:proofErr w:type="spellEnd"/>
          </w:p>
          <w:p w:rsidR="00357DE1" w:rsidRDefault="00357DE1">
            <w:pPr>
              <w:spacing w:line="256" w:lineRule="auto"/>
              <w:jc w:val="right"/>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Трудове</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навчання</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r>
      <w:tr w:rsidR="00357DE1" w:rsidTr="00357DE1">
        <w:trPr>
          <w:trHeight w:val="304"/>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Інформатика</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2</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5</w:t>
            </w:r>
          </w:p>
        </w:tc>
      </w:tr>
      <w:tr w:rsidR="00357DE1" w:rsidTr="00357DE1">
        <w:trPr>
          <w:trHeight w:val="520"/>
        </w:trPr>
        <w:tc>
          <w:tcPr>
            <w:tcW w:w="1718" w:type="dxa"/>
            <w:vMerge w:val="restart"/>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Здоров’я</w:t>
            </w:r>
            <w:proofErr w:type="spellEnd"/>
            <w:r>
              <w:rPr>
                <w:rFonts w:ascii="Times New Roman" w:eastAsia="Times New Roman" w:hAnsi="Times New Roman"/>
                <w:sz w:val="25"/>
                <w:szCs w:val="25"/>
              </w:rPr>
              <w:t xml:space="preserve"> і </w:t>
            </w:r>
            <w:proofErr w:type="spellStart"/>
            <w:r>
              <w:rPr>
                <w:rFonts w:ascii="Times New Roman" w:eastAsia="Times New Roman" w:hAnsi="Times New Roman"/>
                <w:sz w:val="25"/>
                <w:szCs w:val="25"/>
              </w:rPr>
              <w:t>фізична</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культура</w:t>
            </w:r>
            <w:proofErr w:type="spellEnd"/>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Основи</w:t>
            </w:r>
            <w:proofErr w:type="spellEnd"/>
            <w:r>
              <w:rPr>
                <w:rFonts w:ascii="Times New Roman" w:eastAsia="Times New Roman" w:hAnsi="Times New Roman"/>
                <w:sz w:val="25"/>
                <w:szCs w:val="25"/>
              </w:rPr>
              <w:t xml:space="preserve"> </w:t>
            </w:r>
            <w:r w:rsidR="00CA4F44">
              <w:rPr>
                <w:rFonts w:ascii="Times New Roman" w:eastAsia="Times New Roman" w:hAnsi="Times New Roman"/>
                <w:sz w:val="25"/>
                <w:szCs w:val="25"/>
                <w:lang w:val="uk-UA"/>
              </w:rPr>
              <w:t xml:space="preserve"> </w:t>
            </w:r>
            <w:proofErr w:type="spellStart"/>
            <w:r>
              <w:rPr>
                <w:rFonts w:ascii="Times New Roman" w:eastAsia="Times New Roman" w:hAnsi="Times New Roman"/>
                <w:sz w:val="25"/>
                <w:szCs w:val="25"/>
              </w:rPr>
              <w:t>здоров’я</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rPr>
            </w:pPr>
            <w:r>
              <w:rPr>
                <w:rFonts w:ascii="Times New Roman" w:eastAsia="Times New Roman" w:hAnsi="Times New Roman"/>
                <w:sz w:val="25"/>
                <w:szCs w:val="25"/>
              </w:rPr>
              <w:t>1</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1</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r>
      <w:tr w:rsidR="00357DE1" w:rsidTr="00357DE1">
        <w:trPr>
          <w:trHeight w:val="363"/>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rPr>
                <w:rFonts w:ascii="Times New Roman" w:eastAsia="Times New Roman" w:hAnsi="Times New Roman"/>
                <w:sz w:val="25"/>
                <w:szCs w:val="25"/>
              </w:rPr>
            </w:pPr>
            <w:proofErr w:type="spellStart"/>
            <w:r>
              <w:rPr>
                <w:rFonts w:ascii="Times New Roman" w:eastAsia="Times New Roman" w:hAnsi="Times New Roman"/>
                <w:sz w:val="25"/>
                <w:szCs w:val="25"/>
              </w:rPr>
              <w:t>Фізична</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культура</w:t>
            </w:r>
            <w:proofErr w:type="spellEnd"/>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CA4F44" w:rsidP="00AB1646">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3</w:t>
            </w:r>
          </w:p>
        </w:tc>
        <w:tc>
          <w:tcPr>
            <w:tcW w:w="988" w:type="dxa"/>
            <w:tcBorders>
              <w:top w:val="single" w:sz="4" w:space="0" w:color="auto"/>
              <w:left w:val="single" w:sz="4" w:space="0" w:color="auto"/>
              <w:bottom w:val="single" w:sz="4" w:space="0" w:color="auto"/>
              <w:right w:val="single" w:sz="4" w:space="0" w:color="auto"/>
            </w:tcBorders>
            <w:hideMark/>
          </w:tcPr>
          <w:p w:rsidR="00357DE1" w:rsidRPr="00CA4F44" w:rsidRDefault="00CA4F44" w:rsidP="00AB1646">
            <w:pPr>
              <w:spacing w:line="256" w:lineRule="auto"/>
              <w:jc w:val="center"/>
              <w:rPr>
                <w:rFonts w:ascii="Times New Roman" w:eastAsia="Times New Roman" w:hAnsi="Times New Roman"/>
                <w:sz w:val="25"/>
                <w:szCs w:val="25"/>
                <w:lang w:val="uk-UA"/>
              </w:rPr>
            </w:pPr>
            <w:r>
              <w:rPr>
                <w:rFonts w:ascii="Times New Roman" w:eastAsia="Times New Roman" w:hAnsi="Times New Roman"/>
                <w:sz w:val="25"/>
                <w:szCs w:val="25"/>
                <w:lang w:val="uk-UA"/>
              </w:rPr>
              <w:t>9</w:t>
            </w:r>
          </w:p>
        </w:tc>
      </w:tr>
      <w:tr w:rsidR="00357DE1" w:rsidTr="00357DE1">
        <w:trPr>
          <w:trHeight w:val="450"/>
        </w:trPr>
        <w:tc>
          <w:tcPr>
            <w:tcW w:w="1718" w:type="dxa"/>
            <w:vMerge w:val="restart"/>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both"/>
              <w:rPr>
                <w:rFonts w:ascii="Times New Roman" w:eastAsia="Times New Roman" w:hAnsi="Times New Roman"/>
                <w:sz w:val="25"/>
                <w:szCs w:val="25"/>
              </w:rPr>
            </w:pPr>
          </w:p>
          <w:p w:rsidR="00357DE1" w:rsidRDefault="00357DE1">
            <w:pPr>
              <w:spacing w:line="256" w:lineRule="auto"/>
              <w:jc w:val="both"/>
              <w:rPr>
                <w:rFonts w:ascii="Times New Roman" w:eastAsia="Times New Roman" w:hAnsi="Times New Roman"/>
                <w:b/>
                <w:sz w:val="25"/>
                <w:szCs w:val="25"/>
              </w:rPr>
            </w:pPr>
          </w:p>
          <w:p w:rsidR="00357DE1" w:rsidRDefault="00357DE1">
            <w:pPr>
              <w:spacing w:line="256" w:lineRule="auto"/>
              <w:jc w:val="both"/>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ind w:left="80" w:hanging="80"/>
              <w:jc w:val="both"/>
              <w:rPr>
                <w:rFonts w:ascii="Times New Roman" w:eastAsia="Times New Roman" w:hAnsi="Times New Roman"/>
                <w:sz w:val="25"/>
                <w:szCs w:val="25"/>
              </w:rPr>
            </w:pPr>
            <w:r>
              <w:rPr>
                <w:rFonts w:ascii="Times New Roman" w:eastAsia="Times New Roman" w:hAnsi="Times New Roman"/>
                <w:b/>
                <w:sz w:val="25"/>
                <w:szCs w:val="25"/>
                <w:lang w:val="uk-UA"/>
              </w:rPr>
              <w:t>Усього</w:t>
            </w:r>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b/>
                <w:sz w:val="25"/>
                <w:szCs w:val="25"/>
                <w:lang w:val="uk-UA"/>
              </w:rPr>
            </w:pPr>
            <w:r>
              <w:rPr>
                <w:rFonts w:ascii="Times New Roman" w:eastAsia="Times New Roman" w:hAnsi="Times New Roman"/>
                <w:b/>
                <w:sz w:val="25"/>
                <w:szCs w:val="25"/>
              </w:rPr>
              <w:t>2</w:t>
            </w:r>
            <w:r>
              <w:rPr>
                <w:rFonts w:ascii="Times New Roman" w:eastAsia="Times New Roman" w:hAnsi="Times New Roman"/>
                <w:b/>
                <w:sz w:val="25"/>
                <w:szCs w:val="25"/>
                <w:lang w:val="uk-UA"/>
              </w:rPr>
              <w:t>8</w:t>
            </w:r>
            <w:r>
              <w:rPr>
                <w:rFonts w:ascii="Times New Roman" w:eastAsia="Times New Roman" w:hAnsi="Times New Roman"/>
                <w:b/>
                <w:sz w:val="25"/>
                <w:szCs w:val="25"/>
              </w:rPr>
              <w:t>+</w:t>
            </w:r>
            <w:r>
              <w:rPr>
                <w:rFonts w:ascii="Times New Roman" w:eastAsia="Times New Roman" w:hAnsi="Times New Roman"/>
                <w:b/>
                <w:sz w:val="25"/>
                <w:szCs w:val="25"/>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b/>
                <w:sz w:val="25"/>
                <w:szCs w:val="25"/>
                <w:lang w:val="uk-UA"/>
              </w:rPr>
            </w:pPr>
            <w:r>
              <w:rPr>
                <w:rFonts w:ascii="Times New Roman" w:eastAsia="Times New Roman" w:hAnsi="Times New Roman"/>
                <w:b/>
                <w:sz w:val="25"/>
                <w:szCs w:val="25"/>
              </w:rPr>
              <w:t>2</w:t>
            </w:r>
            <w:r>
              <w:rPr>
                <w:rFonts w:ascii="Times New Roman" w:eastAsia="Times New Roman" w:hAnsi="Times New Roman"/>
                <w:b/>
                <w:sz w:val="25"/>
                <w:szCs w:val="25"/>
                <w:lang w:val="uk-UA"/>
              </w:rPr>
              <w:t>8</w:t>
            </w:r>
            <w:r>
              <w:rPr>
                <w:rFonts w:ascii="Times New Roman" w:eastAsia="Times New Roman" w:hAnsi="Times New Roman"/>
                <w:b/>
                <w:sz w:val="25"/>
                <w:szCs w:val="25"/>
              </w:rPr>
              <w:t>,5+</w:t>
            </w:r>
            <w:r>
              <w:rPr>
                <w:rFonts w:ascii="Times New Roman" w:eastAsia="Times New Roman" w:hAnsi="Times New Roman"/>
                <w:b/>
                <w:sz w:val="25"/>
                <w:szCs w:val="25"/>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rsidP="00AB1646">
            <w:pPr>
              <w:spacing w:line="256" w:lineRule="auto"/>
              <w:jc w:val="center"/>
              <w:rPr>
                <w:rFonts w:ascii="Times New Roman" w:eastAsia="Times New Roman" w:hAnsi="Times New Roman"/>
                <w:b/>
                <w:sz w:val="25"/>
                <w:szCs w:val="25"/>
                <w:lang w:val="uk-UA"/>
              </w:rPr>
            </w:pPr>
            <w:r>
              <w:rPr>
                <w:rFonts w:ascii="Times New Roman" w:eastAsia="Times New Roman" w:hAnsi="Times New Roman"/>
                <w:b/>
                <w:sz w:val="25"/>
                <w:szCs w:val="25"/>
                <w:lang w:val="uk-UA"/>
              </w:rPr>
              <w:t>3</w:t>
            </w:r>
            <w:r w:rsidR="00CA4F44">
              <w:rPr>
                <w:rFonts w:ascii="Times New Roman" w:eastAsia="Times New Roman" w:hAnsi="Times New Roman"/>
                <w:b/>
                <w:sz w:val="25"/>
                <w:szCs w:val="25"/>
                <w:lang w:val="uk-UA"/>
              </w:rPr>
              <w:t>0</w:t>
            </w:r>
            <w:r>
              <w:rPr>
                <w:rFonts w:ascii="Times New Roman" w:eastAsia="Times New Roman" w:hAnsi="Times New Roman"/>
                <w:b/>
                <w:sz w:val="25"/>
                <w:szCs w:val="25"/>
              </w:rPr>
              <w:t>+</w:t>
            </w:r>
            <w:r w:rsidR="00CA4F44">
              <w:rPr>
                <w:rFonts w:ascii="Times New Roman" w:eastAsia="Times New Roman" w:hAnsi="Times New Roman"/>
                <w:b/>
                <w:sz w:val="25"/>
                <w:szCs w:val="25"/>
                <w:lang w:val="uk-UA"/>
              </w:rPr>
              <w:t>3</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b/>
                <w:sz w:val="25"/>
                <w:szCs w:val="25"/>
                <w:lang w:val="uk-UA"/>
              </w:rPr>
            </w:pPr>
            <w:r>
              <w:rPr>
                <w:rFonts w:ascii="Times New Roman" w:eastAsia="Times New Roman" w:hAnsi="Times New Roman"/>
                <w:b/>
                <w:sz w:val="25"/>
                <w:szCs w:val="25"/>
                <w:lang w:val="uk-UA"/>
              </w:rPr>
              <w:t>95,5</w:t>
            </w:r>
          </w:p>
        </w:tc>
      </w:tr>
      <w:tr w:rsidR="005536E0" w:rsidTr="005536E0">
        <w:trPr>
          <w:trHeight w:val="345"/>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5536E0" w:rsidRDefault="005536E0">
            <w:pPr>
              <w:widowControl/>
              <w:rPr>
                <w:rFonts w:ascii="Times New Roman" w:eastAsia="Times New Roman" w:hAnsi="Times New Roman"/>
                <w:sz w:val="25"/>
                <w:szCs w:val="25"/>
              </w:rPr>
            </w:pPr>
          </w:p>
        </w:tc>
        <w:tc>
          <w:tcPr>
            <w:tcW w:w="8167" w:type="dxa"/>
            <w:gridSpan w:val="5"/>
            <w:tcBorders>
              <w:top w:val="single" w:sz="4" w:space="0" w:color="auto"/>
              <w:left w:val="single" w:sz="4" w:space="0" w:color="auto"/>
              <w:bottom w:val="single" w:sz="4" w:space="0" w:color="auto"/>
              <w:right w:val="single" w:sz="4" w:space="0" w:color="auto"/>
            </w:tcBorders>
            <w:hideMark/>
          </w:tcPr>
          <w:p w:rsidR="005536E0" w:rsidRDefault="005536E0">
            <w:pPr>
              <w:spacing w:line="256" w:lineRule="auto"/>
              <w:jc w:val="center"/>
              <w:rPr>
                <w:rFonts w:ascii="Times New Roman" w:eastAsia="Times New Roman" w:hAnsi="Times New Roman"/>
                <w:b/>
                <w:sz w:val="25"/>
                <w:szCs w:val="25"/>
                <w:lang w:val="uk-UA"/>
              </w:rPr>
            </w:pPr>
            <w:r>
              <w:rPr>
                <w:rFonts w:ascii="Times New Roman" w:eastAsia="Times New Roman" w:hAnsi="Times New Roman"/>
                <w:b/>
                <w:sz w:val="25"/>
                <w:szCs w:val="25"/>
                <w:lang w:val="uk-UA"/>
              </w:rPr>
              <w:t>Варіативна складова</w:t>
            </w:r>
          </w:p>
        </w:tc>
      </w:tr>
      <w:tr w:rsidR="00357DE1" w:rsidTr="00357DE1">
        <w:trPr>
          <w:trHeight w:val="660"/>
        </w:trPr>
        <w:tc>
          <w:tcPr>
            <w:tcW w:w="1718" w:type="dxa"/>
            <w:vMerge w:val="restart"/>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Курси за вибором</w:t>
            </w:r>
          </w:p>
          <w:p w:rsidR="00357DE1" w:rsidRDefault="00357DE1">
            <w:pPr>
              <w:spacing w:line="256" w:lineRule="auto"/>
              <w:jc w:val="both"/>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ind w:left="80" w:hanging="80"/>
              <w:jc w:val="both"/>
              <w:rPr>
                <w:rFonts w:ascii="Times New Roman" w:eastAsia="Times New Roman" w:hAnsi="Times New Roman"/>
                <w:b/>
                <w:sz w:val="25"/>
                <w:szCs w:val="25"/>
                <w:lang w:val="uk-UA"/>
              </w:rPr>
            </w:pPr>
          </w:p>
        </w:tc>
        <w:tc>
          <w:tcPr>
            <w:tcW w:w="1280" w:type="dxa"/>
            <w:tcBorders>
              <w:top w:val="single" w:sz="4" w:space="0" w:color="auto"/>
              <w:left w:val="single" w:sz="4" w:space="0" w:color="auto"/>
              <w:bottom w:val="single" w:sz="4" w:space="0" w:color="auto"/>
              <w:right w:val="single" w:sz="4" w:space="0" w:color="auto"/>
            </w:tcBorders>
            <w:hideMark/>
          </w:tcPr>
          <w:p w:rsidR="00357DE1" w:rsidRPr="00AB1646" w:rsidRDefault="00357DE1">
            <w:pPr>
              <w:widowControl/>
              <w:spacing w:line="256" w:lineRule="auto"/>
              <w:rPr>
                <w:rFonts w:ascii="Times New Roman" w:eastAsiaTheme="minorEastAsia" w:hAnsi="Times New Roman" w:cs="Times New Roman"/>
                <w:color w:val="auto"/>
                <w:sz w:val="28"/>
                <w:szCs w:val="28"/>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jc w:val="center"/>
              <w:rPr>
                <w:rFonts w:ascii="Times New Roman" w:eastAsia="Times New Roman" w:hAnsi="Times New Roman"/>
                <w:sz w:val="25"/>
                <w:szCs w:val="25"/>
                <w:lang w:val="uk-UA"/>
              </w:rPr>
            </w:pPr>
          </w:p>
          <w:p w:rsidR="00357DE1" w:rsidRDefault="00357DE1">
            <w:pPr>
              <w:spacing w:line="256" w:lineRule="auto"/>
              <w:jc w:val="center"/>
              <w:rPr>
                <w:rFonts w:ascii="Times New Roman" w:eastAsia="Times New Roman" w:hAnsi="Times New Roman"/>
                <w:b/>
                <w:sz w:val="25"/>
                <w:szCs w:val="25"/>
                <w:lang w:val="uk-UA"/>
              </w:rPr>
            </w:pP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widowControl/>
              <w:spacing w:line="256" w:lineRule="auto"/>
              <w:rPr>
                <w:rFonts w:asciiTheme="minorHAnsi" w:eastAsiaTheme="minorEastAsia" w:hAnsiTheme="minorHAnsi" w:cstheme="minorBidi"/>
                <w:color w:val="auto"/>
                <w:lang w:val="ru-RU" w:eastAsia="ru-RU" w:bidi="ar-SA"/>
              </w:rPr>
            </w:pP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sz w:val="25"/>
                <w:szCs w:val="25"/>
                <w:lang w:val="uk-UA"/>
              </w:rPr>
            </w:pPr>
          </w:p>
        </w:tc>
      </w:tr>
      <w:tr w:rsidR="00357DE1" w:rsidTr="00357DE1">
        <w:trPr>
          <w:trHeight w:val="480"/>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imes New Roman" w:eastAsia="Times New Roman" w:hAnsi="Times New Roman"/>
                <w:sz w:val="25"/>
                <w:szCs w:val="25"/>
              </w:rPr>
            </w:pPr>
          </w:p>
        </w:tc>
        <w:tc>
          <w:tcPr>
            <w:tcW w:w="3773"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ind w:left="80" w:hanging="80"/>
              <w:jc w:val="both"/>
              <w:rPr>
                <w:rFonts w:ascii="Times New Roman" w:eastAsia="Times New Roman" w:hAnsi="Times New Roman"/>
                <w:b/>
                <w:sz w:val="25"/>
                <w:szCs w:val="25"/>
                <w:lang w:val="uk-UA"/>
              </w:rPr>
            </w:pPr>
            <w:r>
              <w:rPr>
                <w:rFonts w:ascii="Times New Roman" w:eastAsia="Times New Roman" w:hAnsi="Times New Roman"/>
                <w:b/>
                <w:sz w:val="25"/>
                <w:szCs w:val="25"/>
                <w:lang w:val="uk-UA"/>
              </w:rPr>
              <w:t xml:space="preserve">Усього </w:t>
            </w:r>
          </w:p>
        </w:tc>
        <w:tc>
          <w:tcPr>
            <w:tcW w:w="1280" w:type="dxa"/>
            <w:tcBorders>
              <w:top w:val="single" w:sz="4" w:space="0" w:color="auto"/>
              <w:left w:val="single" w:sz="4" w:space="0" w:color="auto"/>
              <w:bottom w:val="single" w:sz="4" w:space="0" w:color="auto"/>
              <w:right w:val="single" w:sz="4" w:space="0" w:color="auto"/>
            </w:tcBorders>
            <w:hideMark/>
          </w:tcPr>
          <w:p w:rsidR="00357DE1" w:rsidRPr="00AB1646" w:rsidRDefault="00357DE1">
            <w:pPr>
              <w:widowControl/>
              <w:spacing w:line="256" w:lineRule="auto"/>
              <w:rPr>
                <w:rFonts w:ascii="Times New Roman" w:eastAsiaTheme="minorEastAsia" w:hAnsi="Times New Roman" w:cs="Times New Roman"/>
                <w:b/>
                <w:color w:val="auto"/>
                <w:sz w:val="28"/>
                <w:szCs w:val="28"/>
                <w:lang w:val="ru-RU" w:eastAsia="ru-RU" w:bidi="ar-SA"/>
              </w:rPr>
            </w:pP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b/>
                <w:sz w:val="25"/>
                <w:szCs w:val="25"/>
                <w:lang w:val="uk-UA"/>
              </w:rPr>
            </w:pP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widowControl/>
              <w:spacing w:line="256" w:lineRule="auto"/>
              <w:rPr>
                <w:rFonts w:asciiTheme="minorHAnsi" w:eastAsiaTheme="minorEastAsia" w:hAnsiTheme="minorHAnsi" w:cstheme="minorBidi"/>
                <w:color w:val="auto"/>
                <w:lang w:val="ru-RU" w:eastAsia="ru-RU" w:bidi="ar-SA"/>
              </w:rPr>
            </w:pPr>
          </w:p>
        </w:tc>
        <w:tc>
          <w:tcPr>
            <w:tcW w:w="988"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b/>
                <w:sz w:val="25"/>
                <w:szCs w:val="25"/>
                <w:lang w:val="uk-UA"/>
              </w:rPr>
            </w:pPr>
          </w:p>
        </w:tc>
      </w:tr>
      <w:tr w:rsidR="00357DE1" w:rsidTr="00357DE1">
        <w:trPr>
          <w:trHeight w:val="681"/>
        </w:trPr>
        <w:tc>
          <w:tcPr>
            <w:tcW w:w="1718" w:type="dxa"/>
            <w:vMerge w:val="restart"/>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spacing w:line="256" w:lineRule="auto"/>
              <w:rPr>
                <w:rFonts w:asciiTheme="minorHAnsi" w:eastAsiaTheme="minorEastAsia" w:hAnsiTheme="minorHAnsi" w:cstheme="minorBidi"/>
                <w:color w:val="auto"/>
                <w:lang w:val="ru-RU" w:eastAsia="ru-RU" w:bidi="ar-SA"/>
              </w:rPr>
            </w:pPr>
          </w:p>
        </w:tc>
        <w:tc>
          <w:tcPr>
            <w:tcW w:w="3773"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ind w:left="132"/>
              <w:jc w:val="both"/>
              <w:rPr>
                <w:rFonts w:ascii="Times New Roman" w:eastAsia="Times New Roman" w:hAnsi="Times New Roman"/>
              </w:rPr>
            </w:pPr>
            <w:proofErr w:type="spellStart"/>
            <w:r>
              <w:rPr>
                <w:rFonts w:ascii="Times New Roman" w:eastAsia="Times New Roman" w:hAnsi="Times New Roman"/>
                <w:sz w:val="22"/>
                <w:szCs w:val="22"/>
              </w:rPr>
              <w:t>Гранично</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допустиме</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навчальне</w:t>
            </w:r>
            <w:proofErr w:type="spellEnd"/>
          </w:p>
          <w:p w:rsidR="00357DE1" w:rsidRDefault="00357DE1">
            <w:pPr>
              <w:spacing w:line="256" w:lineRule="auto"/>
              <w:ind w:left="312" w:hanging="232"/>
              <w:jc w:val="both"/>
              <w:rPr>
                <w:rFonts w:ascii="Times New Roman" w:eastAsia="Times New Roman" w:hAnsi="Times New Roman"/>
              </w:rPr>
            </w:pPr>
            <w:proofErr w:type="spellStart"/>
            <w:r>
              <w:rPr>
                <w:rFonts w:ascii="Times New Roman" w:eastAsia="Times New Roman" w:hAnsi="Times New Roman"/>
                <w:sz w:val="22"/>
                <w:szCs w:val="22"/>
              </w:rPr>
              <w:t>навантаження</w:t>
            </w:r>
            <w:proofErr w:type="spellEnd"/>
            <w:r>
              <w:rPr>
                <w:rFonts w:ascii="Times New Roman" w:eastAsia="Times New Roman" w:hAnsi="Times New Roman"/>
                <w:sz w:val="22"/>
                <w:szCs w:val="22"/>
              </w:rPr>
              <w:t xml:space="preserve"> </w:t>
            </w:r>
          </w:p>
          <w:p w:rsidR="00357DE1" w:rsidRDefault="00357DE1">
            <w:pPr>
              <w:spacing w:line="256" w:lineRule="auto"/>
              <w:jc w:val="both"/>
              <w:rPr>
                <w:rFonts w:ascii="Times New Roman" w:eastAsia="Times New Roman" w:hAnsi="Times New Roman"/>
                <w:b/>
              </w:rPr>
            </w:pPr>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rPr>
            </w:pPr>
            <w:r>
              <w:rPr>
                <w:rFonts w:ascii="Times New Roman" w:eastAsia="Times New Roman" w:hAnsi="Times New Roman"/>
                <w:sz w:val="22"/>
                <w:szCs w:val="22"/>
              </w:rPr>
              <w:t>32</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rPr>
            </w:pPr>
            <w:r>
              <w:rPr>
                <w:rFonts w:ascii="Times New Roman" w:eastAsia="Times New Roman" w:hAnsi="Times New Roman"/>
                <w:sz w:val="22"/>
                <w:szCs w:val="22"/>
              </w:rPr>
              <w:t>33</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357DE1">
            <w:pPr>
              <w:spacing w:line="256" w:lineRule="auto"/>
              <w:jc w:val="center"/>
              <w:rPr>
                <w:rFonts w:ascii="Times New Roman" w:eastAsia="Times New Roman" w:hAnsi="Times New Roman"/>
              </w:rPr>
            </w:pPr>
            <w:r>
              <w:rPr>
                <w:rFonts w:ascii="Times New Roman" w:eastAsia="Times New Roman" w:hAnsi="Times New Roman"/>
                <w:sz w:val="22"/>
                <w:szCs w:val="22"/>
              </w:rPr>
              <w:t>33</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lang w:val="uk-UA"/>
              </w:rPr>
            </w:pPr>
            <w:r>
              <w:rPr>
                <w:rFonts w:ascii="Times New Roman" w:eastAsia="Times New Roman" w:hAnsi="Times New Roman"/>
                <w:lang w:val="uk-UA"/>
              </w:rPr>
              <w:t>98</w:t>
            </w:r>
          </w:p>
        </w:tc>
      </w:tr>
      <w:tr w:rsidR="00357DE1" w:rsidTr="00357DE1">
        <w:trPr>
          <w:trHeight w:val="338"/>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357DE1" w:rsidRDefault="00357DE1">
            <w:pPr>
              <w:widowControl/>
              <w:rPr>
                <w:rFonts w:asciiTheme="minorHAnsi" w:eastAsiaTheme="minorEastAsia" w:hAnsiTheme="minorHAnsi" w:cstheme="minorBidi"/>
                <w:color w:val="auto"/>
                <w:lang w:val="ru-RU" w:eastAsia="ru-RU" w:bidi="ar-SA"/>
              </w:rPr>
            </w:pPr>
          </w:p>
        </w:tc>
        <w:tc>
          <w:tcPr>
            <w:tcW w:w="3773" w:type="dxa"/>
            <w:tcBorders>
              <w:top w:val="single" w:sz="4" w:space="0" w:color="auto"/>
              <w:left w:val="single" w:sz="4" w:space="0" w:color="auto"/>
              <w:bottom w:val="single" w:sz="4" w:space="0" w:color="auto"/>
              <w:right w:val="single" w:sz="4" w:space="0" w:color="auto"/>
            </w:tcBorders>
          </w:tcPr>
          <w:p w:rsidR="00357DE1" w:rsidRDefault="00357DE1">
            <w:pPr>
              <w:spacing w:line="256" w:lineRule="auto"/>
              <w:ind w:left="872" w:hanging="792"/>
              <w:jc w:val="both"/>
              <w:rPr>
                <w:rFonts w:ascii="Times New Roman" w:eastAsia="Times New Roman" w:hAnsi="Times New Roman"/>
                <w:b/>
                <w:sz w:val="25"/>
                <w:szCs w:val="25"/>
              </w:rPr>
            </w:pPr>
            <w:r>
              <w:rPr>
                <w:rFonts w:ascii="Times New Roman" w:eastAsia="Times New Roman" w:hAnsi="Times New Roman"/>
                <w:b/>
                <w:sz w:val="25"/>
                <w:szCs w:val="25"/>
                <w:lang w:val="uk-UA"/>
              </w:rPr>
              <w:t>У</w:t>
            </w:r>
            <w:proofErr w:type="spellStart"/>
            <w:r>
              <w:rPr>
                <w:rFonts w:ascii="Times New Roman" w:eastAsia="Times New Roman" w:hAnsi="Times New Roman"/>
                <w:b/>
                <w:sz w:val="25"/>
                <w:szCs w:val="25"/>
              </w:rPr>
              <w:t>сього</w:t>
            </w:r>
            <w:proofErr w:type="spellEnd"/>
            <w:r>
              <w:rPr>
                <w:rFonts w:ascii="Times New Roman" w:eastAsia="Times New Roman" w:hAnsi="Times New Roman"/>
                <w:b/>
                <w:sz w:val="25"/>
                <w:szCs w:val="25"/>
              </w:rPr>
              <w:t xml:space="preserve"> </w:t>
            </w:r>
          </w:p>
          <w:p w:rsidR="00357DE1" w:rsidRDefault="00357DE1">
            <w:pPr>
              <w:spacing w:line="256" w:lineRule="auto"/>
              <w:jc w:val="both"/>
              <w:rPr>
                <w:rFonts w:ascii="Times New Roman" w:eastAsia="Times New Roman" w:hAnsi="Times New Roman"/>
                <w:b/>
                <w:sz w:val="25"/>
                <w:szCs w:val="25"/>
              </w:rPr>
            </w:pPr>
          </w:p>
        </w:tc>
        <w:tc>
          <w:tcPr>
            <w:tcW w:w="1280" w:type="dxa"/>
            <w:tcBorders>
              <w:top w:val="single" w:sz="4" w:space="0" w:color="auto"/>
              <w:left w:val="single" w:sz="4" w:space="0" w:color="auto"/>
              <w:bottom w:val="single" w:sz="4" w:space="0" w:color="auto"/>
              <w:right w:val="single" w:sz="4" w:space="0" w:color="auto"/>
            </w:tcBorders>
            <w:hideMark/>
          </w:tcPr>
          <w:p w:rsidR="00357DE1" w:rsidRDefault="00357DE1" w:rsidP="001E70EE">
            <w:pPr>
              <w:spacing w:line="256" w:lineRule="auto"/>
              <w:jc w:val="center"/>
              <w:rPr>
                <w:rFonts w:ascii="Times New Roman" w:eastAsia="Times New Roman" w:hAnsi="Times New Roman"/>
                <w:b/>
                <w:sz w:val="18"/>
                <w:szCs w:val="18"/>
                <w:lang w:val="uk-UA"/>
              </w:rPr>
            </w:pPr>
            <w:r>
              <w:rPr>
                <w:rFonts w:ascii="Times New Roman" w:eastAsia="Times New Roman" w:hAnsi="Times New Roman"/>
                <w:b/>
                <w:sz w:val="18"/>
                <w:szCs w:val="18"/>
                <w:lang w:val="uk-UA"/>
              </w:rPr>
              <w:t>31</w:t>
            </w:r>
          </w:p>
        </w:tc>
        <w:tc>
          <w:tcPr>
            <w:tcW w:w="1134" w:type="dxa"/>
            <w:tcBorders>
              <w:top w:val="single" w:sz="4" w:space="0" w:color="auto"/>
              <w:left w:val="single" w:sz="4" w:space="0" w:color="auto"/>
              <w:bottom w:val="single" w:sz="4" w:space="0" w:color="auto"/>
              <w:right w:val="single" w:sz="4" w:space="0" w:color="auto"/>
            </w:tcBorders>
            <w:hideMark/>
          </w:tcPr>
          <w:p w:rsidR="00357DE1" w:rsidRDefault="00357DE1" w:rsidP="00AB1646">
            <w:pPr>
              <w:spacing w:line="256" w:lineRule="auto"/>
              <w:jc w:val="center"/>
              <w:rPr>
                <w:rFonts w:ascii="Times New Roman" w:eastAsia="Times New Roman" w:hAnsi="Times New Roman"/>
                <w:b/>
                <w:sz w:val="18"/>
                <w:szCs w:val="18"/>
                <w:lang w:val="uk-UA"/>
              </w:rPr>
            </w:pPr>
            <w:r>
              <w:rPr>
                <w:rFonts w:ascii="Times New Roman" w:eastAsia="Times New Roman" w:hAnsi="Times New Roman"/>
                <w:b/>
                <w:sz w:val="18"/>
                <w:szCs w:val="18"/>
                <w:lang w:val="uk-UA"/>
              </w:rPr>
              <w:t>31,5</w:t>
            </w:r>
          </w:p>
        </w:tc>
        <w:tc>
          <w:tcPr>
            <w:tcW w:w="992" w:type="dxa"/>
            <w:tcBorders>
              <w:top w:val="single" w:sz="4" w:space="0" w:color="auto"/>
              <w:left w:val="single" w:sz="4" w:space="0" w:color="auto"/>
              <w:bottom w:val="single" w:sz="4" w:space="0" w:color="auto"/>
              <w:right w:val="single" w:sz="4" w:space="0" w:color="auto"/>
            </w:tcBorders>
            <w:hideMark/>
          </w:tcPr>
          <w:p w:rsidR="00357DE1" w:rsidRDefault="00CA4F44">
            <w:pPr>
              <w:spacing w:line="256" w:lineRule="auto"/>
              <w:jc w:val="center"/>
              <w:rPr>
                <w:rFonts w:ascii="Times New Roman" w:eastAsia="Times New Roman" w:hAnsi="Times New Roman"/>
                <w:b/>
                <w:sz w:val="18"/>
                <w:szCs w:val="18"/>
                <w:lang w:val="uk-UA"/>
              </w:rPr>
            </w:pPr>
            <w:r>
              <w:rPr>
                <w:rFonts w:ascii="Times New Roman" w:eastAsia="Times New Roman" w:hAnsi="Times New Roman"/>
                <w:b/>
                <w:sz w:val="18"/>
                <w:szCs w:val="18"/>
                <w:lang w:val="uk-UA"/>
              </w:rPr>
              <w:t>33</w:t>
            </w:r>
          </w:p>
        </w:tc>
        <w:tc>
          <w:tcPr>
            <w:tcW w:w="988" w:type="dxa"/>
            <w:tcBorders>
              <w:top w:val="single" w:sz="4" w:space="0" w:color="auto"/>
              <w:left w:val="single" w:sz="4" w:space="0" w:color="auto"/>
              <w:bottom w:val="single" w:sz="4" w:space="0" w:color="auto"/>
              <w:right w:val="single" w:sz="4" w:space="0" w:color="auto"/>
            </w:tcBorders>
            <w:hideMark/>
          </w:tcPr>
          <w:p w:rsidR="00357DE1" w:rsidRDefault="00CA4F44" w:rsidP="001E70EE">
            <w:pPr>
              <w:spacing w:line="256" w:lineRule="auto"/>
              <w:jc w:val="center"/>
              <w:rPr>
                <w:rFonts w:ascii="Times New Roman" w:eastAsia="Times New Roman" w:hAnsi="Times New Roman"/>
                <w:b/>
                <w:sz w:val="18"/>
                <w:szCs w:val="18"/>
                <w:lang w:val="uk-UA"/>
              </w:rPr>
            </w:pPr>
            <w:r>
              <w:rPr>
                <w:rFonts w:ascii="Times New Roman" w:eastAsia="Times New Roman" w:hAnsi="Times New Roman"/>
                <w:b/>
                <w:sz w:val="18"/>
                <w:szCs w:val="18"/>
                <w:lang w:val="uk-UA"/>
              </w:rPr>
              <w:t>95,5</w:t>
            </w:r>
          </w:p>
        </w:tc>
      </w:tr>
    </w:tbl>
    <w:p w:rsidR="005536E0" w:rsidRDefault="005536E0" w:rsidP="005536E0">
      <w:pPr>
        <w:widowControl/>
        <w:spacing w:after="160" w:line="256" w:lineRule="auto"/>
        <w:ind w:left="-142"/>
        <w:rPr>
          <w:rFonts w:ascii="Times New Roman" w:eastAsia="Calibri" w:hAnsi="Times New Roman" w:cs="Times New Roman"/>
          <w:color w:val="auto"/>
          <w:sz w:val="28"/>
          <w:szCs w:val="28"/>
          <w:lang w:val="uk-UA" w:bidi="ar-SA"/>
        </w:rPr>
      </w:pPr>
    </w:p>
    <w:p w:rsidR="005536E0" w:rsidRDefault="00374024" w:rsidP="005536E0">
      <w:pPr>
        <w:jc w:val="center"/>
        <w:rPr>
          <w:rFonts w:ascii="Times New Roman" w:eastAsia="Calibri" w:hAnsi="Times New Roman" w:cs="Times New Roman"/>
          <w:color w:val="auto"/>
          <w:sz w:val="28"/>
          <w:szCs w:val="28"/>
          <w:lang w:val="uk-UA" w:bidi="ar-SA"/>
        </w:rPr>
      </w:pPr>
      <w:r w:rsidRPr="00374024">
        <w:rPr>
          <w:rFonts w:ascii="Times New Roman" w:eastAsia="Calibri" w:hAnsi="Times New Roman" w:cs="Times New Roman"/>
          <w:color w:val="auto"/>
          <w:sz w:val="28"/>
          <w:szCs w:val="28"/>
          <w:lang w:val="uk-UA" w:bidi="ar-SA"/>
        </w:rPr>
        <w:drawing>
          <wp:inline distT="0" distB="0" distL="0" distR="0">
            <wp:extent cx="5324475" cy="571500"/>
            <wp:effectExtent l="19050" t="0" r="9525" b="0"/>
            <wp:docPr id="3" name="Рисунок 2" descr="квитанція Смілива гривня 002.jpg"/>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9" cstate="print"/>
                    <a:srcRect l="7515" t="7143" r="5368" b="5195"/>
                    <a:stretch>
                      <a:fillRect/>
                    </a:stretch>
                  </pic:blipFill>
                  <pic:spPr>
                    <a:xfrm>
                      <a:off x="0" y="0"/>
                      <a:ext cx="5343224" cy="573512"/>
                    </a:xfrm>
                    <a:prstGeom prst="rect">
                      <a:avLst/>
                    </a:prstGeom>
                  </pic:spPr>
                </pic:pic>
              </a:graphicData>
            </a:graphic>
          </wp:inline>
        </w:drawing>
      </w:r>
    </w:p>
    <w:p w:rsidR="006A1993" w:rsidRDefault="00E878C7" w:rsidP="00F61217">
      <w:pPr>
        <w:widowControl/>
        <w:spacing w:after="160" w:line="259" w:lineRule="auto"/>
        <w:ind w:left="-142"/>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r w:rsidR="00F61217">
        <w:rPr>
          <w:rFonts w:ascii="Times New Roman" w:eastAsia="Calibri" w:hAnsi="Times New Roman" w:cs="Times New Roman"/>
          <w:color w:val="auto"/>
          <w:sz w:val="28"/>
          <w:szCs w:val="28"/>
          <w:lang w:val="uk-UA" w:bidi="ar-SA"/>
        </w:rPr>
        <w:lastRenderedPageBreak/>
        <w:t xml:space="preserve">                                                                                                                     </w:t>
      </w:r>
      <w:r w:rsidR="00204D5B">
        <w:rPr>
          <w:rFonts w:ascii="Times New Roman" w:eastAsia="Calibri" w:hAnsi="Times New Roman" w:cs="Times New Roman"/>
          <w:color w:val="auto"/>
          <w:sz w:val="28"/>
          <w:szCs w:val="28"/>
          <w:lang w:val="uk-UA" w:bidi="ar-SA"/>
        </w:rPr>
        <w:t>Додаток 2</w:t>
      </w:r>
    </w:p>
    <w:p w:rsidR="006A1993" w:rsidRDefault="006A1993" w:rsidP="006A1993">
      <w:pPr>
        <w:jc w:val="right"/>
        <w:rPr>
          <w:rFonts w:ascii="Times New Roman" w:eastAsia="Calibri" w:hAnsi="Times New Roman" w:cs="Times New Roman"/>
          <w:color w:val="auto"/>
          <w:sz w:val="28"/>
          <w:szCs w:val="28"/>
          <w:lang w:val="uk-UA" w:bidi="ar-SA"/>
        </w:rPr>
      </w:pPr>
    </w:p>
    <w:p w:rsidR="00E878C7" w:rsidRPr="00523D1A" w:rsidRDefault="00E878C7" w:rsidP="00E878C7">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822F6C" w:rsidRPr="00822F6C" w:rsidRDefault="00E878C7" w:rsidP="00822F6C">
      <w:pPr>
        <w:jc w:val="center"/>
        <w:rPr>
          <w:rFonts w:ascii="Times New Roman" w:hAnsi="Times New Roman" w:cs="Times New Roman"/>
          <w:sz w:val="28"/>
          <w:szCs w:val="28"/>
          <w:lang w:val="uk-UA"/>
        </w:rPr>
      </w:pPr>
      <w:r w:rsidRPr="00822F6C">
        <w:rPr>
          <w:rFonts w:ascii="Times New Roman" w:eastAsia="Calibri" w:hAnsi="Times New Roman" w:cs="Times New Roman"/>
          <w:color w:val="auto"/>
          <w:sz w:val="28"/>
          <w:szCs w:val="28"/>
          <w:lang w:val="uk-UA" w:bidi="ar-SA"/>
        </w:rPr>
        <w:t>для учнів</w:t>
      </w:r>
      <w:r w:rsidR="00822F6C">
        <w:rPr>
          <w:rFonts w:ascii="Times New Roman" w:eastAsia="Calibri" w:hAnsi="Times New Roman" w:cs="Times New Roman"/>
          <w:color w:val="auto"/>
          <w:sz w:val="28"/>
          <w:szCs w:val="28"/>
          <w:lang w:val="uk-UA" w:bidi="ar-SA"/>
        </w:rPr>
        <w:t xml:space="preserve"> </w:t>
      </w:r>
      <w:r w:rsidR="00C23AFD">
        <w:rPr>
          <w:rFonts w:ascii="Times New Roman" w:eastAsia="Calibri" w:hAnsi="Times New Roman" w:cs="Times New Roman"/>
          <w:color w:val="auto"/>
          <w:sz w:val="28"/>
          <w:szCs w:val="28"/>
          <w:lang w:val="uk-UA" w:bidi="ar-SA"/>
        </w:rPr>
        <w:t>7</w:t>
      </w:r>
      <w:r w:rsidR="00822F6C">
        <w:rPr>
          <w:rFonts w:ascii="Times New Roman" w:eastAsia="Calibri" w:hAnsi="Times New Roman" w:cs="Times New Roman"/>
          <w:color w:val="auto"/>
          <w:sz w:val="28"/>
          <w:szCs w:val="28"/>
          <w:lang w:val="uk-UA" w:bidi="ar-SA"/>
        </w:rPr>
        <w:t>-9 класів</w:t>
      </w:r>
      <w:r w:rsidRPr="00523D1A">
        <w:rPr>
          <w:rFonts w:ascii="Times New Roman" w:eastAsia="Calibri" w:hAnsi="Times New Roman" w:cs="Times New Roman"/>
          <w:b/>
          <w:color w:val="auto"/>
          <w:sz w:val="28"/>
          <w:szCs w:val="28"/>
          <w:lang w:val="uk-UA" w:bidi="ar-SA"/>
        </w:rPr>
        <w:t xml:space="preserve"> </w:t>
      </w:r>
      <w:r w:rsidR="00822F6C" w:rsidRPr="00822F6C">
        <w:rPr>
          <w:rFonts w:ascii="Times New Roman" w:hAnsi="Times New Roman" w:cs="Times New Roman"/>
          <w:sz w:val="28"/>
          <w:szCs w:val="28"/>
          <w:lang w:val="uk-UA"/>
        </w:rPr>
        <w:t>за</w:t>
      </w:r>
      <w:r w:rsidR="00D70FE2">
        <w:rPr>
          <w:rFonts w:ascii="Times New Roman" w:hAnsi="Times New Roman" w:cs="Times New Roman"/>
          <w:sz w:val="28"/>
          <w:szCs w:val="28"/>
          <w:lang w:val="uk-UA"/>
        </w:rPr>
        <w:t xml:space="preserve">кладу загальної середньої освіти </w:t>
      </w:r>
      <w:proofErr w:type="spellStart"/>
      <w:r w:rsidR="00D70FE2">
        <w:rPr>
          <w:rFonts w:ascii="Times New Roman" w:hAnsi="Times New Roman" w:cs="Times New Roman"/>
          <w:sz w:val="28"/>
          <w:szCs w:val="28"/>
          <w:lang w:val="uk-UA"/>
        </w:rPr>
        <w:t>Зеленська</w:t>
      </w:r>
      <w:proofErr w:type="spellEnd"/>
      <w:r w:rsidR="00D70FE2">
        <w:rPr>
          <w:rFonts w:ascii="Times New Roman" w:hAnsi="Times New Roman" w:cs="Times New Roman"/>
          <w:sz w:val="28"/>
          <w:szCs w:val="28"/>
          <w:lang w:val="uk-UA"/>
        </w:rPr>
        <w:t xml:space="preserve"> гімназія </w:t>
      </w:r>
      <w:proofErr w:type="spellStart"/>
      <w:r w:rsidR="00E761CC">
        <w:rPr>
          <w:rFonts w:ascii="Times New Roman" w:hAnsi="Times New Roman" w:cs="Times New Roman"/>
          <w:sz w:val="28"/>
          <w:szCs w:val="28"/>
          <w:lang w:val="uk-UA"/>
        </w:rPr>
        <w:t>Б</w:t>
      </w:r>
      <w:r w:rsidR="00D70FE2">
        <w:rPr>
          <w:rFonts w:ascii="Times New Roman" w:hAnsi="Times New Roman" w:cs="Times New Roman"/>
          <w:sz w:val="28"/>
          <w:szCs w:val="28"/>
          <w:lang w:val="uk-UA"/>
        </w:rPr>
        <w:t>ерестечківської</w:t>
      </w:r>
      <w:proofErr w:type="spellEnd"/>
      <w:r w:rsidR="00D70FE2">
        <w:rPr>
          <w:rFonts w:ascii="Times New Roman" w:hAnsi="Times New Roman" w:cs="Times New Roman"/>
          <w:sz w:val="28"/>
          <w:szCs w:val="28"/>
          <w:lang w:val="uk-UA"/>
        </w:rPr>
        <w:t xml:space="preserve"> міської ради</w:t>
      </w:r>
      <w:r w:rsidR="00822F6C" w:rsidRPr="00822F6C">
        <w:rPr>
          <w:rFonts w:ascii="Times New Roman" w:hAnsi="Times New Roman" w:cs="Times New Roman"/>
          <w:sz w:val="28"/>
          <w:szCs w:val="28"/>
          <w:lang w:val="uk-UA"/>
        </w:rPr>
        <w:t xml:space="preserve"> Волинської області на 20</w:t>
      </w:r>
      <w:r w:rsidR="00D70FE2">
        <w:rPr>
          <w:rFonts w:ascii="Times New Roman" w:hAnsi="Times New Roman" w:cs="Times New Roman"/>
          <w:sz w:val="28"/>
          <w:szCs w:val="28"/>
          <w:lang w:val="uk-UA"/>
        </w:rPr>
        <w:t>2</w:t>
      </w:r>
      <w:r w:rsidR="00C23AFD">
        <w:rPr>
          <w:rFonts w:ascii="Times New Roman" w:hAnsi="Times New Roman" w:cs="Times New Roman"/>
          <w:sz w:val="28"/>
          <w:szCs w:val="28"/>
          <w:lang w:val="uk-UA"/>
        </w:rPr>
        <w:t>3</w:t>
      </w:r>
      <w:r w:rsidR="00822F6C" w:rsidRPr="00822F6C">
        <w:rPr>
          <w:rFonts w:ascii="Times New Roman" w:hAnsi="Times New Roman" w:cs="Times New Roman"/>
          <w:sz w:val="28"/>
          <w:szCs w:val="28"/>
          <w:lang w:val="uk-UA"/>
        </w:rPr>
        <w:t>-20</w:t>
      </w:r>
      <w:r w:rsidR="00015160">
        <w:rPr>
          <w:rFonts w:ascii="Times New Roman" w:hAnsi="Times New Roman" w:cs="Times New Roman"/>
          <w:sz w:val="28"/>
          <w:szCs w:val="28"/>
          <w:lang w:val="uk-UA"/>
        </w:rPr>
        <w:t>2</w:t>
      </w:r>
      <w:r w:rsidR="00C23AFD">
        <w:rPr>
          <w:rFonts w:ascii="Times New Roman" w:hAnsi="Times New Roman" w:cs="Times New Roman"/>
          <w:sz w:val="28"/>
          <w:szCs w:val="28"/>
          <w:lang w:val="uk-UA"/>
        </w:rPr>
        <w:t>4</w:t>
      </w:r>
      <w:r w:rsidR="00822F6C" w:rsidRPr="00822F6C">
        <w:rPr>
          <w:rFonts w:ascii="Times New Roman" w:hAnsi="Times New Roman" w:cs="Times New Roman"/>
          <w:sz w:val="28"/>
          <w:szCs w:val="28"/>
          <w:lang w:val="uk-UA"/>
        </w:rPr>
        <w:t xml:space="preserve"> н. р.</w:t>
      </w:r>
    </w:p>
    <w:p w:rsidR="00E878C7" w:rsidRDefault="00822F6C" w:rsidP="00E878C7">
      <w:pPr>
        <w:widowControl/>
        <w:jc w:val="center"/>
        <w:rPr>
          <w:rFonts w:ascii="Times New Roman" w:eastAsia="Times New Roman"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bidi="ar-SA"/>
        </w:rPr>
        <w:t xml:space="preserve"> </w:t>
      </w:r>
      <w:r w:rsidR="00E878C7" w:rsidRPr="00523D1A">
        <w:rPr>
          <w:rFonts w:ascii="Times New Roman" w:eastAsia="Calibri" w:hAnsi="Times New Roman" w:cs="Times New Roman"/>
          <w:color w:val="auto"/>
          <w:sz w:val="28"/>
          <w:szCs w:val="28"/>
          <w:lang w:val="uk-UA" w:bidi="ar-SA"/>
        </w:rPr>
        <w:t xml:space="preserve">(затверджені наказами МОН від </w:t>
      </w:r>
      <w:r w:rsidR="00D35EA0">
        <w:rPr>
          <w:rFonts w:ascii="Times New Roman" w:eastAsia="Times New Roman" w:hAnsi="Times New Roman" w:cs="Times New Roman"/>
          <w:color w:val="auto"/>
          <w:sz w:val="28"/>
          <w:szCs w:val="28"/>
          <w:lang w:val="uk-UA" w:eastAsia="uk-UA" w:bidi="ar-SA"/>
        </w:rPr>
        <w:t>07.06.2017 № 804)</w:t>
      </w:r>
    </w:p>
    <w:p w:rsidR="00F01786" w:rsidRDefault="00F01786" w:rsidP="00F01786">
      <w:pPr>
        <w:widowControl/>
        <w:rPr>
          <w:rFonts w:ascii="Times New Roman" w:eastAsia="Times New Roman" w:hAnsi="Times New Roman" w:cs="Times New Roman"/>
          <w:color w:val="auto"/>
          <w:sz w:val="28"/>
          <w:szCs w:val="28"/>
          <w:lang w:val="uk-UA" w:eastAsia="uk-UA" w:bidi="ar-SA"/>
        </w:rPr>
      </w:pPr>
    </w:p>
    <w:p w:rsidR="00F01786" w:rsidRPr="00523D1A" w:rsidRDefault="00F01786" w:rsidP="00E878C7">
      <w:pPr>
        <w:widowControl/>
        <w:jc w:val="center"/>
        <w:rPr>
          <w:rFonts w:ascii="Times New Roman" w:eastAsia="Calibri" w:hAnsi="Times New Roman" w:cs="Times New Roman"/>
          <w:color w:val="auto"/>
          <w:sz w:val="28"/>
          <w:szCs w:val="28"/>
          <w:lang w:val="uk-UA" w:bidi="ar-SA"/>
        </w:rPr>
      </w:pPr>
    </w:p>
    <w:p w:rsidR="00E878C7" w:rsidRPr="00523D1A" w:rsidRDefault="00E878C7" w:rsidP="00E878C7">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E878C7" w:rsidRPr="00523D1A" w:rsidTr="00204D5B">
        <w:trPr>
          <w:trHeight w:val="753"/>
        </w:trPr>
        <w:tc>
          <w:tcPr>
            <w:tcW w:w="851"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E878C7" w:rsidRPr="00523D1A" w:rsidTr="00204D5B">
        <w:trPr>
          <w:trHeight w:val="395"/>
        </w:trPr>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E878C7" w:rsidRPr="00374024"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r w:rsidR="0035255B">
              <w:rPr>
                <w:rFonts w:ascii="Times New Roman" w:eastAsia="Calibri" w:hAnsi="Times New Roman" w:cs="Times New Roman"/>
                <w:color w:val="auto"/>
                <w:sz w:val="28"/>
                <w:szCs w:val="28"/>
                <w:lang w:val="uk-UA" w:bidi="ar-SA"/>
              </w:rPr>
              <w:t xml:space="preserve"> (наказ МОН від 03.08.2022 №698)</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E878C7" w:rsidRPr="00374024"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3525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r w:rsidR="0065751F">
              <w:rPr>
                <w:rFonts w:ascii="Times New Roman" w:eastAsia="Calibri" w:hAnsi="Times New Roman" w:cs="Times New Roman"/>
                <w:color w:val="auto"/>
                <w:sz w:val="28"/>
                <w:szCs w:val="28"/>
                <w:lang w:val="uk-UA" w:bidi="ar-SA"/>
              </w:rPr>
              <w:t xml:space="preserve"> (наказ МОН від</w:t>
            </w:r>
            <w:r w:rsidR="0035255B">
              <w:rPr>
                <w:rFonts w:ascii="Times New Roman" w:eastAsia="Calibri" w:hAnsi="Times New Roman" w:cs="Times New Roman"/>
                <w:color w:val="auto"/>
                <w:sz w:val="28"/>
                <w:szCs w:val="28"/>
                <w:lang w:val="uk-UA" w:bidi="ar-SA"/>
              </w:rPr>
              <w:t xml:space="preserve"> 03</w:t>
            </w:r>
            <w:r w:rsidR="0065751F">
              <w:rPr>
                <w:rFonts w:ascii="Times New Roman" w:eastAsia="Calibri" w:hAnsi="Times New Roman" w:cs="Times New Roman"/>
                <w:color w:val="auto"/>
                <w:sz w:val="28"/>
                <w:szCs w:val="28"/>
                <w:lang w:val="uk-UA" w:bidi="ar-SA"/>
              </w:rPr>
              <w:t>.0</w:t>
            </w:r>
            <w:r w:rsidR="0035255B">
              <w:rPr>
                <w:rFonts w:ascii="Times New Roman" w:eastAsia="Calibri" w:hAnsi="Times New Roman" w:cs="Times New Roman"/>
                <w:color w:val="auto"/>
                <w:sz w:val="28"/>
                <w:szCs w:val="28"/>
                <w:lang w:val="uk-UA" w:bidi="ar-SA"/>
              </w:rPr>
              <w:t>8</w:t>
            </w:r>
            <w:r w:rsidR="0065751F">
              <w:rPr>
                <w:rFonts w:ascii="Times New Roman" w:eastAsia="Calibri" w:hAnsi="Times New Roman" w:cs="Times New Roman"/>
                <w:color w:val="auto"/>
                <w:sz w:val="28"/>
                <w:szCs w:val="28"/>
                <w:lang w:val="uk-UA" w:bidi="ar-SA"/>
              </w:rPr>
              <w:t>.20</w:t>
            </w:r>
            <w:r w:rsidR="0035255B">
              <w:rPr>
                <w:rFonts w:ascii="Times New Roman" w:eastAsia="Calibri" w:hAnsi="Times New Roman" w:cs="Times New Roman"/>
                <w:color w:val="auto"/>
                <w:sz w:val="28"/>
                <w:szCs w:val="28"/>
                <w:lang w:val="uk-UA" w:bidi="ar-SA"/>
              </w:rPr>
              <w:t>22 №</w:t>
            </w:r>
            <w:r w:rsidR="0065751F">
              <w:rPr>
                <w:rFonts w:ascii="Times New Roman" w:eastAsia="Calibri" w:hAnsi="Times New Roman" w:cs="Times New Roman"/>
                <w:color w:val="auto"/>
                <w:sz w:val="28"/>
                <w:szCs w:val="28"/>
                <w:lang w:val="uk-UA" w:bidi="ar-SA"/>
              </w:rPr>
              <w:t>6</w:t>
            </w:r>
            <w:r w:rsidR="0035255B">
              <w:rPr>
                <w:rFonts w:ascii="Times New Roman" w:eastAsia="Calibri" w:hAnsi="Times New Roman" w:cs="Times New Roman"/>
                <w:color w:val="auto"/>
                <w:sz w:val="28"/>
                <w:szCs w:val="28"/>
                <w:lang w:val="uk-UA" w:bidi="ar-SA"/>
              </w:rPr>
              <w:t>98</w:t>
            </w:r>
            <w:r w:rsidR="0065751F">
              <w:rPr>
                <w:rFonts w:ascii="Times New Roman" w:eastAsia="Calibri" w:hAnsi="Times New Roman" w:cs="Times New Roman"/>
                <w:color w:val="auto"/>
                <w:sz w:val="28"/>
                <w:szCs w:val="28"/>
                <w:lang w:val="uk-UA" w:bidi="ar-SA"/>
              </w:rPr>
              <w:t>)</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E878C7" w:rsidRPr="00523D1A" w:rsidTr="00204D5B">
        <w:trPr>
          <w:trHeight w:val="246"/>
        </w:trPr>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E878C7" w:rsidRPr="00523D1A" w:rsidTr="00204D5B">
        <w:trPr>
          <w:trHeight w:val="246"/>
        </w:trPr>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062A9" w:rsidRPr="00523D1A" w:rsidTr="00204D5B">
        <w:tc>
          <w:tcPr>
            <w:tcW w:w="851" w:type="dxa"/>
            <w:tcBorders>
              <w:top w:val="single" w:sz="4" w:space="0" w:color="auto"/>
              <w:left w:val="single" w:sz="4" w:space="0" w:color="auto"/>
              <w:bottom w:val="single" w:sz="4" w:space="0" w:color="auto"/>
              <w:right w:val="single" w:sz="4" w:space="0" w:color="auto"/>
            </w:tcBorders>
          </w:tcPr>
          <w:p w:rsidR="005062A9" w:rsidRPr="00523D1A" w:rsidRDefault="005062A9"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062A9" w:rsidRPr="00523D1A" w:rsidRDefault="005062A9" w:rsidP="00204D5B">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Правознавство</w:t>
            </w:r>
            <w:r w:rsidR="0035255B">
              <w:rPr>
                <w:rFonts w:ascii="Times New Roman" w:eastAsia="Calibri" w:hAnsi="Times New Roman" w:cs="Times New Roman"/>
                <w:color w:val="auto"/>
                <w:sz w:val="28"/>
                <w:szCs w:val="28"/>
                <w:lang w:val="uk-UA" w:bidi="ar-SA"/>
              </w:rPr>
              <w:t xml:space="preserve">  (наказ МОН від 03.08.2022 №698)</w:t>
            </w:r>
          </w:p>
        </w:tc>
      </w:tr>
      <w:tr w:rsidR="00E878C7" w:rsidRPr="00523D1A" w:rsidTr="00204D5B">
        <w:trPr>
          <w:trHeight w:val="246"/>
        </w:trPr>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E878C7" w:rsidRPr="00523D1A" w:rsidTr="00204D5B">
        <w:trPr>
          <w:trHeight w:val="246"/>
        </w:trPr>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E878C7" w:rsidRPr="00523D1A" w:rsidTr="00204D5B">
        <w:trPr>
          <w:trHeight w:val="246"/>
        </w:trPr>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E878C7" w:rsidRPr="00523D1A" w:rsidTr="00204D5B">
        <w:tc>
          <w:tcPr>
            <w:tcW w:w="851" w:type="dxa"/>
            <w:tcBorders>
              <w:top w:val="single" w:sz="4" w:space="0" w:color="auto"/>
              <w:left w:val="single" w:sz="4" w:space="0" w:color="auto"/>
              <w:bottom w:val="single" w:sz="4" w:space="0" w:color="auto"/>
              <w:right w:val="single" w:sz="4" w:space="0" w:color="auto"/>
            </w:tcBorders>
          </w:tcPr>
          <w:p w:rsidR="00E878C7" w:rsidRPr="00523D1A" w:rsidRDefault="00E878C7" w:rsidP="00204D5B">
            <w:pPr>
              <w:widowControl/>
              <w:numPr>
                <w:ilvl w:val="0"/>
                <w:numId w:val="1"/>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E878C7" w:rsidRPr="00523D1A" w:rsidRDefault="00E878C7" w:rsidP="00204D5B">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E878C7" w:rsidRDefault="00E878C7" w:rsidP="00822F6C">
      <w:pPr>
        <w:jc w:val="both"/>
        <w:rPr>
          <w:lang w:val="ru-RU"/>
        </w:rPr>
      </w:pPr>
    </w:p>
    <w:p w:rsidR="00F61217" w:rsidRDefault="00F61217" w:rsidP="00822F6C">
      <w:pPr>
        <w:widowControl/>
        <w:jc w:val="both"/>
        <w:rPr>
          <w:rFonts w:ascii="Times New Roman" w:eastAsia="Calibri" w:hAnsi="Times New Roman" w:cs="Times New Roman"/>
          <w:color w:val="auto"/>
          <w:sz w:val="28"/>
          <w:szCs w:val="28"/>
          <w:lang w:val="uk-UA" w:bidi="ar-SA"/>
        </w:rPr>
      </w:pPr>
    </w:p>
    <w:p w:rsidR="00F61217" w:rsidRDefault="00374024" w:rsidP="00822F6C">
      <w:pPr>
        <w:widowControl/>
        <w:jc w:val="both"/>
        <w:rPr>
          <w:rFonts w:ascii="Times New Roman" w:eastAsia="Calibri" w:hAnsi="Times New Roman" w:cs="Times New Roman"/>
          <w:color w:val="auto"/>
          <w:sz w:val="28"/>
          <w:szCs w:val="28"/>
          <w:lang w:val="uk-UA" w:bidi="ar-SA"/>
        </w:rPr>
      </w:pPr>
      <w:r w:rsidRPr="00374024">
        <w:rPr>
          <w:rFonts w:ascii="Times New Roman" w:eastAsia="Calibri" w:hAnsi="Times New Roman" w:cs="Times New Roman"/>
          <w:color w:val="auto"/>
          <w:sz w:val="28"/>
          <w:szCs w:val="28"/>
          <w:lang w:val="uk-UA" w:bidi="ar-SA"/>
        </w:rPr>
        <w:drawing>
          <wp:inline distT="0" distB="0" distL="0" distR="0">
            <wp:extent cx="4705350" cy="1118349"/>
            <wp:effectExtent l="19050" t="0" r="0" b="0"/>
            <wp:docPr id="4" name="Рисунок 3" descr="квитанція Смілива гривня 002.jpg"/>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9" cstate="print"/>
                    <a:srcRect l="7515" t="7143" r="5368" b="5195"/>
                    <a:stretch>
                      <a:fillRect/>
                    </a:stretch>
                  </pic:blipFill>
                  <pic:spPr>
                    <a:xfrm>
                      <a:off x="0" y="0"/>
                      <a:ext cx="4705350" cy="1118349"/>
                    </a:xfrm>
                    <a:prstGeom prst="rect">
                      <a:avLst/>
                    </a:prstGeom>
                  </pic:spPr>
                </pic:pic>
              </a:graphicData>
            </a:graphic>
          </wp:inline>
        </w:drawing>
      </w:r>
    </w:p>
    <w:sectPr w:rsidR="00F61217" w:rsidSect="003F7D20">
      <w:footerReference w:type="default" r:id="rId10"/>
      <w:pgSz w:w="11906" w:h="16838"/>
      <w:pgMar w:top="567" w:right="850"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02" w:rsidRDefault="00FF0702" w:rsidP="006637A3">
      <w:r>
        <w:separator/>
      </w:r>
    </w:p>
  </w:endnote>
  <w:endnote w:type="continuationSeparator" w:id="0">
    <w:p w:rsidR="00FF0702" w:rsidRDefault="00FF0702" w:rsidP="00663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062"/>
      <w:docPartObj>
        <w:docPartGallery w:val="Page Numbers (Bottom of Page)"/>
        <w:docPartUnique/>
      </w:docPartObj>
    </w:sdtPr>
    <w:sdtContent>
      <w:p w:rsidR="0035255B" w:rsidRDefault="009E5C33">
        <w:pPr>
          <w:pStyle w:val="a8"/>
          <w:jc w:val="center"/>
        </w:pPr>
        <w:fldSimple w:instr=" PAGE   \* MERGEFORMAT ">
          <w:r w:rsidR="00374024">
            <w:rPr>
              <w:noProof/>
            </w:rPr>
            <w:t>13</w:t>
          </w:r>
        </w:fldSimple>
      </w:p>
    </w:sdtContent>
  </w:sdt>
  <w:p w:rsidR="0035255B" w:rsidRDefault="003525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02" w:rsidRDefault="00FF0702" w:rsidP="006637A3">
      <w:r>
        <w:separator/>
      </w:r>
    </w:p>
  </w:footnote>
  <w:footnote w:type="continuationSeparator" w:id="0">
    <w:p w:rsidR="00FF0702" w:rsidRDefault="00FF0702" w:rsidP="00663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15B68"/>
    <w:rsid w:val="00006EBF"/>
    <w:rsid w:val="00015160"/>
    <w:rsid w:val="00033603"/>
    <w:rsid w:val="00061965"/>
    <w:rsid w:val="0006249D"/>
    <w:rsid w:val="000727F8"/>
    <w:rsid w:val="00083446"/>
    <w:rsid w:val="000905D1"/>
    <w:rsid w:val="00090C7F"/>
    <w:rsid w:val="000974BF"/>
    <w:rsid w:val="000B2811"/>
    <w:rsid w:val="000B2AF0"/>
    <w:rsid w:val="00100A71"/>
    <w:rsid w:val="001013F7"/>
    <w:rsid w:val="0011519A"/>
    <w:rsid w:val="00115B68"/>
    <w:rsid w:val="00130A57"/>
    <w:rsid w:val="00145A2B"/>
    <w:rsid w:val="0015537E"/>
    <w:rsid w:val="00162601"/>
    <w:rsid w:val="00165049"/>
    <w:rsid w:val="001700A4"/>
    <w:rsid w:val="00175AF2"/>
    <w:rsid w:val="00193066"/>
    <w:rsid w:val="00195CF7"/>
    <w:rsid w:val="001A3364"/>
    <w:rsid w:val="001B0AB1"/>
    <w:rsid w:val="001B0D80"/>
    <w:rsid w:val="001B4177"/>
    <w:rsid w:val="001C2C80"/>
    <w:rsid w:val="001C31AD"/>
    <w:rsid w:val="001D5A20"/>
    <w:rsid w:val="001E0EDE"/>
    <w:rsid w:val="001E6B6A"/>
    <w:rsid w:val="001E70EE"/>
    <w:rsid w:val="001F39DB"/>
    <w:rsid w:val="001F41B6"/>
    <w:rsid w:val="001F495F"/>
    <w:rsid w:val="001F67A8"/>
    <w:rsid w:val="0020459D"/>
    <w:rsid w:val="00204D5B"/>
    <w:rsid w:val="0021607E"/>
    <w:rsid w:val="00224D4A"/>
    <w:rsid w:val="00236684"/>
    <w:rsid w:val="0025262D"/>
    <w:rsid w:val="00274E71"/>
    <w:rsid w:val="00276D4A"/>
    <w:rsid w:val="0028788E"/>
    <w:rsid w:val="0029307F"/>
    <w:rsid w:val="002B2F20"/>
    <w:rsid w:val="002C34A7"/>
    <w:rsid w:val="002C3C86"/>
    <w:rsid w:val="002C7805"/>
    <w:rsid w:val="002F50FF"/>
    <w:rsid w:val="002F5D74"/>
    <w:rsid w:val="00303077"/>
    <w:rsid w:val="0032623E"/>
    <w:rsid w:val="0033728F"/>
    <w:rsid w:val="00344421"/>
    <w:rsid w:val="00346ABC"/>
    <w:rsid w:val="0035255B"/>
    <w:rsid w:val="00352720"/>
    <w:rsid w:val="00354B77"/>
    <w:rsid w:val="00357DE1"/>
    <w:rsid w:val="00361037"/>
    <w:rsid w:val="00364D66"/>
    <w:rsid w:val="00366A15"/>
    <w:rsid w:val="003704EA"/>
    <w:rsid w:val="00374024"/>
    <w:rsid w:val="00381DCE"/>
    <w:rsid w:val="00395825"/>
    <w:rsid w:val="00396FE3"/>
    <w:rsid w:val="003972C4"/>
    <w:rsid w:val="003A295D"/>
    <w:rsid w:val="003A5F48"/>
    <w:rsid w:val="003C3F84"/>
    <w:rsid w:val="003C72A0"/>
    <w:rsid w:val="003D214F"/>
    <w:rsid w:val="003D798F"/>
    <w:rsid w:val="003E3453"/>
    <w:rsid w:val="003E62B0"/>
    <w:rsid w:val="003F50E6"/>
    <w:rsid w:val="003F6BFE"/>
    <w:rsid w:val="003F7D20"/>
    <w:rsid w:val="00406E69"/>
    <w:rsid w:val="00425E3D"/>
    <w:rsid w:val="00434C06"/>
    <w:rsid w:val="004404DF"/>
    <w:rsid w:val="004652F0"/>
    <w:rsid w:val="004734E6"/>
    <w:rsid w:val="00486D3D"/>
    <w:rsid w:val="004A39BC"/>
    <w:rsid w:val="004D5244"/>
    <w:rsid w:val="004E214C"/>
    <w:rsid w:val="004E58A8"/>
    <w:rsid w:val="0050112B"/>
    <w:rsid w:val="005062A9"/>
    <w:rsid w:val="00507D3A"/>
    <w:rsid w:val="00511BF3"/>
    <w:rsid w:val="00515D9C"/>
    <w:rsid w:val="00517CE5"/>
    <w:rsid w:val="00521A38"/>
    <w:rsid w:val="005456DC"/>
    <w:rsid w:val="0055337C"/>
    <w:rsid w:val="005536E0"/>
    <w:rsid w:val="00564F4B"/>
    <w:rsid w:val="00567872"/>
    <w:rsid w:val="005839ED"/>
    <w:rsid w:val="00593740"/>
    <w:rsid w:val="00597BFE"/>
    <w:rsid w:val="005D2816"/>
    <w:rsid w:val="005E7F6F"/>
    <w:rsid w:val="005F63EE"/>
    <w:rsid w:val="00604FA9"/>
    <w:rsid w:val="00613A48"/>
    <w:rsid w:val="006151DF"/>
    <w:rsid w:val="0062093C"/>
    <w:rsid w:val="00622743"/>
    <w:rsid w:val="00624285"/>
    <w:rsid w:val="006304AE"/>
    <w:rsid w:val="00634E64"/>
    <w:rsid w:val="006519B2"/>
    <w:rsid w:val="0065751F"/>
    <w:rsid w:val="006637A3"/>
    <w:rsid w:val="00680E40"/>
    <w:rsid w:val="00696899"/>
    <w:rsid w:val="006A1993"/>
    <w:rsid w:val="006A2C75"/>
    <w:rsid w:val="006B689D"/>
    <w:rsid w:val="006C4E4E"/>
    <w:rsid w:val="006C6811"/>
    <w:rsid w:val="006F0056"/>
    <w:rsid w:val="006F3663"/>
    <w:rsid w:val="006F558D"/>
    <w:rsid w:val="00700DEA"/>
    <w:rsid w:val="0071340D"/>
    <w:rsid w:val="0071465B"/>
    <w:rsid w:val="0072010E"/>
    <w:rsid w:val="0074235A"/>
    <w:rsid w:val="007451D9"/>
    <w:rsid w:val="00756796"/>
    <w:rsid w:val="00762B4D"/>
    <w:rsid w:val="00775EAC"/>
    <w:rsid w:val="007824E1"/>
    <w:rsid w:val="00785927"/>
    <w:rsid w:val="007905DE"/>
    <w:rsid w:val="00792A0F"/>
    <w:rsid w:val="007A6BB7"/>
    <w:rsid w:val="007B21EC"/>
    <w:rsid w:val="007C0689"/>
    <w:rsid w:val="007C70D8"/>
    <w:rsid w:val="007D082B"/>
    <w:rsid w:val="007D38F3"/>
    <w:rsid w:val="007D6FAB"/>
    <w:rsid w:val="007E3D81"/>
    <w:rsid w:val="007F3BBE"/>
    <w:rsid w:val="007F71E0"/>
    <w:rsid w:val="00811057"/>
    <w:rsid w:val="00813AA4"/>
    <w:rsid w:val="00822F6C"/>
    <w:rsid w:val="008249B3"/>
    <w:rsid w:val="0083421D"/>
    <w:rsid w:val="00834633"/>
    <w:rsid w:val="00862B07"/>
    <w:rsid w:val="00872F9A"/>
    <w:rsid w:val="00875EB8"/>
    <w:rsid w:val="0088080A"/>
    <w:rsid w:val="00881814"/>
    <w:rsid w:val="0088238B"/>
    <w:rsid w:val="00882A47"/>
    <w:rsid w:val="00882A87"/>
    <w:rsid w:val="00893298"/>
    <w:rsid w:val="00896650"/>
    <w:rsid w:val="008A0DDD"/>
    <w:rsid w:val="008A5C74"/>
    <w:rsid w:val="008B436C"/>
    <w:rsid w:val="008B5DBF"/>
    <w:rsid w:val="008C4935"/>
    <w:rsid w:val="008C65E9"/>
    <w:rsid w:val="008D743F"/>
    <w:rsid w:val="0090189C"/>
    <w:rsid w:val="00901ADD"/>
    <w:rsid w:val="00903F7D"/>
    <w:rsid w:val="009051B7"/>
    <w:rsid w:val="00930211"/>
    <w:rsid w:val="00931E39"/>
    <w:rsid w:val="009356B4"/>
    <w:rsid w:val="00937600"/>
    <w:rsid w:val="009459E5"/>
    <w:rsid w:val="00946DE9"/>
    <w:rsid w:val="00960322"/>
    <w:rsid w:val="00962051"/>
    <w:rsid w:val="00976FE8"/>
    <w:rsid w:val="00990C9B"/>
    <w:rsid w:val="009A5521"/>
    <w:rsid w:val="009C5382"/>
    <w:rsid w:val="009C6362"/>
    <w:rsid w:val="009C779C"/>
    <w:rsid w:val="009D7734"/>
    <w:rsid w:val="009E24B0"/>
    <w:rsid w:val="009E3487"/>
    <w:rsid w:val="009E5C33"/>
    <w:rsid w:val="009E773E"/>
    <w:rsid w:val="009F0E3D"/>
    <w:rsid w:val="00A020A8"/>
    <w:rsid w:val="00A027E0"/>
    <w:rsid w:val="00A06904"/>
    <w:rsid w:val="00A07172"/>
    <w:rsid w:val="00A07E9A"/>
    <w:rsid w:val="00A162BA"/>
    <w:rsid w:val="00A22356"/>
    <w:rsid w:val="00A233F0"/>
    <w:rsid w:val="00A3174A"/>
    <w:rsid w:val="00A3285F"/>
    <w:rsid w:val="00A40C7B"/>
    <w:rsid w:val="00A46E2B"/>
    <w:rsid w:val="00A56151"/>
    <w:rsid w:val="00A64104"/>
    <w:rsid w:val="00A979EC"/>
    <w:rsid w:val="00AA09C8"/>
    <w:rsid w:val="00AB1646"/>
    <w:rsid w:val="00AB52CD"/>
    <w:rsid w:val="00AE0406"/>
    <w:rsid w:val="00AE1349"/>
    <w:rsid w:val="00AE7AD0"/>
    <w:rsid w:val="00AF35B9"/>
    <w:rsid w:val="00AF5948"/>
    <w:rsid w:val="00B0441B"/>
    <w:rsid w:val="00B314DC"/>
    <w:rsid w:val="00B507AB"/>
    <w:rsid w:val="00B57130"/>
    <w:rsid w:val="00B62CED"/>
    <w:rsid w:val="00B67D74"/>
    <w:rsid w:val="00B757BB"/>
    <w:rsid w:val="00B82D38"/>
    <w:rsid w:val="00B845D0"/>
    <w:rsid w:val="00B84E39"/>
    <w:rsid w:val="00B857E8"/>
    <w:rsid w:val="00B92831"/>
    <w:rsid w:val="00B969F9"/>
    <w:rsid w:val="00BA0BED"/>
    <w:rsid w:val="00BB7E0B"/>
    <w:rsid w:val="00BC2BB1"/>
    <w:rsid w:val="00BE1838"/>
    <w:rsid w:val="00BE2271"/>
    <w:rsid w:val="00BE3795"/>
    <w:rsid w:val="00C0444C"/>
    <w:rsid w:val="00C054C0"/>
    <w:rsid w:val="00C16B39"/>
    <w:rsid w:val="00C23AFD"/>
    <w:rsid w:val="00C2496D"/>
    <w:rsid w:val="00C31EF0"/>
    <w:rsid w:val="00C31FD5"/>
    <w:rsid w:val="00C31FFA"/>
    <w:rsid w:val="00C523F0"/>
    <w:rsid w:val="00C60E4F"/>
    <w:rsid w:val="00C6222B"/>
    <w:rsid w:val="00C65FD2"/>
    <w:rsid w:val="00C80177"/>
    <w:rsid w:val="00C80286"/>
    <w:rsid w:val="00C87400"/>
    <w:rsid w:val="00C948BC"/>
    <w:rsid w:val="00C95128"/>
    <w:rsid w:val="00CA2936"/>
    <w:rsid w:val="00CA4F44"/>
    <w:rsid w:val="00CB14F3"/>
    <w:rsid w:val="00CB3764"/>
    <w:rsid w:val="00CC47CB"/>
    <w:rsid w:val="00CE1277"/>
    <w:rsid w:val="00CE6E08"/>
    <w:rsid w:val="00CE76EE"/>
    <w:rsid w:val="00CF0B6D"/>
    <w:rsid w:val="00D02601"/>
    <w:rsid w:val="00D03E52"/>
    <w:rsid w:val="00D06672"/>
    <w:rsid w:val="00D1092E"/>
    <w:rsid w:val="00D336F9"/>
    <w:rsid w:val="00D35EA0"/>
    <w:rsid w:val="00D70FE2"/>
    <w:rsid w:val="00D9314E"/>
    <w:rsid w:val="00D9437C"/>
    <w:rsid w:val="00D9707C"/>
    <w:rsid w:val="00DA3F46"/>
    <w:rsid w:val="00DA5F01"/>
    <w:rsid w:val="00DB7162"/>
    <w:rsid w:val="00DC70AF"/>
    <w:rsid w:val="00E07B9C"/>
    <w:rsid w:val="00E15A7D"/>
    <w:rsid w:val="00E2564E"/>
    <w:rsid w:val="00E34D8F"/>
    <w:rsid w:val="00E53AAF"/>
    <w:rsid w:val="00E761CC"/>
    <w:rsid w:val="00E80287"/>
    <w:rsid w:val="00E84C39"/>
    <w:rsid w:val="00E8533E"/>
    <w:rsid w:val="00E85AA3"/>
    <w:rsid w:val="00E867EF"/>
    <w:rsid w:val="00E8685B"/>
    <w:rsid w:val="00E878C7"/>
    <w:rsid w:val="00E91995"/>
    <w:rsid w:val="00E958D0"/>
    <w:rsid w:val="00E959BA"/>
    <w:rsid w:val="00EA081F"/>
    <w:rsid w:val="00EA14F8"/>
    <w:rsid w:val="00EB0CEC"/>
    <w:rsid w:val="00ED7F9A"/>
    <w:rsid w:val="00EF44AC"/>
    <w:rsid w:val="00EF714C"/>
    <w:rsid w:val="00F01786"/>
    <w:rsid w:val="00F01F74"/>
    <w:rsid w:val="00F035FB"/>
    <w:rsid w:val="00F14705"/>
    <w:rsid w:val="00F26EEB"/>
    <w:rsid w:val="00F279A6"/>
    <w:rsid w:val="00F41288"/>
    <w:rsid w:val="00F43BAD"/>
    <w:rsid w:val="00F52EB0"/>
    <w:rsid w:val="00F61217"/>
    <w:rsid w:val="00F73490"/>
    <w:rsid w:val="00F73BAE"/>
    <w:rsid w:val="00F76D8E"/>
    <w:rsid w:val="00F77B5A"/>
    <w:rsid w:val="00F8198E"/>
    <w:rsid w:val="00F90F28"/>
    <w:rsid w:val="00F917AF"/>
    <w:rsid w:val="00FA032B"/>
    <w:rsid w:val="00FB1528"/>
    <w:rsid w:val="00FC03DC"/>
    <w:rsid w:val="00FC0DD7"/>
    <w:rsid w:val="00FD111C"/>
    <w:rsid w:val="00FD1656"/>
    <w:rsid w:val="00FD5D73"/>
    <w:rsid w:val="00FE6B31"/>
    <w:rsid w:val="00FF0702"/>
    <w:rsid w:val="00FF7110"/>
    <w:rsid w:val="00FF7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B6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у виносці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rsid w:val="00425E3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6637A3"/>
    <w:pPr>
      <w:tabs>
        <w:tab w:val="center" w:pos="4819"/>
        <w:tab w:val="right" w:pos="9639"/>
      </w:tabs>
    </w:pPr>
  </w:style>
  <w:style w:type="character" w:customStyle="1" w:styleId="a7">
    <w:name w:val="Верхній колонтитул Знак"/>
    <w:basedOn w:val="a0"/>
    <w:link w:val="a6"/>
    <w:uiPriority w:val="99"/>
    <w:semiHidden/>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і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uiPriority w:val="1"/>
    <w:qFormat/>
    <w:rsid w:val="003F7D20"/>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ab">
    <w:name w:val="Normal (Web)"/>
    <w:basedOn w:val="a"/>
    <w:uiPriority w:val="99"/>
    <w:semiHidden/>
    <w:unhideWhenUsed/>
    <w:rsid w:val="006C4E4E"/>
    <w:pPr>
      <w:widowControl/>
      <w:spacing w:before="100" w:beforeAutospacing="1" w:after="100" w:afterAutospacing="1"/>
    </w:pPr>
    <w:rPr>
      <w:rFonts w:ascii="Times New Roman" w:eastAsia="Times New Roman" w:hAnsi="Times New Roman" w:cs="Times New Roman"/>
      <w:color w:val="auto"/>
      <w:lang w:val="uk-UA"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877243">
      <w:bodyDiv w:val="1"/>
      <w:marLeft w:val="0"/>
      <w:marRight w:val="0"/>
      <w:marTop w:val="0"/>
      <w:marBottom w:val="0"/>
      <w:divBdr>
        <w:top w:val="none" w:sz="0" w:space="0" w:color="auto"/>
        <w:left w:val="none" w:sz="0" w:space="0" w:color="auto"/>
        <w:bottom w:val="none" w:sz="0" w:space="0" w:color="auto"/>
        <w:right w:val="none" w:sz="0" w:space="0" w:color="auto"/>
      </w:divBdr>
    </w:div>
    <w:div w:id="490754916">
      <w:bodyDiv w:val="1"/>
      <w:marLeft w:val="0"/>
      <w:marRight w:val="0"/>
      <w:marTop w:val="0"/>
      <w:marBottom w:val="0"/>
      <w:divBdr>
        <w:top w:val="none" w:sz="0" w:space="0" w:color="auto"/>
        <w:left w:val="none" w:sz="0" w:space="0" w:color="auto"/>
        <w:bottom w:val="none" w:sz="0" w:space="0" w:color="auto"/>
        <w:right w:val="none" w:sz="0" w:space="0" w:color="auto"/>
      </w:divBdr>
    </w:div>
    <w:div w:id="581448772">
      <w:bodyDiv w:val="1"/>
      <w:marLeft w:val="0"/>
      <w:marRight w:val="0"/>
      <w:marTop w:val="0"/>
      <w:marBottom w:val="0"/>
      <w:divBdr>
        <w:top w:val="none" w:sz="0" w:space="0" w:color="auto"/>
        <w:left w:val="none" w:sz="0" w:space="0" w:color="auto"/>
        <w:bottom w:val="none" w:sz="0" w:space="0" w:color="auto"/>
        <w:right w:val="none" w:sz="0" w:space="0" w:color="auto"/>
      </w:divBdr>
    </w:div>
    <w:div w:id="858931265">
      <w:bodyDiv w:val="1"/>
      <w:marLeft w:val="0"/>
      <w:marRight w:val="0"/>
      <w:marTop w:val="0"/>
      <w:marBottom w:val="0"/>
      <w:divBdr>
        <w:top w:val="none" w:sz="0" w:space="0" w:color="auto"/>
        <w:left w:val="none" w:sz="0" w:space="0" w:color="auto"/>
        <w:bottom w:val="none" w:sz="0" w:space="0" w:color="auto"/>
        <w:right w:val="none" w:sz="0" w:space="0" w:color="auto"/>
      </w:divBdr>
    </w:div>
    <w:div w:id="919143634">
      <w:bodyDiv w:val="1"/>
      <w:marLeft w:val="0"/>
      <w:marRight w:val="0"/>
      <w:marTop w:val="0"/>
      <w:marBottom w:val="0"/>
      <w:divBdr>
        <w:top w:val="none" w:sz="0" w:space="0" w:color="auto"/>
        <w:left w:val="none" w:sz="0" w:space="0" w:color="auto"/>
        <w:bottom w:val="none" w:sz="0" w:space="0" w:color="auto"/>
        <w:right w:val="none" w:sz="0" w:space="0" w:color="auto"/>
      </w:divBdr>
    </w:div>
    <w:div w:id="1008943995">
      <w:bodyDiv w:val="1"/>
      <w:marLeft w:val="0"/>
      <w:marRight w:val="0"/>
      <w:marTop w:val="0"/>
      <w:marBottom w:val="0"/>
      <w:divBdr>
        <w:top w:val="none" w:sz="0" w:space="0" w:color="auto"/>
        <w:left w:val="none" w:sz="0" w:space="0" w:color="auto"/>
        <w:bottom w:val="none" w:sz="0" w:space="0" w:color="auto"/>
        <w:right w:val="none" w:sz="0" w:space="0" w:color="auto"/>
      </w:divBdr>
    </w:div>
    <w:div w:id="1690836184">
      <w:bodyDiv w:val="1"/>
      <w:marLeft w:val="0"/>
      <w:marRight w:val="0"/>
      <w:marTop w:val="0"/>
      <w:marBottom w:val="0"/>
      <w:divBdr>
        <w:top w:val="none" w:sz="0" w:space="0" w:color="auto"/>
        <w:left w:val="none" w:sz="0" w:space="0" w:color="auto"/>
        <w:bottom w:val="none" w:sz="0" w:space="0" w:color="auto"/>
        <w:right w:val="none" w:sz="0" w:space="0" w:color="auto"/>
      </w:divBdr>
    </w:div>
    <w:div w:id="1982952914">
      <w:bodyDiv w:val="1"/>
      <w:marLeft w:val="0"/>
      <w:marRight w:val="0"/>
      <w:marTop w:val="0"/>
      <w:marBottom w:val="0"/>
      <w:divBdr>
        <w:top w:val="none" w:sz="0" w:space="0" w:color="auto"/>
        <w:left w:val="none" w:sz="0" w:space="0" w:color="auto"/>
        <w:bottom w:val="none" w:sz="0" w:space="0" w:color="auto"/>
        <w:right w:val="none" w:sz="0" w:space="0" w:color="auto"/>
      </w:divBdr>
    </w:div>
    <w:div w:id="20594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FEDAF-F74D-4618-8DA3-0E16F0A8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4058</Words>
  <Characters>23133</Characters>
  <Application>Microsoft Office Word</Application>
  <DocSecurity>0</DocSecurity>
  <Lines>192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Elli 4Free</cp:lastModifiedBy>
  <cp:revision>35</cp:revision>
  <cp:lastPrinted>2023-09-08T11:17:00Z</cp:lastPrinted>
  <dcterms:created xsi:type="dcterms:W3CDTF">2021-08-29T22:01:00Z</dcterms:created>
  <dcterms:modified xsi:type="dcterms:W3CDTF">2023-12-20T08:20:00Z</dcterms:modified>
</cp:coreProperties>
</file>