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7F" w:rsidRDefault="00EB1360" w:rsidP="009579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3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14975" cy="1600200"/>
            <wp:effectExtent l="19050" t="0" r="9525" b="0"/>
            <wp:docPr id="1" name="Рисунок 1" descr="квитанція Смілива гривня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анція Смілива гривня 002.jpg"/>
                    <pic:cNvPicPr/>
                  </pic:nvPicPr>
                  <pic:blipFill>
                    <a:blip r:embed="rId8" cstate="print"/>
                    <a:srcRect l="9049" t="4694" r="2147" b="7653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Default="004E2B7F" w:rsidP="009579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B7F" w:rsidRPr="004E2B7F" w:rsidRDefault="004E2B7F" w:rsidP="004E2B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>Освітня програма</w:t>
      </w:r>
    </w:p>
    <w:p w:rsidR="004E2B7F" w:rsidRPr="004E2B7F" w:rsidRDefault="004E2B7F" w:rsidP="004E2B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</w:t>
      </w: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>акладу загальної середньої освіти</w:t>
      </w:r>
    </w:p>
    <w:p w:rsidR="004E2B7F" w:rsidRDefault="004E2B7F" w:rsidP="004E2B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>Зеленська</w:t>
      </w:r>
      <w:proofErr w:type="spellEnd"/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гімназія</w:t>
      </w:r>
    </w:p>
    <w:p w:rsidR="004E2B7F" w:rsidRDefault="004E2B7F" w:rsidP="004E2B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>Берестечківської</w:t>
      </w:r>
      <w:proofErr w:type="spellEnd"/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міської ради</w:t>
      </w:r>
    </w:p>
    <w:p w:rsidR="004E2B7F" w:rsidRPr="004E2B7F" w:rsidRDefault="004E2B7F" w:rsidP="004E2B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Волинської області</w:t>
      </w:r>
    </w:p>
    <w:p w:rsidR="004E2B7F" w:rsidRPr="004E2B7F" w:rsidRDefault="004E2B7F" w:rsidP="004E2B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</w:t>
      </w: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>очаткова освіта</w:t>
      </w:r>
    </w:p>
    <w:p w:rsidR="004E2B7F" w:rsidRPr="004E2B7F" w:rsidRDefault="004E2B7F" w:rsidP="004E2B7F">
      <w:pPr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(1, </w:t>
      </w:r>
      <w:r w:rsidRPr="009959F5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Pr="004E2B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класи)</w:t>
      </w:r>
    </w:p>
    <w:p w:rsidR="0095797F" w:rsidRPr="004E2B7F" w:rsidRDefault="0095797F" w:rsidP="004E2B7F">
      <w:pPr>
        <w:jc w:val="center"/>
        <w:rPr>
          <w:b/>
          <w:sz w:val="40"/>
          <w:szCs w:val="40"/>
          <w:lang w:val="uk-UA"/>
        </w:rPr>
      </w:pPr>
      <w:r w:rsidRPr="004E2B7F">
        <w:rPr>
          <w:b/>
          <w:sz w:val="40"/>
          <w:szCs w:val="40"/>
          <w:lang w:val="uk-UA"/>
        </w:rPr>
        <w:br w:type="page"/>
      </w:r>
    </w:p>
    <w:p w:rsidR="0095797F" w:rsidRPr="008D60A8" w:rsidRDefault="0095797F" w:rsidP="0095797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lastRenderedPageBreak/>
        <w:t>О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світня програма </w:t>
      </w:r>
    </w:p>
    <w:p w:rsidR="0095797F" w:rsidRDefault="004E2B7F" w:rsidP="0095797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закладу загальної середньої освіти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Зеленська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гімназія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Берестечківської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міської ради Волинської області</w:t>
      </w:r>
    </w:p>
    <w:p w:rsidR="0095797F" w:rsidRPr="008D60A8" w:rsidRDefault="0095797F" w:rsidP="0095797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 ступеня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(</w:t>
      </w:r>
      <w:r w:rsidR="00D557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1</w:t>
      </w:r>
      <w:r w:rsidR="00987BC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, 2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клас</w:t>
      </w:r>
      <w:r w:rsidR="00AD421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и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)</w:t>
      </w:r>
    </w:p>
    <w:p w:rsidR="0095797F" w:rsidRPr="008D60A8" w:rsidRDefault="0095797F" w:rsidP="0095797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Default="0095797F" w:rsidP="00B36541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uk-UA" w:bidi="ar-SA"/>
        </w:rPr>
      </w:pPr>
      <w:r w:rsidRPr="00040134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uk-UA" w:bidi="ar-SA"/>
        </w:rPr>
        <w:t>Загальні положення освітньої програми</w:t>
      </w:r>
    </w:p>
    <w:p w:rsidR="003A03AC" w:rsidRPr="00105F40" w:rsidRDefault="00AD421E" w:rsidP="000C75E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930E6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Освітня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програма І ступеня (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1, 2 класи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) розроблена </w:t>
      </w:r>
      <w:r w:rsidR="00226F3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226F3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з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акон</w:t>
      </w:r>
      <w:r w:rsidR="00226F3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України «Про освіту»</w:t>
      </w:r>
      <w:r w:rsidR="00226F3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«Про повну загальну середню освіту», </w:t>
      </w:r>
      <w:r w:rsidR="0011417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інших. </w:t>
      </w:r>
      <w:r w:rsidR="00226F3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 (с</w:t>
      </w:r>
      <w:r w:rsidR="000464B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хвалена розпорядженням  Кабінету Міністрів України від 14.12.2016 № 988-р</w:t>
      </w:r>
      <w:r w:rsidR="00D7593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</w:t>
      </w:r>
      <w:r w:rsidR="00084F9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постанови К</w:t>
      </w:r>
      <w:r w:rsidR="00D7593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абінету Міністрів України від 21.02.</w:t>
      </w:r>
      <w:r w:rsidR="00084F9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2018 року №87 </w:t>
      </w:r>
      <w:r w:rsidR="004053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«Про затвердження Державного стандарту початкової освіти»</w:t>
      </w:r>
      <w:r w:rsidR="003A03A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(у редакції </w:t>
      </w:r>
      <w:r w:rsidR="00EE71D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постанови КМ</w:t>
      </w:r>
      <w:r w:rsidR="003A03A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України від 24.07.2019р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="003A03A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№688)</w:t>
      </w:r>
      <w:r w:rsidR="00EE71D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="00582DB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Указу Президента України від 16.03.2022 р. №143 «Про загальнонаціональну хвилину мовчання за загиблими внаслідок збройної агресії  Російської Федерації проти України», постанови Кабінету Міністрів України від 2</w:t>
      </w:r>
      <w:r w:rsidR="0002502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8</w:t>
      </w:r>
      <w:r w:rsidR="00582DB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.0</w:t>
      </w:r>
      <w:r w:rsidR="0002502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7</w:t>
      </w:r>
      <w:r w:rsidR="00582DB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.202</w:t>
      </w:r>
      <w:r w:rsidR="0002502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582DB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р. </w:t>
      </w:r>
      <w:r w:rsidR="00105F4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82DB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№7</w:t>
      </w:r>
      <w:r w:rsidR="0002502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81</w:t>
      </w:r>
      <w:r w:rsidR="00582DB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«Про початок навчального року під час  воєнного стану в Україні», Санітарного регламенту для закладів загальної середньої освіти, затвердженого наказом Міністерства</w:t>
      </w:r>
      <w:r w:rsidR="00105F4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охорони здоров</w:t>
      </w:r>
      <w:r w:rsidR="00105F40" w:rsidRPr="00105F4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’</w:t>
      </w:r>
      <w:r w:rsidR="00105F4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 України від 25.09.2020 №2205, зареєстрованого в Міністерстві юстиції України 10.11.2020р. за №1111/35394.</w:t>
      </w:r>
    </w:p>
    <w:p w:rsidR="00AD421E" w:rsidRPr="00AD421E" w:rsidRDefault="00AD421E" w:rsidP="000C75E1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урахуванням поетапного переходу закладу освіти на здійснення діяльності за новим Державним стандартом у 20</w:t>
      </w:r>
      <w:r w:rsidR="007906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94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94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</w:t>
      </w:r>
      <w:r w:rsidR="000250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ному році освітня програма для 1</w:t>
      </w:r>
      <w:r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0250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класів розроблена на основі  </w:t>
      </w:r>
      <w:r w:rsidR="00203E3F"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ипов</w:t>
      </w:r>
      <w:r w:rsidR="00C36290" w:rsidRPr="003A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освітньої програми 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початкової освіти під керівництвом Р.Б.Шияна, затверджено</w:t>
      </w:r>
      <w:r w:rsidR="00D92AE9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ї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="00D92AE9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н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аказом МОН України від </w:t>
      </w:r>
      <w:r w:rsidR="00547502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12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.0</w:t>
      </w:r>
      <w:r w:rsidR="00547502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8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.20</w:t>
      </w:r>
      <w:r w:rsidR="00547502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22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№</w:t>
      </w:r>
      <w:r w:rsidR="00790620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7</w:t>
      </w:r>
      <w:r w:rsidR="00547502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43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 Освітня</w:t>
      </w:r>
      <w:r w:rsidRPr="006B3AA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програма початкової освіти - узгоджений комплекс видів освітньої діяльності, що ґрунтується на </w:t>
      </w:r>
      <w:proofErr w:type="spellStart"/>
      <w:r w:rsidRPr="006B3AA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компетентнісному</w:t>
      </w:r>
      <w:proofErr w:type="spellEnd"/>
      <w:r w:rsidRPr="006B3AA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підході   і спрямований на реалізацію мети й завдань, визначених у новому Державному стандарті початкової освіти.</w:t>
      </w:r>
    </w:p>
    <w:p w:rsidR="00AD421E" w:rsidRPr="008D60A8" w:rsidRDefault="00AD421E" w:rsidP="002D07A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930E6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Освітня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AD421E" w:rsidRPr="008D60A8" w:rsidRDefault="00AD421E" w:rsidP="002D07A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930E6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Освітня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програма визначає: </w:t>
      </w:r>
    </w:p>
    <w:p w:rsidR="00AD421E" w:rsidRPr="008D60A8" w:rsidRDefault="00AD421E" w:rsidP="002D07A4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курсів за вибором,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проведення індивідуальних консультацій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0401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додаток 1</w:t>
      </w:r>
      <w:r w:rsidRPr="000401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);</w:t>
      </w:r>
    </w:p>
    <w:p w:rsidR="00AD421E" w:rsidRPr="006B3AA5" w:rsidRDefault="00AD421E" w:rsidP="002D07A4">
      <w:pPr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очікувані результати навчання учнів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подані </w:t>
      </w:r>
      <w:r w:rsidRPr="006B3AA5">
        <w:rPr>
          <w:rFonts w:ascii="Times New Roman" w:hAnsi="Times New Roman"/>
          <w:color w:val="auto"/>
          <w:sz w:val="28"/>
          <w:szCs w:val="28"/>
          <w:lang w:val="uk-UA"/>
        </w:rPr>
        <w:t xml:space="preserve"> 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програмі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початкової освіти під кері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вництвом Р.Б.Шияна, затвердженій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="00D92AE9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н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аказом МОН України від </w:t>
      </w:r>
      <w:r w:rsidR="000B584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12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.0</w:t>
      </w:r>
      <w:r w:rsidR="000B584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8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.20</w:t>
      </w:r>
      <w:r w:rsidR="000B584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22</w:t>
      </w:r>
      <w:r w:rsidRPr="006B3AA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№</w:t>
      </w:r>
      <w:r w:rsidR="008845BD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7</w:t>
      </w:r>
      <w:r w:rsidR="000B584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43</w:t>
      </w:r>
      <w:r w:rsidRPr="006B3AA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AD421E" w:rsidRPr="008D60A8" w:rsidRDefault="002D07A4" w:rsidP="002D07A4">
      <w:pPr>
        <w:widowControl/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- </w:t>
      </w:r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зміст навчальних програм, які мають гриф «Затверджено Міністерством освіти і науки України» </w:t>
      </w:r>
      <w:r w:rsidR="00AD421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використані з</w:t>
      </w:r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офіційно</w:t>
      </w:r>
      <w:r w:rsidR="00AD421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</w:t>
      </w:r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веб-сайт</w:t>
      </w:r>
      <w:r w:rsidR="00AD421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proofErr w:type="spellEnd"/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МОН; </w:t>
      </w:r>
    </w:p>
    <w:p w:rsidR="00AD421E" w:rsidRPr="008D60A8" w:rsidRDefault="002D07A4" w:rsidP="002D07A4">
      <w:pPr>
        <w:widowControl/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 </w:t>
      </w:r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EA4D08" w:rsidRDefault="002D07A4" w:rsidP="002D07A4">
      <w:pPr>
        <w:widowControl/>
        <w:ind w:right="85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 </w:t>
      </w:r>
      <w:r w:rsidR="00AD421E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вимоги до осіб, які можуть розпочати навчання за цією освітньою програмою.</w:t>
      </w:r>
      <w:r w:rsidR="00EA4D08" w:rsidRPr="006B3AA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2D07A4" w:rsidRDefault="002D07A4" w:rsidP="00AD421E">
      <w:pPr>
        <w:widowControl/>
        <w:ind w:right="8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82DB5" w:rsidRPr="006B3AA5" w:rsidRDefault="00582DB5" w:rsidP="00AD421E">
      <w:pPr>
        <w:widowControl/>
        <w:ind w:right="8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D07A4" w:rsidRDefault="002D07A4" w:rsidP="002D07A4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040134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 xml:space="preserve">Загальний обсяг навчального навантаження </w:t>
      </w:r>
    </w:p>
    <w:p w:rsidR="002D07A4" w:rsidRDefault="002D07A4" w:rsidP="002D07A4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та о</w:t>
      </w:r>
      <w:r w:rsidRPr="0011188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чікувані результати навчання здобувачів освіти</w:t>
      </w:r>
    </w:p>
    <w:p w:rsidR="002D07A4" w:rsidRPr="00CA7358" w:rsidRDefault="002D07A4" w:rsidP="002D07A4">
      <w:pPr>
        <w:widowControl/>
        <w:tabs>
          <w:tab w:val="left" w:pos="3740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Навчальний план місти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ть інваріантн</w:t>
      </w:r>
      <w:r w:rsidR="00A21B2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склад</w:t>
      </w:r>
      <w:r w:rsidR="00A21B2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ник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сформован</w:t>
      </w:r>
      <w:r w:rsidR="00A21B2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державному рівні, обов'язкову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для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заклад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у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загальної середньої освіти, та варіативн</w:t>
      </w:r>
      <w:r w:rsidR="00A21B2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ий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.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Повноцінність початкової освіти забезпечується реалізацією як інваріантно</w:t>
      </w:r>
      <w:r w:rsidR="00FE71B2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го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так і варіативно</w:t>
      </w:r>
      <w:r w:rsidR="00FE71B2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го скла</w:t>
      </w:r>
      <w:r w:rsidR="00484EE1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д</w:t>
      </w:r>
      <w:r w:rsidR="00FE71B2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ників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які в обов'язковому по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рядку фінансуються з освітньої субвенції</w:t>
      </w:r>
      <w:r w:rsidRPr="00CA735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2D07A4" w:rsidRDefault="002D07A4" w:rsidP="002D07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1-2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складає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1</w:t>
      </w:r>
      <w:r w:rsidR="007F3B30" w:rsidRPr="007F3B3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295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рік. Зокрема, для 1 класу -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9463D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770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822F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годин/навчальний рік</w:t>
      </w:r>
      <w:r w:rsidR="000B584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для 2 класу – </w:t>
      </w:r>
      <w:r w:rsidR="00671F0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525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рік. </w:t>
      </w:r>
    </w:p>
    <w:p w:rsidR="002D07A4" w:rsidRDefault="002D07A4" w:rsidP="002D07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D036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 мовно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-літературну  освітню галузь у 1-2 класах виділено </w:t>
      </w:r>
      <w:r w:rsidR="00671F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437</w:t>
      </w:r>
      <w:r w:rsidR="0046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,</w:t>
      </w:r>
      <w:r w:rsidR="000B58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</w:t>
      </w:r>
      <w:r w:rsidR="00882D3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ин/навчальний рік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 яких  на </w:t>
      </w:r>
      <w:r w:rsidRPr="00A342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</w:t>
      </w:r>
      <w:proofErr w:type="spellStart"/>
      <w:r w:rsidRPr="00A3422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ивчення</w:t>
      </w:r>
      <w:proofErr w:type="spellEnd"/>
      <w:r w:rsidRPr="00A3422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4A57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української</w:t>
      </w:r>
      <w:proofErr w:type="spellEnd"/>
      <w:r w:rsidRPr="00A3422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4A57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мови</w:t>
      </w:r>
      <w:proofErr w:type="spellEnd"/>
      <w:r w:rsidR="004A57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A3422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передбач</w:t>
      </w:r>
      <w:r>
        <w:rPr>
          <w:rFonts w:ascii="Times New Roman" w:hAnsi="Times New Roman" w:cs="Times New Roman"/>
          <w:sz w:val="28"/>
          <w:szCs w:val="28"/>
          <w:lang w:val="ru-RU"/>
        </w:rPr>
        <w:t>ено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часовий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програмового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«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інтегрованим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курсом «Я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досліджую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0364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882D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окремого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предмета, </w:t>
      </w:r>
      <w:r w:rsidR="00671F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01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34222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882D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671F02">
        <w:rPr>
          <w:rFonts w:ascii="Times New Roman" w:hAnsi="Times New Roman" w:cs="Times New Roman"/>
          <w:sz w:val="28"/>
          <w:szCs w:val="28"/>
          <w:lang w:val="ru-RU"/>
        </w:rPr>
        <w:t xml:space="preserve"> у 1 </w:t>
      </w:r>
      <w:proofErr w:type="spellStart"/>
      <w:r w:rsidR="00671F02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671F02">
        <w:rPr>
          <w:rFonts w:ascii="Times New Roman" w:hAnsi="Times New Roman" w:cs="Times New Roman"/>
          <w:sz w:val="28"/>
          <w:szCs w:val="28"/>
          <w:lang w:val="ru-RU"/>
        </w:rPr>
        <w:t xml:space="preserve"> та 0,5</w:t>
      </w:r>
      <w:r w:rsidR="00463AD7">
        <w:rPr>
          <w:rFonts w:ascii="Times New Roman" w:hAnsi="Times New Roman" w:cs="Times New Roman"/>
          <w:sz w:val="28"/>
          <w:szCs w:val="28"/>
          <w:lang w:val="ru-RU"/>
        </w:rPr>
        <w:t xml:space="preserve"> год. на </w:t>
      </w:r>
      <w:proofErr w:type="spellStart"/>
      <w:r w:rsidR="00463AD7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463AD7">
        <w:rPr>
          <w:rFonts w:ascii="Times New Roman" w:hAnsi="Times New Roman" w:cs="Times New Roman"/>
          <w:sz w:val="28"/>
          <w:szCs w:val="28"/>
          <w:lang w:val="ru-RU"/>
        </w:rPr>
        <w:t xml:space="preserve"> у 2 </w:t>
      </w:r>
      <w:proofErr w:type="spellStart"/>
      <w:r w:rsidR="00463AD7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включені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курсу «Я </w:t>
      </w:r>
      <w:proofErr w:type="spellStart"/>
      <w:proofErr w:type="gramStart"/>
      <w:r w:rsidRPr="00A34222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A34222">
        <w:rPr>
          <w:rFonts w:ascii="Times New Roman" w:hAnsi="Times New Roman" w:cs="Times New Roman"/>
          <w:sz w:val="28"/>
          <w:szCs w:val="28"/>
          <w:lang w:val="ru-RU"/>
        </w:rPr>
        <w:t>іджую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4222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A34222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A342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4A57D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 предмет «Англійська  мова» у 1 класі виділено </w:t>
      </w:r>
      <w:r w:rsidR="00671F0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70</w:t>
      </w:r>
      <w:r w:rsidR="004A57D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у 2 класі виділено </w:t>
      </w:r>
      <w:r w:rsidR="00671F0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52,5</w:t>
      </w:r>
      <w:r w:rsidR="004A57D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</w:t>
      </w:r>
      <w:r w:rsidR="00C532D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разом 1</w:t>
      </w:r>
      <w:r w:rsidR="00671F0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22,5</w:t>
      </w:r>
      <w:r w:rsidR="00C532D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рік.</w:t>
      </w:r>
    </w:p>
    <w:p w:rsidR="00AD421E" w:rsidRDefault="002D07A4" w:rsidP="002D07A4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proofErr w:type="spellStart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Освітн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я</w:t>
      </w:r>
      <w:proofErr w:type="spellEnd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галуз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ь</w:t>
      </w:r>
      <w:proofErr w:type="spellEnd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«</w:t>
      </w:r>
      <w:proofErr w:type="spellStart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Математична</w:t>
      </w:r>
      <w:proofErr w:type="spellEnd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  <w:r w:rsidR="00F8526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(2</w:t>
      </w:r>
      <w:r w:rsidR="00463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>62,</w:t>
      </w:r>
      <w:r w:rsidR="000B584C">
        <w:rPr>
          <w:rFonts w:ascii="Times New Roman" w:hAnsi="Times New Roman" w:cs="Times New Roman"/>
          <w:bCs/>
          <w:iCs/>
          <w:sz w:val="28"/>
          <w:szCs w:val="28"/>
          <w:lang w:val="ru-RU"/>
        </w:rPr>
        <w:t>5</w:t>
      </w:r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годин/</w:t>
      </w:r>
      <w:proofErr w:type="spellStart"/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навчальний</w:t>
      </w:r>
      <w:proofErr w:type="spellEnd"/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</w:t>
      </w:r>
      <w:proofErr w:type="gramEnd"/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ік</w:t>
      </w:r>
      <w:proofErr w:type="spellEnd"/>
      <w:r w:rsidR="00882D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реалізуються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окремого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навчального</w:t>
      </w:r>
      <w:proofErr w:type="spellEnd"/>
      <w:r w:rsidRPr="0068179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предмета «Математика»</w:t>
      </w:r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(3 год</w:t>
      </w:r>
      <w:r w:rsidR="00882D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0B584C">
        <w:rPr>
          <w:rFonts w:ascii="Times New Roman" w:hAnsi="Times New Roman" w:cs="Times New Roman"/>
          <w:sz w:val="28"/>
          <w:szCs w:val="28"/>
          <w:lang w:val="ru-RU"/>
        </w:rPr>
        <w:t xml:space="preserve"> у 1 </w:t>
      </w:r>
      <w:proofErr w:type="spellStart"/>
      <w:r w:rsidR="000B584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9C3A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325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C3A65">
        <w:rPr>
          <w:rFonts w:ascii="Times New Roman" w:hAnsi="Times New Roman" w:cs="Times New Roman"/>
          <w:sz w:val="28"/>
          <w:szCs w:val="28"/>
          <w:lang w:val="ru-RU"/>
        </w:rPr>
        <w:t xml:space="preserve"> год. на </w:t>
      </w:r>
      <w:proofErr w:type="spellStart"/>
      <w:r w:rsidR="009C3A65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9C3A65">
        <w:rPr>
          <w:rFonts w:ascii="Times New Roman" w:hAnsi="Times New Roman" w:cs="Times New Roman"/>
          <w:sz w:val="28"/>
          <w:szCs w:val="28"/>
          <w:lang w:val="ru-RU"/>
        </w:rPr>
        <w:t xml:space="preserve"> у 2 </w:t>
      </w:r>
      <w:proofErr w:type="spellStart"/>
      <w:r w:rsidR="009C3A65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r w:rsidRPr="006817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програмового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математики в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курс «Я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досліджую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», де на математику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відводиться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F0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882D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17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1793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0B584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463AD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B5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584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671F02">
        <w:rPr>
          <w:rFonts w:ascii="Times New Roman" w:hAnsi="Times New Roman" w:cs="Times New Roman"/>
          <w:sz w:val="28"/>
          <w:szCs w:val="28"/>
          <w:lang w:val="ru-RU"/>
        </w:rPr>
        <w:t xml:space="preserve"> та 0,5</w:t>
      </w:r>
      <w:r w:rsidR="00463AD7">
        <w:rPr>
          <w:rFonts w:ascii="Times New Roman" w:hAnsi="Times New Roman" w:cs="Times New Roman"/>
          <w:sz w:val="28"/>
          <w:szCs w:val="28"/>
          <w:lang w:val="ru-RU"/>
        </w:rPr>
        <w:t xml:space="preserve"> год на </w:t>
      </w:r>
      <w:proofErr w:type="spellStart"/>
      <w:r w:rsidR="00463AD7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463AD7">
        <w:rPr>
          <w:rFonts w:ascii="Times New Roman" w:hAnsi="Times New Roman" w:cs="Times New Roman"/>
          <w:sz w:val="28"/>
          <w:szCs w:val="28"/>
          <w:lang w:val="ru-RU"/>
        </w:rPr>
        <w:t xml:space="preserve"> у 2 </w:t>
      </w:r>
      <w:proofErr w:type="spellStart"/>
      <w:r w:rsidR="00463AD7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6817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421E" w:rsidRPr="006C51AC" w:rsidRDefault="002D07A4" w:rsidP="005F71D1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bidi="ar-SA"/>
        </w:rPr>
      </w:pP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Освітні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галузі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П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рироднича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», «</w:t>
      </w:r>
      <w:proofErr w:type="spellStart"/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Т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ехнологічна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», </w:t>
      </w:r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«</w:t>
      </w:r>
      <w:proofErr w:type="spellStart"/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Інформати</w:t>
      </w:r>
      <w:r w:rsidR="00794C1A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ч</w:t>
      </w:r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на</w:t>
      </w:r>
      <w:proofErr w:type="spellEnd"/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»,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«</w:t>
      </w:r>
      <w:proofErr w:type="spellStart"/>
      <w:proofErr w:type="gramStart"/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С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оц</w:t>
      </w:r>
      <w:proofErr w:type="gram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іальна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і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здоров’язбережувальна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», «</w:t>
      </w:r>
      <w:proofErr w:type="spellStart"/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Г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ромадянська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історична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»,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представлені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інтегрованому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курсі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«Я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досліджую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світ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»</w:t>
      </w:r>
      <w:r w:rsidR="00F85269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(</w:t>
      </w:r>
      <w:r w:rsidR="000B584C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22</w:t>
      </w:r>
      <w:r w:rsidR="00463AD7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7</w:t>
      </w:r>
      <w:r w:rsidR="000B584C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,5</w:t>
      </w:r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годин/</w:t>
      </w:r>
      <w:proofErr w:type="spellStart"/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навчальний</w:t>
      </w:r>
      <w:proofErr w:type="spellEnd"/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рік</w:t>
      </w:r>
      <w:proofErr w:type="spellEnd"/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)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як</w:t>
      </w:r>
      <w:r w:rsidR="00994323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і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в </w:t>
      </w:r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1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класі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виділено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671F0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4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год.</w:t>
      </w:r>
      <w:r w:rsidR="00882D37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882D37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тиждень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,</w:t>
      </w:r>
      <w:r w:rsidR="00671F0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зокрема</w:t>
      </w:r>
      <w:proofErr w:type="spellEnd"/>
      <w:r w:rsidR="00671F0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 на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вивчення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розподілено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наступним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чином:  на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природничу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освітню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галузь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відводиться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</w:t>
      </w:r>
      <w:r w:rsidR="00671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,5</w:t>
      </w:r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год., на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технологічну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0,5 год.,  на </w:t>
      </w:r>
      <w:proofErr w:type="spellStart"/>
      <w:proofErr w:type="gram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</w:t>
      </w:r>
      <w:proofErr w:type="gram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іальну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здоров’язбережну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1 год.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громадянську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історичну</w:t>
      </w:r>
      <w:proofErr w:type="spellEnd"/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 </w:t>
      </w:r>
      <w:r w:rsidR="00671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671F02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год. </w:t>
      </w:r>
      <w:r w:rsidR="005F71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bidi="ar-SA"/>
        </w:rPr>
        <w:t xml:space="preserve">; 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у </w:t>
      </w:r>
      <w:r w:rsidR="00340F5E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класі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виділено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5F71D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2,5</w:t>
      </w:r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год.</w:t>
      </w:r>
      <w:r w:rsidR="00882D37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882D37"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тиждень</w:t>
      </w:r>
      <w:proofErr w:type="spellEnd"/>
      <w:r w:rsidRPr="006C51A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 на </w:t>
      </w:r>
      <w:proofErr w:type="spellStart"/>
      <w:r w:rsidR="00994323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вивчення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розподілено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наступним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чином:  на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природничу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освітню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галузь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відводиться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C51AC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</w:t>
      </w:r>
      <w:r w:rsidR="00882D37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технологічну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6C51AC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0,5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</w:t>
      </w:r>
      <w:r w:rsidR="00882D37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337B93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соціальну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здоров’язбережну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F71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0,5</w:t>
      </w:r>
      <w:r w:rsidR="006C51AC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год.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громадянську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історичну</w:t>
      </w:r>
      <w:proofErr w:type="spellEnd"/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 </w:t>
      </w:r>
      <w:r w:rsidR="00340F5E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0,5</w:t>
      </w:r>
      <w:r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год.</w:t>
      </w:r>
      <w:r w:rsidR="00340F5E" w:rsidRPr="006C51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40F5E" w:rsidRPr="00EE714D" w:rsidRDefault="00340F5E" w:rsidP="00EE714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Освітня галузь</w:t>
      </w:r>
      <w:r w:rsidRPr="0094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«Мистецтво»</w:t>
      </w:r>
      <w:r w:rsidR="005F71D1"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463DB">
        <w:rPr>
          <w:rFonts w:ascii="Times New Roman" w:hAnsi="Times New Roman" w:cs="Times New Roman"/>
          <w:sz w:val="28"/>
          <w:szCs w:val="28"/>
          <w:lang w:val="uk-UA"/>
        </w:rPr>
        <w:t xml:space="preserve">реалізується через </w:t>
      </w:r>
      <w:r w:rsidR="009463DB" w:rsidRPr="009463DB">
        <w:rPr>
          <w:rFonts w:ascii="Times New Roman" w:hAnsi="Times New Roman" w:cs="Times New Roman"/>
          <w:sz w:val="28"/>
          <w:szCs w:val="28"/>
          <w:lang w:val="uk-UA"/>
        </w:rPr>
        <w:t xml:space="preserve">окремі предмети у 1 класі «Музичне мистецтво», «Образотворче мистецтво» по 1 тижневій годині </w:t>
      </w:r>
      <w:r w:rsidR="00105F40"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на щ</w:t>
      </w:r>
      <w:r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="005F71D1"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</w:t>
      </w:r>
      <w:r w:rsidR="005F71D1"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1 класі виділено 70 годин/навчальний рік,</w:t>
      </w:r>
      <w:r w:rsidR="005F71D1" w:rsidRPr="009463DB">
        <w:rPr>
          <w:rFonts w:ascii="Times New Roman" w:hAnsi="Times New Roman" w:cs="Times New Roman"/>
          <w:sz w:val="28"/>
          <w:szCs w:val="28"/>
          <w:lang w:val="uk-UA"/>
        </w:rPr>
        <w:t xml:space="preserve"> у 2 класі</w:t>
      </w:r>
      <w:r w:rsidR="009104D0" w:rsidRPr="0094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3DB" w:rsidRPr="009463DB">
        <w:rPr>
          <w:rFonts w:ascii="Times New Roman" w:hAnsi="Times New Roman" w:cs="Times New Roman"/>
          <w:sz w:val="28"/>
          <w:szCs w:val="28"/>
          <w:lang w:val="uk-UA"/>
        </w:rPr>
        <w:t>реалі</w:t>
      </w:r>
      <w:r w:rsidR="009463DB">
        <w:rPr>
          <w:rFonts w:ascii="Times New Roman" w:hAnsi="Times New Roman" w:cs="Times New Roman"/>
          <w:sz w:val="28"/>
          <w:szCs w:val="28"/>
          <w:lang w:val="uk-UA"/>
        </w:rPr>
        <w:t xml:space="preserve">зується через інтегрований курс «Мистецтво» </w:t>
      </w:r>
      <w:r w:rsidR="005F71D1" w:rsidRPr="009463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35 годин/навчальний рік,</w:t>
      </w:r>
      <w:r w:rsidR="004E2B7F" w:rsidRPr="0094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1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разом 105 годин/навчальний рік.</w:t>
      </w:r>
    </w:p>
    <w:p w:rsidR="00340F5E" w:rsidRDefault="00340F5E" w:rsidP="00340F5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07CE">
        <w:rPr>
          <w:rFonts w:ascii="Times New Roman" w:hAnsi="Times New Roman" w:cs="Times New Roman"/>
          <w:sz w:val="28"/>
          <w:szCs w:val="28"/>
          <w:lang w:val="ru-RU"/>
        </w:rPr>
        <w:t>Освітн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BE0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7CE">
        <w:rPr>
          <w:rFonts w:ascii="Times New Roman" w:hAnsi="Times New Roman" w:cs="Times New Roman"/>
          <w:sz w:val="28"/>
          <w:szCs w:val="28"/>
          <w:lang w:val="ru-RU"/>
        </w:rPr>
        <w:t>галузь</w:t>
      </w:r>
      <w:proofErr w:type="spellEnd"/>
      <w:r w:rsidRPr="00BE0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07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proofErr w:type="spellStart"/>
      <w:r w:rsidRPr="00BE07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Фізкультурна</w:t>
      </w:r>
      <w:proofErr w:type="spellEnd"/>
      <w:r w:rsidRPr="00BE07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  <w:r w:rsidRPr="00BE0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7CE">
        <w:rPr>
          <w:rFonts w:ascii="Times New Roman" w:hAnsi="Times New Roman" w:cs="Times New Roman"/>
          <w:sz w:val="28"/>
          <w:szCs w:val="28"/>
          <w:lang w:val="ru-RU"/>
        </w:rPr>
        <w:t>реалізує</w:t>
      </w:r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Pr="00BE0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7CE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BE07CE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r w:rsidRPr="00BE07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proofErr w:type="spellStart"/>
      <w:r w:rsidRPr="00BE07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Фізична</w:t>
      </w:r>
      <w:proofErr w:type="spellEnd"/>
      <w:r w:rsidRPr="00BE07C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культура»</w:t>
      </w:r>
      <w:r w:rsidR="000000E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>(1</w:t>
      </w:r>
      <w:r w:rsidR="00EE714D">
        <w:rPr>
          <w:rFonts w:ascii="Times New Roman" w:hAnsi="Times New Roman" w:cs="Times New Roman"/>
          <w:bCs/>
          <w:iCs/>
          <w:sz w:val="28"/>
          <w:szCs w:val="28"/>
          <w:lang w:val="ru-RU"/>
        </w:rPr>
        <w:t>40</w:t>
      </w:r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годин/</w:t>
      </w:r>
      <w:proofErr w:type="spellStart"/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навчальний</w:t>
      </w:r>
      <w:proofErr w:type="spellEnd"/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</w:t>
      </w:r>
      <w:proofErr w:type="gramEnd"/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ік</w:t>
      </w:r>
      <w:proofErr w:type="spellEnd"/>
      <w:r w:rsidR="00994323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на яку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виділено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="00EE714D">
        <w:rPr>
          <w:rFonts w:ascii="Times New Roman" w:hAnsi="Times New Roman" w:cs="Times New Roman"/>
          <w:bCs/>
          <w:iCs/>
          <w:sz w:val="28"/>
          <w:szCs w:val="28"/>
          <w:lang w:val="ru-RU"/>
        </w:rPr>
        <w:t>3</w:t>
      </w:r>
      <w:r w:rsidR="004E2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год. у 1 </w:t>
      </w:r>
      <w:proofErr w:type="spellStart"/>
      <w:r w:rsidR="004E2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класі</w:t>
      </w:r>
      <w:proofErr w:type="spellEnd"/>
      <w:r w:rsidR="004E2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та </w:t>
      </w:r>
      <w:r w:rsidR="00EE714D">
        <w:rPr>
          <w:rFonts w:ascii="Times New Roman" w:hAnsi="Times New Roman" w:cs="Times New Roman"/>
          <w:bCs/>
          <w:i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год</w:t>
      </w:r>
      <w:r w:rsidRPr="00BE07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2B7F">
        <w:rPr>
          <w:rFonts w:ascii="Times New Roman" w:hAnsi="Times New Roman" w:cs="Times New Roman"/>
          <w:sz w:val="28"/>
          <w:szCs w:val="28"/>
          <w:lang w:val="ru-RU"/>
        </w:rPr>
        <w:t xml:space="preserve"> у 2 </w:t>
      </w:r>
      <w:proofErr w:type="spellStart"/>
      <w:r w:rsidR="004E2B7F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4E2B7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714D" w:rsidRDefault="00EE714D" w:rsidP="00EE71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ru-RU"/>
        </w:rPr>
        <w:t xml:space="preserve">Через </w:t>
      </w:r>
      <w:proofErr w:type="spellStart"/>
      <w:r>
        <w:rPr>
          <w:sz w:val="28"/>
          <w:szCs w:val="28"/>
          <w:lang w:val="ru-RU"/>
        </w:rPr>
        <w:t>недостатнє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 w:rsidR="00340F5E" w:rsidRPr="00A236C1">
        <w:rPr>
          <w:sz w:val="28"/>
          <w:szCs w:val="28"/>
          <w:lang w:val="ru-RU"/>
        </w:rPr>
        <w:t>варіативн</w:t>
      </w:r>
      <w:r w:rsidR="000B584C">
        <w:rPr>
          <w:sz w:val="28"/>
          <w:szCs w:val="28"/>
          <w:lang w:val="ru-RU"/>
        </w:rPr>
        <w:t>ий</w:t>
      </w:r>
      <w:proofErr w:type="spellEnd"/>
      <w:r w:rsidR="00340F5E" w:rsidRPr="00A236C1">
        <w:rPr>
          <w:sz w:val="28"/>
          <w:szCs w:val="28"/>
          <w:lang w:val="ru-RU"/>
        </w:rPr>
        <w:t xml:space="preserve"> </w:t>
      </w:r>
      <w:proofErr w:type="spellStart"/>
      <w:r w:rsidR="00340F5E" w:rsidRPr="00A236C1">
        <w:rPr>
          <w:sz w:val="28"/>
          <w:szCs w:val="28"/>
          <w:lang w:val="ru-RU"/>
        </w:rPr>
        <w:t>склад</w:t>
      </w:r>
      <w:r w:rsidR="00D60F61">
        <w:rPr>
          <w:sz w:val="28"/>
          <w:szCs w:val="28"/>
          <w:lang w:val="ru-RU"/>
        </w:rPr>
        <w:t>ник</w:t>
      </w:r>
      <w:proofErr w:type="spellEnd"/>
      <w:r w:rsidR="00340F5E" w:rsidRPr="00A236C1">
        <w:rPr>
          <w:sz w:val="28"/>
          <w:szCs w:val="28"/>
          <w:lang w:val="ru-RU"/>
        </w:rPr>
        <w:t xml:space="preserve"> </w:t>
      </w:r>
      <w:proofErr w:type="spellStart"/>
      <w:r w:rsidR="00490046">
        <w:rPr>
          <w:sz w:val="28"/>
          <w:szCs w:val="28"/>
          <w:lang w:val="ru-RU"/>
        </w:rPr>
        <w:t>відсутній</w:t>
      </w:r>
      <w:proofErr w:type="spellEnd"/>
      <w:r w:rsidR="00871D2E" w:rsidRPr="00E771F1">
        <w:rPr>
          <w:color w:val="000000" w:themeColor="text1"/>
          <w:sz w:val="28"/>
          <w:szCs w:val="28"/>
        </w:rPr>
        <w:t>.</w:t>
      </w:r>
    </w:p>
    <w:p w:rsidR="00AD421E" w:rsidRPr="00EE714D" w:rsidRDefault="00340F5E" w:rsidP="00EE71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8D60A8">
        <w:rPr>
          <w:rFonts w:eastAsia="Calibri"/>
          <w:sz w:val="28"/>
          <w:szCs w:val="28"/>
        </w:rPr>
        <w:t>Детальний розподіл навчального навантаження на тиждень окреслено у навчальн</w:t>
      </w:r>
      <w:r>
        <w:rPr>
          <w:rFonts w:eastAsia="Calibri"/>
          <w:sz w:val="28"/>
          <w:szCs w:val="28"/>
        </w:rPr>
        <w:t>ому плані (додаток 1)</w:t>
      </w:r>
      <w:r w:rsidRPr="008D60A8">
        <w:rPr>
          <w:rFonts w:eastAsia="Calibri"/>
          <w:sz w:val="28"/>
          <w:szCs w:val="28"/>
        </w:rPr>
        <w:t>.</w:t>
      </w:r>
    </w:p>
    <w:p w:rsidR="00340F5E" w:rsidRPr="008D60A8" w:rsidRDefault="00340F5E" w:rsidP="00340F5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</w:t>
      </w:r>
      <w:r w:rsidRPr="002D68E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норми та нормативн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а</w:t>
      </w:r>
      <w:r w:rsidRPr="002D68E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тривалість уроків у 1 класі – 35</w:t>
      </w:r>
      <w:r w:rsidRPr="002D68EF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2D68E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хвилин, у 2 класі – 40 хвилин.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340F5E" w:rsidRPr="008D60A8" w:rsidRDefault="00340F5E" w:rsidP="00340F5E">
      <w:pPr>
        <w:widowControl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BE525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постанови Кабінету Міністрів України</w:t>
      </w:r>
      <w:r w:rsidRPr="003C6830"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  <w:t xml:space="preserve"> </w:t>
      </w:r>
      <w:r w:rsidR="00573961" w:rsidRPr="0057396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</w:t>
      </w:r>
      <w:r w:rsidR="0057396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 21.02.2018 №87</w:t>
      </w:r>
      <w:r w:rsidR="000133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«Про затвердження Державного стандарту початкової освіти»</w:t>
      </w:r>
      <w:r w:rsidR="00EE71D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(у редакції постанови КМ України від 24.07.2019р.</w:t>
      </w:r>
      <w:r w:rsidR="000133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№ 688)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E914B2" w:rsidRPr="00FA1CEF" w:rsidRDefault="00E914B2" w:rsidP="00E914B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bidi="uk-UA"/>
        </w:rPr>
        <w:t>Навчальний план</w:t>
      </w:r>
      <w:r w:rsidRPr="008D60A8">
        <w:rPr>
          <w:rFonts w:eastAsia="Calibri"/>
          <w:sz w:val="28"/>
          <w:szCs w:val="28"/>
          <w:lang w:bidi="uk-UA"/>
        </w:rPr>
        <w:t xml:space="preserve"> зорієнтован</w:t>
      </w:r>
      <w:r>
        <w:rPr>
          <w:rFonts w:eastAsia="Calibri"/>
          <w:sz w:val="28"/>
          <w:szCs w:val="28"/>
          <w:lang w:bidi="uk-UA"/>
        </w:rPr>
        <w:t>о</w:t>
      </w:r>
      <w:r w:rsidRPr="008D60A8">
        <w:rPr>
          <w:rFonts w:eastAsia="Calibri"/>
          <w:sz w:val="28"/>
          <w:szCs w:val="28"/>
          <w:lang w:bidi="uk-UA"/>
        </w:rPr>
        <w:t xml:space="preserve"> на роботу початкової школи за 5-денним навчальними тижнем.</w:t>
      </w:r>
    </w:p>
    <w:p w:rsidR="00E914B2" w:rsidRPr="008D60A8" w:rsidRDefault="00E914B2" w:rsidP="00E914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учнів.</w:t>
      </w:r>
    </w:p>
    <w:p w:rsidR="00E914B2" w:rsidRPr="008D60A8" w:rsidRDefault="00E914B2" w:rsidP="00E914B2">
      <w:pPr>
        <w:widowControl/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компетентностей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eastAsia="Arial" w:hAnsi="Times New Roman" w:cs="Times New Roman"/>
          <w:b/>
          <w:color w:val="auto"/>
          <w:sz w:val="28"/>
          <w:szCs w:val="28"/>
          <w:highlight w:val="white"/>
          <w:lang w:val="uk-UA" w:eastAsia="uk-UA" w:bidi="ar-SA"/>
        </w:rPr>
        <w:t xml:space="preserve"> </w:t>
      </w: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формування в учнів здатності застосовувати знання й уміння у реальних життєвих ситуаціях.</w:t>
      </w:r>
    </w:p>
    <w:p w:rsidR="00AD421E" w:rsidRDefault="00E914B2" w:rsidP="00E914B2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є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діяльнісна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сприяє встановлення та реалізація в освітньому процесі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міжпредметних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змістово-інформаційних,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операційно-діяльнісних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1F2DAD" w:rsidRDefault="001F2DAD" w:rsidP="0095797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bookmarkStart w:id="0" w:name="_Toc486538639"/>
    </w:p>
    <w:p w:rsidR="0095797F" w:rsidRPr="00E609C5" w:rsidRDefault="0095797F" w:rsidP="0095797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E609C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lastRenderedPageBreak/>
        <w:t>Вимоги до осіб, які можуть розпочинати здобуття початкової освіти</w:t>
      </w:r>
    </w:p>
    <w:p w:rsidR="0095797F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609C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Початкова освіта здобувається, як правило, з шести років (відповідно до п. 4 ст. 12 Закону України «Про освіту»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</w:t>
      </w:r>
      <w:r w:rsidRPr="00E609C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DD2295" w:rsidRDefault="00DD2295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  <w:r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У 20</w:t>
      </w:r>
      <w:r w:rsidR="00B6739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2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3</w:t>
      </w:r>
      <w:r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-202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4</w:t>
      </w:r>
      <w:r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навчальному році у 1 класі навчатиметься </w:t>
      </w:r>
      <w:r w:rsidR="00EE71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6</w:t>
      </w:r>
      <w:r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учні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в</w:t>
      </w:r>
      <w:r w:rsidR="00EE71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(з них: 6 учнів</w:t>
      </w:r>
      <w:r w:rsidR="0044710E"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с.</w:t>
      </w:r>
      <w:r w:rsid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Зелене</w:t>
      </w:r>
      <w:r w:rsidR="00EE71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)</w:t>
      </w:r>
      <w:r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,  в 2 класі </w:t>
      </w:r>
      <w:r w:rsidR="00EE71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3</w:t>
      </w:r>
      <w:r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учні</w:t>
      </w:r>
      <w:r w:rsidR="0044710E"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(</w:t>
      </w:r>
      <w:r w:rsidR="00EE71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з них: 3 учні</w:t>
      </w:r>
      <w:r w:rsidR="00EE714D" w:rsidRPr="004A39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с.</w:t>
      </w:r>
      <w:r w:rsidR="00EE71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Зелене)</w:t>
      </w:r>
      <w:r w:rsidR="00DE20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.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  <w:t xml:space="preserve"> </w:t>
      </w:r>
    </w:p>
    <w:p w:rsidR="002C3624" w:rsidRDefault="002C3624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</w:pPr>
      <w:r w:rsidRPr="009C78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Особи з особливими освітніми потребами</w:t>
      </w:r>
      <w:r w:rsidR="009C78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можуть розпочинати здобуття початкової освіти за інших умов.</w:t>
      </w:r>
    </w:p>
    <w:p w:rsidR="009C781E" w:rsidRPr="009C781E" w:rsidRDefault="009C781E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</w:pPr>
    </w:p>
    <w:bookmarkEnd w:id="0"/>
    <w:p w:rsidR="0095797F" w:rsidRDefault="0095797F" w:rsidP="009579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11188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Перелік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, зміст, тривалість і взаємозв’язок освітніх галузей, логічну послідовність їх вивчення</w:t>
      </w:r>
    </w:p>
    <w:p w:rsidR="0095797F" w:rsidRPr="008D60A8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світню програму укладено за такими освітніми галузями:</w:t>
      </w:r>
    </w:p>
    <w:p w:rsidR="0095797F" w:rsidRPr="008D60A8" w:rsidRDefault="0095797F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Мов</w:t>
      </w:r>
      <w:r w:rsidR="00583C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но</w:t>
      </w:r>
      <w:proofErr w:type="spellEnd"/>
      <w:r w:rsidR="00583C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-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літератур</w:t>
      </w:r>
      <w:r w:rsidR="00583C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95797F" w:rsidRDefault="00583CF8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Математична</w:t>
      </w:r>
    </w:p>
    <w:p w:rsidR="00583CF8" w:rsidRDefault="00583CF8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Природнича</w:t>
      </w:r>
    </w:p>
    <w:p w:rsidR="00E914B2" w:rsidRDefault="00E914B2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Технологічна</w:t>
      </w:r>
    </w:p>
    <w:p w:rsidR="00E914B2" w:rsidRDefault="00E914B2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Інформати</w:t>
      </w:r>
      <w:r w:rsidR="00167FE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</w:t>
      </w:r>
      <w:proofErr w:type="spellEnd"/>
    </w:p>
    <w:p w:rsidR="00583CF8" w:rsidRDefault="00583CF8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Соціальна і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здоров’язбережна</w:t>
      </w:r>
      <w:proofErr w:type="spellEnd"/>
    </w:p>
    <w:p w:rsidR="00583CF8" w:rsidRDefault="00583CF8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Громадянська та історична</w:t>
      </w:r>
    </w:p>
    <w:p w:rsidR="0095797F" w:rsidRPr="008D60A8" w:rsidRDefault="0095797F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Мистец</w:t>
      </w:r>
      <w:r w:rsidR="00583C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ька</w:t>
      </w:r>
    </w:p>
    <w:p w:rsidR="0095797F" w:rsidRDefault="00583CF8" w:rsidP="0095797F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Фізкультурна </w:t>
      </w:r>
    </w:p>
    <w:p w:rsidR="00E914B2" w:rsidRPr="002671FE" w:rsidRDefault="00E914B2" w:rsidP="00E914B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1FE">
        <w:rPr>
          <w:color w:val="000000"/>
          <w:sz w:val="28"/>
          <w:szCs w:val="28"/>
        </w:rPr>
        <w:t>Концепцією Нової української школи передбачено створення умо</w:t>
      </w:r>
      <w:r>
        <w:rPr>
          <w:color w:val="000000"/>
          <w:sz w:val="28"/>
          <w:szCs w:val="28"/>
        </w:rPr>
        <w:t xml:space="preserve">в для </w:t>
      </w:r>
      <w:proofErr w:type="spellStart"/>
      <w:r>
        <w:rPr>
          <w:color w:val="000000"/>
          <w:sz w:val="28"/>
          <w:szCs w:val="28"/>
        </w:rPr>
        <w:t>особистісно</w:t>
      </w:r>
      <w:proofErr w:type="spellEnd"/>
      <w:r>
        <w:rPr>
          <w:color w:val="000000"/>
          <w:sz w:val="28"/>
          <w:szCs w:val="28"/>
        </w:rPr>
        <w:t xml:space="preserve"> орієнтованого </w:t>
      </w:r>
      <w:r w:rsidRPr="002671FE">
        <w:rPr>
          <w:color w:val="000000"/>
          <w:sz w:val="28"/>
          <w:szCs w:val="28"/>
        </w:rPr>
        <w:t>навчання. Ефективна індивідуалізація й диференціація навчального процесу забезпечена через організацію навчальних центрів, які відображають навчальні потреби й інтереси дітей. Функціональність навчальних центрів сп</w:t>
      </w:r>
      <w:r>
        <w:rPr>
          <w:color w:val="000000"/>
          <w:sz w:val="28"/>
          <w:szCs w:val="28"/>
        </w:rPr>
        <w:t xml:space="preserve">рямована на створення умов для </w:t>
      </w:r>
      <w:r w:rsidRPr="002671FE">
        <w:rPr>
          <w:color w:val="000000"/>
          <w:sz w:val="28"/>
          <w:szCs w:val="28"/>
        </w:rPr>
        <w:t>дослідницької діяльності дітей, розвиток самостійності, організації роботи дітей в парах, у малих групах, а також індивідуально. У навчальних центрах проводити</w:t>
      </w:r>
      <w:r>
        <w:rPr>
          <w:color w:val="000000"/>
          <w:sz w:val="28"/>
          <w:szCs w:val="28"/>
        </w:rPr>
        <w:t xml:space="preserve">муться </w:t>
      </w:r>
      <w:r w:rsidRPr="002671FE">
        <w:rPr>
          <w:color w:val="000000"/>
          <w:sz w:val="28"/>
          <w:szCs w:val="28"/>
        </w:rPr>
        <w:t xml:space="preserve"> різні види навчальної діяльності, тому вони </w:t>
      </w:r>
      <w:r>
        <w:rPr>
          <w:color w:val="000000"/>
          <w:sz w:val="28"/>
          <w:szCs w:val="28"/>
        </w:rPr>
        <w:t>містя</w:t>
      </w:r>
      <w:r w:rsidRPr="002671F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2671FE">
        <w:rPr>
          <w:color w:val="000000"/>
          <w:sz w:val="28"/>
          <w:szCs w:val="28"/>
        </w:rPr>
        <w:t xml:space="preserve"> різні навчальні матеріали. </w:t>
      </w:r>
    </w:p>
    <w:p w:rsidR="00AA372B" w:rsidRPr="002671FE" w:rsidRDefault="00AA372B" w:rsidP="00AA37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73F4">
        <w:rPr>
          <w:sz w:val="28"/>
          <w:szCs w:val="28"/>
        </w:rPr>
        <w:t xml:space="preserve">Важливими навчальними центрами для </w:t>
      </w:r>
      <w:r w:rsidR="008573F4" w:rsidRPr="008573F4">
        <w:rPr>
          <w:sz w:val="28"/>
          <w:szCs w:val="28"/>
        </w:rPr>
        <w:t>учнів</w:t>
      </w:r>
      <w:r w:rsidRPr="008573F4">
        <w:rPr>
          <w:sz w:val="28"/>
          <w:szCs w:val="28"/>
        </w:rPr>
        <w:t xml:space="preserve"> є такі:</w:t>
      </w:r>
      <w:r w:rsidRPr="002671FE">
        <w:rPr>
          <w:color w:val="000000"/>
          <w:sz w:val="28"/>
          <w:szCs w:val="28"/>
        </w:rPr>
        <w:t xml:space="preserve"> центр читання і письма, природознавства, математи</w:t>
      </w:r>
      <w:r>
        <w:rPr>
          <w:color w:val="000000"/>
          <w:sz w:val="28"/>
          <w:szCs w:val="28"/>
        </w:rPr>
        <w:t xml:space="preserve">чний і </w:t>
      </w:r>
      <w:r w:rsidRPr="002671FE">
        <w:rPr>
          <w:color w:val="000000"/>
          <w:sz w:val="28"/>
          <w:szCs w:val="28"/>
        </w:rPr>
        <w:t>мистецький центри. Їх наповнюваність забезпеч</w:t>
      </w:r>
      <w:r w:rsidR="006C15BF">
        <w:rPr>
          <w:color w:val="000000"/>
          <w:sz w:val="28"/>
          <w:szCs w:val="28"/>
        </w:rPr>
        <w:t>уватиме</w:t>
      </w:r>
      <w:r w:rsidRPr="002671FE">
        <w:rPr>
          <w:color w:val="000000"/>
          <w:sz w:val="28"/>
          <w:szCs w:val="28"/>
        </w:rPr>
        <w:t xml:space="preserve"> для виконання навчальних програм. Зокрема, </w:t>
      </w:r>
      <w:r w:rsidRPr="003F5E27">
        <w:rPr>
          <w:iCs/>
          <w:color w:val="000000"/>
          <w:sz w:val="28"/>
          <w:szCs w:val="28"/>
        </w:rPr>
        <w:t>центр читання і письма</w:t>
      </w:r>
      <w:r w:rsidRPr="002671FE">
        <w:rPr>
          <w:i/>
          <w:iCs/>
          <w:color w:val="000000"/>
          <w:sz w:val="28"/>
          <w:szCs w:val="28"/>
        </w:rPr>
        <w:t xml:space="preserve"> </w:t>
      </w:r>
      <w:r w:rsidRPr="002671FE">
        <w:rPr>
          <w:color w:val="000000"/>
          <w:sz w:val="28"/>
          <w:szCs w:val="28"/>
        </w:rPr>
        <w:t>містит</w:t>
      </w:r>
      <w:r w:rsidR="003F5E27">
        <w:rPr>
          <w:color w:val="000000"/>
          <w:sz w:val="28"/>
          <w:szCs w:val="28"/>
        </w:rPr>
        <w:t>ь</w:t>
      </w:r>
      <w:r w:rsidRPr="002671FE">
        <w:rPr>
          <w:color w:val="000000"/>
          <w:sz w:val="28"/>
          <w:szCs w:val="28"/>
        </w:rPr>
        <w:t>:</w:t>
      </w:r>
      <w:r w:rsidRPr="002671FE">
        <w:rPr>
          <w:i/>
          <w:iCs/>
          <w:color w:val="000000"/>
          <w:sz w:val="28"/>
          <w:szCs w:val="28"/>
        </w:rPr>
        <w:t xml:space="preserve"> </w:t>
      </w:r>
      <w:r w:rsidRPr="002671FE">
        <w:rPr>
          <w:color w:val="000000"/>
          <w:sz w:val="28"/>
          <w:szCs w:val="28"/>
        </w:rPr>
        <w:t xml:space="preserve">книги, карти, глобус, плакати, вірші, написані на великих аркушах паперу, письмове приладдя (олівці, маркери, фломастери), папір, клей або скоч (липка стрічка), діркопробивач, мотузки, комп’ютер і навушники – для забезпечення можливості слухати і дивитися історії усім разом або окремим дітям; </w:t>
      </w:r>
      <w:r w:rsidRPr="003F5E27">
        <w:rPr>
          <w:iCs/>
          <w:color w:val="000000"/>
          <w:sz w:val="28"/>
          <w:szCs w:val="28"/>
        </w:rPr>
        <w:t>центр природознавства</w:t>
      </w:r>
      <w:r w:rsidRPr="002671FE">
        <w:rPr>
          <w:i/>
          <w:iCs/>
          <w:color w:val="000000"/>
          <w:sz w:val="28"/>
          <w:szCs w:val="28"/>
        </w:rPr>
        <w:t xml:space="preserve"> – </w:t>
      </w:r>
      <w:r w:rsidRPr="002671FE">
        <w:rPr>
          <w:color w:val="000000"/>
          <w:sz w:val="28"/>
          <w:szCs w:val="28"/>
        </w:rPr>
        <w:t xml:space="preserve">камінці, мушлі, інші природні матеріали, магніти, збільшувальне скло, терези, довідкову літературу, журнали з природознавства, кімнатні рослини; </w:t>
      </w:r>
      <w:r w:rsidRPr="003F5E27">
        <w:rPr>
          <w:iCs/>
          <w:color w:val="000000"/>
          <w:sz w:val="28"/>
          <w:szCs w:val="28"/>
        </w:rPr>
        <w:t>мистецький центр (центр образотворчого мистецтва)</w:t>
      </w:r>
      <w:r w:rsidRPr="002671FE">
        <w:rPr>
          <w:i/>
          <w:iCs/>
          <w:color w:val="000000"/>
          <w:sz w:val="28"/>
          <w:szCs w:val="28"/>
        </w:rPr>
        <w:t xml:space="preserve"> – </w:t>
      </w:r>
      <w:r w:rsidRPr="002671FE">
        <w:rPr>
          <w:color w:val="000000"/>
          <w:sz w:val="28"/>
          <w:szCs w:val="28"/>
        </w:rPr>
        <w:t xml:space="preserve">фарби й пензлі, глину (пластилін), старі журнали, папір, приладдя для письма й малювання, мольберт; </w:t>
      </w:r>
      <w:r w:rsidRPr="003F5E27">
        <w:rPr>
          <w:iCs/>
          <w:color w:val="000000"/>
          <w:sz w:val="28"/>
          <w:szCs w:val="28"/>
        </w:rPr>
        <w:t>центр математики</w:t>
      </w:r>
      <w:r w:rsidRPr="002671FE">
        <w:rPr>
          <w:i/>
          <w:iCs/>
          <w:color w:val="000000"/>
          <w:sz w:val="28"/>
          <w:szCs w:val="28"/>
        </w:rPr>
        <w:t xml:space="preserve"> – </w:t>
      </w:r>
      <w:r w:rsidRPr="002671FE">
        <w:rPr>
          <w:color w:val="000000"/>
          <w:sz w:val="28"/>
          <w:szCs w:val="28"/>
        </w:rPr>
        <w:t xml:space="preserve">матеріали для лічби (пластикові іграшки, кубики різних розмірів, фабричні або саморобні предмети для лічби), </w:t>
      </w:r>
      <w:proofErr w:type="spellStart"/>
      <w:r w:rsidRPr="002671FE">
        <w:rPr>
          <w:color w:val="000000"/>
          <w:sz w:val="28"/>
          <w:szCs w:val="28"/>
        </w:rPr>
        <w:t>пазли</w:t>
      </w:r>
      <w:proofErr w:type="spellEnd"/>
      <w:r w:rsidRPr="002671FE">
        <w:rPr>
          <w:color w:val="000000"/>
          <w:sz w:val="28"/>
          <w:szCs w:val="28"/>
        </w:rPr>
        <w:t>, доміно, лінійки, терези, інші засоби для вимірювання, ігри.</w:t>
      </w:r>
    </w:p>
    <w:p w:rsidR="0095797F" w:rsidRPr="00111881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11188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Логічна послідовність вивчення предметів розкривається у відповідних навчальних програмах.</w:t>
      </w:r>
    </w:p>
    <w:p w:rsidR="0095797F" w:rsidRPr="00111881" w:rsidRDefault="0095797F" w:rsidP="0095797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lastRenderedPageBreak/>
        <w:t>Ф</w:t>
      </w:r>
      <w:r w:rsidRPr="0011188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орми організації освітнього процесу</w:t>
      </w:r>
    </w:p>
    <w:p w:rsidR="0095797F" w:rsidRPr="008D60A8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Основними формами організації освітнього процесу є різні типи уроку, екскурсії, віртуальні подорожі,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</w:p>
    <w:p w:rsidR="0095797F" w:rsidRPr="008D60A8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5797F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A744CC" w:rsidRDefault="00EE714D" w:rsidP="00A744CC">
      <w:pPr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Через малу кількість учнів у 2</w:t>
      </w:r>
      <w:r w:rsidR="00E8131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сі 3 (три) </w:t>
      </w:r>
      <w:r w:rsidR="00E8131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для них організовано індивідуальне навчання (педагогічний патронаж)  за заявами батьків у приміщенні гімназії відповідно до  Положення про індивідуальну форму навчання в загальноосвітніх навчальних закладах, затвердженого наказом МОН України від 12.01.2016 №8 (у редакції наказу Міністерства освіти і науки України від 1</w:t>
      </w:r>
      <w:r w:rsidR="005E3FF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</w:t>
      </w:r>
      <w:r w:rsidR="00E8131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лютого 202</w:t>
      </w:r>
      <w:r w:rsidR="005E3FF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E8131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року №16</w:t>
      </w:r>
      <w:r w:rsidR="005E3FF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</w:t>
      </w:r>
      <w:r w:rsidR="00E8131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). </w:t>
      </w:r>
      <w:r w:rsidR="00A744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Освітній процес організовується в безпечному освітньому середовищі (в гімназії наявне найпростіше укриття). Форма організації освітнього процесу – очна.</w:t>
      </w:r>
      <w:r w:rsidR="00A744CC" w:rsidRPr="00A744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44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Форма організації освітнього процесу може змінюватися впродовж навчального року в залежності від </w:t>
      </w:r>
      <w:proofErr w:type="spellStart"/>
      <w:r w:rsidR="00A744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безпекової</w:t>
      </w:r>
      <w:proofErr w:type="spellEnd"/>
      <w:r w:rsidR="00A744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ситуації у населеному пункті.</w:t>
      </w:r>
    </w:p>
    <w:p w:rsidR="00045C8A" w:rsidRPr="00BD700C" w:rsidRDefault="00045C8A" w:rsidP="00045C8A">
      <w:pPr>
        <w:ind w:lef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Запровадження та організація освітнього процесу  в певному режимі, у тому числі у разі включення сигналу «Повітряна тривога» 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або інших сигналів оповіщення, здійснюється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відповідно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листа МОН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16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№1/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12186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«Про організацію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навчального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закладах загальної середньої освіти</w:t>
      </w:r>
      <w:r w:rsidRPr="00BD7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</w:p>
    <w:p w:rsidR="00A744CC" w:rsidRDefault="00A744CC" w:rsidP="0095797F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</w:p>
    <w:p w:rsidR="0095797F" w:rsidRPr="00111881" w:rsidRDefault="0095797F" w:rsidP="0095797F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11188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</w:t>
      </w:r>
    </w:p>
    <w:p w:rsidR="0095797F" w:rsidRPr="008D60A8" w:rsidRDefault="0095797F" w:rsidP="0095797F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Система внутрішнього забезпечення якості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складається з наступних компонентів:</w:t>
      </w:r>
    </w:p>
    <w:p w:rsidR="00AA4437" w:rsidRPr="00A01712" w:rsidRDefault="008573F4" w:rsidP="0095797F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- </w:t>
      </w:r>
      <w:r w:rsidR="004E2B7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педагогічн</w:t>
      </w:r>
      <w:r w:rsidR="004E2B7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працівник</w:t>
      </w:r>
      <w:r w:rsidR="004E2B7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які пройшли відповідну підготовку та отримали відповідні сертифікати</w:t>
      </w:r>
      <w:r w:rsidR="006C097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="004929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Зокрема: 2</w:t>
      </w:r>
      <w:r w:rsidR="006C097E" w:rsidRPr="00A017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класні керівники, вчителі початкових класів</w:t>
      </w:r>
      <w:r w:rsidR="008A74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– </w:t>
      </w:r>
      <w:r w:rsidR="004929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Олійник Галина Сергіївна, </w:t>
      </w:r>
      <w:r w:rsidR="0049004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Музика Неля Петрівна</w:t>
      </w:r>
      <w:r w:rsidR="006C097E" w:rsidRPr="00A017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, </w:t>
      </w:r>
      <w:r w:rsidR="004E2B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1 </w:t>
      </w:r>
      <w:r w:rsidR="00A017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вчитель англійської мови</w:t>
      </w:r>
      <w:r w:rsidR="008A74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– </w:t>
      </w:r>
      <w:proofErr w:type="spellStart"/>
      <w:r w:rsidR="008A74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Гурська</w:t>
      </w:r>
      <w:proofErr w:type="spellEnd"/>
      <w:r w:rsidR="008A74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Ольга Віталіївна</w:t>
      </w:r>
      <w:r w:rsidR="00B66F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.</w:t>
      </w:r>
    </w:p>
    <w:p w:rsidR="00AA4437" w:rsidRPr="002B0512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051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 ( педагогічна рада);</w:t>
      </w:r>
    </w:p>
    <w:p w:rsidR="00AA4437" w:rsidRPr="006C51AC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</w:pP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матеріально-технічне забезпечення освітньої діяльності (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2 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кабінети початкових класів,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2 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ноутбуки, </w:t>
      </w:r>
      <w:r w:rsidR="005E3FF9" w:rsidRP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1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багатофункціональн</w:t>
      </w:r>
      <w:r w:rsidR="00BA6FEF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ий пристрій 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Epson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Expression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Home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7A2141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XP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, </w:t>
      </w:r>
      <w:r w:rsidR="005E3FF9" w:rsidRP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1 </w:t>
      </w:r>
      <w:r w:rsidR="00AB214A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багатофункціональний пристрій 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Canon</w:t>
      </w:r>
      <w:r w:rsidR="00AB214A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,</w:t>
      </w:r>
      <w:r w:rsidR="005E3FF9" w:rsidRP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1 </w:t>
      </w:r>
      <w:r w:rsidR="005E3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телевізор,</w:t>
      </w:r>
      <w:r w:rsidR="00AB214A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кабінет інформатики, спортивн</w:t>
      </w:r>
      <w:r w:rsidR="00E63A04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а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зал</w:t>
      </w:r>
      <w:r w:rsidR="00E63A04"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а</w:t>
      </w:r>
      <w:r w:rsidRPr="006C51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);</w:t>
      </w:r>
    </w:p>
    <w:p w:rsidR="00AA4437" w:rsidRPr="00E60C71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AA4437" w:rsidRPr="00E60C71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E60C7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</w:t>
      </w:r>
      <w:proofErr w:type="spellStart"/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).</w:t>
      </w:r>
    </w:p>
    <w:p w:rsidR="00AA4437" w:rsidRPr="00E60C71" w:rsidRDefault="00AA4437" w:rsidP="00AA4437">
      <w:pPr>
        <w:widowControl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AA4437" w:rsidRPr="00E60C71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методичного кабінету закладу освіти;</w:t>
      </w:r>
    </w:p>
    <w:p w:rsidR="00AA4437" w:rsidRPr="00E60C71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AA4437" w:rsidRDefault="00AA4437" w:rsidP="00AA4437">
      <w:pPr>
        <w:widowControl/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створення необхідних умов для підвищення фахового кваліфікаційного рівня педагогічних працівників при ВІППО та на </w:t>
      </w:r>
      <w:proofErr w:type="spellStart"/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онлайн</w:t>
      </w:r>
      <w:proofErr w:type="spellEnd"/>
      <w:r w:rsidRPr="00E60C7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платформах.</w:t>
      </w:r>
    </w:p>
    <w:p w:rsidR="00D056DC" w:rsidRPr="001A50A4" w:rsidRDefault="00490046" w:rsidP="00D056DC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49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Щоденно о 9 годині 00 хвилин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уде проводитись загальнонаціональна хвилина мовчання за співвітчизниками, загиблими внаслідок збройної агресії Російської Федерації проти України (стаття 2 Указу Президента України №143 від 16 березня 2022 року «Про загальнонаціональну хвилину мовчання за загиблими внаслідок збройної агресії Російської Федерації проти України», лист Міністерства освіти і науки </w:t>
      </w:r>
      <w:r w:rsidR="00A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України від 16.03.2022 №1/3472-22. </w:t>
      </w:r>
      <w:r w:rsidR="00D056DC" w:rsidRPr="0049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Навчальний день у 1-2 класах розпочина</w:t>
      </w:r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тиметься</w:t>
      </w:r>
      <w:r w:rsidR="00D056DC" w:rsidRPr="0049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ранковими зустрічами, метою яких є створення психологічно комфортної атмосфери в класному колективі та формування в учнів мотивації до навчальної діяльності.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Перші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15-25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хвилин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навчального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дня </w:t>
      </w:r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буде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відведено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ранкову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зустріч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регламентують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час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розроблення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розкладу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дзвінків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для 1-2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класів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Решту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часу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навчального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дня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розподілено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між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уроками,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відповідно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навчального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плану, та </w:t>
      </w:r>
      <w:proofErr w:type="spellStart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перервами</w:t>
      </w:r>
      <w:proofErr w:type="spellEnd"/>
      <w:r w:rsidR="00D056DC"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</w:t>
      </w:r>
    </w:p>
    <w:p w:rsidR="00D056DC" w:rsidRPr="001A50A4" w:rsidRDefault="00D056DC" w:rsidP="00D056DC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У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цілому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навчальний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день не буде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перевищувати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час,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визначено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</w:t>
      </w:r>
      <w:proofErr w:type="gram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кількістю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академічних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годин</w:t>
      </w:r>
      <w:proofErr w:type="gram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передбачених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навчальним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планом закладу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освіти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та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тривалістю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перерв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між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уроками. Для кожного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класу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розклад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дзвінків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є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гнучким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коригується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вчителем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урахуванням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особливостей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учнів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класу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дидактичної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доц</w:t>
      </w:r>
      <w:proofErr w:type="gram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ільності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запланованої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день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навчальної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діяльності</w:t>
      </w:r>
      <w:proofErr w:type="spellEnd"/>
      <w:r w:rsidRPr="001A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 </w:t>
      </w:r>
    </w:p>
    <w:p w:rsidR="00AA4437" w:rsidRPr="00E60C71" w:rsidRDefault="00AA4437" w:rsidP="00AA44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0C71">
        <w:rPr>
          <w:sz w:val="28"/>
          <w:szCs w:val="28"/>
        </w:rPr>
        <w:t>При складанні розкладу уроків для 1та 2 класів ураховано чинні вимоги щодо організації навчального тижня. Зокрема, робочий тиждень передбачає для учнів першого класу 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AA4437" w:rsidRPr="00E60C71" w:rsidRDefault="00AA4437" w:rsidP="00AA44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0C71">
        <w:rPr>
          <w:sz w:val="28"/>
          <w:szCs w:val="28"/>
        </w:rPr>
        <w:t xml:space="preserve">Для профілактики стомлюваності, порушення статури, зору учнів у  процесі навчальної діяльності учнів через кожні 15 хвилин уроку проводитимуться </w:t>
      </w:r>
      <w:proofErr w:type="spellStart"/>
      <w:r w:rsidRPr="00E60C71">
        <w:rPr>
          <w:sz w:val="28"/>
          <w:szCs w:val="28"/>
        </w:rPr>
        <w:t>фізкультхвилинки</w:t>
      </w:r>
      <w:proofErr w:type="spellEnd"/>
      <w:r w:rsidRPr="00E60C71">
        <w:rPr>
          <w:sz w:val="28"/>
          <w:szCs w:val="28"/>
        </w:rPr>
        <w:t xml:space="preserve">, що складаються з динамічних, дихальних вправ, </w:t>
      </w:r>
      <w:r w:rsidR="004D4886">
        <w:rPr>
          <w:sz w:val="28"/>
          <w:szCs w:val="28"/>
        </w:rPr>
        <w:t>вправ</w:t>
      </w:r>
      <w:r w:rsidRPr="00E60C71">
        <w:rPr>
          <w:sz w:val="28"/>
          <w:szCs w:val="28"/>
        </w:rPr>
        <w:t xml:space="preserve"> для збереження зору, пальчикової гімнастики тощо. Учитель весь час стимулюватиме учнів дотримуватись правильної постави під час виконання письмових робіт за партою.</w:t>
      </w:r>
    </w:p>
    <w:p w:rsidR="008573F4" w:rsidRDefault="008573F4" w:rsidP="008573F4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Структура навчального року</w:t>
      </w:r>
    </w:p>
    <w:p w:rsidR="008573F4" w:rsidRDefault="00AC35F1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К</w:t>
      </w:r>
      <w:r w:rsidR="00492972">
        <w:rPr>
          <w:sz w:val="28"/>
          <w:szCs w:val="28"/>
        </w:rPr>
        <w:t>абінету Міністрів України від 28 липня 2023 року №781</w:t>
      </w:r>
      <w:r>
        <w:rPr>
          <w:sz w:val="28"/>
          <w:szCs w:val="28"/>
        </w:rPr>
        <w:t xml:space="preserve"> «Про початок навчального ро</w:t>
      </w:r>
      <w:r w:rsidR="00B81F62">
        <w:rPr>
          <w:sz w:val="28"/>
          <w:szCs w:val="28"/>
        </w:rPr>
        <w:t xml:space="preserve">ку під час </w:t>
      </w:r>
      <w:r>
        <w:rPr>
          <w:sz w:val="28"/>
          <w:szCs w:val="28"/>
        </w:rPr>
        <w:t>воєнного стану в Україні» освітній процес</w:t>
      </w:r>
      <w:r w:rsidR="008573F4" w:rsidRPr="00B86128">
        <w:rPr>
          <w:sz w:val="28"/>
          <w:szCs w:val="28"/>
        </w:rPr>
        <w:t xml:space="preserve"> розпочн</w:t>
      </w:r>
      <w:r>
        <w:rPr>
          <w:sz w:val="28"/>
          <w:szCs w:val="28"/>
        </w:rPr>
        <w:t>еться</w:t>
      </w:r>
      <w:r w:rsidR="008573F4" w:rsidRPr="00B86128">
        <w:rPr>
          <w:sz w:val="28"/>
          <w:szCs w:val="28"/>
        </w:rPr>
        <w:t xml:space="preserve"> </w:t>
      </w:r>
      <w:r w:rsidR="00212FA5">
        <w:rPr>
          <w:sz w:val="28"/>
          <w:szCs w:val="28"/>
        </w:rPr>
        <w:t>1</w:t>
      </w:r>
      <w:r w:rsidR="008573F4" w:rsidRPr="00B86128">
        <w:rPr>
          <w:sz w:val="28"/>
          <w:szCs w:val="28"/>
        </w:rPr>
        <w:t xml:space="preserve"> вересня</w:t>
      </w:r>
      <w:r w:rsidR="00757FBB">
        <w:rPr>
          <w:sz w:val="28"/>
          <w:szCs w:val="28"/>
        </w:rPr>
        <w:t xml:space="preserve"> 20</w:t>
      </w:r>
      <w:r w:rsidR="00212FA5">
        <w:rPr>
          <w:sz w:val="28"/>
          <w:szCs w:val="28"/>
        </w:rPr>
        <w:t>2</w:t>
      </w:r>
      <w:r w:rsidR="00B81F62">
        <w:rPr>
          <w:sz w:val="28"/>
          <w:szCs w:val="28"/>
        </w:rPr>
        <w:t>3</w:t>
      </w:r>
      <w:r w:rsidR="00757FBB">
        <w:rPr>
          <w:sz w:val="28"/>
          <w:szCs w:val="28"/>
        </w:rPr>
        <w:t xml:space="preserve"> року</w:t>
      </w:r>
      <w:r w:rsidR="008573F4" w:rsidRPr="00B86128">
        <w:rPr>
          <w:sz w:val="28"/>
          <w:szCs w:val="28"/>
        </w:rPr>
        <w:t xml:space="preserve"> </w:t>
      </w:r>
      <w:r w:rsidR="00B81F62">
        <w:rPr>
          <w:sz w:val="28"/>
          <w:szCs w:val="28"/>
        </w:rPr>
        <w:t>і триватиме до 28 червня 2024</w:t>
      </w:r>
      <w:r>
        <w:rPr>
          <w:sz w:val="28"/>
          <w:szCs w:val="28"/>
        </w:rPr>
        <w:t xml:space="preserve"> року</w:t>
      </w:r>
      <w:r w:rsidR="00F740BC">
        <w:rPr>
          <w:sz w:val="28"/>
          <w:szCs w:val="28"/>
        </w:rPr>
        <w:t>, навчальні заняття з 1 вересня 2023 року по 31 травня</w:t>
      </w:r>
      <w:r w:rsidR="007F3B30">
        <w:rPr>
          <w:sz w:val="28"/>
          <w:szCs w:val="28"/>
        </w:rPr>
        <w:t xml:space="preserve"> 2024 року</w:t>
      </w:r>
      <w:r w:rsidR="00F740BC">
        <w:rPr>
          <w:sz w:val="28"/>
          <w:szCs w:val="28"/>
        </w:rPr>
        <w:t>.</w:t>
      </w:r>
      <w:r w:rsidR="008573F4" w:rsidRPr="00B86128">
        <w:rPr>
          <w:sz w:val="28"/>
          <w:szCs w:val="28"/>
        </w:rPr>
        <w:t xml:space="preserve"> </w:t>
      </w:r>
    </w:p>
    <w:p w:rsidR="00AC35F1" w:rsidRPr="00B86128" w:rsidRDefault="00AC35F1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 частини третьої статті 10 Закону України «Про повну загальну середню освіту» в частині тривалості освітнього процесу в закладах загальної середньої освіти </w:t>
      </w:r>
      <w:r w:rsidR="002B3B10">
        <w:rPr>
          <w:sz w:val="28"/>
          <w:szCs w:val="28"/>
        </w:rPr>
        <w:t>не</w:t>
      </w:r>
      <w:r w:rsidR="00F740BC">
        <w:rPr>
          <w:sz w:val="28"/>
          <w:szCs w:val="28"/>
        </w:rPr>
        <w:t xml:space="preserve"> менше 175 навчальних днів. 2023/2024 </w:t>
      </w:r>
      <w:r w:rsidR="002B3B10">
        <w:rPr>
          <w:sz w:val="28"/>
          <w:szCs w:val="28"/>
        </w:rPr>
        <w:t>навчальний рік може тривати більше або менше 175 днів.</w:t>
      </w:r>
    </w:p>
    <w:p w:rsidR="008573F4" w:rsidRDefault="008573F4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86128">
        <w:rPr>
          <w:sz w:val="28"/>
          <w:szCs w:val="28"/>
        </w:rPr>
        <w:t>Навчальні заняття організовуються за семес</w:t>
      </w:r>
      <w:r>
        <w:rPr>
          <w:sz w:val="28"/>
          <w:szCs w:val="28"/>
        </w:rPr>
        <w:t>тровою системою.</w:t>
      </w:r>
      <w:r w:rsidR="009F0B25">
        <w:rPr>
          <w:sz w:val="28"/>
          <w:szCs w:val="28"/>
        </w:rPr>
        <w:t xml:space="preserve"> </w:t>
      </w:r>
      <w:r>
        <w:rPr>
          <w:sz w:val="28"/>
          <w:szCs w:val="28"/>
        </w:rPr>
        <w:t>А саме:</w:t>
      </w:r>
    </w:p>
    <w:p w:rsidR="008573F4" w:rsidRDefault="008573F4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 семестр: 0</w:t>
      </w:r>
      <w:r w:rsidR="004273DB">
        <w:rPr>
          <w:sz w:val="28"/>
          <w:szCs w:val="28"/>
        </w:rPr>
        <w:t>1.09.202</w:t>
      </w:r>
      <w:r w:rsidR="00F740BC">
        <w:rPr>
          <w:sz w:val="28"/>
          <w:szCs w:val="28"/>
        </w:rPr>
        <w:t>3</w:t>
      </w:r>
      <w:r w:rsidR="00212FA5">
        <w:rPr>
          <w:sz w:val="28"/>
          <w:szCs w:val="28"/>
        </w:rPr>
        <w:t xml:space="preserve"> – </w:t>
      </w:r>
      <w:r w:rsidR="00F740BC">
        <w:rPr>
          <w:sz w:val="28"/>
          <w:szCs w:val="28"/>
        </w:rPr>
        <w:t>22</w:t>
      </w:r>
      <w:r>
        <w:rPr>
          <w:sz w:val="28"/>
          <w:szCs w:val="28"/>
        </w:rPr>
        <w:t>.12. 20</w:t>
      </w:r>
      <w:r w:rsidR="00212FA5">
        <w:rPr>
          <w:sz w:val="28"/>
          <w:szCs w:val="28"/>
        </w:rPr>
        <w:t>2</w:t>
      </w:r>
      <w:r w:rsidR="00F740BC">
        <w:rPr>
          <w:sz w:val="28"/>
          <w:szCs w:val="28"/>
        </w:rPr>
        <w:t>3</w:t>
      </w:r>
    </w:p>
    <w:p w:rsidR="008573F4" w:rsidRPr="00B86128" w:rsidRDefault="008573F4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 семестр: </w:t>
      </w:r>
      <w:r w:rsidR="00F740BC">
        <w:rPr>
          <w:sz w:val="28"/>
          <w:szCs w:val="28"/>
        </w:rPr>
        <w:t>08</w:t>
      </w:r>
      <w:r>
        <w:rPr>
          <w:sz w:val="28"/>
          <w:szCs w:val="28"/>
        </w:rPr>
        <w:t>.01. 202</w:t>
      </w:r>
      <w:r w:rsidR="00F740BC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6C51AC">
        <w:rPr>
          <w:sz w:val="28"/>
          <w:szCs w:val="28"/>
        </w:rPr>
        <w:t>3</w:t>
      </w:r>
      <w:r w:rsidR="00F740B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C51A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740B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8573F4" w:rsidRDefault="008573F4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навчального року для учнів проводяться канікули:  осінні з </w:t>
      </w:r>
      <w:r w:rsidR="00F740B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07217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по</w:t>
      </w:r>
      <w:r w:rsidR="00F740B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6C51AC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</w:t>
      </w:r>
      <w:r w:rsidR="00245887">
        <w:rPr>
          <w:sz w:val="28"/>
          <w:szCs w:val="28"/>
        </w:rPr>
        <w:t>2</w:t>
      </w:r>
      <w:r w:rsidR="00F740BC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 w:rsidR="009F0B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зимові з </w:t>
      </w:r>
      <w:r w:rsidR="00F740BC">
        <w:rPr>
          <w:sz w:val="28"/>
          <w:szCs w:val="28"/>
        </w:rPr>
        <w:t>23</w:t>
      </w:r>
      <w:r w:rsidR="00245887">
        <w:rPr>
          <w:sz w:val="28"/>
          <w:szCs w:val="28"/>
        </w:rPr>
        <w:t xml:space="preserve"> грудня 202</w:t>
      </w:r>
      <w:r w:rsidR="00F740BC">
        <w:rPr>
          <w:sz w:val="28"/>
          <w:szCs w:val="28"/>
        </w:rPr>
        <w:t>3</w:t>
      </w:r>
      <w:r>
        <w:rPr>
          <w:sz w:val="28"/>
          <w:szCs w:val="28"/>
        </w:rPr>
        <w:t xml:space="preserve"> р. по </w:t>
      </w:r>
      <w:r w:rsidR="00107217">
        <w:rPr>
          <w:sz w:val="28"/>
          <w:szCs w:val="28"/>
        </w:rPr>
        <w:t>0</w:t>
      </w:r>
      <w:r w:rsidR="00F740BC">
        <w:rPr>
          <w:sz w:val="28"/>
          <w:szCs w:val="28"/>
        </w:rPr>
        <w:t>7</w:t>
      </w:r>
      <w:r>
        <w:rPr>
          <w:sz w:val="28"/>
          <w:szCs w:val="28"/>
        </w:rPr>
        <w:t xml:space="preserve">  січня 202</w:t>
      </w:r>
      <w:r w:rsidR="00F740BC">
        <w:rPr>
          <w:sz w:val="28"/>
          <w:szCs w:val="28"/>
        </w:rPr>
        <w:t>4</w:t>
      </w:r>
      <w:r>
        <w:rPr>
          <w:sz w:val="28"/>
          <w:szCs w:val="28"/>
        </w:rPr>
        <w:t xml:space="preserve"> р., весняні з </w:t>
      </w:r>
      <w:r w:rsidR="00F740BC">
        <w:rPr>
          <w:sz w:val="28"/>
          <w:szCs w:val="28"/>
        </w:rPr>
        <w:t>24</w:t>
      </w:r>
      <w:r>
        <w:rPr>
          <w:sz w:val="28"/>
          <w:szCs w:val="28"/>
        </w:rPr>
        <w:t xml:space="preserve"> березня   по  </w:t>
      </w:r>
      <w:r w:rsidR="00F740BC">
        <w:rPr>
          <w:sz w:val="28"/>
          <w:szCs w:val="28"/>
        </w:rPr>
        <w:t>31 березня</w:t>
      </w:r>
      <w:r>
        <w:rPr>
          <w:sz w:val="28"/>
          <w:szCs w:val="28"/>
        </w:rPr>
        <w:t xml:space="preserve"> 202</w:t>
      </w:r>
      <w:r w:rsidR="00184A7A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</w:p>
    <w:p w:rsidR="008573F4" w:rsidRDefault="008573F4" w:rsidP="008573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рішенням педагогічної ради </w:t>
      </w:r>
      <w:r w:rsidR="006E04DE">
        <w:rPr>
          <w:sz w:val="28"/>
          <w:szCs w:val="28"/>
        </w:rPr>
        <w:t>від 3</w:t>
      </w:r>
      <w:r w:rsidR="00963AA8">
        <w:rPr>
          <w:sz w:val="28"/>
          <w:szCs w:val="28"/>
        </w:rPr>
        <w:t>1</w:t>
      </w:r>
      <w:r w:rsidR="006E04DE">
        <w:rPr>
          <w:sz w:val="28"/>
          <w:szCs w:val="28"/>
        </w:rPr>
        <w:t>.08.20</w:t>
      </w:r>
      <w:r w:rsidR="00963AA8">
        <w:rPr>
          <w:sz w:val="28"/>
          <w:szCs w:val="28"/>
        </w:rPr>
        <w:t>2</w:t>
      </w:r>
      <w:r w:rsidR="00184A7A">
        <w:rPr>
          <w:sz w:val="28"/>
          <w:szCs w:val="28"/>
        </w:rPr>
        <w:t>3</w:t>
      </w:r>
      <w:r w:rsidR="006E04DE">
        <w:rPr>
          <w:sz w:val="28"/>
          <w:szCs w:val="28"/>
        </w:rPr>
        <w:t xml:space="preserve">р. </w:t>
      </w:r>
      <w:r w:rsidR="00B66F89">
        <w:rPr>
          <w:sz w:val="28"/>
          <w:szCs w:val="28"/>
        </w:rPr>
        <w:t xml:space="preserve">протокол </w:t>
      </w:r>
      <w:r w:rsidR="006E04DE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навчальні екскурсії у </w:t>
      </w:r>
      <w:r w:rsidRPr="003F2B71">
        <w:rPr>
          <w:color w:val="000000" w:themeColor="text1"/>
          <w:sz w:val="28"/>
          <w:szCs w:val="28"/>
        </w:rPr>
        <w:t xml:space="preserve">1 – </w:t>
      </w:r>
      <w:r w:rsidR="00CC0B5D" w:rsidRPr="003F2B71">
        <w:rPr>
          <w:color w:val="000000" w:themeColor="text1"/>
          <w:sz w:val="28"/>
          <w:szCs w:val="28"/>
        </w:rPr>
        <w:t>2</w:t>
      </w:r>
      <w:r w:rsidRPr="003F2B71">
        <w:rPr>
          <w:color w:val="000000" w:themeColor="text1"/>
          <w:sz w:val="28"/>
          <w:szCs w:val="28"/>
        </w:rPr>
        <w:t xml:space="preserve"> класах</w:t>
      </w:r>
      <w:r w:rsidRPr="00CC0B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проводити</w:t>
      </w:r>
      <w:r w:rsidR="00953454">
        <w:rPr>
          <w:sz w:val="28"/>
          <w:szCs w:val="28"/>
        </w:rPr>
        <w:t>муться</w:t>
      </w:r>
      <w:r>
        <w:rPr>
          <w:sz w:val="28"/>
          <w:szCs w:val="28"/>
        </w:rPr>
        <w:t>.</w:t>
      </w:r>
    </w:p>
    <w:p w:rsidR="00AD3B1A" w:rsidRDefault="00AD3B1A" w:rsidP="00AD3B1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14B2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E914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14B2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914B2">
        <w:rPr>
          <w:rFonts w:ascii="Times New Roman" w:hAnsi="Times New Roman" w:cs="Times New Roman"/>
          <w:sz w:val="28"/>
          <w:szCs w:val="28"/>
          <w:lang w:val="ru-RU"/>
        </w:rPr>
        <w:t xml:space="preserve"> 1 та 2 </w:t>
      </w:r>
      <w:proofErr w:type="spellStart"/>
      <w:r w:rsidRPr="00E914B2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E914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14B2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E914B2">
        <w:rPr>
          <w:rFonts w:ascii="Times New Roman" w:hAnsi="Times New Roman" w:cs="Times New Roman"/>
          <w:sz w:val="28"/>
          <w:szCs w:val="28"/>
          <w:lang w:val="ru-RU"/>
        </w:rPr>
        <w:t xml:space="preserve"> вербально.</w:t>
      </w:r>
    </w:p>
    <w:p w:rsidR="005736FA" w:rsidRPr="00C45D26" w:rsidRDefault="007A576B" w:rsidP="008573F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ar-SA"/>
        </w:rPr>
      </w:pPr>
      <w:proofErr w:type="spellStart"/>
      <w:proofErr w:type="gramStart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ісля</w:t>
      </w:r>
      <w:proofErr w:type="spellEnd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закінчення</w:t>
      </w:r>
      <w:proofErr w:type="spellEnd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1 та 2 </w:t>
      </w:r>
      <w:proofErr w:type="spellStart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видається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свідоцтво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досягнень</w:t>
      </w:r>
      <w:proofErr w:type="spellEnd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Свідоцтво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досягнень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надається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одному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іншому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законному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предста</w:t>
      </w:r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вникові</w:t>
      </w:r>
      <w:proofErr w:type="spellEnd"/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учня</w:t>
      </w:r>
      <w:proofErr w:type="spellEnd"/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пізніше</w:t>
      </w:r>
      <w:proofErr w:type="spellEnd"/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28 </w:t>
      </w:r>
      <w:proofErr w:type="spellStart"/>
      <w:r w:rsidR="00184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червня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копія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зберігається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його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особовій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справі</w:t>
      </w:r>
      <w:proofErr w:type="spellEnd"/>
      <w:r w:rsidR="002C0102" w:rsidRPr="00C45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95797F" w:rsidRPr="008D60A8" w:rsidRDefault="0095797F" w:rsidP="008573F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Освітня програма закладу освіти та перелік освітніх компонентів, що передбачені відповідною освітньою програмою,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оприлюдн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ено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</w:t>
      </w:r>
      <w:r w:rsidRPr="008D60A8">
        <w:rPr>
          <w:rFonts w:ascii="Calibri" w:eastAsia="Calibri" w:hAnsi="Calibri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веб-сайті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закладу освіти</w:t>
      </w:r>
      <w:r w:rsidR="00C45D2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9070B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</w:t>
      </w:r>
      <w:proofErr w:type="spellStart"/>
      <w:r w:rsidR="00C45D2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zelene</w:t>
      </w:r>
      <w:proofErr w:type="spellEnd"/>
      <w:r w:rsidR="007F3B3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</w:t>
      </w:r>
      <w:r w:rsidR="00C45D2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school</w:t>
      </w:r>
      <w:r w:rsidR="009070B8" w:rsidRPr="009070B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="007F3B3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e</w:t>
      </w:r>
      <w:r w:rsidR="007F3B30" w:rsidRPr="007F3B3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-</w:t>
      </w:r>
      <w:r w:rsidR="007F3B3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schools</w:t>
      </w:r>
      <w:r w:rsidR="009070B8" w:rsidRPr="009070B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="007F3B3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info</w:t>
      </w:r>
      <w:r w:rsidR="007F3B30" w:rsidRPr="007F3B3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/</w:t>
      </w:r>
      <w:r w:rsidR="009070B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95797F" w:rsidRPr="000B30DC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5797F" w:rsidRPr="000B30DC" w:rsidRDefault="0095797F" w:rsidP="0095797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5797F" w:rsidRDefault="009E7CEB" w:rsidP="0095797F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4705350" cy="1118349"/>
            <wp:effectExtent l="19050" t="0" r="0" b="0"/>
            <wp:docPr id="2" name="Рисунок 1" descr="квитанція Смілива гривн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анція Смілива гривня 002.jpg"/>
                    <pic:cNvPicPr/>
                  </pic:nvPicPr>
                  <pic:blipFill>
                    <a:blip r:embed="rId9" cstate="print"/>
                    <a:srcRect l="7515" t="7143" r="5368" b="519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11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97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D07E94" w:rsidRDefault="00D07E94" w:rsidP="00D07E94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1</w:t>
      </w:r>
    </w:p>
    <w:p w:rsidR="00D07E94" w:rsidRDefault="00D07E94" w:rsidP="00D07E94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D07E94" w:rsidRDefault="00D07E94" w:rsidP="00D07E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>авчальний</w:t>
      </w:r>
      <w:proofErr w:type="spellEnd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</w:t>
      </w:r>
    </w:p>
    <w:p w:rsidR="00D07E94" w:rsidRPr="00EC72B5" w:rsidRDefault="00D07E94" w:rsidP="00D07E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739D5">
        <w:rPr>
          <w:rFonts w:ascii="Times New Roman" w:hAnsi="Times New Roman" w:cs="Times New Roman"/>
          <w:b/>
          <w:sz w:val="28"/>
          <w:szCs w:val="28"/>
          <w:lang w:val="ru-RU"/>
        </w:rPr>
        <w:t>, 2</w:t>
      </w:r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>українською</w:t>
      </w:r>
      <w:proofErr w:type="spellEnd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>мовою</w:t>
      </w:r>
      <w:proofErr w:type="spellEnd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72B5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</w:p>
    <w:p w:rsidR="00AA00C1" w:rsidRPr="00EC72B5" w:rsidRDefault="00982CC3" w:rsidP="00D07E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ЗЗСО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Зеленська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гімназія</w:t>
      </w:r>
      <w:proofErr w:type="spellEnd"/>
      <w:r w:rsidR="00D07E94"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</w:t>
      </w:r>
      <w:r w:rsidR="00CA1E7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124C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07E94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9124C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07E94" w:rsidRPr="00EC7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н.р.</w:t>
      </w:r>
    </w:p>
    <w:tbl>
      <w:tblPr>
        <w:tblpPr w:leftFromText="180" w:rightFromText="180" w:vertAnchor="text" w:horzAnchor="margin" w:tblpY="2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5"/>
        <w:gridCol w:w="1838"/>
        <w:gridCol w:w="850"/>
        <w:gridCol w:w="992"/>
        <w:gridCol w:w="851"/>
        <w:gridCol w:w="992"/>
        <w:gridCol w:w="1559"/>
      </w:tblGrid>
      <w:tr w:rsidR="003A6087" w:rsidRPr="009E7CEB" w:rsidTr="005B4DB0">
        <w:trPr>
          <w:trHeight w:val="431"/>
        </w:trPr>
        <w:tc>
          <w:tcPr>
            <w:tcW w:w="2665" w:type="dxa"/>
            <w:vMerge w:val="restart"/>
          </w:tcPr>
          <w:p w:rsidR="003A6087" w:rsidRPr="009F09D5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</w:rPr>
              <w:t>Освітні</w:t>
            </w:r>
            <w:proofErr w:type="spellEnd"/>
            <w:r w:rsidRPr="009F0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1838" w:type="dxa"/>
            <w:vMerge w:val="restart"/>
          </w:tcPr>
          <w:p w:rsidR="003A6087" w:rsidRPr="009F09D5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5244" w:type="dxa"/>
            <w:gridSpan w:val="5"/>
          </w:tcPr>
          <w:p w:rsidR="003A6087" w:rsidRPr="009F09D5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 w:rsidRPr="009F09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ік</w:t>
            </w:r>
            <w:proofErr w:type="spellEnd"/>
            <w:r w:rsidRPr="009F09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A6087" w:rsidRPr="009F09D5" w:rsidTr="005B4DB0">
        <w:trPr>
          <w:trHeight w:val="194"/>
        </w:trPr>
        <w:tc>
          <w:tcPr>
            <w:tcW w:w="2665" w:type="dxa"/>
            <w:vMerge/>
          </w:tcPr>
          <w:p w:rsidR="003A6087" w:rsidRPr="009F09D5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  <w:vMerge/>
          </w:tcPr>
          <w:p w:rsidR="003A6087" w:rsidRPr="009F09D5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A6087" w:rsidRPr="009F09D5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843" w:type="dxa"/>
            <w:gridSpan w:val="2"/>
          </w:tcPr>
          <w:p w:rsidR="003A6087" w:rsidRPr="002A6459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559" w:type="dxa"/>
          </w:tcPr>
          <w:p w:rsidR="003A6087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3A6087" w:rsidRPr="009F09D5" w:rsidTr="005B4DB0">
        <w:trPr>
          <w:trHeight w:val="297"/>
        </w:trPr>
        <w:tc>
          <w:tcPr>
            <w:tcW w:w="9747" w:type="dxa"/>
            <w:gridSpan w:val="7"/>
          </w:tcPr>
          <w:p w:rsidR="003A6087" w:rsidRPr="00893EFF" w:rsidRDefault="003A6087" w:rsidP="005B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732A81" w:rsidRPr="009F09D5" w:rsidTr="005B4DB0">
        <w:trPr>
          <w:trHeight w:val="453"/>
        </w:trPr>
        <w:tc>
          <w:tcPr>
            <w:tcW w:w="2665" w:type="dxa"/>
            <w:vMerge w:val="restart"/>
            <w:vAlign w:val="center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Мовно-літературна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732A81" w:rsidRPr="00814F39" w:rsidRDefault="00732A81" w:rsidP="005B4D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4F39">
              <w:rPr>
                <w:rFonts w:ascii="Times New Roman" w:hAnsi="Times New Roman" w:cs="Times New Roman"/>
                <w:b/>
              </w:rPr>
              <w:t>Українська</w:t>
            </w:r>
            <w:proofErr w:type="spellEnd"/>
            <w:r w:rsidRPr="00814F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F39">
              <w:rPr>
                <w:rFonts w:ascii="Times New Roman" w:hAnsi="Times New Roman" w:cs="Times New Roman"/>
                <w:b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459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783256"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92" w:type="dxa"/>
          </w:tcPr>
          <w:p w:rsidR="00732A81" w:rsidRPr="002A6459" w:rsidRDefault="00783256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45</w:t>
            </w:r>
          </w:p>
        </w:tc>
        <w:tc>
          <w:tcPr>
            <w:tcW w:w="851" w:type="dxa"/>
          </w:tcPr>
          <w:p w:rsidR="00732A81" w:rsidRPr="00177680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7680">
              <w:rPr>
                <w:rFonts w:ascii="Times New Roman" w:hAnsi="Times New Roman" w:cs="Times New Roman"/>
                <w:b/>
                <w:lang w:val="uk-UA"/>
              </w:rPr>
              <w:t>5+</w:t>
            </w:r>
            <w:r w:rsidR="006364B5">
              <w:rPr>
                <w:rFonts w:ascii="Times New Roman" w:hAnsi="Times New Roman" w:cs="Times New Roman"/>
                <w:b/>
                <w:lang w:val="uk-UA"/>
              </w:rPr>
              <w:t>0,5</w:t>
            </w:r>
          </w:p>
        </w:tc>
        <w:tc>
          <w:tcPr>
            <w:tcW w:w="992" w:type="dxa"/>
          </w:tcPr>
          <w:p w:rsidR="00732A81" w:rsidRPr="00177680" w:rsidRDefault="006364B5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192,</w:t>
            </w:r>
            <w:r w:rsidR="00732A81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559" w:type="dxa"/>
          </w:tcPr>
          <w:p w:rsidR="00732A81" w:rsidRPr="00177680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6364B5">
              <w:rPr>
                <w:rFonts w:ascii="Times New Roman" w:hAnsi="Times New Roman" w:cs="Times New Roman"/>
                <w:b/>
                <w:lang w:val="uk-UA"/>
              </w:rPr>
              <w:t>37,5</w:t>
            </w:r>
          </w:p>
        </w:tc>
      </w:tr>
      <w:tr w:rsidR="00732A81" w:rsidRPr="009F09D5" w:rsidTr="005B4DB0">
        <w:trPr>
          <w:trHeight w:val="217"/>
        </w:trPr>
        <w:tc>
          <w:tcPr>
            <w:tcW w:w="2665" w:type="dxa"/>
            <w:vMerge/>
            <w:vAlign w:val="center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732A81" w:rsidRPr="00814F39" w:rsidRDefault="00732A81" w:rsidP="005B4D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4F39">
              <w:rPr>
                <w:rFonts w:ascii="Times New Roman" w:hAnsi="Times New Roman" w:cs="Times New Roman"/>
                <w:b/>
              </w:rPr>
              <w:t>Англійська</w:t>
            </w:r>
            <w:proofErr w:type="spellEnd"/>
            <w:r w:rsidRPr="00814F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F39">
              <w:rPr>
                <w:rFonts w:ascii="Times New Roman" w:hAnsi="Times New Roman" w:cs="Times New Roman"/>
                <w:b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732A81" w:rsidRPr="007D2FDD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92" w:type="dxa"/>
          </w:tcPr>
          <w:p w:rsidR="00732A81" w:rsidRPr="002A6459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70</w:t>
            </w:r>
          </w:p>
        </w:tc>
        <w:tc>
          <w:tcPr>
            <w:tcW w:w="851" w:type="dxa"/>
          </w:tcPr>
          <w:p w:rsidR="00732A81" w:rsidRPr="00177680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  <w:tc>
          <w:tcPr>
            <w:tcW w:w="992" w:type="dxa"/>
          </w:tcPr>
          <w:p w:rsidR="00732A81" w:rsidRPr="00177680" w:rsidRDefault="006364B5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52,5</w:t>
            </w:r>
          </w:p>
        </w:tc>
        <w:tc>
          <w:tcPr>
            <w:tcW w:w="1559" w:type="dxa"/>
          </w:tcPr>
          <w:p w:rsidR="00732A81" w:rsidRPr="00177680" w:rsidRDefault="009C14E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6364B5">
              <w:rPr>
                <w:rFonts w:ascii="Times New Roman" w:hAnsi="Times New Roman" w:cs="Times New Roman"/>
                <w:b/>
                <w:lang w:val="uk-UA"/>
              </w:rPr>
              <w:t>22,</w:t>
            </w:r>
            <w:r w:rsidR="007D2FDD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732A81" w:rsidRPr="009F09D5" w:rsidTr="005B4DB0">
        <w:trPr>
          <w:trHeight w:val="488"/>
        </w:trPr>
        <w:tc>
          <w:tcPr>
            <w:tcW w:w="2665" w:type="dxa"/>
            <w:vAlign w:val="center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732A81" w:rsidRPr="00814F39" w:rsidRDefault="00732A81" w:rsidP="005B4D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4F39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  <w:r w:rsidRPr="00814F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459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783256"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732A81" w:rsidRPr="002A6459" w:rsidRDefault="00783256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:rsidR="00732A81" w:rsidRPr="00177680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3+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732A81" w:rsidRPr="00177680" w:rsidRDefault="006364B5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122,5</w:t>
            </w:r>
          </w:p>
        </w:tc>
        <w:tc>
          <w:tcPr>
            <w:tcW w:w="1559" w:type="dxa"/>
            <w:vAlign w:val="center"/>
          </w:tcPr>
          <w:p w:rsidR="00732A81" w:rsidRPr="00177680" w:rsidRDefault="009C14E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783256">
              <w:rPr>
                <w:rFonts w:ascii="Times New Roman" w:hAnsi="Times New Roman" w:cs="Times New Roman"/>
                <w:b/>
                <w:lang w:val="uk-UA"/>
              </w:rPr>
              <w:t>62,5</w:t>
            </w:r>
          </w:p>
        </w:tc>
      </w:tr>
      <w:tr w:rsidR="00732A81" w:rsidRPr="009F09D5" w:rsidTr="005B4DB0">
        <w:trPr>
          <w:trHeight w:val="453"/>
        </w:trPr>
        <w:tc>
          <w:tcPr>
            <w:tcW w:w="2665" w:type="dxa"/>
            <w:vAlign w:val="center"/>
          </w:tcPr>
          <w:p w:rsidR="00732A81" w:rsidRDefault="00732A81" w:rsidP="005B4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Природнича, соціальна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</w:t>
            </w:r>
            <w:proofErr w:type="spellEnd"/>
          </w:p>
          <w:p w:rsidR="00732A81" w:rsidRPr="00D22DF8" w:rsidRDefault="00732A81" w:rsidP="005B4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громадянська та історична, технологічна,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1838" w:type="dxa"/>
            <w:vAlign w:val="center"/>
          </w:tcPr>
          <w:p w:rsidR="00732A81" w:rsidRPr="00814F39" w:rsidRDefault="00732A81" w:rsidP="005B4DB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4F39">
              <w:rPr>
                <w:rFonts w:ascii="Times New Roman" w:hAnsi="Times New Roman" w:cs="Times New Roman"/>
                <w:b/>
                <w:lang w:val="uk-UA"/>
              </w:rPr>
              <w:t>Я досліджую світ</w:t>
            </w:r>
          </w:p>
        </w:tc>
        <w:tc>
          <w:tcPr>
            <w:tcW w:w="850" w:type="dxa"/>
            <w:vAlign w:val="center"/>
          </w:tcPr>
          <w:p w:rsidR="00732A81" w:rsidRPr="007D2FDD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732A81" w:rsidRPr="002A6459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140</w:t>
            </w:r>
          </w:p>
        </w:tc>
        <w:tc>
          <w:tcPr>
            <w:tcW w:w="851" w:type="dxa"/>
            <w:vAlign w:val="center"/>
          </w:tcPr>
          <w:p w:rsidR="00732A81" w:rsidRPr="00177680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2,5</w:t>
            </w:r>
          </w:p>
        </w:tc>
        <w:tc>
          <w:tcPr>
            <w:tcW w:w="992" w:type="dxa"/>
            <w:vAlign w:val="center"/>
          </w:tcPr>
          <w:p w:rsidR="00732A81" w:rsidRPr="00177680" w:rsidRDefault="006364B5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87,5</w:t>
            </w:r>
          </w:p>
        </w:tc>
        <w:tc>
          <w:tcPr>
            <w:tcW w:w="1559" w:type="dxa"/>
            <w:vAlign w:val="center"/>
          </w:tcPr>
          <w:p w:rsidR="00732A81" w:rsidRPr="00177680" w:rsidRDefault="009959F5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463AD7">
              <w:rPr>
                <w:rFonts w:ascii="Times New Roman" w:hAnsi="Times New Roman" w:cs="Times New Roman"/>
                <w:b/>
                <w:lang w:val="uk-UA"/>
              </w:rPr>
              <w:t>27,5</w:t>
            </w:r>
          </w:p>
        </w:tc>
      </w:tr>
      <w:tr w:rsidR="005B4DB0" w:rsidRPr="009F09D5" w:rsidTr="005B4DB0">
        <w:trPr>
          <w:trHeight w:val="540"/>
        </w:trPr>
        <w:tc>
          <w:tcPr>
            <w:tcW w:w="2665" w:type="dxa"/>
            <w:vMerge w:val="restart"/>
            <w:vAlign w:val="center"/>
          </w:tcPr>
          <w:p w:rsidR="005B4DB0" w:rsidRPr="00D22DF8" w:rsidRDefault="005B4DB0" w:rsidP="005B4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>Мистец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</w:t>
            </w:r>
            <w:proofErr w:type="spellEnd"/>
          </w:p>
        </w:tc>
        <w:tc>
          <w:tcPr>
            <w:tcW w:w="1838" w:type="dxa"/>
            <w:vMerge w:val="restart"/>
            <w:vAlign w:val="center"/>
          </w:tcPr>
          <w:p w:rsidR="005B4DB0" w:rsidRDefault="005B4DB0" w:rsidP="005B4DB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B4DB0" w:rsidRPr="006D3280" w:rsidRDefault="005B4DB0" w:rsidP="005B4DB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proofErr w:type="spellStart"/>
            <w:r w:rsidRPr="00814F39">
              <w:rPr>
                <w:rFonts w:ascii="Times New Roman" w:hAnsi="Times New Roman" w:cs="Times New Roman"/>
                <w:b/>
              </w:rPr>
              <w:t>истецтво</w:t>
            </w:r>
            <w:proofErr w:type="spellEnd"/>
          </w:p>
          <w:p w:rsidR="005B4DB0" w:rsidRPr="006D3280" w:rsidRDefault="005B4DB0" w:rsidP="005B4DB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5B4DB0" w:rsidRPr="002A6459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Муз. мист.1</w:t>
            </w:r>
          </w:p>
        </w:tc>
        <w:tc>
          <w:tcPr>
            <w:tcW w:w="992" w:type="dxa"/>
            <w:vMerge w:val="restart"/>
          </w:tcPr>
          <w:p w:rsidR="005B4DB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4DB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4DB0" w:rsidRPr="002A6459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70</w:t>
            </w:r>
          </w:p>
        </w:tc>
        <w:tc>
          <w:tcPr>
            <w:tcW w:w="851" w:type="dxa"/>
            <w:vMerge w:val="restart"/>
          </w:tcPr>
          <w:p w:rsidR="005B4DB0" w:rsidRDefault="005B4DB0" w:rsidP="005B4DB0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</w:t>
            </w:r>
          </w:p>
          <w:p w:rsidR="005B4DB0" w:rsidRPr="00177680" w:rsidRDefault="005B4DB0" w:rsidP="005B4DB0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1</w:t>
            </w:r>
          </w:p>
        </w:tc>
        <w:tc>
          <w:tcPr>
            <w:tcW w:w="992" w:type="dxa"/>
            <w:vMerge w:val="restart"/>
          </w:tcPr>
          <w:p w:rsidR="005B4DB0" w:rsidRPr="00177680" w:rsidRDefault="005B4DB0" w:rsidP="005B4DB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4DB0" w:rsidRPr="0017768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35</w:t>
            </w:r>
          </w:p>
        </w:tc>
        <w:tc>
          <w:tcPr>
            <w:tcW w:w="1559" w:type="dxa"/>
            <w:vMerge w:val="restart"/>
          </w:tcPr>
          <w:p w:rsidR="005B4DB0" w:rsidRDefault="005B4DB0" w:rsidP="005B4DB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4DB0" w:rsidRPr="0017768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105</w:t>
            </w:r>
          </w:p>
        </w:tc>
      </w:tr>
      <w:tr w:rsidR="005B4DB0" w:rsidRPr="009F09D5" w:rsidTr="005B4DB0">
        <w:trPr>
          <w:trHeight w:val="585"/>
        </w:trPr>
        <w:tc>
          <w:tcPr>
            <w:tcW w:w="2665" w:type="dxa"/>
            <w:vMerge/>
            <w:vAlign w:val="center"/>
          </w:tcPr>
          <w:p w:rsidR="005B4DB0" w:rsidRPr="009F09D5" w:rsidRDefault="005B4DB0" w:rsidP="005B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5B4DB0" w:rsidRDefault="005B4DB0" w:rsidP="005B4DB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5B4DB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5B4DB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vMerge/>
          </w:tcPr>
          <w:p w:rsidR="005B4DB0" w:rsidRDefault="005B4DB0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Merge/>
          </w:tcPr>
          <w:p w:rsidR="005B4DB0" w:rsidRDefault="005B4DB0" w:rsidP="005B4DB0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</w:tcPr>
          <w:p w:rsidR="005B4DB0" w:rsidRPr="00177680" w:rsidRDefault="005B4DB0" w:rsidP="005B4DB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5B4DB0" w:rsidRDefault="005B4DB0" w:rsidP="005B4DB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32A81" w:rsidRPr="009F09D5" w:rsidTr="005B4DB0">
        <w:trPr>
          <w:trHeight w:val="386"/>
        </w:trPr>
        <w:tc>
          <w:tcPr>
            <w:tcW w:w="2665" w:type="dxa"/>
            <w:vAlign w:val="center"/>
          </w:tcPr>
          <w:p w:rsidR="00732A81" w:rsidRPr="00893EFF" w:rsidRDefault="00732A81" w:rsidP="005B4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Фізкультурна </w:t>
            </w:r>
          </w:p>
        </w:tc>
        <w:tc>
          <w:tcPr>
            <w:tcW w:w="1838" w:type="dxa"/>
            <w:vAlign w:val="center"/>
          </w:tcPr>
          <w:p w:rsidR="00732A81" w:rsidRPr="00814F39" w:rsidRDefault="00732A81" w:rsidP="005B4DB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14F39">
              <w:rPr>
                <w:rFonts w:ascii="Times New Roman" w:hAnsi="Times New Roman" w:cs="Times New Roman"/>
                <w:b/>
                <w:lang w:val="uk-UA"/>
              </w:rPr>
              <w:t>Фізична культура</w:t>
            </w:r>
          </w:p>
        </w:tc>
        <w:tc>
          <w:tcPr>
            <w:tcW w:w="850" w:type="dxa"/>
            <w:vAlign w:val="center"/>
          </w:tcPr>
          <w:p w:rsidR="00732A81" w:rsidRPr="002A6459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732A81" w:rsidRPr="002A6459" w:rsidRDefault="009124CD" w:rsidP="005B4DB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105</w:t>
            </w:r>
          </w:p>
        </w:tc>
        <w:tc>
          <w:tcPr>
            <w:tcW w:w="851" w:type="dxa"/>
            <w:vAlign w:val="center"/>
          </w:tcPr>
          <w:p w:rsidR="00732A81" w:rsidRPr="00177680" w:rsidRDefault="009124CD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732A81" w:rsidRPr="00177680" w:rsidRDefault="006364B5" w:rsidP="005B4DB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35</w:t>
            </w:r>
          </w:p>
        </w:tc>
        <w:tc>
          <w:tcPr>
            <w:tcW w:w="1559" w:type="dxa"/>
            <w:vAlign w:val="center"/>
          </w:tcPr>
          <w:p w:rsidR="00732A81" w:rsidRPr="00177680" w:rsidRDefault="009C14E0" w:rsidP="005B4DB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</w:t>
            </w:r>
            <w:r w:rsidR="002166A2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6364B5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</w:tr>
      <w:tr w:rsidR="00732A81" w:rsidRPr="009F09D5" w:rsidTr="005B4DB0">
        <w:trPr>
          <w:trHeight w:val="453"/>
        </w:trPr>
        <w:tc>
          <w:tcPr>
            <w:tcW w:w="4503" w:type="dxa"/>
            <w:gridSpan w:val="2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850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6459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Pr="002A6459"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="009124CD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7D2FDD" w:rsidRDefault="009124CD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665</w:t>
            </w:r>
            <w:r w:rsidR="00732A81" w:rsidRPr="003A60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  <w:p w:rsidR="00732A81" w:rsidRPr="003A6087" w:rsidRDefault="009124CD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105</w:t>
            </w:r>
          </w:p>
        </w:tc>
        <w:tc>
          <w:tcPr>
            <w:tcW w:w="851" w:type="dxa"/>
            <w:vAlign w:val="center"/>
          </w:tcPr>
          <w:p w:rsidR="00732A81" w:rsidRPr="00177680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6364B5"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="006364B5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732A81" w:rsidRPr="003A6087" w:rsidRDefault="006364B5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490</w:t>
            </w:r>
            <w:r w:rsidR="00732A81" w:rsidRPr="003A60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1559" w:type="dxa"/>
            <w:vAlign w:val="center"/>
          </w:tcPr>
          <w:p w:rsidR="00732A81" w:rsidRPr="00DE5230" w:rsidRDefault="009C14E0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D2F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BC0D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  <w:r w:rsidR="002166A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6364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3A6087" w:rsidRPr="009F09D5" w:rsidTr="005B4DB0">
        <w:trPr>
          <w:trHeight w:val="305"/>
        </w:trPr>
        <w:tc>
          <w:tcPr>
            <w:tcW w:w="9747" w:type="dxa"/>
            <w:gridSpan w:val="7"/>
          </w:tcPr>
          <w:p w:rsidR="003A6087" w:rsidRPr="00AA00C1" w:rsidRDefault="003A6087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00C1">
              <w:rPr>
                <w:rFonts w:ascii="Times New Roman" w:hAnsi="Times New Roman" w:cs="Times New Roman"/>
                <w:b/>
              </w:rPr>
              <w:t>Варіативн</w:t>
            </w:r>
            <w:r w:rsidRPr="00AA00C1">
              <w:rPr>
                <w:rFonts w:ascii="Times New Roman" w:hAnsi="Times New Roman" w:cs="Times New Roman"/>
                <w:b/>
                <w:lang w:val="uk-UA"/>
              </w:rPr>
              <w:t>ий</w:t>
            </w:r>
            <w:proofErr w:type="spellEnd"/>
            <w:r w:rsidRPr="00AA00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00C1">
              <w:rPr>
                <w:rFonts w:ascii="Times New Roman" w:hAnsi="Times New Roman" w:cs="Times New Roman"/>
                <w:b/>
              </w:rPr>
              <w:t>склад</w:t>
            </w:r>
            <w:proofErr w:type="spellEnd"/>
            <w:r w:rsidRPr="00AA00C1">
              <w:rPr>
                <w:rFonts w:ascii="Times New Roman" w:hAnsi="Times New Roman" w:cs="Times New Roman"/>
                <w:b/>
                <w:lang w:val="uk-UA"/>
              </w:rPr>
              <w:t>ник</w:t>
            </w:r>
          </w:p>
        </w:tc>
      </w:tr>
      <w:tr w:rsidR="00732A81" w:rsidRPr="009F09D5" w:rsidTr="005B4DB0">
        <w:trPr>
          <w:trHeight w:val="739"/>
        </w:trPr>
        <w:tc>
          <w:tcPr>
            <w:tcW w:w="2665" w:type="dxa"/>
            <w:vAlign w:val="center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>Курси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</w:rPr>
              <w:t>вибором</w:t>
            </w:r>
            <w:proofErr w:type="spellEnd"/>
          </w:p>
        </w:tc>
        <w:tc>
          <w:tcPr>
            <w:tcW w:w="1838" w:type="dxa"/>
            <w:vAlign w:val="center"/>
          </w:tcPr>
          <w:p w:rsidR="0068305C" w:rsidRPr="0068305C" w:rsidRDefault="0068305C" w:rsidP="005B4DB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32A81" w:rsidRPr="0068305C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32A81" w:rsidRPr="009F09D5" w:rsidTr="005B4DB0">
        <w:trPr>
          <w:trHeight w:val="416"/>
        </w:trPr>
        <w:tc>
          <w:tcPr>
            <w:tcW w:w="4503" w:type="dxa"/>
            <w:gridSpan w:val="2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09D5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850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32A81" w:rsidRPr="009F09D5" w:rsidTr="005B4DB0">
        <w:trPr>
          <w:trHeight w:val="941"/>
        </w:trPr>
        <w:tc>
          <w:tcPr>
            <w:tcW w:w="4503" w:type="dxa"/>
            <w:gridSpan w:val="2"/>
          </w:tcPr>
          <w:p w:rsidR="00732A81" w:rsidRPr="009F09D5" w:rsidRDefault="00732A81" w:rsidP="005B4D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Гранично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допустиме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тижневе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навчальне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навантаження</w:t>
            </w:r>
            <w:proofErr w:type="spellEnd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F0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учня</w:t>
            </w:r>
            <w:proofErr w:type="spellEnd"/>
          </w:p>
        </w:tc>
        <w:tc>
          <w:tcPr>
            <w:tcW w:w="850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6459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732A81" w:rsidRPr="002A6459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6459">
              <w:rPr>
                <w:rFonts w:ascii="Times New Roman" w:hAnsi="Times New Roman" w:cs="Times New Roman"/>
                <w:b/>
                <w:lang w:val="uk-UA"/>
              </w:rPr>
              <w:t>700</w:t>
            </w:r>
          </w:p>
        </w:tc>
        <w:tc>
          <w:tcPr>
            <w:tcW w:w="851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:rsidR="00732A81" w:rsidRPr="00397DB4" w:rsidRDefault="00732A81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770</w:t>
            </w:r>
          </w:p>
        </w:tc>
        <w:tc>
          <w:tcPr>
            <w:tcW w:w="1559" w:type="dxa"/>
            <w:vAlign w:val="center"/>
          </w:tcPr>
          <w:p w:rsidR="00732A81" w:rsidRPr="00397DB4" w:rsidRDefault="0071108F" w:rsidP="005B4D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1470</w:t>
            </w:r>
          </w:p>
        </w:tc>
      </w:tr>
      <w:tr w:rsidR="00732A81" w:rsidRPr="009F09D5" w:rsidTr="005B4DB0">
        <w:trPr>
          <w:trHeight w:val="488"/>
        </w:trPr>
        <w:tc>
          <w:tcPr>
            <w:tcW w:w="4503" w:type="dxa"/>
            <w:gridSpan w:val="2"/>
          </w:tcPr>
          <w:p w:rsidR="00732A81" w:rsidRPr="00AA00C1" w:rsidRDefault="00732A81" w:rsidP="005B4DB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Сумарна</w:t>
            </w:r>
            <w:proofErr w:type="spellEnd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кількість</w:t>
            </w:r>
            <w:proofErr w:type="spellEnd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навчальних</w:t>
            </w:r>
            <w:proofErr w:type="spellEnd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годин  </w:t>
            </w: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інваріантно</w:t>
            </w:r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</w:t>
            </w:r>
            <w:proofErr w:type="spellEnd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  <w:proofErr w:type="spellEnd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варіативно</w:t>
            </w:r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</w:t>
            </w:r>
            <w:proofErr w:type="spellEnd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склад</w:t>
            </w:r>
            <w:proofErr w:type="spell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никі</w:t>
            </w:r>
            <w:proofErr w:type="gramStart"/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32A81" w:rsidRPr="007F3B30" w:rsidRDefault="009124CD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proofErr w:type="spellStart"/>
            <w:r w:rsidR="007F3B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spellEnd"/>
          </w:p>
        </w:tc>
        <w:tc>
          <w:tcPr>
            <w:tcW w:w="992" w:type="dxa"/>
            <w:vAlign w:val="center"/>
          </w:tcPr>
          <w:p w:rsidR="00732A81" w:rsidRPr="007F3B30" w:rsidRDefault="007F3B30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770</w:t>
            </w:r>
          </w:p>
        </w:tc>
        <w:tc>
          <w:tcPr>
            <w:tcW w:w="851" w:type="dxa"/>
            <w:vAlign w:val="center"/>
          </w:tcPr>
          <w:p w:rsidR="00732A81" w:rsidRPr="00AA00C1" w:rsidRDefault="006364B5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2" w:type="dxa"/>
            <w:vAlign w:val="center"/>
          </w:tcPr>
          <w:p w:rsidR="00732A81" w:rsidRPr="00AA00C1" w:rsidRDefault="00BC0D3F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525</w:t>
            </w:r>
          </w:p>
        </w:tc>
        <w:tc>
          <w:tcPr>
            <w:tcW w:w="1559" w:type="dxa"/>
            <w:vAlign w:val="center"/>
          </w:tcPr>
          <w:p w:rsidR="00732A81" w:rsidRPr="007F3B30" w:rsidRDefault="0071108F" w:rsidP="005B4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0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F3B30">
              <w:rPr>
                <w:rFonts w:ascii="Times New Roman" w:hAnsi="Times New Roman" w:cs="Times New Roman"/>
                <w:b/>
                <w:sz w:val="20"/>
                <w:szCs w:val="20"/>
              </w:rPr>
              <w:t>295</w:t>
            </w:r>
          </w:p>
        </w:tc>
      </w:tr>
    </w:tbl>
    <w:p w:rsidR="00D07E94" w:rsidRDefault="00D07E94" w:rsidP="00D07E94">
      <w:pPr>
        <w:jc w:val="bot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</w:pPr>
    </w:p>
    <w:p w:rsidR="002166A2" w:rsidRDefault="002166A2" w:rsidP="00D07E94">
      <w:pPr>
        <w:jc w:val="bot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</w:pPr>
    </w:p>
    <w:p w:rsidR="002166A2" w:rsidRDefault="002166A2" w:rsidP="00D07E94">
      <w:pPr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2166A2" w:rsidRPr="002166A2" w:rsidRDefault="009E7CEB" w:rsidP="00D07E9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9E7CE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6086475" cy="628650"/>
            <wp:effectExtent l="19050" t="0" r="9525" b="0"/>
            <wp:docPr id="3" name="Рисунок 1" descr="квитанція Смілива гривн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анція Смілива гривня 002.jpg"/>
                    <pic:cNvPicPr/>
                  </pic:nvPicPr>
                  <pic:blipFill>
                    <a:blip r:embed="rId9" cstate="print"/>
                    <a:srcRect l="7515" t="7143" r="5368" b="519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6A2" w:rsidRPr="002166A2" w:rsidSect="003A6087">
      <w:footerReference w:type="default" r:id="rId10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26" w:rsidRDefault="00CF1926" w:rsidP="00C3262C">
      <w:r>
        <w:separator/>
      </w:r>
    </w:p>
  </w:endnote>
  <w:endnote w:type="continuationSeparator" w:id="0">
    <w:p w:rsidR="00CF1926" w:rsidRDefault="00CF1926" w:rsidP="00C3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7157"/>
      <w:docPartObj>
        <w:docPartGallery w:val="Page Numbers (Bottom of Page)"/>
        <w:docPartUnique/>
      </w:docPartObj>
    </w:sdtPr>
    <w:sdtContent>
      <w:p w:rsidR="00490046" w:rsidRDefault="00565F9D">
        <w:pPr>
          <w:pStyle w:val="a8"/>
          <w:jc w:val="center"/>
        </w:pPr>
        <w:fldSimple w:instr=" PAGE   \* MERGEFORMAT ">
          <w:r w:rsidR="009E7CEB">
            <w:rPr>
              <w:noProof/>
            </w:rPr>
            <w:t>9</w:t>
          </w:r>
        </w:fldSimple>
      </w:p>
    </w:sdtContent>
  </w:sdt>
  <w:p w:rsidR="00490046" w:rsidRDefault="004900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26" w:rsidRDefault="00CF1926" w:rsidP="00C3262C">
      <w:r>
        <w:separator/>
      </w:r>
    </w:p>
  </w:footnote>
  <w:footnote w:type="continuationSeparator" w:id="0">
    <w:p w:rsidR="00CF1926" w:rsidRDefault="00CF1926" w:rsidP="00C32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44F"/>
    <w:multiLevelType w:val="hybridMultilevel"/>
    <w:tmpl w:val="8598804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27338F"/>
    <w:multiLevelType w:val="hybridMultilevel"/>
    <w:tmpl w:val="AA9807A4"/>
    <w:lvl w:ilvl="0" w:tplc="4DBA4D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97F"/>
    <w:rsid w:val="000000EB"/>
    <w:rsid w:val="000003CD"/>
    <w:rsid w:val="00000B1A"/>
    <w:rsid w:val="00000C3A"/>
    <w:rsid w:val="00001556"/>
    <w:rsid w:val="00002223"/>
    <w:rsid w:val="000022D0"/>
    <w:rsid w:val="000026CA"/>
    <w:rsid w:val="00002F33"/>
    <w:rsid w:val="0000373B"/>
    <w:rsid w:val="00004CC2"/>
    <w:rsid w:val="00004F56"/>
    <w:rsid w:val="0000529B"/>
    <w:rsid w:val="00005D11"/>
    <w:rsid w:val="000065BD"/>
    <w:rsid w:val="0000746A"/>
    <w:rsid w:val="000078E0"/>
    <w:rsid w:val="00007A79"/>
    <w:rsid w:val="00007A83"/>
    <w:rsid w:val="00007AB4"/>
    <w:rsid w:val="00010501"/>
    <w:rsid w:val="00010544"/>
    <w:rsid w:val="00011E55"/>
    <w:rsid w:val="000121E1"/>
    <w:rsid w:val="00013101"/>
    <w:rsid w:val="000133DA"/>
    <w:rsid w:val="00015A02"/>
    <w:rsid w:val="00015C3A"/>
    <w:rsid w:val="00015E4F"/>
    <w:rsid w:val="000160D7"/>
    <w:rsid w:val="0001631F"/>
    <w:rsid w:val="000174B5"/>
    <w:rsid w:val="000206AB"/>
    <w:rsid w:val="0002084F"/>
    <w:rsid w:val="000215AD"/>
    <w:rsid w:val="000217B9"/>
    <w:rsid w:val="000231C3"/>
    <w:rsid w:val="0002369F"/>
    <w:rsid w:val="000238EC"/>
    <w:rsid w:val="00024338"/>
    <w:rsid w:val="000246DD"/>
    <w:rsid w:val="00024820"/>
    <w:rsid w:val="00025023"/>
    <w:rsid w:val="0002793F"/>
    <w:rsid w:val="00030541"/>
    <w:rsid w:val="000305B1"/>
    <w:rsid w:val="000308E1"/>
    <w:rsid w:val="00030DB3"/>
    <w:rsid w:val="00030F15"/>
    <w:rsid w:val="0003115B"/>
    <w:rsid w:val="0003159B"/>
    <w:rsid w:val="00031E86"/>
    <w:rsid w:val="00032949"/>
    <w:rsid w:val="00032D9F"/>
    <w:rsid w:val="000330CE"/>
    <w:rsid w:val="00033502"/>
    <w:rsid w:val="00033F91"/>
    <w:rsid w:val="000340B7"/>
    <w:rsid w:val="000340BD"/>
    <w:rsid w:val="00035E90"/>
    <w:rsid w:val="00036049"/>
    <w:rsid w:val="00040260"/>
    <w:rsid w:val="00040305"/>
    <w:rsid w:val="000404ED"/>
    <w:rsid w:val="000408EA"/>
    <w:rsid w:val="00040EB4"/>
    <w:rsid w:val="00041D32"/>
    <w:rsid w:val="00041DC6"/>
    <w:rsid w:val="00041E8D"/>
    <w:rsid w:val="000434F4"/>
    <w:rsid w:val="00043737"/>
    <w:rsid w:val="0004421F"/>
    <w:rsid w:val="0004577C"/>
    <w:rsid w:val="00045C8A"/>
    <w:rsid w:val="000462C2"/>
    <w:rsid w:val="000464B9"/>
    <w:rsid w:val="0004665D"/>
    <w:rsid w:val="00046E7B"/>
    <w:rsid w:val="000475E1"/>
    <w:rsid w:val="00047B4A"/>
    <w:rsid w:val="00047FFE"/>
    <w:rsid w:val="00051AC5"/>
    <w:rsid w:val="00051CE2"/>
    <w:rsid w:val="00051E7B"/>
    <w:rsid w:val="0005257C"/>
    <w:rsid w:val="000528F9"/>
    <w:rsid w:val="00052CA5"/>
    <w:rsid w:val="000531CE"/>
    <w:rsid w:val="000539DB"/>
    <w:rsid w:val="00053BAC"/>
    <w:rsid w:val="000542DC"/>
    <w:rsid w:val="00054935"/>
    <w:rsid w:val="00055053"/>
    <w:rsid w:val="000551A3"/>
    <w:rsid w:val="00055215"/>
    <w:rsid w:val="00055463"/>
    <w:rsid w:val="000576D8"/>
    <w:rsid w:val="00057993"/>
    <w:rsid w:val="00057A81"/>
    <w:rsid w:val="00060339"/>
    <w:rsid w:val="00060AC4"/>
    <w:rsid w:val="00060E22"/>
    <w:rsid w:val="00060F17"/>
    <w:rsid w:val="000610F3"/>
    <w:rsid w:val="000614DE"/>
    <w:rsid w:val="00062121"/>
    <w:rsid w:val="0006249D"/>
    <w:rsid w:val="00062830"/>
    <w:rsid w:val="00062FAE"/>
    <w:rsid w:val="000630AA"/>
    <w:rsid w:val="000630E3"/>
    <w:rsid w:val="0006315D"/>
    <w:rsid w:val="000638EC"/>
    <w:rsid w:val="00063C14"/>
    <w:rsid w:val="00064BE2"/>
    <w:rsid w:val="000650EE"/>
    <w:rsid w:val="000657CA"/>
    <w:rsid w:val="00066A23"/>
    <w:rsid w:val="000703A1"/>
    <w:rsid w:val="00070513"/>
    <w:rsid w:val="000706D1"/>
    <w:rsid w:val="0007137F"/>
    <w:rsid w:val="00071B6D"/>
    <w:rsid w:val="00071D30"/>
    <w:rsid w:val="00072974"/>
    <w:rsid w:val="00073EA3"/>
    <w:rsid w:val="00075471"/>
    <w:rsid w:val="00075868"/>
    <w:rsid w:val="00075F12"/>
    <w:rsid w:val="0007644A"/>
    <w:rsid w:val="000766C9"/>
    <w:rsid w:val="00077BC8"/>
    <w:rsid w:val="000802B5"/>
    <w:rsid w:val="00080DC2"/>
    <w:rsid w:val="000840AA"/>
    <w:rsid w:val="0008458E"/>
    <w:rsid w:val="00084688"/>
    <w:rsid w:val="00084776"/>
    <w:rsid w:val="00084C38"/>
    <w:rsid w:val="00084F94"/>
    <w:rsid w:val="000854CC"/>
    <w:rsid w:val="000859C8"/>
    <w:rsid w:val="00085FA4"/>
    <w:rsid w:val="00085FBA"/>
    <w:rsid w:val="000860D9"/>
    <w:rsid w:val="0008612E"/>
    <w:rsid w:val="000862F2"/>
    <w:rsid w:val="00086CBB"/>
    <w:rsid w:val="00087059"/>
    <w:rsid w:val="00087EE9"/>
    <w:rsid w:val="00090482"/>
    <w:rsid w:val="00091063"/>
    <w:rsid w:val="000916CB"/>
    <w:rsid w:val="0009173B"/>
    <w:rsid w:val="0009181B"/>
    <w:rsid w:val="00091F1D"/>
    <w:rsid w:val="000923E3"/>
    <w:rsid w:val="000925DC"/>
    <w:rsid w:val="00092BD1"/>
    <w:rsid w:val="00092FF1"/>
    <w:rsid w:val="0009383C"/>
    <w:rsid w:val="00094280"/>
    <w:rsid w:val="00094AE9"/>
    <w:rsid w:val="00095B50"/>
    <w:rsid w:val="00095D68"/>
    <w:rsid w:val="00096CB4"/>
    <w:rsid w:val="00096D60"/>
    <w:rsid w:val="00096EC2"/>
    <w:rsid w:val="00097085"/>
    <w:rsid w:val="0009732E"/>
    <w:rsid w:val="00097ADC"/>
    <w:rsid w:val="000A0456"/>
    <w:rsid w:val="000A0924"/>
    <w:rsid w:val="000A0E72"/>
    <w:rsid w:val="000A112A"/>
    <w:rsid w:val="000A1429"/>
    <w:rsid w:val="000A153D"/>
    <w:rsid w:val="000A1C05"/>
    <w:rsid w:val="000A3E8E"/>
    <w:rsid w:val="000A492C"/>
    <w:rsid w:val="000A4DA6"/>
    <w:rsid w:val="000A6BFE"/>
    <w:rsid w:val="000A6C8E"/>
    <w:rsid w:val="000A6E1A"/>
    <w:rsid w:val="000B0383"/>
    <w:rsid w:val="000B14CB"/>
    <w:rsid w:val="000B1512"/>
    <w:rsid w:val="000B1E22"/>
    <w:rsid w:val="000B228F"/>
    <w:rsid w:val="000B23B8"/>
    <w:rsid w:val="000B3754"/>
    <w:rsid w:val="000B391D"/>
    <w:rsid w:val="000B3A65"/>
    <w:rsid w:val="000B3CCB"/>
    <w:rsid w:val="000B3E19"/>
    <w:rsid w:val="000B411D"/>
    <w:rsid w:val="000B48FF"/>
    <w:rsid w:val="000B4D6F"/>
    <w:rsid w:val="000B4FF0"/>
    <w:rsid w:val="000B531A"/>
    <w:rsid w:val="000B584C"/>
    <w:rsid w:val="000B58B4"/>
    <w:rsid w:val="000B6501"/>
    <w:rsid w:val="000B65BE"/>
    <w:rsid w:val="000B67D8"/>
    <w:rsid w:val="000B6A8F"/>
    <w:rsid w:val="000B7DCD"/>
    <w:rsid w:val="000C0AB5"/>
    <w:rsid w:val="000C0F26"/>
    <w:rsid w:val="000C181B"/>
    <w:rsid w:val="000C1D0F"/>
    <w:rsid w:val="000C2E33"/>
    <w:rsid w:val="000C2F65"/>
    <w:rsid w:val="000C3EA8"/>
    <w:rsid w:val="000C3EFB"/>
    <w:rsid w:val="000C5A95"/>
    <w:rsid w:val="000C6FA0"/>
    <w:rsid w:val="000C6FC0"/>
    <w:rsid w:val="000C75E1"/>
    <w:rsid w:val="000D12B4"/>
    <w:rsid w:val="000D1D52"/>
    <w:rsid w:val="000D1D83"/>
    <w:rsid w:val="000D2F6D"/>
    <w:rsid w:val="000D3205"/>
    <w:rsid w:val="000D33BE"/>
    <w:rsid w:val="000D64F9"/>
    <w:rsid w:val="000E00A8"/>
    <w:rsid w:val="000E01A4"/>
    <w:rsid w:val="000E0EEC"/>
    <w:rsid w:val="000E100A"/>
    <w:rsid w:val="000E26A3"/>
    <w:rsid w:val="000E2746"/>
    <w:rsid w:val="000E3F66"/>
    <w:rsid w:val="000E40A1"/>
    <w:rsid w:val="000E40E7"/>
    <w:rsid w:val="000E4190"/>
    <w:rsid w:val="000E4897"/>
    <w:rsid w:val="000E4AB4"/>
    <w:rsid w:val="000E4ED7"/>
    <w:rsid w:val="000E4FD5"/>
    <w:rsid w:val="000E5CDE"/>
    <w:rsid w:val="000E5FFA"/>
    <w:rsid w:val="000E6073"/>
    <w:rsid w:val="000E6283"/>
    <w:rsid w:val="000E6ACE"/>
    <w:rsid w:val="000E7139"/>
    <w:rsid w:val="000E791F"/>
    <w:rsid w:val="000F01B8"/>
    <w:rsid w:val="000F1BF6"/>
    <w:rsid w:val="000F2A19"/>
    <w:rsid w:val="000F2C56"/>
    <w:rsid w:val="000F3644"/>
    <w:rsid w:val="000F3662"/>
    <w:rsid w:val="000F39AE"/>
    <w:rsid w:val="000F534A"/>
    <w:rsid w:val="000F64BE"/>
    <w:rsid w:val="000F65F2"/>
    <w:rsid w:val="000F68DD"/>
    <w:rsid w:val="000F7130"/>
    <w:rsid w:val="000F7617"/>
    <w:rsid w:val="000F7857"/>
    <w:rsid w:val="00100DBA"/>
    <w:rsid w:val="00100EB9"/>
    <w:rsid w:val="001016C8"/>
    <w:rsid w:val="0010178B"/>
    <w:rsid w:val="00101B9C"/>
    <w:rsid w:val="00101F02"/>
    <w:rsid w:val="00102676"/>
    <w:rsid w:val="00102FB6"/>
    <w:rsid w:val="001037C2"/>
    <w:rsid w:val="00104E6F"/>
    <w:rsid w:val="00104FD2"/>
    <w:rsid w:val="00105447"/>
    <w:rsid w:val="0010570E"/>
    <w:rsid w:val="00105D90"/>
    <w:rsid w:val="00105F40"/>
    <w:rsid w:val="00105F5E"/>
    <w:rsid w:val="00106943"/>
    <w:rsid w:val="00106EDB"/>
    <w:rsid w:val="00107217"/>
    <w:rsid w:val="001077BB"/>
    <w:rsid w:val="00107F6A"/>
    <w:rsid w:val="001101D1"/>
    <w:rsid w:val="00110408"/>
    <w:rsid w:val="001109D8"/>
    <w:rsid w:val="001114BB"/>
    <w:rsid w:val="0011172A"/>
    <w:rsid w:val="00111BDE"/>
    <w:rsid w:val="001127F3"/>
    <w:rsid w:val="00112ACA"/>
    <w:rsid w:val="00113F1B"/>
    <w:rsid w:val="00114092"/>
    <w:rsid w:val="00114177"/>
    <w:rsid w:val="00115177"/>
    <w:rsid w:val="00116303"/>
    <w:rsid w:val="00117166"/>
    <w:rsid w:val="00120095"/>
    <w:rsid w:val="001200B0"/>
    <w:rsid w:val="0012100A"/>
    <w:rsid w:val="0012149C"/>
    <w:rsid w:val="00121572"/>
    <w:rsid w:val="0012176D"/>
    <w:rsid w:val="001217B6"/>
    <w:rsid w:val="001223B4"/>
    <w:rsid w:val="00122C82"/>
    <w:rsid w:val="00122D45"/>
    <w:rsid w:val="00123151"/>
    <w:rsid w:val="00123573"/>
    <w:rsid w:val="00123C8E"/>
    <w:rsid w:val="001240A5"/>
    <w:rsid w:val="0012424C"/>
    <w:rsid w:val="001247F5"/>
    <w:rsid w:val="001249E2"/>
    <w:rsid w:val="00124BF8"/>
    <w:rsid w:val="0012563A"/>
    <w:rsid w:val="00125958"/>
    <w:rsid w:val="001259DF"/>
    <w:rsid w:val="0012617B"/>
    <w:rsid w:val="00126AD5"/>
    <w:rsid w:val="00126ED3"/>
    <w:rsid w:val="001272F3"/>
    <w:rsid w:val="0013248D"/>
    <w:rsid w:val="00133459"/>
    <w:rsid w:val="00133615"/>
    <w:rsid w:val="001346C1"/>
    <w:rsid w:val="0013495D"/>
    <w:rsid w:val="00134A4D"/>
    <w:rsid w:val="001351F6"/>
    <w:rsid w:val="001352CF"/>
    <w:rsid w:val="00135E51"/>
    <w:rsid w:val="00136275"/>
    <w:rsid w:val="00136783"/>
    <w:rsid w:val="00136E69"/>
    <w:rsid w:val="00136FE6"/>
    <w:rsid w:val="0013779F"/>
    <w:rsid w:val="0014152C"/>
    <w:rsid w:val="00141EE8"/>
    <w:rsid w:val="0014245C"/>
    <w:rsid w:val="0014361B"/>
    <w:rsid w:val="00143987"/>
    <w:rsid w:val="00143A2D"/>
    <w:rsid w:val="00143B6C"/>
    <w:rsid w:val="00143F41"/>
    <w:rsid w:val="001442CB"/>
    <w:rsid w:val="001443CC"/>
    <w:rsid w:val="0014458B"/>
    <w:rsid w:val="00144C2A"/>
    <w:rsid w:val="00146803"/>
    <w:rsid w:val="00146804"/>
    <w:rsid w:val="001477F7"/>
    <w:rsid w:val="00150487"/>
    <w:rsid w:val="001506CE"/>
    <w:rsid w:val="0015107C"/>
    <w:rsid w:val="001515C3"/>
    <w:rsid w:val="00151E8D"/>
    <w:rsid w:val="00152574"/>
    <w:rsid w:val="00153D87"/>
    <w:rsid w:val="00154487"/>
    <w:rsid w:val="00154962"/>
    <w:rsid w:val="00154F70"/>
    <w:rsid w:val="001552D9"/>
    <w:rsid w:val="00155AFD"/>
    <w:rsid w:val="00155BE9"/>
    <w:rsid w:val="001564E3"/>
    <w:rsid w:val="001564E4"/>
    <w:rsid w:val="001565B3"/>
    <w:rsid w:val="001565E7"/>
    <w:rsid w:val="0015703F"/>
    <w:rsid w:val="001571B7"/>
    <w:rsid w:val="0016087E"/>
    <w:rsid w:val="001609AD"/>
    <w:rsid w:val="00160A7F"/>
    <w:rsid w:val="00161413"/>
    <w:rsid w:val="00161B73"/>
    <w:rsid w:val="00162DA1"/>
    <w:rsid w:val="00162FCB"/>
    <w:rsid w:val="0016310B"/>
    <w:rsid w:val="0016312D"/>
    <w:rsid w:val="001633DA"/>
    <w:rsid w:val="00163494"/>
    <w:rsid w:val="00164401"/>
    <w:rsid w:val="00164E48"/>
    <w:rsid w:val="001653CD"/>
    <w:rsid w:val="00165741"/>
    <w:rsid w:val="00166343"/>
    <w:rsid w:val="001669C1"/>
    <w:rsid w:val="001670FC"/>
    <w:rsid w:val="001679D7"/>
    <w:rsid w:val="00167A2F"/>
    <w:rsid w:val="00167FEE"/>
    <w:rsid w:val="00170355"/>
    <w:rsid w:val="00170F93"/>
    <w:rsid w:val="001713E3"/>
    <w:rsid w:val="001720D8"/>
    <w:rsid w:val="00172FA6"/>
    <w:rsid w:val="00172FD3"/>
    <w:rsid w:val="0017434B"/>
    <w:rsid w:val="00174388"/>
    <w:rsid w:val="00174921"/>
    <w:rsid w:val="00175A89"/>
    <w:rsid w:val="00176393"/>
    <w:rsid w:val="001768D2"/>
    <w:rsid w:val="00176B1A"/>
    <w:rsid w:val="0018029F"/>
    <w:rsid w:val="0018113F"/>
    <w:rsid w:val="0018147A"/>
    <w:rsid w:val="00181A63"/>
    <w:rsid w:val="00181DDA"/>
    <w:rsid w:val="00183070"/>
    <w:rsid w:val="00183AB8"/>
    <w:rsid w:val="00183FF2"/>
    <w:rsid w:val="001848C1"/>
    <w:rsid w:val="00184A7A"/>
    <w:rsid w:val="00184B66"/>
    <w:rsid w:val="00185A7E"/>
    <w:rsid w:val="00185A82"/>
    <w:rsid w:val="00185B54"/>
    <w:rsid w:val="00185DD2"/>
    <w:rsid w:val="0018683C"/>
    <w:rsid w:val="0018692F"/>
    <w:rsid w:val="00187349"/>
    <w:rsid w:val="00187D57"/>
    <w:rsid w:val="00191DA2"/>
    <w:rsid w:val="00192EC8"/>
    <w:rsid w:val="00193091"/>
    <w:rsid w:val="00193C26"/>
    <w:rsid w:val="00193EC8"/>
    <w:rsid w:val="00194A35"/>
    <w:rsid w:val="00194E80"/>
    <w:rsid w:val="00194F07"/>
    <w:rsid w:val="0019514C"/>
    <w:rsid w:val="0019578A"/>
    <w:rsid w:val="00195800"/>
    <w:rsid w:val="00195BC7"/>
    <w:rsid w:val="00195F40"/>
    <w:rsid w:val="001962A6"/>
    <w:rsid w:val="0019676C"/>
    <w:rsid w:val="0019789C"/>
    <w:rsid w:val="00197F71"/>
    <w:rsid w:val="001A06E0"/>
    <w:rsid w:val="001A080E"/>
    <w:rsid w:val="001A2C28"/>
    <w:rsid w:val="001A2DC0"/>
    <w:rsid w:val="001A3352"/>
    <w:rsid w:val="001A3385"/>
    <w:rsid w:val="001A4CC8"/>
    <w:rsid w:val="001A4CDE"/>
    <w:rsid w:val="001A50A4"/>
    <w:rsid w:val="001A6773"/>
    <w:rsid w:val="001A6A40"/>
    <w:rsid w:val="001B04C2"/>
    <w:rsid w:val="001B0505"/>
    <w:rsid w:val="001B083D"/>
    <w:rsid w:val="001B0BC4"/>
    <w:rsid w:val="001B0EBE"/>
    <w:rsid w:val="001B2337"/>
    <w:rsid w:val="001B3F97"/>
    <w:rsid w:val="001B403B"/>
    <w:rsid w:val="001B4260"/>
    <w:rsid w:val="001B4800"/>
    <w:rsid w:val="001B5DFA"/>
    <w:rsid w:val="001B72A0"/>
    <w:rsid w:val="001B76A0"/>
    <w:rsid w:val="001C00F8"/>
    <w:rsid w:val="001C0154"/>
    <w:rsid w:val="001C213E"/>
    <w:rsid w:val="001C28CF"/>
    <w:rsid w:val="001C31F2"/>
    <w:rsid w:val="001C3771"/>
    <w:rsid w:val="001C4E52"/>
    <w:rsid w:val="001C5EE9"/>
    <w:rsid w:val="001C6AA9"/>
    <w:rsid w:val="001C74F5"/>
    <w:rsid w:val="001C7BB4"/>
    <w:rsid w:val="001C7C44"/>
    <w:rsid w:val="001D0417"/>
    <w:rsid w:val="001D07F5"/>
    <w:rsid w:val="001D0F37"/>
    <w:rsid w:val="001D1195"/>
    <w:rsid w:val="001D1205"/>
    <w:rsid w:val="001D1904"/>
    <w:rsid w:val="001D22CE"/>
    <w:rsid w:val="001D28C7"/>
    <w:rsid w:val="001D2EA9"/>
    <w:rsid w:val="001D3EF1"/>
    <w:rsid w:val="001D47C9"/>
    <w:rsid w:val="001D56B1"/>
    <w:rsid w:val="001D695A"/>
    <w:rsid w:val="001D7B79"/>
    <w:rsid w:val="001D7EDA"/>
    <w:rsid w:val="001E04AA"/>
    <w:rsid w:val="001E04B8"/>
    <w:rsid w:val="001E059E"/>
    <w:rsid w:val="001E07A5"/>
    <w:rsid w:val="001E080B"/>
    <w:rsid w:val="001E14DD"/>
    <w:rsid w:val="001E1B8D"/>
    <w:rsid w:val="001E1BFD"/>
    <w:rsid w:val="001E20D8"/>
    <w:rsid w:val="001E2D8B"/>
    <w:rsid w:val="001E4054"/>
    <w:rsid w:val="001E53E1"/>
    <w:rsid w:val="001E5C24"/>
    <w:rsid w:val="001E6E65"/>
    <w:rsid w:val="001E6F77"/>
    <w:rsid w:val="001E79DA"/>
    <w:rsid w:val="001F09DB"/>
    <w:rsid w:val="001F0B46"/>
    <w:rsid w:val="001F0D81"/>
    <w:rsid w:val="001F2683"/>
    <w:rsid w:val="001F2DAD"/>
    <w:rsid w:val="001F3100"/>
    <w:rsid w:val="001F3BF8"/>
    <w:rsid w:val="001F53F6"/>
    <w:rsid w:val="001F7936"/>
    <w:rsid w:val="00200D6D"/>
    <w:rsid w:val="00201841"/>
    <w:rsid w:val="00201CDE"/>
    <w:rsid w:val="0020247F"/>
    <w:rsid w:val="0020256D"/>
    <w:rsid w:val="00202B32"/>
    <w:rsid w:val="00203545"/>
    <w:rsid w:val="00203E3F"/>
    <w:rsid w:val="002041D1"/>
    <w:rsid w:val="00204542"/>
    <w:rsid w:val="00204D37"/>
    <w:rsid w:val="002051F6"/>
    <w:rsid w:val="00205B0F"/>
    <w:rsid w:val="00205DA0"/>
    <w:rsid w:val="002062F4"/>
    <w:rsid w:val="00206918"/>
    <w:rsid w:val="00206D5B"/>
    <w:rsid w:val="00206F11"/>
    <w:rsid w:val="00207D21"/>
    <w:rsid w:val="0021052D"/>
    <w:rsid w:val="00211BF4"/>
    <w:rsid w:val="00212293"/>
    <w:rsid w:val="00212C61"/>
    <w:rsid w:val="00212DF8"/>
    <w:rsid w:val="00212FA5"/>
    <w:rsid w:val="002139C9"/>
    <w:rsid w:val="0021486E"/>
    <w:rsid w:val="00215B7A"/>
    <w:rsid w:val="0021607C"/>
    <w:rsid w:val="002161CE"/>
    <w:rsid w:val="002166A2"/>
    <w:rsid w:val="002169A7"/>
    <w:rsid w:val="00216FB3"/>
    <w:rsid w:val="00220235"/>
    <w:rsid w:val="0022077F"/>
    <w:rsid w:val="00220B57"/>
    <w:rsid w:val="0022111E"/>
    <w:rsid w:val="00221980"/>
    <w:rsid w:val="00221A87"/>
    <w:rsid w:val="002251CA"/>
    <w:rsid w:val="0022563C"/>
    <w:rsid w:val="00225E47"/>
    <w:rsid w:val="00225ECC"/>
    <w:rsid w:val="00226503"/>
    <w:rsid w:val="0022672F"/>
    <w:rsid w:val="00226B80"/>
    <w:rsid w:val="00226F3C"/>
    <w:rsid w:val="00227693"/>
    <w:rsid w:val="002279B5"/>
    <w:rsid w:val="00227C87"/>
    <w:rsid w:val="00227FC3"/>
    <w:rsid w:val="00230581"/>
    <w:rsid w:val="0023067E"/>
    <w:rsid w:val="002306ED"/>
    <w:rsid w:val="00230962"/>
    <w:rsid w:val="00230FC1"/>
    <w:rsid w:val="002310D4"/>
    <w:rsid w:val="0023118F"/>
    <w:rsid w:val="00231445"/>
    <w:rsid w:val="00231782"/>
    <w:rsid w:val="00231D68"/>
    <w:rsid w:val="00231D8E"/>
    <w:rsid w:val="002337F3"/>
    <w:rsid w:val="002345C0"/>
    <w:rsid w:val="002346D3"/>
    <w:rsid w:val="002347A4"/>
    <w:rsid w:val="00234AB9"/>
    <w:rsid w:val="00234BB8"/>
    <w:rsid w:val="00234E1C"/>
    <w:rsid w:val="00235048"/>
    <w:rsid w:val="002354C3"/>
    <w:rsid w:val="00237952"/>
    <w:rsid w:val="002400FD"/>
    <w:rsid w:val="0024047D"/>
    <w:rsid w:val="00240580"/>
    <w:rsid w:val="00241C3F"/>
    <w:rsid w:val="0024230C"/>
    <w:rsid w:val="002425F6"/>
    <w:rsid w:val="0024283C"/>
    <w:rsid w:val="00242BE7"/>
    <w:rsid w:val="00243B43"/>
    <w:rsid w:val="00243C66"/>
    <w:rsid w:val="00243E3F"/>
    <w:rsid w:val="00244011"/>
    <w:rsid w:val="0024517C"/>
    <w:rsid w:val="00245286"/>
    <w:rsid w:val="00245887"/>
    <w:rsid w:val="00245A8A"/>
    <w:rsid w:val="002468BE"/>
    <w:rsid w:val="002473DD"/>
    <w:rsid w:val="0024761D"/>
    <w:rsid w:val="002506D6"/>
    <w:rsid w:val="00250E19"/>
    <w:rsid w:val="0025152B"/>
    <w:rsid w:val="0025161A"/>
    <w:rsid w:val="0025326E"/>
    <w:rsid w:val="00253D75"/>
    <w:rsid w:val="00254229"/>
    <w:rsid w:val="00254444"/>
    <w:rsid w:val="00254478"/>
    <w:rsid w:val="002548FA"/>
    <w:rsid w:val="00255085"/>
    <w:rsid w:val="0025669E"/>
    <w:rsid w:val="002566A6"/>
    <w:rsid w:val="00256A97"/>
    <w:rsid w:val="00256EAE"/>
    <w:rsid w:val="0025740D"/>
    <w:rsid w:val="00257F79"/>
    <w:rsid w:val="00260737"/>
    <w:rsid w:val="00260D54"/>
    <w:rsid w:val="00261F3A"/>
    <w:rsid w:val="0026281A"/>
    <w:rsid w:val="00263515"/>
    <w:rsid w:val="002638B0"/>
    <w:rsid w:val="002644D6"/>
    <w:rsid w:val="002650CC"/>
    <w:rsid w:val="0026578B"/>
    <w:rsid w:val="00265FBA"/>
    <w:rsid w:val="002661C4"/>
    <w:rsid w:val="002668D0"/>
    <w:rsid w:val="00266909"/>
    <w:rsid w:val="00266931"/>
    <w:rsid w:val="00266964"/>
    <w:rsid w:val="00266D45"/>
    <w:rsid w:val="00266E92"/>
    <w:rsid w:val="0026721C"/>
    <w:rsid w:val="0026748D"/>
    <w:rsid w:val="00267D4E"/>
    <w:rsid w:val="002709F5"/>
    <w:rsid w:val="00271E44"/>
    <w:rsid w:val="00271FE9"/>
    <w:rsid w:val="002728AA"/>
    <w:rsid w:val="00272BCE"/>
    <w:rsid w:val="002735E6"/>
    <w:rsid w:val="0027417B"/>
    <w:rsid w:val="0027511A"/>
    <w:rsid w:val="002761F5"/>
    <w:rsid w:val="002764FE"/>
    <w:rsid w:val="00276FF1"/>
    <w:rsid w:val="002777C9"/>
    <w:rsid w:val="00277E87"/>
    <w:rsid w:val="00280F04"/>
    <w:rsid w:val="00281D8B"/>
    <w:rsid w:val="00282A2D"/>
    <w:rsid w:val="00282C62"/>
    <w:rsid w:val="00282C87"/>
    <w:rsid w:val="00282D9C"/>
    <w:rsid w:val="002834D9"/>
    <w:rsid w:val="002835A9"/>
    <w:rsid w:val="00283698"/>
    <w:rsid w:val="00283BB6"/>
    <w:rsid w:val="0028404E"/>
    <w:rsid w:val="00284203"/>
    <w:rsid w:val="002843CC"/>
    <w:rsid w:val="00284D1E"/>
    <w:rsid w:val="00284E17"/>
    <w:rsid w:val="002853BB"/>
    <w:rsid w:val="0028550D"/>
    <w:rsid w:val="00285541"/>
    <w:rsid w:val="002855B5"/>
    <w:rsid w:val="00285671"/>
    <w:rsid w:val="00285DCA"/>
    <w:rsid w:val="00285E32"/>
    <w:rsid w:val="002866F8"/>
    <w:rsid w:val="00286829"/>
    <w:rsid w:val="00286CF8"/>
    <w:rsid w:val="00290124"/>
    <w:rsid w:val="00291412"/>
    <w:rsid w:val="002915B0"/>
    <w:rsid w:val="002936D2"/>
    <w:rsid w:val="00293BEF"/>
    <w:rsid w:val="0029470F"/>
    <w:rsid w:val="00294909"/>
    <w:rsid w:val="00296752"/>
    <w:rsid w:val="00296B0D"/>
    <w:rsid w:val="00296B7A"/>
    <w:rsid w:val="002979F0"/>
    <w:rsid w:val="002A1DCF"/>
    <w:rsid w:val="002A1E9E"/>
    <w:rsid w:val="002A23EF"/>
    <w:rsid w:val="002A31BF"/>
    <w:rsid w:val="002A347B"/>
    <w:rsid w:val="002A3EE2"/>
    <w:rsid w:val="002A4395"/>
    <w:rsid w:val="002A5CB0"/>
    <w:rsid w:val="002A62E0"/>
    <w:rsid w:val="002A656C"/>
    <w:rsid w:val="002A6902"/>
    <w:rsid w:val="002A6C59"/>
    <w:rsid w:val="002A7909"/>
    <w:rsid w:val="002B0204"/>
    <w:rsid w:val="002B1037"/>
    <w:rsid w:val="002B1CB0"/>
    <w:rsid w:val="002B31A7"/>
    <w:rsid w:val="002B3B10"/>
    <w:rsid w:val="002B3FB0"/>
    <w:rsid w:val="002B50E2"/>
    <w:rsid w:val="002B547D"/>
    <w:rsid w:val="002B590B"/>
    <w:rsid w:val="002B6328"/>
    <w:rsid w:val="002B6C9E"/>
    <w:rsid w:val="002B72CA"/>
    <w:rsid w:val="002B79AC"/>
    <w:rsid w:val="002B7B8F"/>
    <w:rsid w:val="002B7DA7"/>
    <w:rsid w:val="002B7E25"/>
    <w:rsid w:val="002C0013"/>
    <w:rsid w:val="002C0102"/>
    <w:rsid w:val="002C032C"/>
    <w:rsid w:val="002C0EB1"/>
    <w:rsid w:val="002C11BD"/>
    <w:rsid w:val="002C17BF"/>
    <w:rsid w:val="002C185B"/>
    <w:rsid w:val="002C1BB7"/>
    <w:rsid w:val="002C1C77"/>
    <w:rsid w:val="002C1FED"/>
    <w:rsid w:val="002C2E4E"/>
    <w:rsid w:val="002C3385"/>
    <w:rsid w:val="002C3624"/>
    <w:rsid w:val="002C3BD6"/>
    <w:rsid w:val="002C3CD2"/>
    <w:rsid w:val="002C3E4A"/>
    <w:rsid w:val="002C3E72"/>
    <w:rsid w:val="002C467E"/>
    <w:rsid w:val="002C5021"/>
    <w:rsid w:val="002C7BFD"/>
    <w:rsid w:val="002D02B6"/>
    <w:rsid w:val="002D07A4"/>
    <w:rsid w:val="002D0AAD"/>
    <w:rsid w:val="002D15B3"/>
    <w:rsid w:val="002D1701"/>
    <w:rsid w:val="002D2FE6"/>
    <w:rsid w:val="002D3AB3"/>
    <w:rsid w:val="002D414F"/>
    <w:rsid w:val="002D42A8"/>
    <w:rsid w:val="002D5B1F"/>
    <w:rsid w:val="002D63FB"/>
    <w:rsid w:val="002D699A"/>
    <w:rsid w:val="002D6E16"/>
    <w:rsid w:val="002D77AB"/>
    <w:rsid w:val="002D7BB9"/>
    <w:rsid w:val="002E00EF"/>
    <w:rsid w:val="002E0881"/>
    <w:rsid w:val="002E0A34"/>
    <w:rsid w:val="002E1330"/>
    <w:rsid w:val="002E1621"/>
    <w:rsid w:val="002E1EAE"/>
    <w:rsid w:val="002E405F"/>
    <w:rsid w:val="002E4957"/>
    <w:rsid w:val="002E5F47"/>
    <w:rsid w:val="002E6CD2"/>
    <w:rsid w:val="002E78C6"/>
    <w:rsid w:val="002E7ED2"/>
    <w:rsid w:val="002F0187"/>
    <w:rsid w:val="002F1F4F"/>
    <w:rsid w:val="002F33D9"/>
    <w:rsid w:val="002F37D2"/>
    <w:rsid w:val="002F3A3F"/>
    <w:rsid w:val="002F3FB7"/>
    <w:rsid w:val="002F4033"/>
    <w:rsid w:val="002F4101"/>
    <w:rsid w:val="002F4715"/>
    <w:rsid w:val="002F496E"/>
    <w:rsid w:val="002F4FEF"/>
    <w:rsid w:val="002F55D9"/>
    <w:rsid w:val="002F5839"/>
    <w:rsid w:val="002F5A10"/>
    <w:rsid w:val="002F5C02"/>
    <w:rsid w:val="002F5CD6"/>
    <w:rsid w:val="002F60E5"/>
    <w:rsid w:val="002F6397"/>
    <w:rsid w:val="002F6C46"/>
    <w:rsid w:val="002F6FEA"/>
    <w:rsid w:val="002F71C4"/>
    <w:rsid w:val="002F74EC"/>
    <w:rsid w:val="0030038E"/>
    <w:rsid w:val="003006A0"/>
    <w:rsid w:val="003013CB"/>
    <w:rsid w:val="003014DB"/>
    <w:rsid w:val="00301997"/>
    <w:rsid w:val="003021B3"/>
    <w:rsid w:val="003023A8"/>
    <w:rsid w:val="003025B0"/>
    <w:rsid w:val="0030313F"/>
    <w:rsid w:val="0030371B"/>
    <w:rsid w:val="003044FA"/>
    <w:rsid w:val="003053BC"/>
    <w:rsid w:val="00305A84"/>
    <w:rsid w:val="003060B5"/>
    <w:rsid w:val="0030621E"/>
    <w:rsid w:val="00306333"/>
    <w:rsid w:val="0030682B"/>
    <w:rsid w:val="003077BC"/>
    <w:rsid w:val="00310320"/>
    <w:rsid w:val="00310339"/>
    <w:rsid w:val="003112B4"/>
    <w:rsid w:val="003116A6"/>
    <w:rsid w:val="00311C99"/>
    <w:rsid w:val="00311F42"/>
    <w:rsid w:val="003120C8"/>
    <w:rsid w:val="0031281B"/>
    <w:rsid w:val="00313930"/>
    <w:rsid w:val="003139E4"/>
    <w:rsid w:val="00314ED8"/>
    <w:rsid w:val="0031522C"/>
    <w:rsid w:val="00315C5D"/>
    <w:rsid w:val="0031610F"/>
    <w:rsid w:val="00316BF5"/>
    <w:rsid w:val="00317436"/>
    <w:rsid w:val="00317A7A"/>
    <w:rsid w:val="00317BB6"/>
    <w:rsid w:val="0032103E"/>
    <w:rsid w:val="003218A1"/>
    <w:rsid w:val="00322F12"/>
    <w:rsid w:val="00323812"/>
    <w:rsid w:val="003240E8"/>
    <w:rsid w:val="00324F62"/>
    <w:rsid w:val="00326061"/>
    <w:rsid w:val="00326812"/>
    <w:rsid w:val="00327286"/>
    <w:rsid w:val="0033132A"/>
    <w:rsid w:val="00331F36"/>
    <w:rsid w:val="00332074"/>
    <w:rsid w:val="003321AD"/>
    <w:rsid w:val="003326F3"/>
    <w:rsid w:val="00334791"/>
    <w:rsid w:val="003348C0"/>
    <w:rsid w:val="00334EC5"/>
    <w:rsid w:val="00335619"/>
    <w:rsid w:val="0033570A"/>
    <w:rsid w:val="00335939"/>
    <w:rsid w:val="003359AA"/>
    <w:rsid w:val="00335B4A"/>
    <w:rsid w:val="00335F06"/>
    <w:rsid w:val="00337994"/>
    <w:rsid w:val="00337B93"/>
    <w:rsid w:val="003402F4"/>
    <w:rsid w:val="00340621"/>
    <w:rsid w:val="00340DC2"/>
    <w:rsid w:val="00340F5E"/>
    <w:rsid w:val="00341491"/>
    <w:rsid w:val="00341ADB"/>
    <w:rsid w:val="00342644"/>
    <w:rsid w:val="00342A7C"/>
    <w:rsid w:val="00342B64"/>
    <w:rsid w:val="003440FF"/>
    <w:rsid w:val="00344406"/>
    <w:rsid w:val="00345396"/>
    <w:rsid w:val="003453D7"/>
    <w:rsid w:val="00345514"/>
    <w:rsid w:val="00345FF7"/>
    <w:rsid w:val="00347284"/>
    <w:rsid w:val="0034734B"/>
    <w:rsid w:val="00347BDB"/>
    <w:rsid w:val="0035178E"/>
    <w:rsid w:val="003517F0"/>
    <w:rsid w:val="00351CA9"/>
    <w:rsid w:val="00352D4D"/>
    <w:rsid w:val="0035339E"/>
    <w:rsid w:val="003536BB"/>
    <w:rsid w:val="003537B7"/>
    <w:rsid w:val="00353812"/>
    <w:rsid w:val="00354B93"/>
    <w:rsid w:val="00355145"/>
    <w:rsid w:val="00355B65"/>
    <w:rsid w:val="003578CB"/>
    <w:rsid w:val="00357C60"/>
    <w:rsid w:val="0036047C"/>
    <w:rsid w:val="003605B5"/>
    <w:rsid w:val="00360ED4"/>
    <w:rsid w:val="00362A98"/>
    <w:rsid w:val="00362DB7"/>
    <w:rsid w:val="00364292"/>
    <w:rsid w:val="0036457E"/>
    <w:rsid w:val="003647F8"/>
    <w:rsid w:val="00364FA8"/>
    <w:rsid w:val="00365D80"/>
    <w:rsid w:val="00365DB8"/>
    <w:rsid w:val="00365F45"/>
    <w:rsid w:val="00366193"/>
    <w:rsid w:val="00366C8F"/>
    <w:rsid w:val="00366F4E"/>
    <w:rsid w:val="00367367"/>
    <w:rsid w:val="003674DC"/>
    <w:rsid w:val="00367B0B"/>
    <w:rsid w:val="00371A50"/>
    <w:rsid w:val="00372282"/>
    <w:rsid w:val="00375354"/>
    <w:rsid w:val="003767E5"/>
    <w:rsid w:val="00377DE3"/>
    <w:rsid w:val="00380327"/>
    <w:rsid w:val="00381895"/>
    <w:rsid w:val="00381C01"/>
    <w:rsid w:val="00382A3A"/>
    <w:rsid w:val="00382F37"/>
    <w:rsid w:val="0038397E"/>
    <w:rsid w:val="00383E76"/>
    <w:rsid w:val="00384858"/>
    <w:rsid w:val="0038510D"/>
    <w:rsid w:val="00385DEC"/>
    <w:rsid w:val="00385F51"/>
    <w:rsid w:val="003872A2"/>
    <w:rsid w:val="00390192"/>
    <w:rsid w:val="00392077"/>
    <w:rsid w:val="003934C3"/>
    <w:rsid w:val="00393564"/>
    <w:rsid w:val="003948AB"/>
    <w:rsid w:val="00394A48"/>
    <w:rsid w:val="003951BB"/>
    <w:rsid w:val="00395401"/>
    <w:rsid w:val="003955F4"/>
    <w:rsid w:val="003959C8"/>
    <w:rsid w:val="00395C39"/>
    <w:rsid w:val="00395CEA"/>
    <w:rsid w:val="00396273"/>
    <w:rsid w:val="003963C7"/>
    <w:rsid w:val="00396BA3"/>
    <w:rsid w:val="00396FE3"/>
    <w:rsid w:val="00397AF9"/>
    <w:rsid w:val="00397F03"/>
    <w:rsid w:val="00397F9A"/>
    <w:rsid w:val="003A03AC"/>
    <w:rsid w:val="003A03C5"/>
    <w:rsid w:val="003A042D"/>
    <w:rsid w:val="003A050E"/>
    <w:rsid w:val="003A05CC"/>
    <w:rsid w:val="003A1724"/>
    <w:rsid w:val="003A27F4"/>
    <w:rsid w:val="003A2A5F"/>
    <w:rsid w:val="003A31DE"/>
    <w:rsid w:val="003A3862"/>
    <w:rsid w:val="003A3D3D"/>
    <w:rsid w:val="003A3F43"/>
    <w:rsid w:val="003A495D"/>
    <w:rsid w:val="003A4AD2"/>
    <w:rsid w:val="003A52C4"/>
    <w:rsid w:val="003A5B49"/>
    <w:rsid w:val="003A5B55"/>
    <w:rsid w:val="003A5C76"/>
    <w:rsid w:val="003A6087"/>
    <w:rsid w:val="003A6E17"/>
    <w:rsid w:val="003A7484"/>
    <w:rsid w:val="003A7DCF"/>
    <w:rsid w:val="003B00B8"/>
    <w:rsid w:val="003B0244"/>
    <w:rsid w:val="003B15A0"/>
    <w:rsid w:val="003B18D6"/>
    <w:rsid w:val="003B1C0A"/>
    <w:rsid w:val="003B23AA"/>
    <w:rsid w:val="003B24E4"/>
    <w:rsid w:val="003B2FD2"/>
    <w:rsid w:val="003B3288"/>
    <w:rsid w:val="003B3397"/>
    <w:rsid w:val="003B3BDA"/>
    <w:rsid w:val="003B4879"/>
    <w:rsid w:val="003B5BE6"/>
    <w:rsid w:val="003B6543"/>
    <w:rsid w:val="003B6F6F"/>
    <w:rsid w:val="003B709F"/>
    <w:rsid w:val="003B70D9"/>
    <w:rsid w:val="003B76C3"/>
    <w:rsid w:val="003B7DF5"/>
    <w:rsid w:val="003C22CD"/>
    <w:rsid w:val="003C2770"/>
    <w:rsid w:val="003C3903"/>
    <w:rsid w:val="003C3BCA"/>
    <w:rsid w:val="003C406B"/>
    <w:rsid w:val="003C42B1"/>
    <w:rsid w:val="003C452B"/>
    <w:rsid w:val="003C4713"/>
    <w:rsid w:val="003C6830"/>
    <w:rsid w:val="003C74FB"/>
    <w:rsid w:val="003C7E7F"/>
    <w:rsid w:val="003D04A2"/>
    <w:rsid w:val="003D11AA"/>
    <w:rsid w:val="003D1B6F"/>
    <w:rsid w:val="003D2B51"/>
    <w:rsid w:val="003D3BAC"/>
    <w:rsid w:val="003D3D3D"/>
    <w:rsid w:val="003D43E4"/>
    <w:rsid w:val="003D4679"/>
    <w:rsid w:val="003D48FE"/>
    <w:rsid w:val="003D5835"/>
    <w:rsid w:val="003D5D09"/>
    <w:rsid w:val="003D6489"/>
    <w:rsid w:val="003D6655"/>
    <w:rsid w:val="003D6C1D"/>
    <w:rsid w:val="003D6C7A"/>
    <w:rsid w:val="003D7DE3"/>
    <w:rsid w:val="003E10A0"/>
    <w:rsid w:val="003E18B5"/>
    <w:rsid w:val="003E1C9A"/>
    <w:rsid w:val="003E220B"/>
    <w:rsid w:val="003E2354"/>
    <w:rsid w:val="003E30DD"/>
    <w:rsid w:val="003E39B4"/>
    <w:rsid w:val="003E3CFD"/>
    <w:rsid w:val="003E4632"/>
    <w:rsid w:val="003E50AC"/>
    <w:rsid w:val="003E5D94"/>
    <w:rsid w:val="003E602B"/>
    <w:rsid w:val="003E69C1"/>
    <w:rsid w:val="003E6B6E"/>
    <w:rsid w:val="003E6E17"/>
    <w:rsid w:val="003E6FE2"/>
    <w:rsid w:val="003E7275"/>
    <w:rsid w:val="003F04BC"/>
    <w:rsid w:val="003F09D2"/>
    <w:rsid w:val="003F09FD"/>
    <w:rsid w:val="003F2860"/>
    <w:rsid w:val="003F2B71"/>
    <w:rsid w:val="003F3650"/>
    <w:rsid w:val="003F389E"/>
    <w:rsid w:val="003F3984"/>
    <w:rsid w:val="003F3AD8"/>
    <w:rsid w:val="003F4784"/>
    <w:rsid w:val="003F4A83"/>
    <w:rsid w:val="003F529B"/>
    <w:rsid w:val="003F591B"/>
    <w:rsid w:val="003F5C09"/>
    <w:rsid w:val="003F5E27"/>
    <w:rsid w:val="003F696B"/>
    <w:rsid w:val="003F6A98"/>
    <w:rsid w:val="003F73B5"/>
    <w:rsid w:val="003F7CD2"/>
    <w:rsid w:val="004003AF"/>
    <w:rsid w:val="004014F9"/>
    <w:rsid w:val="00401DB5"/>
    <w:rsid w:val="004037DB"/>
    <w:rsid w:val="004047C3"/>
    <w:rsid w:val="004049E7"/>
    <w:rsid w:val="0040513F"/>
    <w:rsid w:val="00405373"/>
    <w:rsid w:val="00405406"/>
    <w:rsid w:val="0040621D"/>
    <w:rsid w:val="00406316"/>
    <w:rsid w:val="00406A15"/>
    <w:rsid w:val="0040771D"/>
    <w:rsid w:val="00407796"/>
    <w:rsid w:val="00407E92"/>
    <w:rsid w:val="0041026C"/>
    <w:rsid w:val="0041081E"/>
    <w:rsid w:val="00410978"/>
    <w:rsid w:val="00411153"/>
    <w:rsid w:val="00412BF2"/>
    <w:rsid w:val="00413998"/>
    <w:rsid w:val="004149DD"/>
    <w:rsid w:val="00414FEB"/>
    <w:rsid w:val="0041507F"/>
    <w:rsid w:val="004154D1"/>
    <w:rsid w:val="00415713"/>
    <w:rsid w:val="004163E3"/>
    <w:rsid w:val="00416402"/>
    <w:rsid w:val="00417649"/>
    <w:rsid w:val="004208FA"/>
    <w:rsid w:val="00420C6D"/>
    <w:rsid w:val="00420FFD"/>
    <w:rsid w:val="004229DF"/>
    <w:rsid w:val="00422E29"/>
    <w:rsid w:val="00422F55"/>
    <w:rsid w:val="004232BE"/>
    <w:rsid w:val="004237A6"/>
    <w:rsid w:val="004244BF"/>
    <w:rsid w:val="00425103"/>
    <w:rsid w:val="004251B2"/>
    <w:rsid w:val="00425325"/>
    <w:rsid w:val="00425494"/>
    <w:rsid w:val="00425E38"/>
    <w:rsid w:val="00426360"/>
    <w:rsid w:val="0042651C"/>
    <w:rsid w:val="00426958"/>
    <w:rsid w:val="004273DB"/>
    <w:rsid w:val="00427780"/>
    <w:rsid w:val="0043085A"/>
    <w:rsid w:val="00430E48"/>
    <w:rsid w:val="00431B00"/>
    <w:rsid w:val="00431FC0"/>
    <w:rsid w:val="00432293"/>
    <w:rsid w:val="00432508"/>
    <w:rsid w:val="00433836"/>
    <w:rsid w:val="00434534"/>
    <w:rsid w:val="004346EF"/>
    <w:rsid w:val="0043559F"/>
    <w:rsid w:val="00435901"/>
    <w:rsid w:val="0043592D"/>
    <w:rsid w:val="00435D6B"/>
    <w:rsid w:val="00436DAC"/>
    <w:rsid w:val="00437994"/>
    <w:rsid w:val="004402E0"/>
    <w:rsid w:val="004435B0"/>
    <w:rsid w:val="0044480E"/>
    <w:rsid w:val="00444E40"/>
    <w:rsid w:val="0044536E"/>
    <w:rsid w:val="004453A9"/>
    <w:rsid w:val="004460E2"/>
    <w:rsid w:val="00447079"/>
    <w:rsid w:val="0044710E"/>
    <w:rsid w:val="00447E1B"/>
    <w:rsid w:val="00451190"/>
    <w:rsid w:val="00451CCF"/>
    <w:rsid w:val="0045275E"/>
    <w:rsid w:val="004538F5"/>
    <w:rsid w:val="00453DAF"/>
    <w:rsid w:val="00454798"/>
    <w:rsid w:val="00454F02"/>
    <w:rsid w:val="00455BE5"/>
    <w:rsid w:val="00455E21"/>
    <w:rsid w:val="004563CF"/>
    <w:rsid w:val="00456402"/>
    <w:rsid w:val="004574AD"/>
    <w:rsid w:val="00457571"/>
    <w:rsid w:val="00457626"/>
    <w:rsid w:val="00457681"/>
    <w:rsid w:val="00457A45"/>
    <w:rsid w:val="004609F3"/>
    <w:rsid w:val="00460B4A"/>
    <w:rsid w:val="00461BD4"/>
    <w:rsid w:val="00463AA6"/>
    <w:rsid w:val="00463AD7"/>
    <w:rsid w:val="00464037"/>
    <w:rsid w:val="00464064"/>
    <w:rsid w:val="00464A49"/>
    <w:rsid w:val="00464D22"/>
    <w:rsid w:val="00465C76"/>
    <w:rsid w:val="00466684"/>
    <w:rsid w:val="00466B45"/>
    <w:rsid w:val="00467AD7"/>
    <w:rsid w:val="004701D9"/>
    <w:rsid w:val="00470B91"/>
    <w:rsid w:val="00470DA2"/>
    <w:rsid w:val="00471186"/>
    <w:rsid w:val="00471325"/>
    <w:rsid w:val="0047234F"/>
    <w:rsid w:val="0047237E"/>
    <w:rsid w:val="00472857"/>
    <w:rsid w:val="00472C64"/>
    <w:rsid w:val="00473283"/>
    <w:rsid w:val="004739D5"/>
    <w:rsid w:val="00473B8C"/>
    <w:rsid w:val="0047435B"/>
    <w:rsid w:val="00474952"/>
    <w:rsid w:val="00475A6B"/>
    <w:rsid w:val="004761B9"/>
    <w:rsid w:val="00476866"/>
    <w:rsid w:val="00477294"/>
    <w:rsid w:val="00477FD0"/>
    <w:rsid w:val="0048031D"/>
    <w:rsid w:val="00480570"/>
    <w:rsid w:val="00481339"/>
    <w:rsid w:val="00482A90"/>
    <w:rsid w:val="00482DB6"/>
    <w:rsid w:val="0048380F"/>
    <w:rsid w:val="00483A90"/>
    <w:rsid w:val="00483C0F"/>
    <w:rsid w:val="00484EE1"/>
    <w:rsid w:val="004853AE"/>
    <w:rsid w:val="004856BC"/>
    <w:rsid w:val="004858F1"/>
    <w:rsid w:val="00485EA0"/>
    <w:rsid w:val="0048613E"/>
    <w:rsid w:val="00486601"/>
    <w:rsid w:val="004868AC"/>
    <w:rsid w:val="00486B17"/>
    <w:rsid w:val="00486DBB"/>
    <w:rsid w:val="00486F37"/>
    <w:rsid w:val="00486FDC"/>
    <w:rsid w:val="00487872"/>
    <w:rsid w:val="00487E0D"/>
    <w:rsid w:val="00487E7B"/>
    <w:rsid w:val="00490046"/>
    <w:rsid w:val="00490A32"/>
    <w:rsid w:val="00490AE2"/>
    <w:rsid w:val="00491227"/>
    <w:rsid w:val="00491476"/>
    <w:rsid w:val="0049188C"/>
    <w:rsid w:val="00491F86"/>
    <w:rsid w:val="00492034"/>
    <w:rsid w:val="00492718"/>
    <w:rsid w:val="004928A8"/>
    <w:rsid w:val="00492972"/>
    <w:rsid w:val="00493B9D"/>
    <w:rsid w:val="00493D35"/>
    <w:rsid w:val="00494C39"/>
    <w:rsid w:val="00494DE3"/>
    <w:rsid w:val="00494F73"/>
    <w:rsid w:val="00495325"/>
    <w:rsid w:val="00495708"/>
    <w:rsid w:val="0049590A"/>
    <w:rsid w:val="00496B93"/>
    <w:rsid w:val="00497CF5"/>
    <w:rsid w:val="004A0636"/>
    <w:rsid w:val="004A148C"/>
    <w:rsid w:val="004A2290"/>
    <w:rsid w:val="004A3297"/>
    <w:rsid w:val="004A39FF"/>
    <w:rsid w:val="004A3A72"/>
    <w:rsid w:val="004A3D45"/>
    <w:rsid w:val="004A3FC1"/>
    <w:rsid w:val="004A40EF"/>
    <w:rsid w:val="004A40F2"/>
    <w:rsid w:val="004A4768"/>
    <w:rsid w:val="004A47E1"/>
    <w:rsid w:val="004A4C8A"/>
    <w:rsid w:val="004A5052"/>
    <w:rsid w:val="004A57D7"/>
    <w:rsid w:val="004A5BAF"/>
    <w:rsid w:val="004A688B"/>
    <w:rsid w:val="004A7854"/>
    <w:rsid w:val="004A7949"/>
    <w:rsid w:val="004B067E"/>
    <w:rsid w:val="004B0FB0"/>
    <w:rsid w:val="004B1021"/>
    <w:rsid w:val="004B114B"/>
    <w:rsid w:val="004B1FC1"/>
    <w:rsid w:val="004B2651"/>
    <w:rsid w:val="004B2D8B"/>
    <w:rsid w:val="004B3B76"/>
    <w:rsid w:val="004B42C7"/>
    <w:rsid w:val="004B45AD"/>
    <w:rsid w:val="004B46F4"/>
    <w:rsid w:val="004B4894"/>
    <w:rsid w:val="004B4909"/>
    <w:rsid w:val="004B52A2"/>
    <w:rsid w:val="004B5AF8"/>
    <w:rsid w:val="004B7179"/>
    <w:rsid w:val="004B75A1"/>
    <w:rsid w:val="004B75C4"/>
    <w:rsid w:val="004B7BD5"/>
    <w:rsid w:val="004B7C0F"/>
    <w:rsid w:val="004B7DEB"/>
    <w:rsid w:val="004C0E25"/>
    <w:rsid w:val="004C1DB1"/>
    <w:rsid w:val="004C20E9"/>
    <w:rsid w:val="004C266C"/>
    <w:rsid w:val="004C33DF"/>
    <w:rsid w:val="004C4588"/>
    <w:rsid w:val="004C50AC"/>
    <w:rsid w:val="004C551A"/>
    <w:rsid w:val="004C5552"/>
    <w:rsid w:val="004C5EC3"/>
    <w:rsid w:val="004C6CBF"/>
    <w:rsid w:val="004C6ECC"/>
    <w:rsid w:val="004C76E4"/>
    <w:rsid w:val="004D14A5"/>
    <w:rsid w:val="004D1729"/>
    <w:rsid w:val="004D2461"/>
    <w:rsid w:val="004D2BE7"/>
    <w:rsid w:val="004D2C78"/>
    <w:rsid w:val="004D2E00"/>
    <w:rsid w:val="004D3250"/>
    <w:rsid w:val="004D39D4"/>
    <w:rsid w:val="004D3C30"/>
    <w:rsid w:val="004D409B"/>
    <w:rsid w:val="004D419D"/>
    <w:rsid w:val="004D4755"/>
    <w:rsid w:val="004D4886"/>
    <w:rsid w:val="004D5EF1"/>
    <w:rsid w:val="004D6907"/>
    <w:rsid w:val="004D6B01"/>
    <w:rsid w:val="004D6FD2"/>
    <w:rsid w:val="004E11F0"/>
    <w:rsid w:val="004E2B7F"/>
    <w:rsid w:val="004E2D3B"/>
    <w:rsid w:val="004E2EDF"/>
    <w:rsid w:val="004E2F72"/>
    <w:rsid w:val="004E3064"/>
    <w:rsid w:val="004E37C0"/>
    <w:rsid w:val="004E3969"/>
    <w:rsid w:val="004E4D6C"/>
    <w:rsid w:val="004E4E7A"/>
    <w:rsid w:val="004E5293"/>
    <w:rsid w:val="004E6964"/>
    <w:rsid w:val="004E6CEA"/>
    <w:rsid w:val="004F0576"/>
    <w:rsid w:val="004F085D"/>
    <w:rsid w:val="004F0A54"/>
    <w:rsid w:val="004F0B19"/>
    <w:rsid w:val="004F1470"/>
    <w:rsid w:val="004F1BBA"/>
    <w:rsid w:val="004F1D99"/>
    <w:rsid w:val="004F35EA"/>
    <w:rsid w:val="004F385C"/>
    <w:rsid w:val="004F3920"/>
    <w:rsid w:val="004F3AC3"/>
    <w:rsid w:val="004F4184"/>
    <w:rsid w:val="004F4C0C"/>
    <w:rsid w:val="004F4C30"/>
    <w:rsid w:val="004F5465"/>
    <w:rsid w:val="004F7345"/>
    <w:rsid w:val="00500419"/>
    <w:rsid w:val="005005FD"/>
    <w:rsid w:val="00501218"/>
    <w:rsid w:val="00501559"/>
    <w:rsid w:val="0050194D"/>
    <w:rsid w:val="005019E0"/>
    <w:rsid w:val="005024AC"/>
    <w:rsid w:val="0050278A"/>
    <w:rsid w:val="005030A2"/>
    <w:rsid w:val="00503A38"/>
    <w:rsid w:val="00503F01"/>
    <w:rsid w:val="005049CE"/>
    <w:rsid w:val="005052CA"/>
    <w:rsid w:val="00506084"/>
    <w:rsid w:val="00506189"/>
    <w:rsid w:val="00506ADF"/>
    <w:rsid w:val="00510811"/>
    <w:rsid w:val="00510FE3"/>
    <w:rsid w:val="005114AF"/>
    <w:rsid w:val="005143D2"/>
    <w:rsid w:val="0051526D"/>
    <w:rsid w:val="00515885"/>
    <w:rsid w:val="00515943"/>
    <w:rsid w:val="00515CB8"/>
    <w:rsid w:val="00515D43"/>
    <w:rsid w:val="0051645D"/>
    <w:rsid w:val="00516ABE"/>
    <w:rsid w:val="005177C6"/>
    <w:rsid w:val="00521534"/>
    <w:rsid w:val="005217B7"/>
    <w:rsid w:val="0052276E"/>
    <w:rsid w:val="00523F44"/>
    <w:rsid w:val="00524A0B"/>
    <w:rsid w:val="00525618"/>
    <w:rsid w:val="0052591D"/>
    <w:rsid w:val="00525E10"/>
    <w:rsid w:val="00526418"/>
    <w:rsid w:val="0052665A"/>
    <w:rsid w:val="00526662"/>
    <w:rsid w:val="00526B2A"/>
    <w:rsid w:val="005273C1"/>
    <w:rsid w:val="00527433"/>
    <w:rsid w:val="005277B3"/>
    <w:rsid w:val="005306A5"/>
    <w:rsid w:val="005321E5"/>
    <w:rsid w:val="0053294F"/>
    <w:rsid w:val="00533250"/>
    <w:rsid w:val="0053353D"/>
    <w:rsid w:val="0053490A"/>
    <w:rsid w:val="00534FF9"/>
    <w:rsid w:val="00535A2F"/>
    <w:rsid w:val="0053614C"/>
    <w:rsid w:val="0053672F"/>
    <w:rsid w:val="005371F3"/>
    <w:rsid w:val="00537962"/>
    <w:rsid w:val="00537A12"/>
    <w:rsid w:val="00540447"/>
    <w:rsid w:val="00540BE2"/>
    <w:rsid w:val="00540DC0"/>
    <w:rsid w:val="00540DE4"/>
    <w:rsid w:val="0054177D"/>
    <w:rsid w:val="005417EB"/>
    <w:rsid w:val="00541A34"/>
    <w:rsid w:val="00542502"/>
    <w:rsid w:val="005429C4"/>
    <w:rsid w:val="00543514"/>
    <w:rsid w:val="00543D16"/>
    <w:rsid w:val="00543EAF"/>
    <w:rsid w:val="0054495D"/>
    <w:rsid w:val="00544B42"/>
    <w:rsid w:val="00546182"/>
    <w:rsid w:val="00546B81"/>
    <w:rsid w:val="00546CE2"/>
    <w:rsid w:val="00547502"/>
    <w:rsid w:val="00550411"/>
    <w:rsid w:val="00550831"/>
    <w:rsid w:val="005510D7"/>
    <w:rsid w:val="0055262F"/>
    <w:rsid w:val="00552D40"/>
    <w:rsid w:val="0055357F"/>
    <w:rsid w:val="00553C35"/>
    <w:rsid w:val="00555E1A"/>
    <w:rsid w:val="00557407"/>
    <w:rsid w:val="005578FA"/>
    <w:rsid w:val="00557AB0"/>
    <w:rsid w:val="00557F24"/>
    <w:rsid w:val="005601FC"/>
    <w:rsid w:val="00560C3C"/>
    <w:rsid w:val="0056172A"/>
    <w:rsid w:val="00561B89"/>
    <w:rsid w:val="00561C3F"/>
    <w:rsid w:val="00561F52"/>
    <w:rsid w:val="00561FA8"/>
    <w:rsid w:val="005623AA"/>
    <w:rsid w:val="005626BB"/>
    <w:rsid w:val="0056278C"/>
    <w:rsid w:val="00564052"/>
    <w:rsid w:val="0056455E"/>
    <w:rsid w:val="00565357"/>
    <w:rsid w:val="00565F9D"/>
    <w:rsid w:val="0056698E"/>
    <w:rsid w:val="0056748A"/>
    <w:rsid w:val="0056757E"/>
    <w:rsid w:val="00567728"/>
    <w:rsid w:val="005677CE"/>
    <w:rsid w:val="00567AE4"/>
    <w:rsid w:val="00570089"/>
    <w:rsid w:val="00571233"/>
    <w:rsid w:val="00571761"/>
    <w:rsid w:val="00571AB6"/>
    <w:rsid w:val="00572295"/>
    <w:rsid w:val="00572CE0"/>
    <w:rsid w:val="005736FA"/>
    <w:rsid w:val="00573961"/>
    <w:rsid w:val="00573EA6"/>
    <w:rsid w:val="0057458D"/>
    <w:rsid w:val="005764F3"/>
    <w:rsid w:val="00577369"/>
    <w:rsid w:val="00580471"/>
    <w:rsid w:val="005813CF"/>
    <w:rsid w:val="00581663"/>
    <w:rsid w:val="0058198C"/>
    <w:rsid w:val="00581BAA"/>
    <w:rsid w:val="00582DB5"/>
    <w:rsid w:val="00583014"/>
    <w:rsid w:val="00583CF8"/>
    <w:rsid w:val="005840C5"/>
    <w:rsid w:val="005846D8"/>
    <w:rsid w:val="00585375"/>
    <w:rsid w:val="00585F46"/>
    <w:rsid w:val="00586A22"/>
    <w:rsid w:val="00586C87"/>
    <w:rsid w:val="00587166"/>
    <w:rsid w:val="00587CD1"/>
    <w:rsid w:val="00587FE8"/>
    <w:rsid w:val="00590465"/>
    <w:rsid w:val="00591571"/>
    <w:rsid w:val="00591812"/>
    <w:rsid w:val="00591B15"/>
    <w:rsid w:val="00591B2F"/>
    <w:rsid w:val="00592EF6"/>
    <w:rsid w:val="005931E4"/>
    <w:rsid w:val="00593BD8"/>
    <w:rsid w:val="005946DF"/>
    <w:rsid w:val="005946E4"/>
    <w:rsid w:val="00594836"/>
    <w:rsid w:val="005949C7"/>
    <w:rsid w:val="00594B03"/>
    <w:rsid w:val="005952E1"/>
    <w:rsid w:val="00595747"/>
    <w:rsid w:val="005957C5"/>
    <w:rsid w:val="00596ADD"/>
    <w:rsid w:val="00597290"/>
    <w:rsid w:val="005979B7"/>
    <w:rsid w:val="00597F73"/>
    <w:rsid w:val="005A04D5"/>
    <w:rsid w:val="005A1CAE"/>
    <w:rsid w:val="005A27B2"/>
    <w:rsid w:val="005A3AF8"/>
    <w:rsid w:val="005A4407"/>
    <w:rsid w:val="005A5801"/>
    <w:rsid w:val="005A5CF1"/>
    <w:rsid w:val="005A5ED0"/>
    <w:rsid w:val="005A60C3"/>
    <w:rsid w:val="005A692E"/>
    <w:rsid w:val="005A6973"/>
    <w:rsid w:val="005A71CE"/>
    <w:rsid w:val="005B0657"/>
    <w:rsid w:val="005B0963"/>
    <w:rsid w:val="005B1430"/>
    <w:rsid w:val="005B1BDB"/>
    <w:rsid w:val="005B2D54"/>
    <w:rsid w:val="005B41FC"/>
    <w:rsid w:val="005B4547"/>
    <w:rsid w:val="005B4648"/>
    <w:rsid w:val="005B4DB0"/>
    <w:rsid w:val="005B533F"/>
    <w:rsid w:val="005B6E22"/>
    <w:rsid w:val="005B7607"/>
    <w:rsid w:val="005B76F8"/>
    <w:rsid w:val="005C0861"/>
    <w:rsid w:val="005C1ADB"/>
    <w:rsid w:val="005C2568"/>
    <w:rsid w:val="005C30EF"/>
    <w:rsid w:val="005C4958"/>
    <w:rsid w:val="005C4968"/>
    <w:rsid w:val="005C67A5"/>
    <w:rsid w:val="005C75EF"/>
    <w:rsid w:val="005C77A1"/>
    <w:rsid w:val="005D0983"/>
    <w:rsid w:val="005D1417"/>
    <w:rsid w:val="005D15EA"/>
    <w:rsid w:val="005D18DC"/>
    <w:rsid w:val="005D305B"/>
    <w:rsid w:val="005D34B4"/>
    <w:rsid w:val="005D35C9"/>
    <w:rsid w:val="005D3D1F"/>
    <w:rsid w:val="005D475E"/>
    <w:rsid w:val="005D4A32"/>
    <w:rsid w:val="005D4CED"/>
    <w:rsid w:val="005D6A24"/>
    <w:rsid w:val="005D78D7"/>
    <w:rsid w:val="005E1247"/>
    <w:rsid w:val="005E1806"/>
    <w:rsid w:val="005E1D5B"/>
    <w:rsid w:val="005E2BBC"/>
    <w:rsid w:val="005E33E3"/>
    <w:rsid w:val="005E3C02"/>
    <w:rsid w:val="005E3FF9"/>
    <w:rsid w:val="005E401E"/>
    <w:rsid w:val="005E4442"/>
    <w:rsid w:val="005E49BD"/>
    <w:rsid w:val="005E4A9D"/>
    <w:rsid w:val="005E4F39"/>
    <w:rsid w:val="005E5AD0"/>
    <w:rsid w:val="005E5BDF"/>
    <w:rsid w:val="005E7300"/>
    <w:rsid w:val="005E757D"/>
    <w:rsid w:val="005E775A"/>
    <w:rsid w:val="005E77C9"/>
    <w:rsid w:val="005E7A5B"/>
    <w:rsid w:val="005F005C"/>
    <w:rsid w:val="005F0B78"/>
    <w:rsid w:val="005F19B8"/>
    <w:rsid w:val="005F1E44"/>
    <w:rsid w:val="005F2219"/>
    <w:rsid w:val="005F28F8"/>
    <w:rsid w:val="005F2A00"/>
    <w:rsid w:val="005F3417"/>
    <w:rsid w:val="005F4F16"/>
    <w:rsid w:val="005F4F5F"/>
    <w:rsid w:val="005F5598"/>
    <w:rsid w:val="005F57B3"/>
    <w:rsid w:val="005F59A7"/>
    <w:rsid w:val="005F71D1"/>
    <w:rsid w:val="005F735F"/>
    <w:rsid w:val="005F75FC"/>
    <w:rsid w:val="005F7B39"/>
    <w:rsid w:val="00601AC1"/>
    <w:rsid w:val="0060227A"/>
    <w:rsid w:val="00602A09"/>
    <w:rsid w:val="00602C27"/>
    <w:rsid w:val="00602DA6"/>
    <w:rsid w:val="00603155"/>
    <w:rsid w:val="006031BD"/>
    <w:rsid w:val="00603833"/>
    <w:rsid w:val="00603EB9"/>
    <w:rsid w:val="00603FC8"/>
    <w:rsid w:val="006041EE"/>
    <w:rsid w:val="00604545"/>
    <w:rsid w:val="00604887"/>
    <w:rsid w:val="00604973"/>
    <w:rsid w:val="00604F1B"/>
    <w:rsid w:val="006063AE"/>
    <w:rsid w:val="00606780"/>
    <w:rsid w:val="00606810"/>
    <w:rsid w:val="00606857"/>
    <w:rsid w:val="00606B85"/>
    <w:rsid w:val="00606EFA"/>
    <w:rsid w:val="0060743E"/>
    <w:rsid w:val="006113FC"/>
    <w:rsid w:val="0061194D"/>
    <w:rsid w:val="0061224A"/>
    <w:rsid w:val="00612C24"/>
    <w:rsid w:val="00613B96"/>
    <w:rsid w:val="006153B5"/>
    <w:rsid w:val="006155EC"/>
    <w:rsid w:val="006158EE"/>
    <w:rsid w:val="00615E25"/>
    <w:rsid w:val="0061601F"/>
    <w:rsid w:val="00616485"/>
    <w:rsid w:val="006168A4"/>
    <w:rsid w:val="00616CE7"/>
    <w:rsid w:val="00617199"/>
    <w:rsid w:val="0061793C"/>
    <w:rsid w:val="00620010"/>
    <w:rsid w:val="00620CF0"/>
    <w:rsid w:val="00622577"/>
    <w:rsid w:val="006227B6"/>
    <w:rsid w:val="00622BB8"/>
    <w:rsid w:val="006235AB"/>
    <w:rsid w:val="00624389"/>
    <w:rsid w:val="00625551"/>
    <w:rsid w:val="006255A8"/>
    <w:rsid w:val="0062677D"/>
    <w:rsid w:val="00626D5A"/>
    <w:rsid w:val="006276DD"/>
    <w:rsid w:val="00630106"/>
    <w:rsid w:val="00630587"/>
    <w:rsid w:val="006307B2"/>
    <w:rsid w:val="00630B5D"/>
    <w:rsid w:val="00632941"/>
    <w:rsid w:val="0063304B"/>
    <w:rsid w:val="006340D4"/>
    <w:rsid w:val="0063427A"/>
    <w:rsid w:val="00634813"/>
    <w:rsid w:val="00634860"/>
    <w:rsid w:val="00634F14"/>
    <w:rsid w:val="00634F89"/>
    <w:rsid w:val="006354CD"/>
    <w:rsid w:val="006356DB"/>
    <w:rsid w:val="006363A2"/>
    <w:rsid w:val="006364B5"/>
    <w:rsid w:val="00636561"/>
    <w:rsid w:val="00636826"/>
    <w:rsid w:val="0063704F"/>
    <w:rsid w:val="006371E1"/>
    <w:rsid w:val="00637D15"/>
    <w:rsid w:val="00641072"/>
    <w:rsid w:val="00641681"/>
    <w:rsid w:val="00641CA3"/>
    <w:rsid w:val="00641EE2"/>
    <w:rsid w:val="006421BD"/>
    <w:rsid w:val="006426F2"/>
    <w:rsid w:val="0064272C"/>
    <w:rsid w:val="00642E0E"/>
    <w:rsid w:val="0064352B"/>
    <w:rsid w:val="00643ACF"/>
    <w:rsid w:val="00646C8E"/>
    <w:rsid w:val="00646E1E"/>
    <w:rsid w:val="006470DB"/>
    <w:rsid w:val="0064728C"/>
    <w:rsid w:val="00647363"/>
    <w:rsid w:val="0064769C"/>
    <w:rsid w:val="00650C86"/>
    <w:rsid w:val="00651ED6"/>
    <w:rsid w:val="00652ECF"/>
    <w:rsid w:val="006532B8"/>
    <w:rsid w:val="00653802"/>
    <w:rsid w:val="00654181"/>
    <w:rsid w:val="00654E59"/>
    <w:rsid w:val="006558FC"/>
    <w:rsid w:val="00656A96"/>
    <w:rsid w:val="00656C8A"/>
    <w:rsid w:val="0065729A"/>
    <w:rsid w:val="0066045F"/>
    <w:rsid w:val="00660D5E"/>
    <w:rsid w:val="00660F8B"/>
    <w:rsid w:val="00660F9A"/>
    <w:rsid w:val="00661990"/>
    <w:rsid w:val="00661EFA"/>
    <w:rsid w:val="006625B3"/>
    <w:rsid w:val="00662C56"/>
    <w:rsid w:val="00664ABD"/>
    <w:rsid w:val="00665DA5"/>
    <w:rsid w:val="006670FE"/>
    <w:rsid w:val="0066737D"/>
    <w:rsid w:val="00670029"/>
    <w:rsid w:val="006700CE"/>
    <w:rsid w:val="006702C0"/>
    <w:rsid w:val="00671F02"/>
    <w:rsid w:val="00672098"/>
    <w:rsid w:val="006720DA"/>
    <w:rsid w:val="0067285C"/>
    <w:rsid w:val="00673213"/>
    <w:rsid w:val="00673687"/>
    <w:rsid w:val="006740AD"/>
    <w:rsid w:val="006746BC"/>
    <w:rsid w:val="00676111"/>
    <w:rsid w:val="00676BCC"/>
    <w:rsid w:val="006777C8"/>
    <w:rsid w:val="00680315"/>
    <w:rsid w:val="00680C14"/>
    <w:rsid w:val="00680E26"/>
    <w:rsid w:val="00681793"/>
    <w:rsid w:val="006818AE"/>
    <w:rsid w:val="00682CB4"/>
    <w:rsid w:val="0068305C"/>
    <w:rsid w:val="00683E62"/>
    <w:rsid w:val="006845C3"/>
    <w:rsid w:val="0068487E"/>
    <w:rsid w:val="00684B96"/>
    <w:rsid w:val="00685421"/>
    <w:rsid w:val="0068542F"/>
    <w:rsid w:val="0068550D"/>
    <w:rsid w:val="00685EFB"/>
    <w:rsid w:val="006866FA"/>
    <w:rsid w:val="006869B9"/>
    <w:rsid w:val="0068761B"/>
    <w:rsid w:val="006900B3"/>
    <w:rsid w:val="00690525"/>
    <w:rsid w:val="0069087B"/>
    <w:rsid w:val="006918CD"/>
    <w:rsid w:val="00691B10"/>
    <w:rsid w:val="00691DEE"/>
    <w:rsid w:val="0069269A"/>
    <w:rsid w:val="00692A85"/>
    <w:rsid w:val="00692B5D"/>
    <w:rsid w:val="00693365"/>
    <w:rsid w:val="00693507"/>
    <w:rsid w:val="00693AB7"/>
    <w:rsid w:val="00693FB8"/>
    <w:rsid w:val="006941A4"/>
    <w:rsid w:val="006951F3"/>
    <w:rsid w:val="00696896"/>
    <w:rsid w:val="00697324"/>
    <w:rsid w:val="006A0778"/>
    <w:rsid w:val="006A123E"/>
    <w:rsid w:val="006A1324"/>
    <w:rsid w:val="006A1CBC"/>
    <w:rsid w:val="006A2566"/>
    <w:rsid w:val="006A3BA7"/>
    <w:rsid w:val="006A3DFC"/>
    <w:rsid w:val="006A3EEC"/>
    <w:rsid w:val="006A4762"/>
    <w:rsid w:val="006A5151"/>
    <w:rsid w:val="006A554E"/>
    <w:rsid w:val="006A572A"/>
    <w:rsid w:val="006A6565"/>
    <w:rsid w:val="006A678D"/>
    <w:rsid w:val="006A695B"/>
    <w:rsid w:val="006B02CD"/>
    <w:rsid w:val="006B02FA"/>
    <w:rsid w:val="006B06E5"/>
    <w:rsid w:val="006B25FB"/>
    <w:rsid w:val="006B2A7B"/>
    <w:rsid w:val="006B2EC6"/>
    <w:rsid w:val="006B3561"/>
    <w:rsid w:val="006B3B4F"/>
    <w:rsid w:val="006B3B7D"/>
    <w:rsid w:val="006B3BBE"/>
    <w:rsid w:val="006B3F0C"/>
    <w:rsid w:val="006B424D"/>
    <w:rsid w:val="006B5214"/>
    <w:rsid w:val="006B536C"/>
    <w:rsid w:val="006B689C"/>
    <w:rsid w:val="006C097E"/>
    <w:rsid w:val="006C0D4A"/>
    <w:rsid w:val="006C0EF3"/>
    <w:rsid w:val="006C15BF"/>
    <w:rsid w:val="006C190A"/>
    <w:rsid w:val="006C1987"/>
    <w:rsid w:val="006C1D1B"/>
    <w:rsid w:val="006C2C23"/>
    <w:rsid w:val="006C3401"/>
    <w:rsid w:val="006C3DD9"/>
    <w:rsid w:val="006C4C91"/>
    <w:rsid w:val="006C4D8D"/>
    <w:rsid w:val="006C4FD3"/>
    <w:rsid w:val="006C51AC"/>
    <w:rsid w:val="006C56E5"/>
    <w:rsid w:val="006C58FB"/>
    <w:rsid w:val="006C5D7E"/>
    <w:rsid w:val="006C5F53"/>
    <w:rsid w:val="006C7CDC"/>
    <w:rsid w:val="006D02AD"/>
    <w:rsid w:val="006D14E2"/>
    <w:rsid w:val="006D1615"/>
    <w:rsid w:val="006D1FCC"/>
    <w:rsid w:val="006D290B"/>
    <w:rsid w:val="006D3280"/>
    <w:rsid w:val="006D36B8"/>
    <w:rsid w:val="006D419A"/>
    <w:rsid w:val="006D434D"/>
    <w:rsid w:val="006D62F4"/>
    <w:rsid w:val="006D63BD"/>
    <w:rsid w:val="006D6E69"/>
    <w:rsid w:val="006D7239"/>
    <w:rsid w:val="006D7411"/>
    <w:rsid w:val="006D7CDA"/>
    <w:rsid w:val="006E005D"/>
    <w:rsid w:val="006E04DE"/>
    <w:rsid w:val="006E22C7"/>
    <w:rsid w:val="006E2910"/>
    <w:rsid w:val="006E2919"/>
    <w:rsid w:val="006E2DB8"/>
    <w:rsid w:val="006E2EF9"/>
    <w:rsid w:val="006E38BB"/>
    <w:rsid w:val="006E4C8F"/>
    <w:rsid w:val="006E4D89"/>
    <w:rsid w:val="006E5AAA"/>
    <w:rsid w:val="006E5DE8"/>
    <w:rsid w:val="006E66E1"/>
    <w:rsid w:val="006E6DD3"/>
    <w:rsid w:val="006E74E1"/>
    <w:rsid w:val="006E770B"/>
    <w:rsid w:val="006E7FEE"/>
    <w:rsid w:val="006F0078"/>
    <w:rsid w:val="006F07A4"/>
    <w:rsid w:val="006F1456"/>
    <w:rsid w:val="006F154A"/>
    <w:rsid w:val="006F1C7F"/>
    <w:rsid w:val="006F2010"/>
    <w:rsid w:val="006F27AE"/>
    <w:rsid w:val="006F2D0C"/>
    <w:rsid w:val="006F4D2D"/>
    <w:rsid w:val="006F4F60"/>
    <w:rsid w:val="006F5116"/>
    <w:rsid w:val="006F5C75"/>
    <w:rsid w:val="006F6208"/>
    <w:rsid w:val="006F78E4"/>
    <w:rsid w:val="006F7FE6"/>
    <w:rsid w:val="0070123F"/>
    <w:rsid w:val="007013D6"/>
    <w:rsid w:val="0070145E"/>
    <w:rsid w:val="00701AD7"/>
    <w:rsid w:val="00702367"/>
    <w:rsid w:val="0070272C"/>
    <w:rsid w:val="00702E3B"/>
    <w:rsid w:val="007030A7"/>
    <w:rsid w:val="00704629"/>
    <w:rsid w:val="00704BCF"/>
    <w:rsid w:val="007057A9"/>
    <w:rsid w:val="00706237"/>
    <w:rsid w:val="00706C3D"/>
    <w:rsid w:val="007070CE"/>
    <w:rsid w:val="00710187"/>
    <w:rsid w:val="00710B61"/>
    <w:rsid w:val="0071108F"/>
    <w:rsid w:val="00713367"/>
    <w:rsid w:val="00713587"/>
    <w:rsid w:val="007135C0"/>
    <w:rsid w:val="00713784"/>
    <w:rsid w:val="00713F98"/>
    <w:rsid w:val="0071423F"/>
    <w:rsid w:val="00714AF7"/>
    <w:rsid w:val="00714C15"/>
    <w:rsid w:val="007154A8"/>
    <w:rsid w:val="00715A75"/>
    <w:rsid w:val="00715AB8"/>
    <w:rsid w:val="00716259"/>
    <w:rsid w:val="007165A8"/>
    <w:rsid w:val="00716D31"/>
    <w:rsid w:val="00720128"/>
    <w:rsid w:val="007207D1"/>
    <w:rsid w:val="00720861"/>
    <w:rsid w:val="00720EE3"/>
    <w:rsid w:val="00722940"/>
    <w:rsid w:val="00722F0B"/>
    <w:rsid w:val="00724DCB"/>
    <w:rsid w:val="00724DEE"/>
    <w:rsid w:val="0072581A"/>
    <w:rsid w:val="00725BD3"/>
    <w:rsid w:val="007266B0"/>
    <w:rsid w:val="00726B0B"/>
    <w:rsid w:val="00727332"/>
    <w:rsid w:val="00727383"/>
    <w:rsid w:val="00727929"/>
    <w:rsid w:val="007314D7"/>
    <w:rsid w:val="00732A81"/>
    <w:rsid w:val="00733242"/>
    <w:rsid w:val="00733526"/>
    <w:rsid w:val="007336AE"/>
    <w:rsid w:val="0073459A"/>
    <w:rsid w:val="00734B0A"/>
    <w:rsid w:val="00734B93"/>
    <w:rsid w:val="0073627F"/>
    <w:rsid w:val="007363CF"/>
    <w:rsid w:val="00736A51"/>
    <w:rsid w:val="00736AC4"/>
    <w:rsid w:val="00736C4D"/>
    <w:rsid w:val="00736C5E"/>
    <w:rsid w:val="00737200"/>
    <w:rsid w:val="00737517"/>
    <w:rsid w:val="0073783A"/>
    <w:rsid w:val="00737CAC"/>
    <w:rsid w:val="00737E99"/>
    <w:rsid w:val="00741C10"/>
    <w:rsid w:val="00742CF3"/>
    <w:rsid w:val="00743792"/>
    <w:rsid w:val="007443EC"/>
    <w:rsid w:val="00744DC6"/>
    <w:rsid w:val="00745C6E"/>
    <w:rsid w:val="00746570"/>
    <w:rsid w:val="00746AFF"/>
    <w:rsid w:val="007478E2"/>
    <w:rsid w:val="00747BA9"/>
    <w:rsid w:val="00750627"/>
    <w:rsid w:val="00750E52"/>
    <w:rsid w:val="00751752"/>
    <w:rsid w:val="007527AD"/>
    <w:rsid w:val="00753361"/>
    <w:rsid w:val="00753532"/>
    <w:rsid w:val="00754052"/>
    <w:rsid w:val="00754994"/>
    <w:rsid w:val="00754DBA"/>
    <w:rsid w:val="00754E29"/>
    <w:rsid w:val="0075572A"/>
    <w:rsid w:val="007557F0"/>
    <w:rsid w:val="007559B3"/>
    <w:rsid w:val="00756320"/>
    <w:rsid w:val="00756C01"/>
    <w:rsid w:val="00756F84"/>
    <w:rsid w:val="0075700F"/>
    <w:rsid w:val="007571F9"/>
    <w:rsid w:val="00757A30"/>
    <w:rsid w:val="00757FBB"/>
    <w:rsid w:val="007606EC"/>
    <w:rsid w:val="00760E5D"/>
    <w:rsid w:val="007614D0"/>
    <w:rsid w:val="007623C4"/>
    <w:rsid w:val="007626F3"/>
    <w:rsid w:val="007627E3"/>
    <w:rsid w:val="00763918"/>
    <w:rsid w:val="00763AE2"/>
    <w:rsid w:val="007643C6"/>
    <w:rsid w:val="0076589B"/>
    <w:rsid w:val="00766D89"/>
    <w:rsid w:val="00766F93"/>
    <w:rsid w:val="00767552"/>
    <w:rsid w:val="00767D2A"/>
    <w:rsid w:val="00767D6A"/>
    <w:rsid w:val="007702F8"/>
    <w:rsid w:val="007713CF"/>
    <w:rsid w:val="0077229A"/>
    <w:rsid w:val="007727A2"/>
    <w:rsid w:val="00772D4D"/>
    <w:rsid w:val="00772E13"/>
    <w:rsid w:val="0077434D"/>
    <w:rsid w:val="007752B9"/>
    <w:rsid w:val="0077776D"/>
    <w:rsid w:val="007803FD"/>
    <w:rsid w:val="007829DF"/>
    <w:rsid w:val="00783256"/>
    <w:rsid w:val="0078369D"/>
    <w:rsid w:val="00784320"/>
    <w:rsid w:val="007847D1"/>
    <w:rsid w:val="00785ED0"/>
    <w:rsid w:val="0078680C"/>
    <w:rsid w:val="00786AD7"/>
    <w:rsid w:val="007871D3"/>
    <w:rsid w:val="00787C1C"/>
    <w:rsid w:val="00790457"/>
    <w:rsid w:val="00790620"/>
    <w:rsid w:val="007907D0"/>
    <w:rsid w:val="00791A85"/>
    <w:rsid w:val="00791D59"/>
    <w:rsid w:val="00791F18"/>
    <w:rsid w:val="00792056"/>
    <w:rsid w:val="0079354A"/>
    <w:rsid w:val="00793872"/>
    <w:rsid w:val="007942CA"/>
    <w:rsid w:val="00794A50"/>
    <w:rsid w:val="00794C1A"/>
    <w:rsid w:val="00794CD5"/>
    <w:rsid w:val="00796831"/>
    <w:rsid w:val="00796933"/>
    <w:rsid w:val="00796B4D"/>
    <w:rsid w:val="00797E6C"/>
    <w:rsid w:val="007A04A2"/>
    <w:rsid w:val="007A0710"/>
    <w:rsid w:val="007A1840"/>
    <w:rsid w:val="007A2141"/>
    <w:rsid w:val="007A3180"/>
    <w:rsid w:val="007A3230"/>
    <w:rsid w:val="007A45D6"/>
    <w:rsid w:val="007A4D51"/>
    <w:rsid w:val="007A55EF"/>
    <w:rsid w:val="007A576B"/>
    <w:rsid w:val="007A624E"/>
    <w:rsid w:val="007A6329"/>
    <w:rsid w:val="007A75A9"/>
    <w:rsid w:val="007A7757"/>
    <w:rsid w:val="007A7BFD"/>
    <w:rsid w:val="007A7CCF"/>
    <w:rsid w:val="007A7EC9"/>
    <w:rsid w:val="007B027E"/>
    <w:rsid w:val="007B0A5F"/>
    <w:rsid w:val="007B1961"/>
    <w:rsid w:val="007B33AC"/>
    <w:rsid w:val="007B345C"/>
    <w:rsid w:val="007B5E56"/>
    <w:rsid w:val="007B6E70"/>
    <w:rsid w:val="007B72A4"/>
    <w:rsid w:val="007C0030"/>
    <w:rsid w:val="007C0119"/>
    <w:rsid w:val="007C0479"/>
    <w:rsid w:val="007C0A92"/>
    <w:rsid w:val="007C0F3A"/>
    <w:rsid w:val="007C25EA"/>
    <w:rsid w:val="007C287F"/>
    <w:rsid w:val="007C2E45"/>
    <w:rsid w:val="007C35A1"/>
    <w:rsid w:val="007C4574"/>
    <w:rsid w:val="007C5B50"/>
    <w:rsid w:val="007C613A"/>
    <w:rsid w:val="007C6E00"/>
    <w:rsid w:val="007C7812"/>
    <w:rsid w:val="007C7C37"/>
    <w:rsid w:val="007C7D59"/>
    <w:rsid w:val="007D0F3E"/>
    <w:rsid w:val="007D1717"/>
    <w:rsid w:val="007D1D6C"/>
    <w:rsid w:val="007D21ED"/>
    <w:rsid w:val="007D23E0"/>
    <w:rsid w:val="007D2FB1"/>
    <w:rsid w:val="007D2FDD"/>
    <w:rsid w:val="007D3B68"/>
    <w:rsid w:val="007D3F8E"/>
    <w:rsid w:val="007D480A"/>
    <w:rsid w:val="007D4FAC"/>
    <w:rsid w:val="007D5541"/>
    <w:rsid w:val="007D5768"/>
    <w:rsid w:val="007D625B"/>
    <w:rsid w:val="007D7051"/>
    <w:rsid w:val="007E0186"/>
    <w:rsid w:val="007E02C7"/>
    <w:rsid w:val="007E0513"/>
    <w:rsid w:val="007E0FEB"/>
    <w:rsid w:val="007E25AB"/>
    <w:rsid w:val="007E2AB0"/>
    <w:rsid w:val="007E2D48"/>
    <w:rsid w:val="007E361B"/>
    <w:rsid w:val="007E38C3"/>
    <w:rsid w:val="007E38D4"/>
    <w:rsid w:val="007E439F"/>
    <w:rsid w:val="007E5018"/>
    <w:rsid w:val="007E526C"/>
    <w:rsid w:val="007E53F6"/>
    <w:rsid w:val="007E5E66"/>
    <w:rsid w:val="007E6A40"/>
    <w:rsid w:val="007E6A7E"/>
    <w:rsid w:val="007E6D13"/>
    <w:rsid w:val="007E7C5F"/>
    <w:rsid w:val="007F0E6B"/>
    <w:rsid w:val="007F1EC6"/>
    <w:rsid w:val="007F20F7"/>
    <w:rsid w:val="007F21F6"/>
    <w:rsid w:val="007F24DB"/>
    <w:rsid w:val="007F2FE4"/>
    <w:rsid w:val="007F3B30"/>
    <w:rsid w:val="007F3D1D"/>
    <w:rsid w:val="007F3E5B"/>
    <w:rsid w:val="007F3EAE"/>
    <w:rsid w:val="007F53DA"/>
    <w:rsid w:val="007F5604"/>
    <w:rsid w:val="007F6309"/>
    <w:rsid w:val="007F644E"/>
    <w:rsid w:val="007F656E"/>
    <w:rsid w:val="007F6D38"/>
    <w:rsid w:val="007F74BB"/>
    <w:rsid w:val="007F7513"/>
    <w:rsid w:val="007F78E2"/>
    <w:rsid w:val="00800613"/>
    <w:rsid w:val="00800F2A"/>
    <w:rsid w:val="00800F87"/>
    <w:rsid w:val="008015ED"/>
    <w:rsid w:val="008034C0"/>
    <w:rsid w:val="008047E2"/>
    <w:rsid w:val="0080488A"/>
    <w:rsid w:val="00805212"/>
    <w:rsid w:val="00805894"/>
    <w:rsid w:val="00806C80"/>
    <w:rsid w:val="0080702E"/>
    <w:rsid w:val="0080706B"/>
    <w:rsid w:val="008070F7"/>
    <w:rsid w:val="00807343"/>
    <w:rsid w:val="00807371"/>
    <w:rsid w:val="008111C2"/>
    <w:rsid w:val="0081171F"/>
    <w:rsid w:val="00811802"/>
    <w:rsid w:val="00812179"/>
    <w:rsid w:val="008129A4"/>
    <w:rsid w:val="0081307A"/>
    <w:rsid w:val="008131CD"/>
    <w:rsid w:val="008144B7"/>
    <w:rsid w:val="00815135"/>
    <w:rsid w:val="008155DD"/>
    <w:rsid w:val="0081623B"/>
    <w:rsid w:val="00816F23"/>
    <w:rsid w:val="008203D9"/>
    <w:rsid w:val="0082090D"/>
    <w:rsid w:val="00821C65"/>
    <w:rsid w:val="00821E44"/>
    <w:rsid w:val="00822E8B"/>
    <w:rsid w:val="0082348B"/>
    <w:rsid w:val="008251AD"/>
    <w:rsid w:val="00825263"/>
    <w:rsid w:val="008256E0"/>
    <w:rsid w:val="00825818"/>
    <w:rsid w:val="008266F0"/>
    <w:rsid w:val="00826E00"/>
    <w:rsid w:val="00830720"/>
    <w:rsid w:val="00830FB2"/>
    <w:rsid w:val="008310E3"/>
    <w:rsid w:val="008312E9"/>
    <w:rsid w:val="0083277F"/>
    <w:rsid w:val="00832F5D"/>
    <w:rsid w:val="00833B5B"/>
    <w:rsid w:val="00833C87"/>
    <w:rsid w:val="00833CFF"/>
    <w:rsid w:val="0083505F"/>
    <w:rsid w:val="00835D77"/>
    <w:rsid w:val="00836682"/>
    <w:rsid w:val="00840A85"/>
    <w:rsid w:val="008411CD"/>
    <w:rsid w:val="00841519"/>
    <w:rsid w:val="00841555"/>
    <w:rsid w:val="0084184E"/>
    <w:rsid w:val="00841F9F"/>
    <w:rsid w:val="008425CD"/>
    <w:rsid w:val="008433CB"/>
    <w:rsid w:val="00843EE7"/>
    <w:rsid w:val="008442FB"/>
    <w:rsid w:val="0084482E"/>
    <w:rsid w:val="00844E85"/>
    <w:rsid w:val="008450AA"/>
    <w:rsid w:val="0084560A"/>
    <w:rsid w:val="0084597A"/>
    <w:rsid w:val="00846845"/>
    <w:rsid w:val="0084690F"/>
    <w:rsid w:val="00846D45"/>
    <w:rsid w:val="0084765C"/>
    <w:rsid w:val="008477EE"/>
    <w:rsid w:val="00851A52"/>
    <w:rsid w:val="00851F12"/>
    <w:rsid w:val="00852660"/>
    <w:rsid w:val="00852DDE"/>
    <w:rsid w:val="00852E01"/>
    <w:rsid w:val="00853AF8"/>
    <w:rsid w:val="00854107"/>
    <w:rsid w:val="00854CF4"/>
    <w:rsid w:val="00854E51"/>
    <w:rsid w:val="00855A5E"/>
    <w:rsid w:val="00856567"/>
    <w:rsid w:val="00856D7E"/>
    <w:rsid w:val="00856FA0"/>
    <w:rsid w:val="008573F4"/>
    <w:rsid w:val="00857949"/>
    <w:rsid w:val="00857B73"/>
    <w:rsid w:val="00857D4A"/>
    <w:rsid w:val="00861528"/>
    <w:rsid w:val="00862BA7"/>
    <w:rsid w:val="008636A9"/>
    <w:rsid w:val="0086379C"/>
    <w:rsid w:val="0086402D"/>
    <w:rsid w:val="00864DAE"/>
    <w:rsid w:val="008654B4"/>
    <w:rsid w:val="00865BC4"/>
    <w:rsid w:val="00865C90"/>
    <w:rsid w:val="00866D66"/>
    <w:rsid w:val="0086715A"/>
    <w:rsid w:val="00867585"/>
    <w:rsid w:val="00867A75"/>
    <w:rsid w:val="00867ABA"/>
    <w:rsid w:val="00867C98"/>
    <w:rsid w:val="00870208"/>
    <w:rsid w:val="008708BD"/>
    <w:rsid w:val="00870CD1"/>
    <w:rsid w:val="00870E56"/>
    <w:rsid w:val="00871D2E"/>
    <w:rsid w:val="00873896"/>
    <w:rsid w:val="008739B5"/>
    <w:rsid w:val="00873F2C"/>
    <w:rsid w:val="00874195"/>
    <w:rsid w:val="00874370"/>
    <w:rsid w:val="00874CCB"/>
    <w:rsid w:val="008755AF"/>
    <w:rsid w:val="00875BB0"/>
    <w:rsid w:val="0087619D"/>
    <w:rsid w:val="008763D4"/>
    <w:rsid w:val="008768BC"/>
    <w:rsid w:val="00880E8A"/>
    <w:rsid w:val="00881186"/>
    <w:rsid w:val="008817E1"/>
    <w:rsid w:val="00881B95"/>
    <w:rsid w:val="00882D37"/>
    <w:rsid w:val="00883247"/>
    <w:rsid w:val="00883413"/>
    <w:rsid w:val="008836DA"/>
    <w:rsid w:val="00883853"/>
    <w:rsid w:val="0088392B"/>
    <w:rsid w:val="00883CFB"/>
    <w:rsid w:val="008845BD"/>
    <w:rsid w:val="00884D26"/>
    <w:rsid w:val="008853F7"/>
    <w:rsid w:val="00885624"/>
    <w:rsid w:val="00885F70"/>
    <w:rsid w:val="008865C0"/>
    <w:rsid w:val="00886A0B"/>
    <w:rsid w:val="00887BDF"/>
    <w:rsid w:val="00887CEC"/>
    <w:rsid w:val="00887E76"/>
    <w:rsid w:val="00887FF8"/>
    <w:rsid w:val="008904F0"/>
    <w:rsid w:val="00890E58"/>
    <w:rsid w:val="00891E19"/>
    <w:rsid w:val="00892D2C"/>
    <w:rsid w:val="00892E05"/>
    <w:rsid w:val="0089304F"/>
    <w:rsid w:val="0089313C"/>
    <w:rsid w:val="00893263"/>
    <w:rsid w:val="00893421"/>
    <w:rsid w:val="00893E62"/>
    <w:rsid w:val="00893E8E"/>
    <w:rsid w:val="00893EFF"/>
    <w:rsid w:val="008940A7"/>
    <w:rsid w:val="00895622"/>
    <w:rsid w:val="0089617B"/>
    <w:rsid w:val="00896370"/>
    <w:rsid w:val="00896793"/>
    <w:rsid w:val="00896827"/>
    <w:rsid w:val="008971A3"/>
    <w:rsid w:val="00897899"/>
    <w:rsid w:val="008A0850"/>
    <w:rsid w:val="008A1579"/>
    <w:rsid w:val="008A24C5"/>
    <w:rsid w:val="008A31C4"/>
    <w:rsid w:val="008A46FF"/>
    <w:rsid w:val="008A4831"/>
    <w:rsid w:val="008A688A"/>
    <w:rsid w:val="008A7496"/>
    <w:rsid w:val="008B10F4"/>
    <w:rsid w:val="008B1C5C"/>
    <w:rsid w:val="008B334C"/>
    <w:rsid w:val="008B3885"/>
    <w:rsid w:val="008B3DD8"/>
    <w:rsid w:val="008B3EB5"/>
    <w:rsid w:val="008B55DC"/>
    <w:rsid w:val="008B5A99"/>
    <w:rsid w:val="008B67CD"/>
    <w:rsid w:val="008B6EB4"/>
    <w:rsid w:val="008B6F0A"/>
    <w:rsid w:val="008B7CD6"/>
    <w:rsid w:val="008C0AA3"/>
    <w:rsid w:val="008C0EEA"/>
    <w:rsid w:val="008C0F6B"/>
    <w:rsid w:val="008C1EDF"/>
    <w:rsid w:val="008C1F48"/>
    <w:rsid w:val="008C2A33"/>
    <w:rsid w:val="008C3BCC"/>
    <w:rsid w:val="008C427B"/>
    <w:rsid w:val="008C4633"/>
    <w:rsid w:val="008C46F9"/>
    <w:rsid w:val="008C5159"/>
    <w:rsid w:val="008C6ACD"/>
    <w:rsid w:val="008C6ADF"/>
    <w:rsid w:val="008C6E0E"/>
    <w:rsid w:val="008C71A7"/>
    <w:rsid w:val="008C7833"/>
    <w:rsid w:val="008D02E2"/>
    <w:rsid w:val="008D0361"/>
    <w:rsid w:val="008D0966"/>
    <w:rsid w:val="008D1495"/>
    <w:rsid w:val="008D19F6"/>
    <w:rsid w:val="008D1BBA"/>
    <w:rsid w:val="008D2779"/>
    <w:rsid w:val="008D2905"/>
    <w:rsid w:val="008D2D8B"/>
    <w:rsid w:val="008D3CAB"/>
    <w:rsid w:val="008D4582"/>
    <w:rsid w:val="008D4BC8"/>
    <w:rsid w:val="008D5047"/>
    <w:rsid w:val="008D5941"/>
    <w:rsid w:val="008D5C5A"/>
    <w:rsid w:val="008E0B7D"/>
    <w:rsid w:val="008E10BE"/>
    <w:rsid w:val="008E11E8"/>
    <w:rsid w:val="008E2096"/>
    <w:rsid w:val="008E2C5B"/>
    <w:rsid w:val="008E3B2B"/>
    <w:rsid w:val="008E50A9"/>
    <w:rsid w:val="008E51EF"/>
    <w:rsid w:val="008E65DC"/>
    <w:rsid w:val="008E7FE3"/>
    <w:rsid w:val="008F1300"/>
    <w:rsid w:val="008F1567"/>
    <w:rsid w:val="008F1A68"/>
    <w:rsid w:val="008F2D5F"/>
    <w:rsid w:val="008F3330"/>
    <w:rsid w:val="008F352C"/>
    <w:rsid w:val="008F3731"/>
    <w:rsid w:val="008F43B3"/>
    <w:rsid w:val="008F4EE3"/>
    <w:rsid w:val="008F553E"/>
    <w:rsid w:val="008F58E5"/>
    <w:rsid w:val="008F5C88"/>
    <w:rsid w:val="008F5E03"/>
    <w:rsid w:val="008F5FE5"/>
    <w:rsid w:val="008F60CC"/>
    <w:rsid w:val="008F6770"/>
    <w:rsid w:val="008F6818"/>
    <w:rsid w:val="008F6953"/>
    <w:rsid w:val="008F6C5D"/>
    <w:rsid w:val="008F7084"/>
    <w:rsid w:val="008F7C08"/>
    <w:rsid w:val="008F7CBE"/>
    <w:rsid w:val="008F7F78"/>
    <w:rsid w:val="00901344"/>
    <w:rsid w:val="00901CBC"/>
    <w:rsid w:val="00901CD6"/>
    <w:rsid w:val="00901D7F"/>
    <w:rsid w:val="009021CF"/>
    <w:rsid w:val="0090249C"/>
    <w:rsid w:val="009028F3"/>
    <w:rsid w:val="00903989"/>
    <w:rsid w:val="00903BB0"/>
    <w:rsid w:val="00903F26"/>
    <w:rsid w:val="009041BE"/>
    <w:rsid w:val="00904FF9"/>
    <w:rsid w:val="0090514D"/>
    <w:rsid w:val="009055A9"/>
    <w:rsid w:val="0090568F"/>
    <w:rsid w:val="009064E8"/>
    <w:rsid w:val="009065F3"/>
    <w:rsid w:val="009069F2"/>
    <w:rsid w:val="00906D69"/>
    <w:rsid w:val="00906E5B"/>
    <w:rsid w:val="00906EEB"/>
    <w:rsid w:val="009070B8"/>
    <w:rsid w:val="009071A0"/>
    <w:rsid w:val="00907D06"/>
    <w:rsid w:val="009104D0"/>
    <w:rsid w:val="0091135D"/>
    <w:rsid w:val="00911EFE"/>
    <w:rsid w:val="009124CD"/>
    <w:rsid w:val="00912EE7"/>
    <w:rsid w:val="00913E34"/>
    <w:rsid w:val="0091487F"/>
    <w:rsid w:val="009149F1"/>
    <w:rsid w:val="0091552B"/>
    <w:rsid w:val="00917628"/>
    <w:rsid w:val="00920163"/>
    <w:rsid w:val="00920288"/>
    <w:rsid w:val="00920B05"/>
    <w:rsid w:val="009213BD"/>
    <w:rsid w:val="00921672"/>
    <w:rsid w:val="0092170E"/>
    <w:rsid w:val="009218E5"/>
    <w:rsid w:val="00921FB8"/>
    <w:rsid w:val="00922E30"/>
    <w:rsid w:val="00923CBE"/>
    <w:rsid w:val="00923F34"/>
    <w:rsid w:val="0092456E"/>
    <w:rsid w:val="009248FA"/>
    <w:rsid w:val="009251D8"/>
    <w:rsid w:val="009254A1"/>
    <w:rsid w:val="009254B0"/>
    <w:rsid w:val="009255FD"/>
    <w:rsid w:val="00925A30"/>
    <w:rsid w:val="00925B42"/>
    <w:rsid w:val="00927352"/>
    <w:rsid w:val="00927522"/>
    <w:rsid w:val="0092756A"/>
    <w:rsid w:val="009275B5"/>
    <w:rsid w:val="0092762F"/>
    <w:rsid w:val="00927BE4"/>
    <w:rsid w:val="00930D98"/>
    <w:rsid w:val="009318F5"/>
    <w:rsid w:val="009328D7"/>
    <w:rsid w:val="00932FD4"/>
    <w:rsid w:val="00933029"/>
    <w:rsid w:val="0093332C"/>
    <w:rsid w:val="00933B45"/>
    <w:rsid w:val="00933F71"/>
    <w:rsid w:val="009340B2"/>
    <w:rsid w:val="009357AC"/>
    <w:rsid w:val="009372F5"/>
    <w:rsid w:val="00937454"/>
    <w:rsid w:val="00937547"/>
    <w:rsid w:val="0094026B"/>
    <w:rsid w:val="009409D7"/>
    <w:rsid w:val="00940AFF"/>
    <w:rsid w:val="00941030"/>
    <w:rsid w:val="009427F3"/>
    <w:rsid w:val="00943D8B"/>
    <w:rsid w:val="009441C5"/>
    <w:rsid w:val="00944AB4"/>
    <w:rsid w:val="00944E10"/>
    <w:rsid w:val="00945E9B"/>
    <w:rsid w:val="00946250"/>
    <w:rsid w:val="009463DB"/>
    <w:rsid w:val="009468FC"/>
    <w:rsid w:val="00946BB5"/>
    <w:rsid w:val="009477F5"/>
    <w:rsid w:val="00947B49"/>
    <w:rsid w:val="00947DB4"/>
    <w:rsid w:val="00947F66"/>
    <w:rsid w:val="00950383"/>
    <w:rsid w:val="009509F7"/>
    <w:rsid w:val="00950C31"/>
    <w:rsid w:val="00952E1C"/>
    <w:rsid w:val="00953117"/>
    <w:rsid w:val="00953454"/>
    <w:rsid w:val="00953827"/>
    <w:rsid w:val="00953C2F"/>
    <w:rsid w:val="00954392"/>
    <w:rsid w:val="009544BA"/>
    <w:rsid w:val="00955B3A"/>
    <w:rsid w:val="00955DCD"/>
    <w:rsid w:val="00956B7F"/>
    <w:rsid w:val="009572F4"/>
    <w:rsid w:val="0095748F"/>
    <w:rsid w:val="009574A6"/>
    <w:rsid w:val="009577F7"/>
    <w:rsid w:val="009578F5"/>
    <w:rsid w:val="0095797F"/>
    <w:rsid w:val="00957C78"/>
    <w:rsid w:val="009608BE"/>
    <w:rsid w:val="00961179"/>
    <w:rsid w:val="00961970"/>
    <w:rsid w:val="00961E7A"/>
    <w:rsid w:val="0096239B"/>
    <w:rsid w:val="00962AF9"/>
    <w:rsid w:val="00963148"/>
    <w:rsid w:val="00963AA8"/>
    <w:rsid w:val="00963C5F"/>
    <w:rsid w:val="00964809"/>
    <w:rsid w:val="0096480D"/>
    <w:rsid w:val="00964C29"/>
    <w:rsid w:val="00965038"/>
    <w:rsid w:val="00966950"/>
    <w:rsid w:val="00967CA2"/>
    <w:rsid w:val="00970396"/>
    <w:rsid w:val="00970CA5"/>
    <w:rsid w:val="0097114E"/>
    <w:rsid w:val="00972FB9"/>
    <w:rsid w:val="00973A02"/>
    <w:rsid w:val="00973B70"/>
    <w:rsid w:val="0097437D"/>
    <w:rsid w:val="0097575A"/>
    <w:rsid w:val="0097631A"/>
    <w:rsid w:val="009766BC"/>
    <w:rsid w:val="009766D3"/>
    <w:rsid w:val="009770AE"/>
    <w:rsid w:val="009773D6"/>
    <w:rsid w:val="009803BA"/>
    <w:rsid w:val="00981E9B"/>
    <w:rsid w:val="00982058"/>
    <w:rsid w:val="00982325"/>
    <w:rsid w:val="00982600"/>
    <w:rsid w:val="00982CC3"/>
    <w:rsid w:val="00983209"/>
    <w:rsid w:val="0098321C"/>
    <w:rsid w:val="009833A2"/>
    <w:rsid w:val="00983C64"/>
    <w:rsid w:val="00983FC0"/>
    <w:rsid w:val="00984554"/>
    <w:rsid w:val="00985327"/>
    <w:rsid w:val="00985C65"/>
    <w:rsid w:val="0098651A"/>
    <w:rsid w:val="00986FC0"/>
    <w:rsid w:val="009874E3"/>
    <w:rsid w:val="009878AD"/>
    <w:rsid w:val="00987BCB"/>
    <w:rsid w:val="00990077"/>
    <w:rsid w:val="0099034B"/>
    <w:rsid w:val="0099103B"/>
    <w:rsid w:val="009910B4"/>
    <w:rsid w:val="00991241"/>
    <w:rsid w:val="00991CFE"/>
    <w:rsid w:val="00992683"/>
    <w:rsid w:val="0099319F"/>
    <w:rsid w:val="0099370A"/>
    <w:rsid w:val="009937F3"/>
    <w:rsid w:val="00993DBD"/>
    <w:rsid w:val="00993F45"/>
    <w:rsid w:val="00994323"/>
    <w:rsid w:val="009952BA"/>
    <w:rsid w:val="00995507"/>
    <w:rsid w:val="009959F5"/>
    <w:rsid w:val="009964AF"/>
    <w:rsid w:val="00996623"/>
    <w:rsid w:val="009966CB"/>
    <w:rsid w:val="00997200"/>
    <w:rsid w:val="009975E4"/>
    <w:rsid w:val="009976D8"/>
    <w:rsid w:val="00997AC4"/>
    <w:rsid w:val="00997D8A"/>
    <w:rsid w:val="00997EA9"/>
    <w:rsid w:val="00997F69"/>
    <w:rsid w:val="009A034F"/>
    <w:rsid w:val="009A1798"/>
    <w:rsid w:val="009A1E9B"/>
    <w:rsid w:val="009A1F28"/>
    <w:rsid w:val="009A1F8D"/>
    <w:rsid w:val="009A1F9E"/>
    <w:rsid w:val="009A275F"/>
    <w:rsid w:val="009A2766"/>
    <w:rsid w:val="009A306A"/>
    <w:rsid w:val="009A33BD"/>
    <w:rsid w:val="009A351E"/>
    <w:rsid w:val="009A39E1"/>
    <w:rsid w:val="009A3D05"/>
    <w:rsid w:val="009A3FFD"/>
    <w:rsid w:val="009A467F"/>
    <w:rsid w:val="009A532D"/>
    <w:rsid w:val="009A61E4"/>
    <w:rsid w:val="009B0B5D"/>
    <w:rsid w:val="009B0DCD"/>
    <w:rsid w:val="009B0FC8"/>
    <w:rsid w:val="009B1A90"/>
    <w:rsid w:val="009B1AEA"/>
    <w:rsid w:val="009B24F1"/>
    <w:rsid w:val="009B2BE2"/>
    <w:rsid w:val="009B31C8"/>
    <w:rsid w:val="009B3E67"/>
    <w:rsid w:val="009B3F2D"/>
    <w:rsid w:val="009B498F"/>
    <w:rsid w:val="009B4B76"/>
    <w:rsid w:val="009B51EE"/>
    <w:rsid w:val="009B55DE"/>
    <w:rsid w:val="009B5AA4"/>
    <w:rsid w:val="009B6F2C"/>
    <w:rsid w:val="009B75C0"/>
    <w:rsid w:val="009C12E0"/>
    <w:rsid w:val="009C14E0"/>
    <w:rsid w:val="009C14E6"/>
    <w:rsid w:val="009C1BE0"/>
    <w:rsid w:val="009C1CD8"/>
    <w:rsid w:val="009C1E93"/>
    <w:rsid w:val="009C2A83"/>
    <w:rsid w:val="009C2D0C"/>
    <w:rsid w:val="009C3156"/>
    <w:rsid w:val="009C38BB"/>
    <w:rsid w:val="009C3A65"/>
    <w:rsid w:val="009C4F0A"/>
    <w:rsid w:val="009C540C"/>
    <w:rsid w:val="009C5749"/>
    <w:rsid w:val="009C5885"/>
    <w:rsid w:val="009C6099"/>
    <w:rsid w:val="009C6335"/>
    <w:rsid w:val="009C65BE"/>
    <w:rsid w:val="009C781E"/>
    <w:rsid w:val="009C7B98"/>
    <w:rsid w:val="009D0489"/>
    <w:rsid w:val="009D15F2"/>
    <w:rsid w:val="009D212E"/>
    <w:rsid w:val="009D234F"/>
    <w:rsid w:val="009D256F"/>
    <w:rsid w:val="009D2D1F"/>
    <w:rsid w:val="009D2E9B"/>
    <w:rsid w:val="009D3975"/>
    <w:rsid w:val="009D4FA5"/>
    <w:rsid w:val="009D4FEB"/>
    <w:rsid w:val="009D5327"/>
    <w:rsid w:val="009D54F7"/>
    <w:rsid w:val="009D58D7"/>
    <w:rsid w:val="009D595A"/>
    <w:rsid w:val="009D598F"/>
    <w:rsid w:val="009D59BD"/>
    <w:rsid w:val="009D5C8E"/>
    <w:rsid w:val="009D630F"/>
    <w:rsid w:val="009D665C"/>
    <w:rsid w:val="009D67C9"/>
    <w:rsid w:val="009D74E3"/>
    <w:rsid w:val="009E00CE"/>
    <w:rsid w:val="009E00FD"/>
    <w:rsid w:val="009E0DB5"/>
    <w:rsid w:val="009E1291"/>
    <w:rsid w:val="009E2213"/>
    <w:rsid w:val="009E2240"/>
    <w:rsid w:val="009E270C"/>
    <w:rsid w:val="009E28BB"/>
    <w:rsid w:val="009E2B6D"/>
    <w:rsid w:val="009E2DA3"/>
    <w:rsid w:val="009E4BF2"/>
    <w:rsid w:val="009E51D4"/>
    <w:rsid w:val="009E51EF"/>
    <w:rsid w:val="009E5FF7"/>
    <w:rsid w:val="009E706D"/>
    <w:rsid w:val="009E7CEB"/>
    <w:rsid w:val="009E7DE7"/>
    <w:rsid w:val="009E7F16"/>
    <w:rsid w:val="009F0604"/>
    <w:rsid w:val="009F06B2"/>
    <w:rsid w:val="009F0880"/>
    <w:rsid w:val="009F0B25"/>
    <w:rsid w:val="009F0C4C"/>
    <w:rsid w:val="009F0CE4"/>
    <w:rsid w:val="009F3239"/>
    <w:rsid w:val="009F3254"/>
    <w:rsid w:val="009F3B31"/>
    <w:rsid w:val="009F3BF0"/>
    <w:rsid w:val="009F3EB9"/>
    <w:rsid w:val="009F4800"/>
    <w:rsid w:val="009F5B95"/>
    <w:rsid w:val="009F6BF6"/>
    <w:rsid w:val="009F73A2"/>
    <w:rsid w:val="009F7713"/>
    <w:rsid w:val="009F7801"/>
    <w:rsid w:val="009F7C1A"/>
    <w:rsid w:val="009F7EAD"/>
    <w:rsid w:val="00A0118B"/>
    <w:rsid w:val="00A01712"/>
    <w:rsid w:val="00A02554"/>
    <w:rsid w:val="00A03151"/>
    <w:rsid w:val="00A03A1A"/>
    <w:rsid w:val="00A04E0F"/>
    <w:rsid w:val="00A04EA7"/>
    <w:rsid w:val="00A05C1F"/>
    <w:rsid w:val="00A05F70"/>
    <w:rsid w:val="00A06B0C"/>
    <w:rsid w:val="00A07584"/>
    <w:rsid w:val="00A07783"/>
    <w:rsid w:val="00A11479"/>
    <w:rsid w:val="00A11500"/>
    <w:rsid w:val="00A13285"/>
    <w:rsid w:val="00A136E3"/>
    <w:rsid w:val="00A13ACA"/>
    <w:rsid w:val="00A143E3"/>
    <w:rsid w:val="00A14B5D"/>
    <w:rsid w:val="00A14E83"/>
    <w:rsid w:val="00A157A9"/>
    <w:rsid w:val="00A16BB1"/>
    <w:rsid w:val="00A17AFF"/>
    <w:rsid w:val="00A17F3F"/>
    <w:rsid w:val="00A20216"/>
    <w:rsid w:val="00A2052C"/>
    <w:rsid w:val="00A209EA"/>
    <w:rsid w:val="00A2180D"/>
    <w:rsid w:val="00A2196B"/>
    <w:rsid w:val="00A21B28"/>
    <w:rsid w:val="00A226B5"/>
    <w:rsid w:val="00A229D6"/>
    <w:rsid w:val="00A22D19"/>
    <w:rsid w:val="00A23210"/>
    <w:rsid w:val="00A23417"/>
    <w:rsid w:val="00A240EE"/>
    <w:rsid w:val="00A241F9"/>
    <w:rsid w:val="00A24649"/>
    <w:rsid w:val="00A24C7F"/>
    <w:rsid w:val="00A253A9"/>
    <w:rsid w:val="00A26534"/>
    <w:rsid w:val="00A26BA1"/>
    <w:rsid w:val="00A26BE8"/>
    <w:rsid w:val="00A26F84"/>
    <w:rsid w:val="00A30DF0"/>
    <w:rsid w:val="00A32119"/>
    <w:rsid w:val="00A323D2"/>
    <w:rsid w:val="00A32EE1"/>
    <w:rsid w:val="00A335B2"/>
    <w:rsid w:val="00A34222"/>
    <w:rsid w:val="00A344A3"/>
    <w:rsid w:val="00A35419"/>
    <w:rsid w:val="00A35472"/>
    <w:rsid w:val="00A3593A"/>
    <w:rsid w:val="00A3654E"/>
    <w:rsid w:val="00A36712"/>
    <w:rsid w:val="00A36F3F"/>
    <w:rsid w:val="00A37F00"/>
    <w:rsid w:val="00A40166"/>
    <w:rsid w:val="00A40B3B"/>
    <w:rsid w:val="00A4179F"/>
    <w:rsid w:val="00A4197C"/>
    <w:rsid w:val="00A429BF"/>
    <w:rsid w:val="00A430A1"/>
    <w:rsid w:val="00A45387"/>
    <w:rsid w:val="00A47069"/>
    <w:rsid w:val="00A47361"/>
    <w:rsid w:val="00A47979"/>
    <w:rsid w:val="00A47F43"/>
    <w:rsid w:val="00A50B7D"/>
    <w:rsid w:val="00A50CE2"/>
    <w:rsid w:val="00A50E0A"/>
    <w:rsid w:val="00A513CB"/>
    <w:rsid w:val="00A534A5"/>
    <w:rsid w:val="00A53E36"/>
    <w:rsid w:val="00A54136"/>
    <w:rsid w:val="00A5422B"/>
    <w:rsid w:val="00A542FB"/>
    <w:rsid w:val="00A547DF"/>
    <w:rsid w:val="00A54F8A"/>
    <w:rsid w:val="00A55392"/>
    <w:rsid w:val="00A55754"/>
    <w:rsid w:val="00A562A0"/>
    <w:rsid w:val="00A5668F"/>
    <w:rsid w:val="00A60425"/>
    <w:rsid w:val="00A60CF8"/>
    <w:rsid w:val="00A61099"/>
    <w:rsid w:val="00A612ED"/>
    <w:rsid w:val="00A61901"/>
    <w:rsid w:val="00A6215B"/>
    <w:rsid w:val="00A635C3"/>
    <w:rsid w:val="00A63CD9"/>
    <w:rsid w:val="00A65095"/>
    <w:rsid w:val="00A65889"/>
    <w:rsid w:val="00A65BB2"/>
    <w:rsid w:val="00A65FB5"/>
    <w:rsid w:val="00A66839"/>
    <w:rsid w:val="00A67F8B"/>
    <w:rsid w:val="00A71380"/>
    <w:rsid w:val="00A71B75"/>
    <w:rsid w:val="00A71CA1"/>
    <w:rsid w:val="00A71DAB"/>
    <w:rsid w:val="00A721F9"/>
    <w:rsid w:val="00A72404"/>
    <w:rsid w:val="00A72CA8"/>
    <w:rsid w:val="00A7363F"/>
    <w:rsid w:val="00A73646"/>
    <w:rsid w:val="00A73A1E"/>
    <w:rsid w:val="00A73B94"/>
    <w:rsid w:val="00A744CC"/>
    <w:rsid w:val="00A74517"/>
    <w:rsid w:val="00A74B20"/>
    <w:rsid w:val="00A75E2D"/>
    <w:rsid w:val="00A75F91"/>
    <w:rsid w:val="00A7613C"/>
    <w:rsid w:val="00A763D2"/>
    <w:rsid w:val="00A7650F"/>
    <w:rsid w:val="00A767CB"/>
    <w:rsid w:val="00A76EE5"/>
    <w:rsid w:val="00A80244"/>
    <w:rsid w:val="00A8031A"/>
    <w:rsid w:val="00A804AA"/>
    <w:rsid w:val="00A80710"/>
    <w:rsid w:val="00A81310"/>
    <w:rsid w:val="00A82173"/>
    <w:rsid w:val="00A82C54"/>
    <w:rsid w:val="00A83F1F"/>
    <w:rsid w:val="00A84E74"/>
    <w:rsid w:val="00A850F3"/>
    <w:rsid w:val="00A8790D"/>
    <w:rsid w:val="00A879EA"/>
    <w:rsid w:val="00A92051"/>
    <w:rsid w:val="00A927D1"/>
    <w:rsid w:val="00A92B6D"/>
    <w:rsid w:val="00A94351"/>
    <w:rsid w:val="00A94572"/>
    <w:rsid w:val="00A94A15"/>
    <w:rsid w:val="00A94CA5"/>
    <w:rsid w:val="00A94DDC"/>
    <w:rsid w:val="00A973D9"/>
    <w:rsid w:val="00A9744B"/>
    <w:rsid w:val="00AA00C1"/>
    <w:rsid w:val="00AA06C0"/>
    <w:rsid w:val="00AA2D78"/>
    <w:rsid w:val="00AA372B"/>
    <w:rsid w:val="00AA3F4C"/>
    <w:rsid w:val="00AA4437"/>
    <w:rsid w:val="00AA4BFA"/>
    <w:rsid w:val="00AA4D8A"/>
    <w:rsid w:val="00AA4FF7"/>
    <w:rsid w:val="00AA508F"/>
    <w:rsid w:val="00AA555C"/>
    <w:rsid w:val="00AA5A12"/>
    <w:rsid w:val="00AA6E8F"/>
    <w:rsid w:val="00AA6F75"/>
    <w:rsid w:val="00AA7002"/>
    <w:rsid w:val="00AA7A0E"/>
    <w:rsid w:val="00AA7C9C"/>
    <w:rsid w:val="00AB0459"/>
    <w:rsid w:val="00AB180C"/>
    <w:rsid w:val="00AB2009"/>
    <w:rsid w:val="00AB214A"/>
    <w:rsid w:val="00AB2163"/>
    <w:rsid w:val="00AB2691"/>
    <w:rsid w:val="00AB26C2"/>
    <w:rsid w:val="00AB287A"/>
    <w:rsid w:val="00AB31BD"/>
    <w:rsid w:val="00AB34BF"/>
    <w:rsid w:val="00AB36CF"/>
    <w:rsid w:val="00AB3FD1"/>
    <w:rsid w:val="00AB5D2A"/>
    <w:rsid w:val="00AB626D"/>
    <w:rsid w:val="00AB6916"/>
    <w:rsid w:val="00AC0662"/>
    <w:rsid w:val="00AC0E7E"/>
    <w:rsid w:val="00AC0E83"/>
    <w:rsid w:val="00AC174E"/>
    <w:rsid w:val="00AC175E"/>
    <w:rsid w:val="00AC2584"/>
    <w:rsid w:val="00AC2988"/>
    <w:rsid w:val="00AC3066"/>
    <w:rsid w:val="00AC34E5"/>
    <w:rsid w:val="00AC35F1"/>
    <w:rsid w:val="00AC39A6"/>
    <w:rsid w:val="00AC4115"/>
    <w:rsid w:val="00AC4392"/>
    <w:rsid w:val="00AC47BF"/>
    <w:rsid w:val="00AC4EFD"/>
    <w:rsid w:val="00AC5C2C"/>
    <w:rsid w:val="00AC5FB4"/>
    <w:rsid w:val="00AC618F"/>
    <w:rsid w:val="00AC61BC"/>
    <w:rsid w:val="00AC65FE"/>
    <w:rsid w:val="00AC7631"/>
    <w:rsid w:val="00AD0429"/>
    <w:rsid w:val="00AD133D"/>
    <w:rsid w:val="00AD1D4A"/>
    <w:rsid w:val="00AD2C51"/>
    <w:rsid w:val="00AD30D7"/>
    <w:rsid w:val="00AD3B1A"/>
    <w:rsid w:val="00AD3E0A"/>
    <w:rsid w:val="00AD3F5A"/>
    <w:rsid w:val="00AD421E"/>
    <w:rsid w:val="00AD4562"/>
    <w:rsid w:val="00AD538E"/>
    <w:rsid w:val="00AD55B5"/>
    <w:rsid w:val="00AD5940"/>
    <w:rsid w:val="00AD59DF"/>
    <w:rsid w:val="00AD71C3"/>
    <w:rsid w:val="00AD75DD"/>
    <w:rsid w:val="00AD7C66"/>
    <w:rsid w:val="00AE1CB7"/>
    <w:rsid w:val="00AE2062"/>
    <w:rsid w:val="00AE3464"/>
    <w:rsid w:val="00AE34F5"/>
    <w:rsid w:val="00AE3AC7"/>
    <w:rsid w:val="00AE56C7"/>
    <w:rsid w:val="00AE59A0"/>
    <w:rsid w:val="00AE615F"/>
    <w:rsid w:val="00AE6213"/>
    <w:rsid w:val="00AE77B2"/>
    <w:rsid w:val="00AE7E7D"/>
    <w:rsid w:val="00AF0BE6"/>
    <w:rsid w:val="00AF1A23"/>
    <w:rsid w:val="00AF203B"/>
    <w:rsid w:val="00AF34CB"/>
    <w:rsid w:val="00AF3507"/>
    <w:rsid w:val="00AF39B3"/>
    <w:rsid w:val="00AF3D07"/>
    <w:rsid w:val="00AF4F6F"/>
    <w:rsid w:val="00AF6666"/>
    <w:rsid w:val="00AF6E61"/>
    <w:rsid w:val="00AF7155"/>
    <w:rsid w:val="00AF75E4"/>
    <w:rsid w:val="00B00223"/>
    <w:rsid w:val="00B004BA"/>
    <w:rsid w:val="00B004BB"/>
    <w:rsid w:val="00B0255B"/>
    <w:rsid w:val="00B039A9"/>
    <w:rsid w:val="00B03BA9"/>
    <w:rsid w:val="00B03ECD"/>
    <w:rsid w:val="00B0469D"/>
    <w:rsid w:val="00B05C93"/>
    <w:rsid w:val="00B064AD"/>
    <w:rsid w:val="00B06DDA"/>
    <w:rsid w:val="00B07597"/>
    <w:rsid w:val="00B101A0"/>
    <w:rsid w:val="00B101C9"/>
    <w:rsid w:val="00B10735"/>
    <w:rsid w:val="00B11947"/>
    <w:rsid w:val="00B11E48"/>
    <w:rsid w:val="00B11F37"/>
    <w:rsid w:val="00B12539"/>
    <w:rsid w:val="00B1277C"/>
    <w:rsid w:val="00B12D23"/>
    <w:rsid w:val="00B13D66"/>
    <w:rsid w:val="00B14C66"/>
    <w:rsid w:val="00B15803"/>
    <w:rsid w:val="00B16C92"/>
    <w:rsid w:val="00B172A7"/>
    <w:rsid w:val="00B17B33"/>
    <w:rsid w:val="00B20DBA"/>
    <w:rsid w:val="00B2114B"/>
    <w:rsid w:val="00B2160C"/>
    <w:rsid w:val="00B21C3C"/>
    <w:rsid w:val="00B2274B"/>
    <w:rsid w:val="00B22865"/>
    <w:rsid w:val="00B22DD1"/>
    <w:rsid w:val="00B22EBE"/>
    <w:rsid w:val="00B2410E"/>
    <w:rsid w:val="00B24EF0"/>
    <w:rsid w:val="00B251D7"/>
    <w:rsid w:val="00B26DAC"/>
    <w:rsid w:val="00B27040"/>
    <w:rsid w:val="00B3054C"/>
    <w:rsid w:val="00B31A16"/>
    <w:rsid w:val="00B3201A"/>
    <w:rsid w:val="00B35B02"/>
    <w:rsid w:val="00B36541"/>
    <w:rsid w:val="00B36E99"/>
    <w:rsid w:val="00B3738A"/>
    <w:rsid w:val="00B406D9"/>
    <w:rsid w:val="00B4071B"/>
    <w:rsid w:val="00B4114E"/>
    <w:rsid w:val="00B4197C"/>
    <w:rsid w:val="00B42235"/>
    <w:rsid w:val="00B42294"/>
    <w:rsid w:val="00B43981"/>
    <w:rsid w:val="00B43A9E"/>
    <w:rsid w:val="00B43D15"/>
    <w:rsid w:val="00B44B84"/>
    <w:rsid w:val="00B45094"/>
    <w:rsid w:val="00B46012"/>
    <w:rsid w:val="00B472CE"/>
    <w:rsid w:val="00B47901"/>
    <w:rsid w:val="00B50089"/>
    <w:rsid w:val="00B5151D"/>
    <w:rsid w:val="00B51FF8"/>
    <w:rsid w:val="00B52755"/>
    <w:rsid w:val="00B54457"/>
    <w:rsid w:val="00B55205"/>
    <w:rsid w:val="00B5554C"/>
    <w:rsid w:val="00B55FAC"/>
    <w:rsid w:val="00B55FF7"/>
    <w:rsid w:val="00B56457"/>
    <w:rsid w:val="00B56B9F"/>
    <w:rsid w:val="00B57B8B"/>
    <w:rsid w:val="00B60600"/>
    <w:rsid w:val="00B61535"/>
    <w:rsid w:val="00B615EA"/>
    <w:rsid w:val="00B62BFB"/>
    <w:rsid w:val="00B63226"/>
    <w:rsid w:val="00B637A8"/>
    <w:rsid w:val="00B63DBE"/>
    <w:rsid w:val="00B6412A"/>
    <w:rsid w:val="00B648D3"/>
    <w:rsid w:val="00B64BB8"/>
    <w:rsid w:val="00B65097"/>
    <w:rsid w:val="00B6521A"/>
    <w:rsid w:val="00B656F2"/>
    <w:rsid w:val="00B656F7"/>
    <w:rsid w:val="00B66878"/>
    <w:rsid w:val="00B66D04"/>
    <w:rsid w:val="00B66F89"/>
    <w:rsid w:val="00B67014"/>
    <w:rsid w:val="00B67397"/>
    <w:rsid w:val="00B67DFD"/>
    <w:rsid w:val="00B70528"/>
    <w:rsid w:val="00B70824"/>
    <w:rsid w:val="00B70A0E"/>
    <w:rsid w:val="00B71183"/>
    <w:rsid w:val="00B7121A"/>
    <w:rsid w:val="00B71894"/>
    <w:rsid w:val="00B72828"/>
    <w:rsid w:val="00B7341E"/>
    <w:rsid w:val="00B73F68"/>
    <w:rsid w:val="00B73F9D"/>
    <w:rsid w:val="00B743E9"/>
    <w:rsid w:val="00B74954"/>
    <w:rsid w:val="00B75F78"/>
    <w:rsid w:val="00B766A8"/>
    <w:rsid w:val="00B76E41"/>
    <w:rsid w:val="00B808F5"/>
    <w:rsid w:val="00B80E02"/>
    <w:rsid w:val="00B81168"/>
    <w:rsid w:val="00B81F62"/>
    <w:rsid w:val="00B841BB"/>
    <w:rsid w:val="00B84AF9"/>
    <w:rsid w:val="00B85FDC"/>
    <w:rsid w:val="00B867FD"/>
    <w:rsid w:val="00B86D71"/>
    <w:rsid w:val="00B87164"/>
    <w:rsid w:val="00B8781A"/>
    <w:rsid w:val="00B87ADB"/>
    <w:rsid w:val="00B87E6E"/>
    <w:rsid w:val="00B90323"/>
    <w:rsid w:val="00B90CE1"/>
    <w:rsid w:val="00B9226B"/>
    <w:rsid w:val="00B9282C"/>
    <w:rsid w:val="00B92F1B"/>
    <w:rsid w:val="00B92FBA"/>
    <w:rsid w:val="00B93000"/>
    <w:rsid w:val="00B930E9"/>
    <w:rsid w:val="00B93170"/>
    <w:rsid w:val="00B94A66"/>
    <w:rsid w:val="00B94B5B"/>
    <w:rsid w:val="00B94B69"/>
    <w:rsid w:val="00B94FA5"/>
    <w:rsid w:val="00B963D4"/>
    <w:rsid w:val="00B970CF"/>
    <w:rsid w:val="00B97763"/>
    <w:rsid w:val="00B97C92"/>
    <w:rsid w:val="00BA0710"/>
    <w:rsid w:val="00BA083A"/>
    <w:rsid w:val="00BA3503"/>
    <w:rsid w:val="00BA392A"/>
    <w:rsid w:val="00BA4A5E"/>
    <w:rsid w:val="00BA4BE5"/>
    <w:rsid w:val="00BA4D3D"/>
    <w:rsid w:val="00BA4D43"/>
    <w:rsid w:val="00BA5A61"/>
    <w:rsid w:val="00BA635A"/>
    <w:rsid w:val="00BA65D2"/>
    <w:rsid w:val="00BA6FEF"/>
    <w:rsid w:val="00BA70F7"/>
    <w:rsid w:val="00BA77E8"/>
    <w:rsid w:val="00BB0CA0"/>
    <w:rsid w:val="00BB1A84"/>
    <w:rsid w:val="00BB296F"/>
    <w:rsid w:val="00BB2A25"/>
    <w:rsid w:val="00BB2F35"/>
    <w:rsid w:val="00BB33A2"/>
    <w:rsid w:val="00BB36BE"/>
    <w:rsid w:val="00BB3AAA"/>
    <w:rsid w:val="00BB432A"/>
    <w:rsid w:val="00BB515B"/>
    <w:rsid w:val="00BB5DED"/>
    <w:rsid w:val="00BB668A"/>
    <w:rsid w:val="00BB6A61"/>
    <w:rsid w:val="00BB6AB2"/>
    <w:rsid w:val="00BB731C"/>
    <w:rsid w:val="00BB757E"/>
    <w:rsid w:val="00BC0BFE"/>
    <w:rsid w:val="00BC0D3F"/>
    <w:rsid w:val="00BC1858"/>
    <w:rsid w:val="00BC1BC6"/>
    <w:rsid w:val="00BC1E4C"/>
    <w:rsid w:val="00BC25E7"/>
    <w:rsid w:val="00BC2FE1"/>
    <w:rsid w:val="00BC3960"/>
    <w:rsid w:val="00BC5D08"/>
    <w:rsid w:val="00BC5ED3"/>
    <w:rsid w:val="00BC6281"/>
    <w:rsid w:val="00BC6899"/>
    <w:rsid w:val="00BC74F7"/>
    <w:rsid w:val="00BC7575"/>
    <w:rsid w:val="00BC7E89"/>
    <w:rsid w:val="00BD0071"/>
    <w:rsid w:val="00BD02E9"/>
    <w:rsid w:val="00BD0557"/>
    <w:rsid w:val="00BD0991"/>
    <w:rsid w:val="00BD13F3"/>
    <w:rsid w:val="00BD20FE"/>
    <w:rsid w:val="00BD33B8"/>
    <w:rsid w:val="00BD357E"/>
    <w:rsid w:val="00BD37EA"/>
    <w:rsid w:val="00BD43F4"/>
    <w:rsid w:val="00BD4C71"/>
    <w:rsid w:val="00BD4C9C"/>
    <w:rsid w:val="00BD50B3"/>
    <w:rsid w:val="00BD50DF"/>
    <w:rsid w:val="00BD513F"/>
    <w:rsid w:val="00BD524B"/>
    <w:rsid w:val="00BD56C9"/>
    <w:rsid w:val="00BD5952"/>
    <w:rsid w:val="00BD607A"/>
    <w:rsid w:val="00BD6859"/>
    <w:rsid w:val="00BD6D1B"/>
    <w:rsid w:val="00BD7324"/>
    <w:rsid w:val="00BD738D"/>
    <w:rsid w:val="00BD778F"/>
    <w:rsid w:val="00BD7B13"/>
    <w:rsid w:val="00BE07CE"/>
    <w:rsid w:val="00BE0E5E"/>
    <w:rsid w:val="00BE18EF"/>
    <w:rsid w:val="00BE1ED8"/>
    <w:rsid w:val="00BE267A"/>
    <w:rsid w:val="00BE272E"/>
    <w:rsid w:val="00BE3B72"/>
    <w:rsid w:val="00BE3C68"/>
    <w:rsid w:val="00BE3FC4"/>
    <w:rsid w:val="00BE4085"/>
    <w:rsid w:val="00BE4B60"/>
    <w:rsid w:val="00BE4BC2"/>
    <w:rsid w:val="00BE51E7"/>
    <w:rsid w:val="00BE525E"/>
    <w:rsid w:val="00BE598D"/>
    <w:rsid w:val="00BE599D"/>
    <w:rsid w:val="00BE5A01"/>
    <w:rsid w:val="00BE5A93"/>
    <w:rsid w:val="00BE5F89"/>
    <w:rsid w:val="00BE60F0"/>
    <w:rsid w:val="00BF07FE"/>
    <w:rsid w:val="00BF18CA"/>
    <w:rsid w:val="00BF19E2"/>
    <w:rsid w:val="00BF1B5C"/>
    <w:rsid w:val="00BF200E"/>
    <w:rsid w:val="00BF21E0"/>
    <w:rsid w:val="00BF2D2D"/>
    <w:rsid w:val="00BF2F4D"/>
    <w:rsid w:val="00BF3712"/>
    <w:rsid w:val="00BF4997"/>
    <w:rsid w:val="00BF5873"/>
    <w:rsid w:val="00BF6BCD"/>
    <w:rsid w:val="00BF6EF5"/>
    <w:rsid w:val="00BF6FED"/>
    <w:rsid w:val="00BF73C4"/>
    <w:rsid w:val="00BF7869"/>
    <w:rsid w:val="00BF7EC8"/>
    <w:rsid w:val="00C0037C"/>
    <w:rsid w:val="00C005C7"/>
    <w:rsid w:val="00C01A5E"/>
    <w:rsid w:val="00C01ADF"/>
    <w:rsid w:val="00C01B1A"/>
    <w:rsid w:val="00C0215C"/>
    <w:rsid w:val="00C035D9"/>
    <w:rsid w:val="00C03CED"/>
    <w:rsid w:val="00C03DFF"/>
    <w:rsid w:val="00C03EE1"/>
    <w:rsid w:val="00C0430A"/>
    <w:rsid w:val="00C04615"/>
    <w:rsid w:val="00C04E19"/>
    <w:rsid w:val="00C04E8E"/>
    <w:rsid w:val="00C05401"/>
    <w:rsid w:val="00C0627B"/>
    <w:rsid w:val="00C06913"/>
    <w:rsid w:val="00C069F5"/>
    <w:rsid w:val="00C077E1"/>
    <w:rsid w:val="00C07C3A"/>
    <w:rsid w:val="00C10A58"/>
    <w:rsid w:val="00C10E43"/>
    <w:rsid w:val="00C1164A"/>
    <w:rsid w:val="00C1253C"/>
    <w:rsid w:val="00C12B3F"/>
    <w:rsid w:val="00C12CF5"/>
    <w:rsid w:val="00C13321"/>
    <w:rsid w:val="00C13647"/>
    <w:rsid w:val="00C14637"/>
    <w:rsid w:val="00C14EE2"/>
    <w:rsid w:val="00C1550A"/>
    <w:rsid w:val="00C1580B"/>
    <w:rsid w:val="00C15A35"/>
    <w:rsid w:val="00C15CD1"/>
    <w:rsid w:val="00C15F47"/>
    <w:rsid w:val="00C16CCD"/>
    <w:rsid w:val="00C16EB9"/>
    <w:rsid w:val="00C16ED1"/>
    <w:rsid w:val="00C20693"/>
    <w:rsid w:val="00C20E61"/>
    <w:rsid w:val="00C21421"/>
    <w:rsid w:val="00C216A8"/>
    <w:rsid w:val="00C224D9"/>
    <w:rsid w:val="00C228AC"/>
    <w:rsid w:val="00C22C2D"/>
    <w:rsid w:val="00C233B9"/>
    <w:rsid w:val="00C23491"/>
    <w:rsid w:val="00C23AC2"/>
    <w:rsid w:val="00C23BA9"/>
    <w:rsid w:val="00C24A1D"/>
    <w:rsid w:val="00C2560F"/>
    <w:rsid w:val="00C25802"/>
    <w:rsid w:val="00C258ED"/>
    <w:rsid w:val="00C25A98"/>
    <w:rsid w:val="00C25BEC"/>
    <w:rsid w:val="00C261C6"/>
    <w:rsid w:val="00C26FC9"/>
    <w:rsid w:val="00C272A5"/>
    <w:rsid w:val="00C27A29"/>
    <w:rsid w:val="00C27F9D"/>
    <w:rsid w:val="00C30ED0"/>
    <w:rsid w:val="00C30F02"/>
    <w:rsid w:val="00C31383"/>
    <w:rsid w:val="00C31A82"/>
    <w:rsid w:val="00C3212A"/>
    <w:rsid w:val="00C3262C"/>
    <w:rsid w:val="00C34052"/>
    <w:rsid w:val="00C342A7"/>
    <w:rsid w:val="00C345A9"/>
    <w:rsid w:val="00C35DFB"/>
    <w:rsid w:val="00C36276"/>
    <w:rsid w:val="00C36287"/>
    <w:rsid w:val="00C36290"/>
    <w:rsid w:val="00C36E0B"/>
    <w:rsid w:val="00C3759A"/>
    <w:rsid w:val="00C375F0"/>
    <w:rsid w:val="00C37706"/>
    <w:rsid w:val="00C4024F"/>
    <w:rsid w:val="00C412DC"/>
    <w:rsid w:val="00C416F7"/>
    <w:rsid w:val="00C41B0D"/>
    <w:rsid w:val="00C425BD"/>
    <w:rsid w:val="00C42D97"/>
    <w:rsid w:val="00C43657"/>
    <w:rsid w:val="00C4450B"/>
    <w:rsid w:val="00C45189"/>
    <w:rsid w:val="00C45872"/>
    <w:rsid w:val="00C458B2"/>
    <w:rsid w:val="00C45BBE"/>
    <w:rsid w:val="00C45D26"/>
    <w:rsid w:val="00C45DCC"/>
    <w:rsid w:val="00C463EE"/>
    <w:rsid w:val="00C468BE"/>
    <w:rsid w:val="00C47862"/>
    <w:rsid w:val="00C50144"/>
    <w:rsid w:val="00C50267"/>
    <w:rsid w:val="00C5083F"/>
    <w:rsid w:val="00C50D47"/>
    <w:rsid w:val="00C5300A"/>
    <w:rsid w:val="00C532D6"/>
    <w:rsid w:val="00C542E1"/>
    <w:rsid w:val="00C543D4"/>
    <w:rsid w:val="00C54704"/>
    <w:rsid w:val="00C54AF5"/>
    <w:rsid w:val="00C54C7D"/>
    <w:rsid w:val="00C554B7"/>
    <w:rsid w:val="00C56668"/>
    <w:rsid w:val="00C5699F"/>
    <w:rsid w:val="00C56BE1"/>
    <w:rsid w:val="00C57B27"/>
    <w:rsid w:val="00C57E4B"/>
    <w:rsid w:val="00C6116B"/>
    <w:rsid w:val="00C612CA"/>
    <w:rsid w:val="00C61C8D"/>
    <w:rsid w:val="00C61EC3"/>
    <w:rsid w:val="00C620E0"/>
    <w:rsid w:val="00C626BD"/>
    <w:rsid w:val="00C6275D"/>
    <w:rsid w:val="00C62832"/>
    <w:rsid w:val="00C63C2D"/>
    <w:rsid w:val="00C64220"/>
    <w:rsid w:val="00C644AE"/>
    <w:rsid w:val="00C646B1"/>
    <w:rsid w:val="00C64ED7"/>
    <w:rsid w:val="00C6571B"/>
    <w:rsid w:val="00C65FA3"/>
    <w:rsid w:val="00C671D3"/>
    <w:rsid w:val="00C67276"/>
    <w:rsid w:val="00C7058A"/>
    <w:rsid w:val="00C71412"/>
    <w:rsid w:val="00C71D84"/>
    <w:rsid w:val="00C7216F"/>
    <w:rsid w:val="00C72E1F"/>
    <w:rsid w:val="00C73AD1"/>
    <w:rsid w:val="00C73D52"/>
    <w:rsid w:val="00C74983"/>
    <w:rsid w:val="00C74E80"/>
    <w:rsid w:val="00C75121"/>
    <w:rsid w:val="00C753DF"/>
    <w:rsid w:val="00C75480"/>
    <w:rsid w:val="00C758EE"/>
    <w:rsid w:val="00C763C1"/>
    <w:rsid w:val="00C764B8"/>
    <w:rsid w:val="00C77950"/>
    <w:rsid w:val="00C81E43"/>
    <w:rsid w:val="00C8231C"/>
    <w:rsid w:val="00C82691"/>
    <w:rsid w:val="00C82963"/>
    <w:rsid w:val="00C84445"/>
    <w:rsid w:val="00C84570"/>
    <w:rsid w:val="00C852AC"/>
    <w:rsid w:val="00C85FF3"/>
    <w:rsid w:val="00C87259"/>
    <w:rsid w:val="00C8732A"/>
    <w:rsid w:val="00C874CD"/>
    <w:rsid w:val="00C8783A"/>
    <w:rsid w:val="00C87997"/>
    <w:rsid w:val="00C9021D"/>
    <w:rsid w:val="00C9097D"/>
    <w:rsid w:val="00C90C45"/>
    <w:rsid w:val="00C90E20"/>
    <w:rsid w:val="00C9130D"/>
    <w:rsid w:val="00C914E7"/>
    <w:rsid w:val="00C930C0"/>
    <w:rsid w:val="00C93D3D"/>
    <w:rsid w:val="00C956D1"/>
    <w:rsid w:val="00C95CDE"/>
    <w:rsid w:val="00C9789B"/>
    <w:rsid w:val="00C97A4C"/>
    <w:rsid w:val="00CA02D4"/>
    <w:rsid w:val="00CA0952"/>
    <w:rsid w:val="00CA104B"/>
    <w:rsid w:val="00CA1E79"/>
    <w:rsid w:val="00CA21A3"/>
    <w:rsid w:val="00CA22E6"/>
    <w:rsid w:val="00CA2764"/>
    <w:rsid w:val="00CA2A41"/>
    <w:rsid w:val="00CA2D74"/>
    <w:rsid w:val="00CA32C0"/>
    <w:rsid w:val="00CA46E9"/>
    <w:rsid w:val="00CA558F"/>
    <w:rsid w:val="00CA59F0"/>
    <w:rsid w:val="00CA5AA1"/>
    <w:rsid w:val="00CA5DF6"/>
    <w:rsid w:val="00CA60B9"/>
    <w:rsid w:val="00CA6A35"/>
    <w:rsid w:val="00CA6E81"/>
    <w:rsid w:val="00CA7698"/>
    <w:rsid w:val="00CB01DB"/>
    <w:rsid w:val="00CB1299"/>
    <w:rsid w:val="00CB14A4"/>
    <w:rsid w:val="00CB2218"/>
    <w:rsid w:val="00CB2911"/>
    <w:rsid w:val="00CB2CB1"/>
    <w:rsid w:val="00CB2DC5"/>
    <w:rsid w:val="00CB30EF"/>
    <w:rsid w:val="00CB3355"/>
    <w:rsid w:val="00CB3771"/>
    <w:rsid w:val="00CB4208"/>
    <w:rsid w:val="00CB4DBC"/>
    <w:rsid w:val="00CB5615"/>
    <w:rsid w:val="00CB6B1A"/>
    <w:rsid w:val="00CB6E84"/>
    <w:rsid w:val="00CB7340"/>
    <w:rsid w:val="00CB7765"/>
    <w:rsid w:val="00CC02E8"/>
    <w:rsid w:val="00CC0365"/>
    <w:rsid w:val="00CC052C"/>
    <w:rsid w:val="00CC0B5D"/>
    <w:rsid w:val="00CC1241"/>
    <w:rsid w:val="00CC1483"/>
    <w:rsid w:val="00CC198F"/>
    <w:rsid w:val="00CC2020"/>
    <w:rsid w:val="00CC22E2"/>
    <w:rsid w:val="00CC31E7"/>
    <w:rsid w:val="00CC39C1"/>
    <w:rsid w:val="00CC4059"/>
    <w:rsid w:val="00CC4D8B"/>
    <w:rsid w:val="00CC4FBB"/>
    <w:rsid w:val="00CC69DF"/>
    <w:rsid w:val="00CC78AF"/>
    <w:rsid w:val="00CD00A3"/>
    <w:rsid w:val="00CD02C7"/>
    <w:rsid w:val="00CD0B1D"/>
    <w:rsid w:val="00CD1120"/>
    <w:rsid w:val="00CD1FB9"/>
    <w:rsid w:val="00CD3415"/>
    <w:rsid w:val="00CD41FC"/>
    <w:rsid w:val="00CD45A7"/>
    <w:rsid w:val="00CD4CF6"/>
    <w:rsid w:val="00CD4EAB"/>
    <w:rsid w:val="00CD5A3A"/>
    <w:rsid w:val="00CD5D6A"/>
    <w:rsid w:val="00CD5EE9"/>
    <w:rsid w:val="00CD62DA"/>
    <w:rsid w:val="00CD6670"/>
    <w:rsid w:val="00CD6738"/>
    <w:rsid w:val="00CD6B80"/>
    <w:rsid w:val="00CD7280"/>
    <w:rsid w:val="00CD797D"/>
    <w:rsid w:val="00CE02A6"/>
    <w:rsid w:val="00CE19BB"/>
    <w:rsid w:val="00CE1D05"/>
    <w:rsid w:val="00CE20AA"/>
    <w:rsid w:val="00CE23BB"/>
    <w:rsid w:val="00CE3061"/>
    <w:rsid w:val="00CE39E8"/>
    <w:rsid w:val="00CE6E47"/>
    <w:rsid w:val="00CE7ACC"/>
    <w:rsid w:val="00CE7B1F"/>
    <w:rsid w:val="00CF0489"/>
    <w:rsid w:val="00CF05E8"/>
    <w:rsid w:val="00CF08EE"/>
    <w:rsid w:val="00CF098E"/>
    <w:rsid w:val="00CF1926"/>
    <w:rsid w:val="00CF195C"/>
    <w:rsid w:val="00CF2B46"/>
    <w:rsid w:val="00CF3654"/>
    <w:rsid w:val="00CF38CE"/>
    <w:rsid w:val="00CF395B"/>
    <w:rsid w:val="00CF43FB"/>
    <w:rsid w:val="00CF4931"/>
    <w:rsid w:val="00CF4A47"/>
    <w:rsid w:val="00CF4D1A"/>
    <w:rsid w:val="00CF5643"/>
    <w:rsid w:val="00CF5783"/>
    <w:rsid w:val="00CF624F"/>
    <w:rsid w:val="00CF6D9F"/>
    <w:rsid w:val="00D0032E"/>
    <w:rsid w:val="00D0093E"/>
    <w:rsid w:val="00D0095E"/>
    <w:rsid w:val="00D01D3E"/>
    <w:rsid w:val="00D02694"/>
    <w:rsid w:val="00D02A62"/>
    <w:rsid w:val="00D02EEE"/>
    <w:rsid w:val="00D0371F"/>
    <w:rsid w:val="00D03D7B"/>
    <w:rsid w:val="00D049EB"/>
    <w:rsid w:val="00D04A19"/>
    <w:rsid w:val="00D0517B"/>
    <w:rsid w:val="00D052CB"/>
    <w:rsid w:val="00D056DC"/>
    <w:rsid w:val="00D056DF"/>
    <w:rsid w:val="00D059A3"/>
    <w:rsid w:val="00D05CBF"/>
    <w:rsid w:val="00D0616E"/>
    <w:rsid w:val="00D06416"/>
    <w:rsid w:val="00D065ED"/>
    <w:rsid w:val="00D07336"/>
    <w:rsid w:val="00D07D5A"/>
    <w:rsid w:val="00D07E94"/>
    <w:rsid w:val="00D1077D"/>
    <w:rsid w:val="00D10FCB"/>
    <w:rsid w:val="00D1133B"/>
    <w:rsid w:val="00D11573"/>
    <w:rsid w:val="00D13438"/>
    <w:rsid w:val="00D142C2"/>
    <w:rsid w:val="00D144F0"/>
    <w:rsid w:val="00D1462E"/>
    <w:rsid w:val="00D150B2"/>
    <w:rsid w:val="00D151A6"/>
    <w:rsid w:val="00D156EC"/>
    <w:rsid w:val="00D15CE2"/>
    <w:rsid w:val="00D15D9E"/>
    <w:rsid w:val="00D17432"/>
    <w:rsid w:val="00D21624"/>
    <w:rsid w:val="00D21C19"/>
    <w:rsid w:val="00D22DF8"/>
    <w:rsid w:val="00D24274"/>
    <w:rsid w:val="00D24484"/>
    <w:rsid w:val="00D244C1"/>
    <w:rsid w:val="00D24F3F"/>
    <w:rsid w:val="00D2532A"/>
    <w:rsid w:val="00D254D0"/>
    <w:rsid w:val="00D2638A"/>
    <w:rsid w:val="00D3110F"/>
    <w:rsid w:val="00D31625"/>
    <w:rsid w:val="00D31C7D"/>
    <w:rsid w:val="00D32965"/>
    <w:rsid w:val="00D3343D"/>
    <w:rsid w:val="00D3392D"/>
    <w:rsid w:val="00D33C5E"/>
    <w:rsid w:val="00D34ABC"/>
    <w:rsid w:val="00D3512E"/>
    <w:rsid w:val="00D352A9"/>
    <w:rsid w:val="00D35EB0"/>
    <w:rsid w:val="00D37E2A"/>
    <w:rsid w:val="00D40D2F"/>
    <w:rsid w:val="00D41691"/>
    <w:rsid w:val="00D425F9"/>
    <w:rsid w:val="00D43A22"/>
    <w:rsid w:val="00D44BA2"/>
    <w:rsid w:val="00D44D73"/>
    <w:rsid w:val="00D44E46"/>
    <w:rsid w:val="00D451A5"/>
    <w:rsid w:val="00D4536E"/>
    <w:rsid w:val="00D46095"/>
    <w:rsid w:val="00D46956"/>
    <w:rsid w:val="00D47214"/>
    <w:rsid w:val="00D47BAC"/>
    <w:rsid w:val="00D50672"/>
    <w:rsid w:val="00D50C5A"/>
    <w:rsid w:val="00D50EAE"/>
    <w:rsid w:val="00D517BC"/>
    <w:rsid w:val="00D5180D"/>
    <w:rsid w:val="00D51AD3"/>
    <w:rsid w:val="00D52D03"/>
    <w:rsid w:val="00D5328E"/>
    <w:rsid w:val="00D5357C"/>
    <w:rsid w:val="00D535F1"/>
    <w:rsid w:val="00D552F0"/>
    <w:rsid w:val="00D55765"/>
    <w:rsid w:val="00D5582C"/>
    <w:rsid w:val="00D577C0"/>
    <w:rsid w:val="00D60157"/>
    <w:rsid w:val="00D60921"/>
    <w:rsid w:val="00D60BA5"/>
    <w:rsid w:val="00D60F61"/>
    <w:rsid w:val="00D61133"/>
    <w:rsid w:val="00D62596"/>
    <w:rsid w:val="00D6311D"/>
    <w:rsid w:val="00D631E9"/>
    <w:rsid w:val="00D64E36"/>
    <w:rsid w:val="00D65F3A"/>
    <w:rsid w:val="00D66069"/>
    <w:rsid w:val="00D660EF"/>
    <w:rsid w:val="00D6741A"/>
    <w:rsid w:val="00D677C4"/>
    <w:rsid w:val="00D717A2"/>
    <w:rsid w:val="00D71816"/>
    <w:rsid w:val="00D730A4"/>
    <w:rsid w:val="00D737EA"/>
    <w:rsid w:val="00D74290"/>
    <w:rsid w:val="00D752A7"/>
    <w:rsid w:val="00D7593B"/>
    <w:rsid w:val="00D761CB"/>
    <w:rsid w:val="00D7663D"/>
    <w:rsid w:val="00D7696D"/>
    <w:rsid w:val="00D7755A"/>
    <w:rsid w:val="00D77885"/>
    <w:rsid w:val="00D77EB0"/>
    <w:rsid w:val="00D80827"/>
    <w:rsid w:val="00D810E9"/>
    <w:rsid w:val="00D81C0E"/>
    <w:rsid w:val="00D8250A"/>
    <w:rsid w:val="00D831D3"/>
    <w:rsid w:val="00D83848"/>
    <w:rsid w:val="00D83F82"/>
    <w:rsid w:val="00D84B3D"/>
    <w:rsid w:val="00D84F5B"/>
    <w:rsid w:val="00D850B5"/>
    <w:rsid w:val="00D85197"/>
    <w:rsid w:val="00D8535E"/>
    <w:rsid w:val="00D8556D"/>
    <w:rsid w:val="00D857C0"/>
    <w:rsid w:val="00D86B68"/>
    <w:rsid w:val="00D86EFE"/>
    <w:rsid w:val="00D87095"/>
    <w:rsid w:val="00D87287"/>
    <w:rsid w:val="00D872C6"/>
    <w:rsid w:val="00D8772C"/>
    <w:rsid w:val="00D87EF7"/>
    <w:rsid w:val="00D87FE4"/>
    <w:rsid w:val="00D908CC"/>
    <w:rsid w:val="00D90EDE"/>
    <w:rsid w:val="00D91035"/>
    <w:rsid w:val="00D910FC"/>
    <w:rsid w:val="00D912AF"/>
    <w:rsid w:val="00D9192E"/>
    <w:rsid w:val="00D92619"/>
    <w:rsid w:val="00D928C4"/>
    <w:rsid w:val="00D92AE9"/>
    <w:rsid w:val="00D92B5D"/>
    <w:rsid w:val="00D93813"/>
    <w:rsid w:val="00D9424E"/>
    <w:rsid w:val="00D953FF"/>
    <w:rsid w:val="00D954FD"/>
    <w:rsid w:val="00D95962"/>
    <w:rsid w:val="00D95AD7"/>
    <w:rsid w:val="00D95F0B"/>
    <w:rsid w:val="00D965B2"/>
    <w:rsid w:val="00D9690D"/>
    <w:rsid w:val="00D970E6"/>
    <w:rsid w:val="00DA071E"/>
    <w:rsid w:val="00DA0733"/>
    <w:rsid w:val="00DA1BFE"/>
    <w:rsid w:val="00DA1F90"/>
    <w:rsid w:val="00DA2068"/>
    <w:rsid w:val="00DA207C"/>
    <w:rsid w:val="00DA34A3"/>
    <w:rsid w:val="00DA34A9"/>
    <w:rsid w:val="00DA3845"/>
    <w:rsid w:val="00DA6836"/>
    <w:rsid w:val="00DA7CA3"/>
    <w:rsid w:val="00DB07D9"/>
    <w:rsid w:val="00DB107B"/>
    <w:rsid w:val="00DB184E"/>
    <w:rsid w:val="00DB1D92"/>
    <w:rsid w:val="00DB228E"/>
    <w:rsid w:val="00DB25AA"/>
    <w:rsid w:val="00DB2990"/>
    <w:rsid w:val="00DB2FC3"/>
    <w:rsid w:val="00DB3120"/>
    <w:rsid w:val="00DB3660"/>
    <w:rsid w:val="00DB43F8"/>
    <w:rsid w:val="00DB4699"/>
    <w:rsid w:val="00DB4A7C"/>
    <w:rsid w:val="00DB5244"/>
    <w:rsid w:val="00DB5423"/>
    <w:rsid w:val="00DB5A41"/>
    <w:rsid w:val="00DB6211"/>
    <w:rsid w:val="00DB6314"/>
    <w:rsid w:val="00DB6A79"/>
    <w:rsid w:val="00DB6FD2"/>
    <w:rsid w:val="00DC0680"/>
    <w:rsid w:val="00DC1BAA"/>
    <w:rsid w:val="00DC1F0F"/>
    <w:rsid w:val="00DC1F98"/>
    <w:rsid w:val="00DC239E"/>
    <w:rsid w:val="00DC3132"/>
    <w:rsid w:val="00DC49BE"/>
    <w:rsid w:val="00DC51E7"/>
    <w:rsid w:val="00DC5F37"/>
    <w:rsid w:val="00DC69DF"/>
    <w:rsid w:val="00DD07C0"/>
    <w:rsid w:val="00DD0C7C"/>
    <w:rsid w:val="00DD0F12"/>
    <w:rsid w:val="00DD1473"/>
    <w:rsid w:val="00DD150E"/>
    <w:rsid w:val="00DD1832"/>
    <w:rsid w:val="00DD1A74"/>
    <w:rsid w:val="00DD2295"/>
    <w:rsid w:val="00DD24D3"/>
    <w:rsid w:val="00DD2566"/>
    <w:rsid w:val="00DD2C27"/>
    <w:rsid w:val="00DD37FC"/>
    <w:rsid w:val="00DD3E4A"/>
    <w:rsid w:val="00DD46B5"/>
    <w:rsid w:val="00DD528E"/>
    <w:rsid w:val="00DD54FC"/>
    <w:rsid w:val="00DD5C5F"/>
    <w:rsid w:val="00DD6906"/>
    <w:rsid w:val="00DD69DE"/>
    <w:rsid w:val="00DD786A"/>
    <w:rsid w:val="00DE084E"/>
    <w:rsid w:val="00DE1BF1"/>
    <w:rsid w:val="00DE2056"/>
    <w:rsid w:val="00DE20A2"/>
    <w:rsid w:val="00DE2310"/>
    <w:rsid w:val="00DE2C0C"/>
    <w:rsid w:val="00DE3DD6"/>
    <w:rsid w:val="00DE4A1E"/>
    <w:rsid w:val="00DE4D3B"/>
    <w:rsid w:val="00DE5230"/>
    <w:rsid w:val="00DE639F"/>
    <w:rsid w:val="00DE6820"/>
    <w:rsid w:val="00DE6F7A"/>
    <w:rsid w:val="00DE713A"/>
    <w:rsid w:val="00DE7EEE"/>
    <w:rsid w:val="00DF0282"/>
    <w:rsid w:val="00DF1C31"/>
    <w:rsid w:val="00DF1E7D"/>
    <w:rsid w:val="00DF2405"/>
    <w:rsid w:val="00DF2B72"/>
    <w:rsid w:val="00DF2D0B"/>
    <w:rsid w:val="00DF30CB"/>
    <w:rsid w:val="00DF4A72"/>
    <w:rsid w:val="00DF5B4B"/>
    <w:rsid w:val="00DF5CC6"/>
    <w:rsid w:val="00DF64A5"/>
    <w:rsid w:val="00DF64BC"/>
    <w:rsid w:val="00DF6689"/>
    <w:rsid w:val="00DF6699"/>
    <w:rsid w:val="00E00A97"/>
    <w:rsid w:val="00E01D8F"/>
    <w:rsid w:val="00E03047"/>
    <w:rsid w:val="00E033A7"/>
    <w:rsid w:val="00E03741"/>
    <w:rsid w:val="00E042B1"/>
    <w:rsid w:val="00E04771"/>
    <w:rsid w:val="00E048D8"/>
    <w:rsid w:val="00E04B6E"/>
    <w:rsid w:val="00E04C9B"/>
    <w:rsid w:val="00E04EF3"/>
    <w:rsid w:val="00E051D6"/>
    <w:rsid w:val="00E059C4"/>
    <w:rsid w:val="00E064A3"/>
    <w:rsid w:val="00E06607"/>
    <w:rsid w:val="00E06B47"/>
    <w:rsid w:val="00E07056"/>
    <w:rsid w:val="00E1028B"/>
    <w:rsid w:val="00E1056E"/>
    <w:rsid w:val="00E1058E"/>
    <w:rsid w:val="00E10650"/>
    <w:rsid w:val="00E1102C"/>
    <w:rsid w:val="00E11BDF"/>
    <w:rsid w:val="00E12026"/>
    <w:rsid w:val="00E12122"/>
    <w:rsid w:val="00E12725"/>
    <w:rsid w:val="00E13B12"/>
    <w:rsid w:val="00E15236"/>
    <w:rsid w:val="00E15378"/>
    <w:rsid w:val="00E155E9"/>
    <w:rsid w:val="00E15788"/>
    <w:rsid w:val="00E15ECC"/>
    <w:rsid w:val="00E15EDC"/>
    <w:rsid w:val="00E161E7"/>
    <w:rsid w:val="00E163C5"/>
    <w:rsid w:val="00E164AA"/>
    <w:rsid w:val="00E16EE6"/>
    <w:rsid w:val="00E176E4"/>
    <w:rsid w:val="00E17E77"/>
    <w:rsid w:val="00E201A6"/>
    <w:rsid w:val="00E206BD"/>
    <w:rsid w:val="00E20E99"/>
    <w:rsid w:val="00E215C0"/>
    <w:rsid w:val="00E21834"/>
    <w:rsid w:val="00E226F7"/>
    <w:rsid w:val="00E2327E"/>
    <w:rsid w:val="00E232BD"/>
    <w:rsid w:val="00E23C4E"/>
    <w:rsid w:val="00E24CC0"/>
    <w:rsid w:val="00E24F61"/>
    <w:rsid w:val="00E2551C"/>
    <w:rsid w:val="00E25560"/>
    <w:rsid w:val="00E26475"/>
    <w:rsid w:val="00E267E5"/>
    <w:rsid w:val="00E26BF5"/>
    <w:rsid w:val="00E26FD5"/>
    <w:rsid w:val="00E30821"/>
    <w:rsid w:val="00E30CF3"/>
    <w:rsid w:val="00E318AC"/>
    <w:rsid w:val="00E31BE5"/>
    <w:rsid w:val="00E32114"/>
    <w:rsid w:val="00E3233E"/>
    <w:rsid w:val="00E32CA2"/>
    <w:rsid w:val="00E33A2D"/>
    <w:rsid w:val="00E33D5F"/>
    <w:rsid w:val="00E34174"/>
    <w:rsid w:val="00E3424B"/>
    <w:rsid w:val="00E347A2"/>
    <w:rsid w:val="00E35006"/>
    <w:rsid w:val="00E354DF"/>
    <w:rsid w:val="00E359C3"/>
    <w:rsid w:val="00E370A6"/>
    <w:rsid w:val="00E376EE"/>
    <w:rsid w:val="00E37B25"/>
    <w:rsid w:val="00E37FE7"/>
    <w:rsid w:val="00E40271"/>
    <w:rsid w:val="00E41502"/>
    <w:rsid w:val="00E41622"/>
    <w:rsid w:val="00E420A1"/>
    <w:rsid w:val="00E42740"/>
    <w:rsid w:val="00E44B58"/>
    <w:rsid w:val="00E462A1"/>
    <w:rsid w:val="00E463A9"/>
    <w:rsid w:val="00E467A7"/>
    <w:rsid w:val="00E4717D"/>
    <w:rsid w:val="00E47748"/>
    <w:rsid w:val="00E47CA8"/>
    <w:rsid w:val="00E47E2A"/>
    <w:rsid w:val="00E502E3"/>
    <w:rsid w:val="00E50D9A"/>
    <w:rsid w:val="00E50FDD"/>
    <w:rsid w:val="00E51253"/>
    <w:rsid w:val="00E513FF"/>
    <w:rsid w:val="00E52653"/>
    <w:rsid w:val="00E52C48"/>
    <w:rsid w:val="00E53CA2"/>
    <w:rsid w:val="00E5423C"/>
    <w:rsid w:val="00E553B7"/>
    <w:rsid w:val="00E555D8"/>
    <w:rsid w:val="00E555F3"/>
    <w:rsid w:val="00E55A8F"/>
    <w:rsid w:val="00E5615A"/>
    <w:rsid w:val="00E562BB"/>
    <w:rsid w:val="00E56FCD"/>
    <w:rsid w:val="00E571AD"/>
    <w:rsid w:val="00E57681"/>
    <w:rsid w:val="00E57D26"/>
    <w:rsid w:val="00E60031"/>
    <w:rsid w:val="00E6032D"/>
    <w:rsid w:val="00E610E1"/>
    <w:rsid w:val="00E618C6"/>
    <w:rsid w:val="00E61A4B"/>
    <w:rsid w:val="00E62006"/>
    <w:rsid w:val="00E62DBD"/>
    <w:rsid w:val="00E62E95"/>
    <w:rsid w:val="00E63A04"/>
    <w:rsid w:val="00E6412F"/>
    <w:rsid w:val="00E6454E"/>
    <w:rsid w:val="00E65655"/>
    <w:rsid w:val="00E65747"/>
    <w:rsid w:val="00E65A31"/>
    <w:rsid w:val="00E66171"/>
    <w:rsid w:val="00E66298"/>
    <w:rsid w:val="00E665ED"/>
    <w:rsid w:val="00E67639"/>
    <w:rsid w:val="00E6781B"/>
    <w:rsid w:val="00E678A4"/>
    <w:rsid w:val="00E7000D"/>
    <w:rsid w:val="00E706D8"/>
    <w:rsid w:val="00E712C5"/>
    <w:rsid w:val="00E71C2E"/>
    <w:rsid w:val="00E73E66"/>
    <w:rsid w:val="00E742B9"/>
    <w:rsid w:val="00E75193"/>
    <w:rsid w:val="00E75C27"/>
    <w:rsid w:val="00E75CA3"/>
    <w:rsid w:val="00E7620C"/>
    <w:rsid w:val="00E76991"/>
    <w:rsid w:val="00E76BFF"/>
    <w:rsid w:val="00E771F1"/>
    <w:rsid w:val="00E77969"/>
    <w:rsid w:val="00E80B0F"/>
    <w:rsid w:val="00E80DA9"/>
    <w:rsid w:val="00E8119E"/>
    <w:rsid w:val="00E8131B"/>
    <w:rsid w:val="00E81914"/>
    <w:rsid w:val="00E81B92"/>
    <w:rsid w:val="00E82314"/>
    <w:rsid w:val="00E8239E"/>
    <w:rsid w:val="00E82513"/>
    <w:rsid w:val="00E83147"/>
    <w:rsid w:val="00E83581"/>
    <w:rsid w:val="00E8359A"/>
    <w:rsid w:val="00E839D5"/>
    <w:rsid w:val="00E843D2"/>
    <w:rsid w:val="00E84788"/>
    <w:rsid w:val="00E84827"/>
    <w:rsid w:val="00E85FF3"/>
    <w:rsid w:val="00E8631D"/>
    <w:rsid w:val="00E90F05"/>
    <w:rsid w:val="00E9118D"/>
    <w:rsid w:val="00E91323"/>
    <w:rsid w:val="00E914B2"/>
    <w:rsid w:val="00E92088"/>
    <w:rsid w:val="00E92D90"/>
    <w:rsid w:val="00E92EDC"/>
    <w:rsid w:val="00E92F47"/>
    <w:rsid w:val="00E948B4"/>
    <w:rsid w:val="00E969C4"/>
    <w:rsid w:val="00E97228"/>
    <w:rsid w:val="00E97350"/>
    <w:rsid w:val="00E97B22"/>
    <w:rsid w:val="00EA0953"/>
    <w:rsid w:val="00EA0CC4"/>
    <w:rsid w:val="00EA18F8"/>
    <w:rsid w:val="00EA3DCE"/>
    <w:rsid w:val="00EA4180"/>
    <w:rsid w:val="00EA4D08"/>
    <w:rsid w:val="00EA5830"/>
    <w:rsid w:val="00EA58D1"/>
    <w:rsid w:val="00EA5A1D"/>
    <w:rsid w:val="00EA5D98"/>
    <w:rsid w:val="00EA5DE6"/>
    <w:rsid w:val="00EA682E"/>
    <w:rsid w:val="00EA7806"/>
    <w:rsid w:val="00EB04E1"/>
    <w:rsid w:val="00EB0637"/>
    <w:rsid w:val="00EB08C4"/>
    <w:rsid w:val="00EB1063"/>
    <w:rsid w:val="00EB134A"/>
    <w:rsid w:val="00EB1360"/>
    <w:rsid w:val="00EB2523"/>
    <w:rsid w:val="00EB25BF"/>
    <w:rsid w:val="00EB2804"/>
    <w:rsid w:val="00EB298A"/>
    <w:rsid w:val="00EB2EB6"/>
    <w:rsid w:val="00EB34B8"/>
    <w:rsid w:val="00EB3B4D"/>
    <w:rsid w:val="00EB4140"/>
    <w:rsid w:val="00EB41D4"/>
    <w:rsid w:val="00EB459A"/>
    <w:rsid w:val="00EB5282"/>
    <w:rsid w:val="00EB52AA"/>
    <w:rsid w:val="00EB674C"/>
    <w:rsid w:val="00EB6CFF"/>
    <w:rsid w:val="00EB6F1A"/>
    <w:rsid w:val="00EB760C"/>
    <w:rsid w:val="00EB7D9F"/>
    <w:rsid w:val="00EB7E8B"/>
    <w:rsid w:val="00EC00E0"/>
    <w:rsid w:val="00EC0111"/>
    <w:rsid w:val="00EC09AF"/>
    <w:rsid w:val="00EC0E39"/>
    <w:rsid w:val="00EC142C"/>
    <w:rsid w:val="00EC1983"/>
    <w:rsid w:val="00EC19FB"/>
    <w:rsid w:val="00EC1C65"/>
    <w:rsid w:val="00EC1C6D"/>
    <w:rsid w:val="00EC20EE"/>
    <w:rsid w:val="00EC2D31"/>
    <w:rsid w:val="00EC2DAD"/>
    <w:rsid w:val="00EC2F94"/>
    <w:rsid w:val="00EC4826"/>
    <w:rsid w:val="00EC50FE"/>
    <w:rsid w:val="00EC58AE"/>
    <w:rsid w:val="00EC5B16"/>
    <w:rsid w:val="00EC5E76"/>
    <w:rsid w:val="00EC7F84"/>
    <w:rsid w:val="00ED1507"/>
    <w:rsid w:val="00ED2023"/>
    <w:rsid w:val="00ED220D"/>
    <w:rsid w:val="00ED2526"/>
    <w:rsid w:val="00ED25E5"/>
    <w:rsid w:val="00ED2F0B"/>
    <w:rsid w:val="00ED4315"/>
    <w:rsid w:val="00ED5EEC"/>
    <w:rsid w:val="00ED6263"/>
    <w:rsid w:val="00ED6CDE"/>
    <w:rsid w:val="00ED74EC"/>
    <w:rsid w:val="00ED7AB9"/>
    <w:rsid w:val="00EE0860"/>
    <w:rsid w:val="00EE0D08"/>
    <w:rsid w:val="00EE1A35"/>
    <w:rsid w:val="00EE24F5"/>
    <w:rsid w:val="00EE2597"/>
    <w:rsid w:val="00EE282F"/>
    <w:rsid w:val="00EE2A12"/>
    <w:rsid w:val="00EE3AF0"/>
    <w:rsid w:val="00EE3D1D"/>
    <w:rsid w:val="00EE3FF9"/>
    <w:rsid w:val="00EE41DA"/>
    <w:rsid w:val="00EE55CD"/>
    <w:rsid w:val="00EE625B"/>
    <w:rsid w:val="00EE6732"/>
    <w:rsid w:val="00EE6749"/>
    <w:rsid w:val="00EE6C3C"/>
    <w:rsid w:val="00EE714D"/>
    <w:rsid w:val="00EE71DB"/>
    <w:rsid w:val="00EE78EC"/>
    <w:rsid w:val="00EE7B4C"/>
    <w:rsid w:val="00EE7F46"/>
    <w:rsid w:val="00EF1446"/>
    <w:rsid w:val="00EF1C22"/>
    <w:rsid w:val="00EF1E8D"/>
    <w:rsid w:val="00EF2222"/>
    <w:rsid w:val="00EF34E1"/>
    <w:rsid w:val="00EF37C5"/>
    <w:rsid w:val="00EF4B46"/>
    <w:rsid w:val="00EF509C"/>
    <w:rsid w:val="00EF50AF"/>
    <w:rsid w:val="00EF58B7"/>
    <w:rsid w:val="00EF59F4"/>
    <w:rsid w:val="00EF5C0A"/>
    <w:rsid w:val="00EF5D2B"/>
    <w:rsid w:val="00EF71C8"/>
    <w:rsid w:val="00EF74D0"/>
    <w:rsid w:val="00EF7657"/>
    <w:rsid w:val="00EF7BBB"/>
    <w:rsid w:val="00EF7BD1"/>
    <w:rsid w:val="00EF7EF0"/>
    <w:rsid w:val="00F0046B"/>
    <w:rsid w:val="00F0166B"/>
    <w:rsid w:val="00F03D22"/>
    <w:rsid w:val="00F03ED1"/>
    <w:rsid w:val="00F03FE3"/>
    <w:rsid w:val="00F0443F"/>
    <w:rsid w:val="00F04B42"/>
    <w:rsid w:val="00F04CCC"/>
    <w:rsid w:val="00F0692B"/>
    <w:rsid w:val="00F07781"/>
    <w:rsid w:val="00F10B23"/>
    <w:rsid w:val="00F12360"/>
    <w:rsid w:val="00F14FA7"/>
    <w:rsid w:val="00F168D8"/>
    <w:rsid w:val="00F1715B"/>
    <w:rsid w:val="00F17F1E"/>
    <w:rsid w:val="00F20171"/>
    <w:rsid w:val="00F215FA"/>
    <w:rsid w:val="00F221CC"/>
    <w:rsid w:val="00F22678"/>
    <w:rsid w:val="00F22D45"/>
    <w:rsid w:val="00F231C8"/>
    <w:rsid w:val="00F23BA5"/>
    <w:rsid w:val="00F2402E"/>
    <w:rsid w:val="00F24AB2"/>
    <w:rsid w:val="00F24DCB"/>
    <w:rsid w:val="00F25136"/>
    <w:rsid w:val="00F25EA8"/>
    <w:rsid w:val="00F26A0B"/>
    <w:rsid w:val="00F27191"/>
    <w:rsid w:val="00F272ED"/>
    <w:rsid w:val="00F31263"/>
    <w:rsid w:val="00F31C30"/>
    <w:rsid w:val="00F31D8E"/>
    <w:rsid w:val="00F3277D"/>
    <w:rsid w:val="00F337E0"/>
    <w:rsid w:val="00F33A10"/>
    <w:rsid w:val="00F33AF9"/>
    <w:rsid w:val="00F34402"/>
    <w:rsid w:val="00F35109"/>
    <w:rsid w:val="00F352BC"/>
    <w:rsid w:val="00F35A19"/>
    <w:rsid w:val="00F35AF2"/>
    <w:rsid w:val="00F3683D"/>
    <w:rsid w:val="00F36882"/>
    <w:rsid w:val="00F376D9"/>
    <w:rsid w:val="00F37C58"/>
    <w:rsid w:val="00F40DC5"/>
    <w:rsid w:val="00F41540"/>
    <w:rsid w:val="00F41C51"/>
    <w:rsid w:val="00F42940"/>
    <w:rsid w:val="00F42D21"/>
    <w:rsid w:val="00F42EF4"/>
    <w:rsid w:val="00F42FE5"/>
    <w:rsid w:val="00F441CC"/>
    <w:rsid w:val="00F446EB"/>
    <w:rsid w:val="00F4517B"/>
    <w:rsid w:val="00F456D8"/>
    <w:rsid w:val="00F466AB"/>
    <w:rsid w:val="00F47104"/>
    <w:rsid w:val="00F47728"/>
    <w:rsid w:val="00F47E2D"/>
    <w:rsid w:val="00F5026B"/>
    <w:rsid w:val="00F51117"/>
    <w:rsid w:val="00F51D09"/>
    <w:rsid w:val="00F529AC"/>
    <w:rsid w:val="00F52C8D"/>
    <w:rsid w:val="00F533F7"/>
    <w:rsid w:val="00F5387A"/>
    <w:rsid w:val="00F53C7A"/>
    <w:rsid w:val="00F5416E"/>
    <w:rsid w:val="00F547A0"/>
    <w:rsid w:val="00F54847"/>
    <w:rsid w:val="00F54AEF"/>
    <w:rsid w:val="00F54EA4"/>
    <w:rsid w:val="00F54FCC"/>
    <w:rsid w:val="00F55487"/>
    <w:rsid w:val="00F55690"/>
    <w:rsid w:val="00F556E7"/>
    <w:rsid w:val="00F558FB"/>
    <w:rsid w:val="00F5596D"/>
    <w:rsid w:val="00F55B30"/>
    <w:rsid w:val="00F565A5"/>
    <w:rsid w:val="00F572FF"/>
    <w:rsid w:val="00F57AD0"/>
    <w:rsid w:val="00F57CD3"/>
    <w:rsid w:val="00F57EAA"/>
    <w:rsid w:val="00F61599"/>
    <w:rsid w:val="00F61A73"/>
    <w:rsid w:val="00F62990"/>
    <w:rsid w:val="00F62E9A"/>
    <w:rsid w:val="00F632A6"/>
    <w:rsid w:val="00F6443C"/>
    <w:rsid w:val="00F644CB"/>
    <w:rsid w:val="00F6502D"/>
    <w:rsid w:val="00F67885"/>
    <w:rsid w:val="00F67A51"/>
    <w:rsid w:val="00F70161"/>
    <w:rsid w:val="00F7048F"/>
    <w:rsid w:val="00F708AD"/>
    <w:rsid w:val="00F70AB8"/>
    <w:rsid w:val="00F711AC"/>
    <w:rsid w:val="00F717C2"/>
    <w:rsid w:val="00F73906"/>
    <w:rsid w:val="00F740BC"/>
    <w:rsid w:val="00F74ABC"/>
    <w:rsid w:val="00F779FC"/>
    <w:rsid w:val="00F77D92"/>
    <w:rsid w:val="00F77EBA"/>
    <w:rsid w:val="00F80008"/>
    <w:rsid w:val="00F80B61"/>
    <w:rsid w:val="00F819DF"/>
    <w:rsid w:val="00F81B30"/>
    <w:rsid w:val="00F8277C"/>
    <w:rsid w:val="00F827CA"/>
    <w:rsid w:val="00F830DA"/>
    <w:rsid w:val="00F845E6"/>
    <w:rsid w:val="00F85269"/>
    <w:rsid w:val="00F85ED7"/>
    <w:rsid w:val="00F8626B"/>
    <w:rsid w:val="00F86736"/>
    <w:rsid w:val="00F87246"/>
    <w:rsid w:val="00F8779C"/>
    <w:rsid w:val="00F87FE0"/>
    <w:rsid w:val="00F90D7D"/>
    <w:rsid w:val="00F911DD"/>
    <w:rsid w:val="00F91609"/>
    <w:rsid w:val="00F918FE"/>
    <w:rsid w:val="00F91B77"/>
    <w:rsid w:val="00F91EE5"/>
    <w:rsid w:val="00F91FD8"/>
    <w:rsid w:val="00F92E72"/>
    <w:rsid w:val="00F943AD"/>
    <w:rsid w:val="00F946A3"/>
    <w:rsid w:val="00F95028"/>
    <w:rsid w:val="00F953B0"/>
    <w:rsid w:val="00F9631E"/>
    <w:rsid w:val="00F964DC"/>
    <w:rsid w:val="00F971B7"/>
    <w:rsid w:val="00F97520"/>
    <w:rsid w:val="00FA0A56"/>
    <w:rsid w:val="00FA11D1"/>
    <w:rsid w:val="00FA1AD4"/>
    <w:rsid w:val="00FA226C"/>
    <w:rsid w:val="00FA2FE5"/>
    <w:rsid w:val="00FA4121"/>
    <w:rsid w:val="00FA4814"/>
    <w:rsid w:val="00FA553D"/>
    <w:rsid w:val="00FA56F4"/>
    <w:rsid w:val="00FA5FD8"/>
    <w:rsid w:val="00FA605B"/>
    <w:rsid w:val="00FA6459"/>
    <w:rsid w:val="00FA715B"/>
    <w:rsid w:val="00FA71FF"/>
    <w:rsid w:val="00FA74EC"/>
    <w:rsid w:val="00FA77CB"/>
    <w:rsid w:val="00FA7AF2"/>
    <w:rsid w:val="00FA7C14"/>
    <w:rsid w:val="00FB0B58"/>
    <w:rsid w:val="00FB0C86"/>
    <w:rsid w:val="00FB1A17"/>
    <w:rsid w:val="00FB29F2"/>
    <w:rsid w:val="00FB2D6F"/>
    <w:rsid w:val="00FB35A7"/>
    <w:rsid w:val="00FB38EC"/>
    <w:rsid w:val="00FB410E"/>
    <w:rsid w:val="00FB7D16"/>
    <w:rsid w:val="00FC04CF"/>
    <w:rsid w:val="00FC0645"/>
    <w:rsid w:val="00FC0DEB"/>
    <w:rsid w:val="00FC15B9"/>
    <w:rsid w:val="00FC1B2F"/>
    <w:rsid w:val="00FC1D33"/>
    <w:rsid w:val="00FC21D9"/>
    <w:rsid w:val="00FC3428"/>
    <w:rsid w:val="00FC4489"/>
    <w:rsid w:val="00FC451E"/>
    <w:rsid w:val="00FC46FC"/>
    <w:rsid w:val="00FC47CE"/>
    <w:rsid w:val="00FC5129"/>
    <w:rsid w:val="00FC5239"/>
    <w:rsid w:val="00FC574E"/>
    <w:rsid w:val="00FC57CF"/>
    <w:rsid w:val="00FC599C"/>
    <w:rsid w:val="00FC6236"/>
    <w:rsid w:val="00FD0CBF"/>
    <w:rsid w:val="00FD15B0"/>
    <w:rsid w:val="00FD1825"/>
    <w:rsid w:val="00FD1FFE"/>
    <w:rsid w:val="00FD20F0"/>
    <w:rsid w:val="00FD292F"/>
    <w:rsid w:val="00FD321E"/>
    <w:rsid w:val="00FD3399"/>
    <w:rsid w:val="00FD33B1"/>
    <w:rsid w:val="00FD360B"/>
    <w:rsid w:val="00FD41AB"/>
    <w:rsid w:val="00FD4E83"/>
    <w:rsid w:val="00FD515E"/>
    <w:rsid w:val="00FD533B"/>
    <w:rsid w:val="00FD5D16"/>
    <w:rsid w:val="00FD5FE3"/>
    <w:rsid w:val="00FD6287"/>
    <w:rsid w:val="00FD6443"/>
    <w:rsid w:val="00FD69E1"/>
    <w:rsid w:val="00FD7289"/>
    <w:rsid w:val="00FD74BC"/>
    <w:rsid w:val="00FD7B5A"/>
    <w:rsid w:val="00FD7EA6"/>
    <w:rsid w:val="00FE0390"/>
    <w:rsid w:val="00FE04F0"/>
    <w:rsid w:val="00FE0D32"/>
    <w:rsid w:val="00FE1F7A"/>
    <w:rsid w:val="00FE3124"/>
    <w:rsid w:val="00FE31F3"/>
    <w:rsid w:val="00FE35EE"/>
    <w:rsid w:val="00FE35F0"/>
    <w:rsid w:val="00FE3980"/>
    <w:rsid w:val="00FE4A61"/>
    <w:rsid w:val="00FE4DAA"/>
    <w:rsid w:val="00FE5996"/>
    <w:rsid w:val="00FE5F70"/>
    <w:rsid w:val="00FE6471"/>
    <w:rsid w:val="00FE6B4A"/>
    <w:rsid w:val="00FE6D4E"/>
    <w:rsid w:val="00FE6F72"/>
    <w:rsid w:val="00FE71B2"/>
    <w:rsid w:val="00FE7423"/>
    <w:rsid w:val="00FE7FF6"/>
    <w:rsid w:val="00FF12AA"/>
    <w:rsid w:val="00FF23F7"/>
    <w:rsid w:val="00FF3D26"/>
    <w:rsid w:val="00FF3F3C"/>
    <w:rsid w:val="00FF4D4C"/>
    <w:rsid w:val="00FF5008"/>
    <w:rsid w:val="00FF588C"/>
    <w:rsid w:val="00FF5933"/>
    <w:rsid w:val="00FF5ACE"/>
    <w:rsid w:val="00FF5FC3"/>
    <w:rsid w:val="00FF5FC9"/>
    <w:rsid w:val="00FF640D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9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7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bidi="ar-SA"/>
    </w:rPr>
  </w:style>
  <w:style w:type="paragraph" w:styleId="a5">
    <w:name w:val="Normal (Web)"/>
    <w:basedOn w:val="a"/>
    <w:uiPriority w:val="99"/>
    <w:unhideWhenUsed/>
    <w:rsid w:val="006E4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paragraph" w:styleId="a6">
    <w:name w:val="header"/>
    <w:basedOn w:val="a"/>
    <w:link w:val="a7"/>
    <w:uiPriority w:val="99"/>
    <w:semiHidden/>
    <w:unhideWhenUsed/>
    <w:rsid w:val="00C3262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3262C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C3262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3262C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0133D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133DA"/>
    <w:rPr>
      <w:rFonts w:ascii="Tahoma" w:eastAsia="Microsoft Sans Serif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A4B79-664A-4247-A8DC-1B969032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Elli 4Free</cp:lastModifiedBy>
  <cp:revision>11</cp:revision>
  <cp:lastPrinted>2023-09-19T11:56:00Z</cp:lastPrinted>
  <dcterms:created xsi:type="dcterms:W3CDTF">2023-09-08T07:49:00Z</dcterms:created>
  <dcterms:modified xsi:type="dcterms:W3CDTF">2023-12-20T08:13:00Z</dcterms:modified>
</cp:coreProperties>
</file>